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832"/>
      </w:tblGrid>
      <w:tr w:rsidR="00D643FF" w:rsidRPr="00D643FF" w:rsidTr="00D643FF">
        <w:trPr>
          <w:tblCellSpacing w:w="0" w:type="dxa"/>
        </w:trPr>
        <w:tc>
          <w:tcPr>
            <w:tcW w:w="0" w:type="auto"/>
            <w:noWrap/>
            <w:hideMark/>
          </w:tcPr>
          <w:p w:rsidR="00D643FF" w:rsidRPr="00D643FF" w:rsidRDefault="00D643FF" w:rsidP="00D643FF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bookmarkStart w:id="0" w:name="_GoBack"/>
            <w:bookmarkEnd w:id="0"/>
            <w:r w:rsidRPr="00D643FF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D643FF" w:rsidRPr="00D643FF" w:rsidRDefault="00D643FF" w:rsidP="00D643FF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D643FF">
              <w:rPr>
                <w:rFonts w:eastAsia="Times New Roman" w:cs="Times New Roman"/>
                <w:szCs w:val="24"/>
                <w:lang w:eastAsia="cs-CZ"/>
              </w:rPr>
              <w:t xml:space="preserve">RE: </w:t>
            </w:r>
            <w:proofErr w:type="spellStart"/>
            <w:r w:rsidRPr="00D643FF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D643FF" w:rsidRPr="00D643FF" w:rsidTr="00D643FF">
        <w:trPr>
          <w:tblCellSpacing w:w="0" w:type="dxa"/>
        </w:trPr>
        <w:tc>
          <w:tcPr>
            <w:tcW w:w="0" w:type="auto"/>
            <w:noWrap/>
            <w:hideMark/>
          </w:tcPr>
          <w:p w:rsidR="00D643FF" w:rsidRPr="00D643FF" w:rsidRDefault="00D643FF" w:rsidP="00D643FF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D643FF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D643FF" w:rsidRPr="00D643FF" w:rsidRDefault="00D643FF" w:rsidP="00D643FF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D643FF">
              <w:rPr>
                <w:rFonts w:eastAsia="Times New Roman" w:cs="Times New Roman"/>
                <w:szCs w:val="24"/>
                <w:lang w:eastAsia="cs-CZ"/>
              </w:rPr>
              <w:t>Wed</w:t>
            </w:r>
            <w:proofErr w:type="spellEnd"/>
            <w:r w:rsidRPr="00D643FF">
              <w:rPr>
                <w:rFonts w:eastAsia="Times New Roman" w:cs="Times New Roman"/>
                <w:szCs w:val="24"/>
                <w:lang w:eastAsia="cs-CZ"/>
              </w:rPr>
              <w:t>, 15 Nov 2017 12:33:23 +0100</w:t>
            </w:r>
          </w:p>
        </w:tc>
      </w:tr>
      <w:tr w:rsidR="00D643FF" w:rsidRPr="00D643FF" w:rsidTr="00D643FF">
        <w:trPr>
          <w:tblCellSpacing w:w="0" w:type="dxa"/>
        </w:trPr>
        <w:tc>
          <w:tcPr>
            <w:tcW w:w="0" w:type="auto"/>
            <w:noWrap/>
            <w:hideMark/>
          </w:tcPr>
          <w:p w:rsidR="00D643FF" w:rsidRPr="00D643FF" w:rsidRDefault="00D643FF" w:rsidP="00D643FF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D643FF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D643FF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D643FF" w:rsidRPr="00D643FF" w:rsidRDefault="00D643FF" w:rsidP="00D643FF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D643FF">
              <w:rPr>
                <w:rFonts w:eastAsia="Times New Roman" w:cs="Times New Roman"/>
                <w:szCs w:val="24"/>
                <w:lang w:eastAsia="cs-CZ"/>
              </w:rPr>
              <w:t xml:space="preserve">Kuba </w:t>
            </w:r>
            <w:proofErr w:type="spellStart"/>
            <w:r w:rsidRPr="00D643FF">
              <w:rPr>
                <w:rFonts w:eastAsia="Times New Roman" w:cs="Times New Roman"/>
                <w:szCs w:val="24"/>
                <w:lang w:eastAsia="cs-CZ"/>
              </w:rPr>
              <w:t>Libri</w:t>
            </w:r>
            <w:proofErr w:type="spellEnd"/>
            <w:r w:rsidRPr="00D643FF">
              <w:rPr>
                <w:rFonts w:eastAsia="Times New Roman" w:cs="Times New Roman"/>
                <w:szCs w:val="24"/>
                <w:lang w:eastAsia="cs-CZ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</w:t>
            </w:r>
            <w:proofErr w:type="spellEnd"/>
            <w:r w:rsidRPr="00D643FF">
              <w:rPr>
                <w:rFonts w:eastAsia="Times New Roman" w:cs="Times New Roman"/>
                <w:szCs w:val="24"/>
                <w:lang w:eastAsia="cs-CZ"/>
              </w:rPr>
              <w:t xml:space="preserve"> &lt;</w:t>
            </w:r>
            <w:r>
              <w:rPr>
                <w:rFonts w:eastAsia="Times New Roman" w:cs="Times New Roman"/>
                <w:szCs w:val="24"/>
                <w:lang w:eastAsia="cs-CZ"/>
              </w:rPr>
              <w:t>xxxx</w:t>
            </w:r>
            <w:r w:rsidRPr="00D643FF">
              <w:rPr>
                <w:rFonts w:eastAsia="Times New Roman" w:cs="Times New Roman"/>
                <w:szCs w:val="24"/>
                <w:lang w:eastAsia="cs-CZ"/>
              </w:rPr>
              <w:t>@kubalibri.cz&gt;</w:t>
            </w:r>
          </w:p>
        </w:tc>
      </w:tr>
      <w:tr w:rsidR="00D643FF" w:rsidRPr="00D643FF" w:rsidTr="00D643FF">
        <w:trPr>
          <w:tblCellSpacing w:w="0" w:type="dxa"/>
        </w:trPr>
        <w:tc>
          <w:tcPr>
            <w:tcW w:w="0" w:type="auto"/>
            <w:noWrap/>
            <w:hideMark/>
          </w:tcPr>
          <w:p w:rsidR="00D643FF" w:rsidRPr="00D643FF" w:rsidRDefault="00D643FF" w:rsidP="00D643FF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D643FF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D643FF" w:rsidRPr="00D643FF" w:rsidRDefault="00D643FF" w:rsidP="00D643FF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D643FF">
              <w:rPr>
                <w:rFonts w:eastAsia="Times New Roman" w:cs="Times New Roman"/>
                <w:szCs w:val="24"/>
                <w:lang w:eastAsia="cs-CZ"/>
              </w:rPr>
              <w:t>'Knihovna AV CR' &lt;</w:t>
            </w:r>
            <w:r>
              <w:rPr>
                <w:rFonts w:eastAsia="Times New Roman" w:cs="Times New Roman"/>
                <w:szCs w:val="24"/>
                <w:lang w:eastAsia="cs-CZ"/>
              </w:rPr>
              <w:t>xxxxxx</w:t>
            </w:r>
            <w:r w:rsidRPr="00D643FF">
              <w:rPr>
                <w:rFonts w:eastAsia="Times New Roman" w:cs="Times New Roman"/>
                <w:szCs w:val="24"/>
                <w:lang w:eastAsia="cs-CZ"/>
              </w:rPr>
              <w:t>@knav.cz&gt;</w:t>
            </w:r>
          </w:p>
        </w:tc>
      </w:tr>
    </w:tbl>
    <w:p w:rsidR="00D643FF" w:rsidRPr="00D643FF" w:rsidRDefault="00D643FF" w:rsidP="00D643FF">
      <w:pPr>
        <w:spacing w:after="240"/>
        <w:rPr>
          <w:rFonts w:eastAsia="Times New Roman" w:cs="Times New Roman"/>
          <w:szCs w:val="24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Dobrý den,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díky za objednávku, potvrzuji její přijetí.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Zdraví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spell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: Knihovna AV CR [mailto: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</w:t>
      </w: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@knav.cz] 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Wednesday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November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15, 2017 12:10 PM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</w:t>
      </w: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@kubalibri.cz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</w:t>
      </w:r>
      <w:proofErr w:type="spell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</w:t>
      </w:r>
      <w:proofErr w:type="spell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Kuba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Libri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, s.r.o.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Ruská 972/94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Praha 10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100 000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Adaptation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biology and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medicine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Volume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8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Current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trends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Y.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Kawai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A.R.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Hargen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P.K.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Singal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Narosa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Publishing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House, 2017.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978-81-8487-567-6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KM17/2095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1120.00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1120.00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APA handbook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psychology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women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Cheryl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B.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Travis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Jacquelyn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W.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White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American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Psychological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Association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978-1-4338-2792-1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Č. objednávky: :  KM17/2080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9080.00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9080.00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Lexikon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Schriften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über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Musik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Band 1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Musiktheorie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von der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Antike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bis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zur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Gegenwart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Hartmut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Grimm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Melanie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Wald-Fuhrmann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Ullrich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Scheideler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Felix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Wörner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Bärenreiter-Verlag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978-3-7618-2032-2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KM17/2081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2280.00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2280.00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Biocontrol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agents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entomopathogenic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slug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parasitic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nematodes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M.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Abd-Elgawad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T. H. Askary, J.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Coupland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.  CABI, 2017.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978-1-78639-000-4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KM17/2082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3380.00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3380.00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Basic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pathology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an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mechanisms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disease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Sunil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R.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Lakhani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Caroline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J.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Finlayson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Susan A.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Dilly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Mitesh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Gandhi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.  CRC Press, 2016.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978-1-4822-6419-7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KM17/2083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750.00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750.00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Sherman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Irwin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W..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Drugs</w:t>
      </w:r>
      <w:proofErr w:type="spellEnd"/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changed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world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how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therapeutic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agents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shaped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our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lives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.  CRC Press, 2017.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978-1-138-57577-6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KM17/2084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510.00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510.00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World´s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leading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national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public, monastery and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royal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library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directors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leadership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management,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future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libraries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Patrick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Lo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Allan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Cho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Dickson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K.W.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Chiu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De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Gruyter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 ISBN 978-3-11-053083-4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KM17/2085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2000.00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2000.00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Functional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analysis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operator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theory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quantum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physics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Pavel Exner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anniversary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volume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Jaroslav Dittrich, Hynek Kovařík,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Ari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Laptev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European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Mathematical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Society, 2017.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978-3-03719-175-0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KM17/2086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2540.00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2540.00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Recoding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world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literature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libraries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print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culture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and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Germany's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pact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with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books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B.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Venkat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Mani.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Fordham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University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978-0-8232-7340-9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KM17/2087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1740.00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1740.00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Europe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after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Wyclif / J. Patrick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Hornbeck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II, Michael Van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Dussen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Fordham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University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978-0-8232-7442-0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KM17/2088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950.00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950.00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Bard, Jonathan.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Principles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evolution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systems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species, and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life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Garland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Science, 2016.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978-0-8153-4539-8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KM17/2089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1100.00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1100.00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Clinical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chemistry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David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White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Nigel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Lawson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Paul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Masters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Daniel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McLaughlin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Garland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Science, 2016.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 ISBN 978-0-8153-6510-5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KM17/2090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1270.00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1270.00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Hofkin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Bruce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Living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a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microbial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world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Garland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Science, 2017.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978-0-8153-4601-2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KM17/2091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1120.00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1120.00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Erinnern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Ausstellen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Speichern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Deutsch-tschechische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deutsch-slowakische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Beziehungsgeschichte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Dušan Kováč, Miloš Řezník, Martin Schulze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Wessel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Klartext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978-3-8375-1689-0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KM17/2092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540.00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540.00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Essays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languages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linguistics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dedicated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 Marek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Stachowski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occasion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his 60th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birthday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Michał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Nemeth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Barbara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Podolak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Mateusz Urban.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Księgarnia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Akademicka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978-83-7638-861-8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KM17/2093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450.00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450.00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Krise,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Krieg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Neuanfang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Österreich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die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Tschechoslowakei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den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Jahren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1933 - 1948 / Miroslav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Kunstat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Jaroslav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Sebek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Hildegard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Schmoller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LIT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Verlag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978-3-643-50766-2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KM17/2094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540.00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540.00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The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Oxford handbook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political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communication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Kate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Kenski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Kathleen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Hall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Jamieson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978-0-19-979347-1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KM17/2096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2400.00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2400.00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Paltridge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Brian.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discourse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peer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review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reviewing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submissions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academic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journals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Palgrave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Macmillan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978-1-137-48735-3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KM17/2097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1540.00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1540.00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Gendered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success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higher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education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global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perspectives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Kate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White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Pat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O'Connor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Palgrave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Macmillan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978-1-137-56658-4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KM17/2098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1960.00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1960.00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Energy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efficiency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future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real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estate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N. Edward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Coulson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Yongsheng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Wang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Clifford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A.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Lipscomb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Palgrave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Macmillan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978-1-137-57445-9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KM17/2099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1960.00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1960.00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global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histories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books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methods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practices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Elleke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Boehmer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Rouven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Kunstmann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Priyasha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Mukhopadhyay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Asha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Rogers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Palgrave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Macmillan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978-3-319-51333-1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KM17/2100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1710.00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1710.00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Zokaityte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Asta.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Financial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literacy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education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edu-regulating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our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saving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spending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habits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Palgrave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Macmillan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978-3-319-55016-9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KM17/2101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1960.00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1960.00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Strengthening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teaching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learning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research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universities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strategies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initiatives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institutional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change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Bjørn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Stensaker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Grahame T.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Bilbow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Lori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Breslow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Rob van der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Vaart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Palgrave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Macmillan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978-3-319-56498-2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KM17/2102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1540.00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1540.00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Physiology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behavior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Neil R.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Carlson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Melissa A.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Birkett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Pearson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9781292158105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KM17/2103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1250.00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1250.00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Visual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anatomy &amp;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physiology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Frederic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H. Martini, William C. Ober,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Judi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L.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Nath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Edwin F.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Bartholomew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Kevin F.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Petti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Pearson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, 2018.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9781292216478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KM17/2104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1220.00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1220.00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Husband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Tom.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chemistry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human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nature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Royal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Society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Chemistry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978-1-78262-134-8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KM17/2105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480.00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480.00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Mires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peatlands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Europe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status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distribution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conservation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Hans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Joosten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Franziska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Tanneberger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Asbjorn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Moen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Schweizerbart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science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publishers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978-3-510-65383-6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KM17/2106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2100.00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2100.00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Nahler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Gerhard.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Dictionary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pharmaceutical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medicine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978-3-319-50668-5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KM17/2107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1540.00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1540.00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human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genetics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aspects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Its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development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global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perspectives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Heike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I.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Petermann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Peter S.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Harper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Susanne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Doetz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978-3-319-51782-7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KM17/2108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2910.00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2910.00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Khan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Aisha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Medicinally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important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trees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978-3-319-56776-1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KM17/2109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2910.00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2910.00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Vanderwerf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Dennis F..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story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light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science :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early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theories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today's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extraordinary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applications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978-3-319-64315-1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KM17/2110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1110.00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1110.00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Philosophical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issues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pharmaceutics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development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dispensing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and use / Dien Ho.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978-94-024-0977-2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KM17/2111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1710.00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1710.00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Male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infertility :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understanding</w:t>
      </w:r>
      <w:proofErr w:type="spellEnd"/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causes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treatment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Rajender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Singh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Kiran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Singh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978-981-10-4016-0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KM17/2112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3420.00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3420.00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Soft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computing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based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optimization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decision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models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to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commemorate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65th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birthday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Professor</w:t>
      </w:r>
      <w:proofErr w:type="spellEnd"/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José Luis "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Curro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"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Verdegay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David A.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Pelta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Carlos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Cruz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Corona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, 2018.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978-3-319-64285-7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KM17/2113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2570.00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2570.00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Planetary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geology / Angelo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Pio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Rossi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Stephan van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Gasselt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, 2018.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978-3-319-65177-4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KM17/2114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1450.00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1450.00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Chladek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Jay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Outposts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frontier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fifty-year</w:t>
      </w:r>
      <w:proofErr w:type="spellEnd"/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space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stations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University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Nebraska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978-0-8032-2292-2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KM17/2115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650.00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650.00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Kajita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Takaaki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Experimental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studies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neutrino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oscillations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World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Scientific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Publishing</w:t>
      </w:r>
      <w:proofErr w:type="spell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978-981-4759-15-1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KM17/2116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cena: :  700.00</w:t>
      </w:r>
      <w:proofErr w:type="gramEnd"/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Celková cena::  700.00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43F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43FF" w:rsidRPr="00D643FF" w:rsidRDefault="00D643FF" w:rsidP="00D64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02134" w:rsidRDefault="00802134"/>
    <w:sectPr w:rsidR="0080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FF"/>
    <w:rsid w:val="00175C7B"/>
    <w:rsid w:val="00332B9E"/>
    <w:rsid w:val="004C260D"/>
    <w:rsid w:val="00565495"/>
    <w:rsid w:val="007133AA"/>
    <w:rsid w:val="00802134"/>
    <w:rsid w:val="00B1040C"/>
    <w:rsid w:val="00D6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643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643FF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643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643FF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1914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mullerova</cp:lastModifiedBy>
  <cp:revision>2</cp:revision>
  <cp:lastPrinted>2017-11-23T10:16:00Z</cp:lastPrinted>
  <dcterms:created xsi:type="dcterms:W3CDTF">2017-11-23T10:17:00Z</dcterms:created>
  <dcterms:modified xsi:type="dcterms:W3CDTF">2017-11-23T10:17:00Z</dcterms:modified>
</cp:coreProperties>
</file>