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21" w:rsidRDefault="00850921" w:rsidP="00850921">
      <w:pPr>
        <w:pStyle w:val="Nzev"/>
        <w:rPr>
          <w:rFonts w:cs="Arial"/>
        </w:rPr>
      </w:pPr>
      <w:r>
        <w:rPr>
          <w:rFonts w:cs="Arial"/>
        </w:rPr>
        <w:t xml:space="preserve">      </w:t>
      </w:r>
      <w:r w:rsidRPr="005A36EA">
        <w:rPr>
          <w:rFonts w:cs="Arial"/>
        </w:rPr>
        <w:t xml:space="preserve">SMLOUVA </w:t>
      </w:r>
      <w:r w:rsidR="00B47D6E">
        <w:rPr>
          <w:rFonts w:cs="Arial"/>
        </w:rPr>
        <w:t>O DÍLO</w:t>
      </w:r>
      <w:r w:rsidRPr="005A36EA">
        <w:rPr>
          <w:rFonts w:cs="Arial"/>
        </w:rPr>
        <w:t xml:space="preserve"> </w:t>
      </w:r>
      <w:r w:rsidRPr="008A1809">
        <w:rPr>
          <w:rFonts w:cs="Arial"/>
        </w:rPr>
        <w:t>č.</w:t>
      </w:r>
      <w:r w:rsidR="00B47D6E" w:rsidRPr="008A1809">
        <w:rPr>
          <w:rFonts w:cs="Arial"/>
        </w:rPr>
        <w:t>SoD</w:t>
      </w:r>
      <w:r w:rsidR="008A1809" w:rsidRPr="008A1809">
        <w:rPr>
          <w:rFonts w:cs="Arial"/>
        </w:rPr>
        <w:t>/201</w:t>
      </w:r>
      <w:r w:rsidR="00A41BEC">
        <w:rPr>
          <w:rFonts w:cs="Arial"/>
        </w:rPr>
        <w:t>7</w:t>
      </w:r>
      <w:r w:rsidR="008A1809" w:rsidRPr="008A1809">
        <w:rPr>
          <w:rFonts w:cs="Arial"/>
        </w:rPr>
        <w:t>/</w:t>
      </w:r>
      <w:r w:rsidR="003B09B4">
        <w:rPr>
          <w:rFonts w:cs="Arial"/>
        </w:rPr>
        <w:t>25</w:t>
      </w:r>
    </w:p>
    <w:p w:rsidR="0017796F" w:rsidRPr="004F4CAA" w:rsidRDefault="0017796F" w:rsidP="0017796F">
      <w:pPr>
        <w:jc w:val="both"/>
        <w:rPr>
          <w:rFonts w:ascii="Arial" w:hAnsi="Arial" w:cs="Arial"/>
          <w:sz w:val="22"/>
          <w:szCs w:val="22"/>
        </w:rPr>
      </w:pPr>
      <w:r w:rsidRPr="004F4CAA">
        <w:rPr>
          <w:rFonts w:ascii="Arial" w:hAnsi="Arial" w:cs="Arial"/>
          <w:sz w:val="22"/>
          <w:szCs w:val="22"/>
        </w:rPr>
        <w:t>uzavřená níže uvedeného dne, měs</w:t>
      </w:r>
      <w:r w:rsidR="00B47D6E">
        <w:rPr>
          <w:rFonts w:ascii="Arial" w:hAnsi="Arial" w:cs="Arial"/>
          <w:sz w:val="22"/>
          <w:szCs w:val="22"/>
        </w:rPr>
        <w:t>íce a roku podle ustanovení § 2586</w:t>
      </w:r>
      <w:r w:rsidRPr="004F4CAA">
        <w:rPr>
          <w:rFonts w:ascii="Arial" w:hAnsi="Arial" w:cs="Arial"/>
          <w:sz w:val="22"/>
          <w:szCs w:val="22"/>
        </w:rPr>
        <w:t xml:space="preserve"> a násl. Občanského zákoníku č. 89/2012 Sb. (dále jen „Občanský zákoník“) mezi smluvními stranami:</w:t>
      </w:r>
    </w:p>
    <w:p w:rsidR="0017796F" w:rsidRPr="008A1809" w:rsidRDefault="0017796F" w:rsidP="0017796F">
      <w:pPr>
        <w:rPr>
          <w:sz w:val="22"/>
          <w:szCs w:val="22"/>
        </w:rPr>
      </w:pPr>
    </w:p>
    <w:p w:rsidR="00850921" w:rsidRPr="008A1809" w:rsidRDefault="00850921" w:rsidP="00850921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:rsidR="00850921" w:rsidRPr="008A1809" w:rsidRDefault="00B47D6E" w:rsidP="008A1809">
      <w:pPr>
        <w:widowControl w:val="0"/>
        <w:numPr>
          <w:ilvl w:val="0"/>
          <w:numId w:val="1"/>
        </w:numPr>
        <w:ind w:left="624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Objednatel</w:t>
      </w:r>
      <w:r w:rsidR="00850921" w:rsidRPr="008A1809">
        <w:rPr>
          <w:rFonts w:ascii="Arial" w:hAnsi="Arial" w:cs="Arial"/>
          <w:b/>
          <w:sz w:val="22"/>
          <w:szCs w:val="22"/>
        </w:rPr>
        <w:t xml:space="preserve">: </w:t>
      </w:r>
      <w:r w:rsidR="00850921" w:rsidRPr="008A1809">
        <w:rPr>
          <w:rFonts w:ascii="Arial" w:hAnsi="Arial" w:cs="Arial"/>
          <w:b/>
          <w:sz w:val="22"/>
          <w:szCs w:val="22"/>
        </w:rPr>
        <w:tab/>
      </w:r>
    </w:p>
    <w:p w:rsidR="00A41BEC" w:rsidRPr="00A41BEC" w:rsidRDefault="00A41BEC" w:rsidP="008A1809">
      <w:pPr>
        <w:widowControl w:val="0"/>
        <w:ind w:left="624"/>
        <w:rPr>
          <w:rStyle w:val="Siln"/>
          <w:rFonts w:ascii="Arial" w:hAnsi="Arial" w:cs="Arial"/>
          <w:b w:val="0"/>
          <w:sz w:val="22"/>
          <w:szCs w:val="22"/>
        </w:rPr>
      </w:pPr>
      <w:r w:rsidRPr="00A41BEC">
        <w:rPr>
          <w:rStyle w:val="Siln"/>
          <w:rFonts w:ascii="Arial" w:hAnsi="Arial" w:cs="Arial"/>
          <w:b w:val="0"/>
          <w:sz w:val="22"/>
          <w:szCs w:val="22"/>
        </w:rPr>
        <w:t>Domov pro seniory Loučka, příspěvková organizace</w:t>
      </w:r>
    </w:p>
    <w:p w:rsidR="00850921" w:rsidRDefault="00A41BEC" w:rsidP="008A1809">
      <w:pPr>
        <w:widowControl w:val="0"/>
        <w:ind w:left="624"/>
        <w:rPr>
          <w:rFonts w:ascii="Arial" w:hAnsi="Arial" w:cs="Arial"/>
          <w:sz w:val="22"/>
          <w:szCs w:val="22"/>
        </w:rPr>
      </w:pPr>
      <w:r w:rsidRPr="00A41BEC">
        <w:rPr>
          <w:rFonts w:ascii="Arial" w:hAnsi="Arial" w:cs="Arial"/>
          <w:sz w:val="22"/>
          <w:szCs w:val="22"/>
        </w:rPr>
        <w:t>Loučka 128</w:t>
      </w:r>
      <w:r w:rsidR="00CF0F7E">
        <w:rPr>
          <w:rFonts w:ascii="Arial" w:hAnsi="Arial" w:cs="Arial"/>
          <w:sz w:val="22"/>
          <w:szCs w:val="22"/>
        </w:rPr>
        <w:t xml:space="preserve">;  </w:t>
      </w:r>
      <w:proofErr w:type="gramStart"/>
      <w:r w:rsidR="00CF0F7E" w:rsidRPr="00A41BEC">
        <w:rPr>
          <w:rFonts w:ascii="Arial" w:hAnsi="Arial" w:cs="Arial"/>
          <w:sz w:val="22"/>
          <w:szCs w:val="22"/>
        </w:rPr>
        <w:t>763 25</w:t>
      </w:r>
      <w:r w:rsidR="00CF0F7E">
        <w:rPr>
          <w:rFonts w:ascii="Arial" w:hAnsi="Arial" w:cs="Arial"/>
          <w:sz w:val="22"/>
          <w:szCs w:val="22"/>
        </w:rPr>
        <w:t xml:space="preserve">  </w:t>
      </w:r>
      <w:r w:rsidRPr="00A41BEC">
        <w:rPr>
          <w:rFonts w:ascii="Arial" w:hAnsi="Arial" w:cs="Arial"/>
          <w:sz w:val="22"/>
          <w:szCs w:val="22"/>
        </w:rPr>
        <w:t>Újezd</w:t>
      </w:r>
      <w:proofErr w:type="gramEnd"/>
      <w:r w:rsidRPr="00A41BEC">
        <w:rPr>
          <w:rFonts w:ascii="Arial" w:hAnsi="Arial" w:cs="Arial"/>
          <w:sz w:val="22"/>
          <w:szCs w:val="22"/>
        </w:rPr>
        <w:t xml:space="preserve"> u Valašských Klobouk  </w:t>
      </w:r>
    </w:p>
    <w:p w:rsidR="00CF0F7E" w:rsidRPr="008A1809" w:rsidRDefault="00CF0F7E" w:rsidP="00CF0F7E">
      <w:pPr>
        <w:widowControl w:val="0"/>
        <w:ind w:firstLine="644"/>
        <w:rPr>
          <w:rFonts w:ascii="Arial" w:hAnsi="Arial" w:cs="Arial"/>
          <w:sz w:val="22"/>
          <w:szCs w:val="22"/>
        </w:rPr>
      </w:pPr>
      <w:proofErr w:type="gramStart"/>
      <w:r w:rsidRPr="008A1809">
        <w:rPr>
          <w:rFonts w:ascii="Arial" w:hAnsi="Arial" w:cs="Arial"/>
          <w:sz w:val="22"/>
          <w:szCs w:val="22"/>
        </w:rPr>
        <w:t>Veden u rejstřík. soudu</w:t>
      </w:r>
      <w:proofErr w:type="gramEnd"/>
      <w:r w:rsidRPr="008A18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Brně</w:t>
      </w:r>
      <w:r w:rsidRPr="008A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1809">
        <w:rPr>
          <w:rFonts w:ascii="Arial" w:hAnsi="Arial" w:cs="Arial"/>
          <w:sz w:val="22"/>
          <w:szCs w:val="22"/>
        </w:rPr>
        <w:t>v</w:t>
      </w:r>
      <w:proofErr w:type="spellEnd"/>
      <w:r w:rsidRPr="008A1809">
        <w:rPr>
          <w:rFonts w:ascii="Arial" w:hAnsi="Arial" w:cs="Arial"/>
          <w:sz w:val="22"/>
          <w:szCs w:val="22"/>
        </w:rPr>
        <w:t xml:space="preserve"> oddíle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 w:rsidRPr="008A1809">
        <w:rPr>
          <w:rFonts w:ascii="Arial" w:hAnsi="Arial" w:cs="Arial"/>
          <w:sz w:val="22"/>
          <w:szCs w:val="22"/>
        </w:rPr>
        <w:t xml:space="preserve"> vložka 1</w:t>
      </w:r>
      <w:r>
        <w:rPr>
          <w:rFonts w:ascii="Arial" w:hAnsi="Arial" w:cs="Arial"/>
          <w:sz w:val="22"/>
          <w:szCs w:val="22"/>
        </w:rPr>
        <w:t>354</w:t>
      </w:r>
    </w:p>
    <w:p w:rsidR="00850921" w:rsidRPr="00A41BEC" w:rsidRDefault="00850921" w:rsidP="008A1809">
      <w:pPr>
        <w:widowControl w:val="0"/>
        <w:ind w:left="624"/>
        <w:rPr>
          <w:rFonts w:ascii="Arial" w:hAnsi="Arial" w:cs="Arial"/>
          <w:sz w:val="22"/>
          <w:szCs w:val="22"/>
        </w:rPr>
      </w:pPr>
      <w:r w:rsidRPr="00A41BEC">
        <w:rPr>
          <w:rFonts w:ascii="Arial" w:hAnsi="Arial" w:cs="Arial"/>
          <w:sz w:val="22"/>
          <w:szCs w:val="22"/>
        </w:rPr>
        <w:t xml:space="preserve">zastoupen ve věcech smluvních: </w:t>
      </w:r>
      <w:r w:rsidR="008A1809" w:rsidRPr="00A41BEC">
        <w:rPr>
          <w:rFonts w:ascii="Arial" w:hAnsi="Arial" w:cs="Arial"/>
          <w:sz w:val="22"/>
          <w:szCs w:val="22"/>
        </w:rPr>
        <w:t xml:space="preserve">Ing. </w:t>
      </w:r>
      <w:r w:rsidR="00A41BEC" w:rsidRPr="00A41BEC">
        <w:rPr>
          <w:rFonts w:ascii="Arial" w:hAnsi="Arial" w:cs="Arial"/>
          <w:sz w:val="22"/>
          <w:szCs w:val="22"/>
        </w:rPr>
        <w:t xml:space="preserve">Dalibor Maniš, </w:t>
      </w:r>
      <w:proofErr w:type="gramStart"/>
      <w:r w:rsidR="00A41BEC" w:rsidRPr="00A41BEC">
        <w:rPr>
          <w:rFonts w:ascii="Arial" w:hAnsi="Arial" w:cs="Arial"/>
          <w:sz w:val="22"/>
          <w:szCs w:val="22"/>
        </w:rPr>
        <w:t xml:space="preserve">MPA, </w:t>
      </w:r>
      <w:r w:rsidR="00C67678" w:rsidRPr="00A41BEC">
        <w:rPr>
          <w:rFonts w:ascii="Arial" w:hAnsi="Arial" w:cs="Arial"/>
          <w:sz w:val="22"/>
          <w:szCs w:val="22"/>
        </w:rPr>
        <w:t xml:space="preserve"> ředitel</w:t>
      </w:r>
      <w:proofErr w:type="gramEnd"/>
      <w:r w:rsidRPr="00A41BEC">
        <w:rPr>
          <w:rFonts w:ascii="Arial" w:hAnsi="Arial" w:cs="Arial"/>
          <w:sz w:val="22"/>
          <w:szCs w:val="22"/>
        </w:rPr>
        <w:t xml:space="preserve"> </w:t>
      </w:r>
      <w:r w:rsidRPr="00A41BEC">
        <w:rPr>
          <w:rFonts w:ascii="Arial" w:hAnsi="Arial" w:cs="Arial"/>
          <w:sz w:val="22"/>
          <w:szCs w:val="22"/>
        </w:rPr>
        <w:tab/>
      </w:r>
    </w:p>
    <w:p w:rsidR="00BF2671" w:rsidRPr="00A41BEC" w:rsidRDefault="00994E8B" w:rsidP="008A1809">
      <w:pPr>
        <w:ind w:left="624"/>
        <w:rPr>
          <w:rFonts w:ascii="Arial" w:hAnsi="Arial" w:cs="Arial"/>
          <w:sz w:val="22"/>
          <w:szCs w:val="22"/>
        </w:rPr>
      </w:pPr>
      <w:r w:rsidRPr="00A41BEC">
        <w:rPr>
          <w:rFonts w:ascii="Arial" w:hAnsi="Arial" w:cs="Arial"/>
          <w:sz w:val="22"/>
          <w:szCs w:val="22"/>
        </w:rPr>
        <w:t>Bankovní spojení, č. účtu:</w:t>
      </w:r>
      <w:r w:rsidR="008A1809" w:rsidRPr="00A41BEC">
        <w:rPr>
          <w:rFonts w:ascii="Arial" w:hAnsi="Arial" w:cs="Arial"/>
          <w:sz w:val="22"/>
          <w:szCs w:val="22"/>
        </w:rPr>
        <w:t xml:space="preserve"> </w:t>
      </w:r>
      <w:r w:rsidR="00A41BEC" w:rsidRPr="00A41BEC">
        <w:rPr>
          <w:rFonts w:ascii="Arial" w:hAnsi="Arial" w:cs="Arial"/>
          <w:sz w:val="22"/>
          <w:szCs w:val="22"/>
        </w:rPr>
        <w:t>27-771680227 / 0100</w:t>
      </w:r>
    </w:p>
    <w:p w:rsidR="00994E8B" w:rsidRPr="00A41BEC" w:rsidRDefault="00994E8B" w:rsidP="008A1809">
      <w:pPr>
        <w:ind w:left="624"/>
        <w:rPr>
          <w:rFonts w:ascii="Arial" w:hAnsi="Arial" w:cs="Arial"/>
          <w:sz w:val="22"/>
          <w:szCs w:val="22"/>
        </w:rPr>
      </w:pPr>
      <w:r w:rsidRPr="00A41BEC">
        <w:rPr>
          <w:rFonts w:ascii="Arial" w:hAnsi="Arial" w:cs="Arial"/>
          <w:sz w:val="22"/>
          <w:szCs w:val="22"/>
        </w:rPr>
        <w:t xml:space="preserve">IČ: </w:t>
      </w:r>
      <w:r w:rsidR="00A41BEC" w:rsidRPr="00A41BEC">
        <w:rPr>
          <w:rFonts w:ascii="Arial" w:hAnsi="Arial" w:cs="Arial"/>
          <w:sz w:val="22"/>
          <w:szCs w:val="22"/>
        </w:rPr>
        <w:t>708 508 95</w:t>
      </w:r>
    </w:p>
    <w:p w:rsidR="00850921" w:rsidRPr="008A1809" w:rsidRDefault="00850921" w:rsidP="008A1809">
      <w:pPr>
        <w:widowControl w:val="0"/>
        <w:ind w:left="624"/>
        <w:rPr>
          <w:rFonts w:ascii="Arial" w:hAnsi="Arial" w:cs="Arial"/>
          <w:sz w:val="22"/>
          <w:szCs w:val="22"/>
        </w:rPr>
      </w:pPr>
    </w:p>
    <w:p w:rsidR="00850921" w:rsidRPr="008A1809" w:rsidRDefault="00850921" w:rsidP="008A1809">
      <w:pPr>
        <w:widowControl w:val="0"/>
        <w:ind w:left="624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a</w:t>
      </w:r>
    </w:p>
    <w:p w:rsidR="00850921" w:rsidRPr="00A41BEC" w:rsidRDefault="00B47D6E" w:rsidP="00850921">
      <w:pPr>
        <w:widowControl w:val="0"/>
        <w:numPr>
          <w:ilvl w:val="0"/>
          <w:numId w:val="1"/>
        </w:numPr>
        <w:ind w:left="644"/>
        <w:rPr>
          <w:rFonts w:ascii="Arial" w:hAnsi="Arial" w:cs="Arial"/>
          <w:b/>
          <w:sz w:val="22"/>
          <w:szCs w:val="22"/>
        </w:rPr>
      </w:pPr>
      <w:r w:rsidRPr="00A41BEC">
        <w:rPr>
          <w:rFonts w:ascii="Arial" w:hAnsi="Arial" w:cs="Arial"/>
          <w:b/>
          <w:sz w:val="22"/>
          <w:szCs w:val="22"/>
        </w:rPr>
        <w:t>Zhotovitel</w:t>
      </w:r>
      <w:r w:rsidR="00850921" w:rsidRPr="00A41BEC">
        <w:rPr>
          <w:rFonts w:ascii="Arial" w:hAnsi="Arial" w:cs="Arial"/>
          <w:b/>
          <w:sz w:val="22"/>
          <w:szCs w:val="22"/>
        </w:rPr>
        <w:t>:</w:t>
      </w:r>
      <w:r w:rsidR="00850921" w:rsidRPr="00A41BEC">
        <w:rPr>
          <w:rFonts w:ascii="Arial" w:hAnsi="Arial" w:cs="Arial"/>
          <w:b/>
          <w:i/>
          <w:sz w:val="22"/>
          <w:szCs w:val="22"/>
        </w:rPr>
        <w:t xml:space="preserve"> </w:t>
      </w:r>
      <w:r w:rsidR="00850921" w:rsidRPr="00A41BEC">
        <w:rPr>
          <w:rFonts w:ascii="Arial" w:hAnsi="Arial" w:cs="Arial"/>
          <w:b/>
          <w:i/>
          <w:sz w:val="22"/>
          <w:szCs w:val="22"/>
        </w:rPr>
        <w:tab/>
      </w:r>
      <w:r w:rsidR="00850921" w:rsidRPr="00A41BEC">
        <w:rPr>
          <w:rFonts w:ascii="Arial" w:hAnsi="Arial" w:cs="Arial"/>
          <w:b/>
          <w:i/>
          <w:sz w:val="22"/>
          <w:szCs w:val="22"/>
        </w:rPr>
        <w:tab/>
      </w:r>
      <w:r w:rsidR="00850921" w:rsidRPr="00A41BEC">
        <w:rPr>
          <w:rFonts w:ascii="Arial" w:hAnsi="Arial" w:cs="Arial"/>
          <w:b/>
          <w:i/>
          <w:sz w:val="22"/>
          <w:szCs w:val="22"/>
        </w:rPr>
        <w:tab/>
      </w:r>
      <w:r w:rsidR="00850921" w:rsidRPr="00A41BEC">
        <w:rPr>
          <w:rFonts w:ascii="Arial" w:hAnsi="Arial" w:cs="Arial"/>
          <w:b/>
          <w:i/>
          <w:sz w:val="22"/>
          <w:szCs w:val="22"/>
        </w:rPr>
        <w:tab/>
      </w:r>
      <w:r w:rsidR="00850921" w:rsidRPr="00A41BEC">
        <w:rPr>
          <w:rFonts w:ascii="Arial" w:hAnsi="Arial" w:cs="Arial"/>
          <w:b/>
          <w:sz w:val="22"/>
          <w:szCs w:val="22"/>
        </w:rPr>
        <w:t>PROFIL NÁBYTEK, a.s.</w:t>
      </w:r>
    </w:p>
    <w:p w:rsidR="00850921" w:rsidRPr="008A1809" w:rsidRDefault="00850921" w:rsidP="00850921">
      <w:pPr>
        <w:widowControl w:val="0"/>
        <w:ind w:firstLine="644"/>
        <w:rPr>
          <w:rFonts w:ascii="Arial" w:hAnsi="Arial" w:cs="Arial"/>
          <w:iCs/>
          <w:sz w:val="22"/>
          <w:szCs w:val="22"/>
        </w:rPr>
      </w:pPr>
      <w:r w:rsidRPr="008A1809">
        <w:rPr>
          <w:rFonts w:ascii="Arial" w:hAnsi="Arial" w:cs="Arial"/>
          <w:iCs/>
          <w:sz w:val="22"/>
          <w:szCs w:val="22"/>
        </w:rPr>
        <w:t>Hradská 280</w:t>
      </w:r>
      <w:r w:rsidR="00CF0F7E">
        <w:rPr>
          <w:rFonts w:ascii="Arial" w:hAnsi="Arial" w:cs="Arial"/>
          <w:iCs/>
          <w:sz w:val="22"/>
          <w:szCs w:val="22"/>
        </w:rPr>
        <w:t>;</w:t>
      </w:r>
      <w:bookmarkStart w:id="0" w:name="_GoBack"/>
      <w:bookmarkEnd w:id="0"/>
      <w:r w:rsidRPr="008A1809">
        <w:rPr>
          <w:rFonts w:ascii="Arial" w:hAnsi="Arial" w:cs="Arial"/>
          <w:iCs/>
          <w:sz w:val="22"/>
          <w:szCs w:val="22"/>
        </w:rPr>
        <w:t xml:space="preserve"> 396 01 Humpolec</w:t>
      </w:r>
    </w:p>
    <w:p w:rsidR="00850921" w:rsidRPr="008A1809" w:rsidRDefault="00850921" w:rsidP="00850921">
      <w:pPr>
        <w:widowControl w:val="0"/>
        <w:ind w:firstLine="644"/>
        <w:rPr>
          <w:rFonts w:ascii="Arial" w:hAnsi="Arial" w:cs="Arial"/>
          <w:sz w:val="22"/>
          <w:szCs w:val="22"/>
        </w:rPr>
      </w:pPr>
      <w:proofErr w:type="gramStart"/>
      <w:r w:rsidRPr="008A1809">
        <w:rPr>
          <w:rFonts w:ascii="Arial" w:hAnsi="Arial" w:cs="Arial"/>
          <w:sz w:val="22"/>
          <w:szCs w:val="22"/>
        </w:rPr>
        <w:t>Veden u rejstřík. soudu</w:t>
      </w:r>
      <w:proofErr w:type="gramEnd"/>
      <w:r w:rsidRPr="008A1809">
        <w:rPr>
          <w:rFonts w:ascii="Arial" w:hAnsi="Arial" w:cs="Arial"/>
          <w:sz w:val="22"/>
          <w:szCs w:val="22"/>
        </w:rPr>
        <w:t xml:space="preserve"> Č. Budějovice v oddíle B vložka 1420</w:t>
      </w:r>
    </w:p>
    <w:p w:rsidR="003871D8" w:rsidRPr="008A1809" w:rsidRDefault="00850921" w:rsidP="003871D8">
      <w:pPr>
        <w:widowControl w:val="0"/>
        <w:ind w:left="4253" w:hanging="3609"/>
        <w:rPr>
          <w:rFonts w:ascii="Arial" w:hAnsi="Arial" w:cs="Arial"/>
          <w:iCs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zastoupen ve věcech smluvních:  </w:t>
      </w:r>
      <w:r w:rsidRPr="008A1809">
        <w:rPr>
          <w:rFonts w:ascii="Arial" w:hAnsi="Arial" w:cs="Arial"/>
          <w:iCs/>
          <w:sz w:val="22"/>
          <w:szCs w:val="22"/>
        </w:rPr>
        <w:t>Františ</w:t>
      </w:r>
      <w:r w:rsidR="00546BF8" w:rsidRPr="008A1809">
        <w:rPr>
          <w:rFonts w:ascii="Arial" w:hAnsi="Arial" w:cs="Arial"/>
          <w:iCs/>
          <w:sz w:val="22"/>
          <w:szCs w:val="22"/>
        </w:rPr>
        <w:t>k</w:t>
      </w:r>
      <w:r w:rsidR="008A1809">
        <w:rPr>
          <w:rFonts w:ascii="Arial" w:hAnsi="Arial" w:cs="Arial"/>
          <w:iCs/>
          <w:sz w:val="22"/>
          <w:szCs w:val="22"/>
        </w:rPr>
        <w:t>em</w:t>
      </w:r>
      <w:r w:rsidRPr="008A1809">
        <w:rPr>
          <w:rFonts w:ascii="Arial" w:hAnsi="Arial" w:cs="Arial"/>
          <w:iCs/>
          <w:sz w:val="22"/>
          <w:szCs w:val="22"/>
        </w:rPr>
        <w:t xml:space="preserve"> Čermák</w:t>
      </w:r>
      <w:r w:rsidR="008A1809">
        <w:rPr>
          <w:rFonts w:ascii="Arial" w:hAnsi="Arial" w:cs="Arial"/>
          <w:iCs/>
          <w:sz w:val="22"/>
          <w:szCs w:val="22"/>
        </w:rPr>
        <w:t>em</w:t>
      </w:r>
      <w:r w:rsidRPr="008A1809">
        <w:rPr>
          <w:rFonts w:ascii="Arial" w:hAnsi="Arial" w:cs="Arial"/>
          <w:iCs/>
          <w:sz w:val="22"/>
          <w:szCs w:val="22"/>
        </w:rPr>
        <w:t>,</w:t>
      </w:r>
      <w:r w:rsidR="00C67678" w:rsidRPr="008A1809">
        <w:rPr>
          <w:rFonts w:ascii="Arial" w:hAnsi="Arial" w:cs="Arial"/>
          <w:iCs/>
          <w:sz w:val="22"/>
          <w:szCs w:val="22"/>
        </w:rPr>
        <w:t xml:space="preserve"> předsedou představenstva</w:t>
      </w:r>
    </w:p>
    <w:p w:rsidR="00850921" w:rsidRPr="008A1809" w:rsidRDefault="003871D8" w:rsidP="003871D8">
      <w:pPr>
        <w:widowControl w:val="0"/>
        <w:ind w:left="4253" w:hanging="3609"/>
        <w:rPr>
          <w:rFonts w:ascii="Arial" w:hAnsi="Arial" w:cs="Arial"/>
          <w:iCs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</w:t>
      </w:r>
      <w:r w:rsidR="00850921" w:rsidRPr="008A1809">
        <w:rPr>
          <w:rFonts w:ascii="Arial" w:hAnsi="Arial" w:cs="Arial"/>
          <w:sz w:val="22"/>
          <w:szCs w:val="22"/>
        </w:rPr>
        <w:t>astoupen ve věcech technických:</w:t>
      </w:r>
      <w:r w:rsidRPr="008A1809">
        <w:rPr>
          <w:rFonts w:ascii="Arial" w:hAnsi="Arial" w:cs="Arial"/>
          <w:sz w:val="22"/>
          <w:szCs w:val="22"/>
        </w:rPr>
        <w:t xml:space="preserve"> </w:t>
      </w:r>
      <w:r w:rsidR="00994E8B" w:rsidRPr="008A1809">
        <w:rPr>
          <w:rFonts w:ascii="Arial" w:hAnsi="Arial" w:cs="Arial"/>
          <w:sz w:val="22"/>
          <w:szCs w:val="22"/>
        </w:rPr>
        <w:t>Petr</w:t>
      </w:r>
      <w:r w:rsidR="008A1809">
        <w:rPr>
          <w:rFonts w:ascii="Arial" w:hAnsi="Arial" w:cs="Arial"/>
          <w:sz w:val="22"/>
          <w:szCs w:val="22"/>
        </w:rPr>
        <w:t>em</w:t>
      </w:r>
      <w:r w:rsidR="00994E8B" w:rsidRPr="008A1809">
        <w:rPr>
          <w:rFonts w:ascii="Arial" w:hAnsi="Arial" w:cs="Arial"/>
          <w:sz w:val="22"/>
          <w:szCs w:val="22"/>
        </w:rPr>
        <w:t xml:space="preserve"> Kožený</w:t>
      </w:r>
      <w:r w:rsidR="008A1809">
        <w:rPr>
          <w:rFonts w:ascii="Arial" w:hAnsi="Arial" w:cs="Arial"/>
          <w:sz w:val="22"/>
          <w:szCs w:val="22"/>
        </w:rPr>
        <w:t>m</w:t>
      </w:r>
    </w:p>
    <w:p w:rsidR="00850921" w:rsidRPr="008A1809" w:rsidRDefault="008A1809" w:rsidP="0085092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50921" w:rsidRPr="008A1809">
        <w:rPr>
          <w:rFonts w:ascii="Arial" w:hAnsi="Arial" w:cs="Arial"/>
          <w:sz w:val="22"/>
          <w:szCs w:val="22"/>
        </w:rPr>
        <w:t>bankovní spojení: 0223602551/0300</w:t>
      </w:r>
    </w:p>
    <w:p w:rsidR="00850921" w:rsidRPr="008A1809" w:rsidRDefault="008A1809" w:rsidP="0085092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IČ</w:t>
      </w:r>
      <w:r w:rsidR="00850921" w:rsidRPr="008A1809">
        <w:rPr>
          <w:rFonts w:ascii="Arial" w:hAnsi="Arial" w:cs="Arial"/>
          <w:sz w:val="22"/>
          <w:szCs w:val="22"/>
        </w:rPr>
        <w:t>: 48202118</w:t>
      </w:r>
    </w:p>
    <w:p w:rsidR="00850921" w:rsidRPr="008A1809" w:rsidRDefault="008A1809" w:rsidP="0085092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50921" w:rsidRPr="008A1809">
        <w:rPr>
          <w:rFonts w:ascii="Arial" w:hAnsi="Arial" w:cs="Arial"/>
          <w:sz w:val="22"/>
          <w:szCs w:val="22"/>
        </w:rPr>
        <w:t>DIČ:</w:t>
      </w:r>
      <w:r w:rsidRPr="008A1809">
        <w:rPr>
          <w:rFonts w:ascii="Arial" w:hAnsi="Arial" w:cs="Arial"/>
          <w:sz w:val="22"/>
          <w:szCs w:val="22"/>
        </w:rPr>
        <w:t xml:space="preserve"> </w:t>
      </w:r>
      <w:r w:rsidR="00850921" w:rsidRPr="008A1809">
        <w:rPr>
          <w:rFonts w:ascii="Arial" w:hAnsi="Arial" w:cs="Arial"/>
          <w:sz w:val="22"/>
          <w:szCs w:val="22"/>
        </w:rPr>
        <w:t>CZ48202118</w:t>
      </w:r>
    </w:p>
    <w:p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dále jen smluvní strany</w:t>
      </w:r>
    </w:p>
    <w:p w:rsidR="00850921" w:rsidRPr="008A1809" w:rsidRDefault="00850921" w:rsidP="008A1809">
      <w:pPr>
        <w:widowControl w:val="0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I.</w:t>
      </w: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Předmět smlouvy</w:t>
      </w: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CF2C1F" w:rsidRPr="008A1809" w:rsidRDefault="00B47D6E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Zhotovitel</w:t>
      </w:r>
      <w:r w:rsidR="00850921" w:rsidRPr="008A1809">
        <w:rPr>
          <w:rFonts w:ascii="Arial" w:hAnsi="Arial" w:cs="Arial"/>
          <w:sz w:val="22"/>
          <w:szCs w:val="22"/>
        </w:rPr>
        <w:t xml:space="preserve"> se zavazuje dodat </w:t>
      </w:r>
      <w:r w:rsidRPr="008A1809">
        <w:rPr>
          <w:rFonts w:ascii="Arial" w:hAnsi="Arial" w:cs="Arial"/>
          <w:sz w:val="22"/>
          <w:szCs w:val="22"/>
        </w:rPr>
        <w:t>Objednateli</w:t>
      </w:r>
      <w:r w:rsidR="00CF2C1F" w:rsidRPr="008A1809">
        <w:rPr>
          <w:rFonts w:ascii="Arial" w:hAnsi="Arial" w:cs="Arial"/>
          <w:sz w:val="22"/>
          <w:szCs w:val="22"/>
        </w:rPr>
        <w:t xml:space="preserve"> dílo</w:t>
      </w:r>
      <w:r w:rsidR="00850921" w:rsidRPr="008A1809">
        <w:rPr>
          <w:rFonts w:ascii="Arial" w:hAnsi="Arial" w:cs="Arial"/>
          <w:sz w:val="22"/>
          <w:szCs w:val="22"/>
        </w:rPr>
        <w:t xml:space="preserve">: </w:t>
      </w:r>
    </w:p>
    <w:p w:rsidR="00850921" w:rsidRPr="008A1809" w:rsidRDefault="00C67678" w:rsidP="00CF2C1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„</w:t>
      </w:r>
      <w:r w:rsidR="0012043C">
        <w:rPr>
          <w:rFonts w:ascii="Arial" w:hAnsi="Arial" w:cs="Arial"/>
          <w:b/>
          <w:sz w:val="22"/>
          <w:szCs w:val="22"/>
        </w:rPr>
        <w:t>Vybavení do ředitelny</w:t>
      </w:r>
      <w:r w:rsidRPr="008A1809">
        <w:rPr>
          <w:rFonts w:ascii="Arial" w:hAnsi="Arial" w:cs="Arial"/>
          <w:b/>
          <w:sz w:val="22"/>
          <w:szCs w:val="22"/>
        </w:rPr>
        <w:t>“.</w:t>
      </w:r>
    </w:p>
    <w:p w:rsidR="00CF2C1F" w:rsidRPr="008A1809" w:rsidRDefault="00CF2C1F" w:rsidP="00CF2C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850921" w:rsidRPr="008A1809" w:rsidRDefault="00CF2C1F" w:rsidP="00CF2C1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Dílo bude realizováno</w:t>
      </w:r>
      <w:r w:rsidR="00850921" w:rsidRPr="008A1809">
        <w:rPr>
          <w:rFonts w:ascii="Arial" w:hAnsi="Arial" w:cs="Arial"/>
          <w:sz w:val="22"/>
          <w:szCs w:val="22"/>
        </w:rPr>
        <w:t xml:space="preserve"> v rozsahu </w:t>
      </w:r>
      <w:r w:rsidR="003871D8" w:rsidRPr="008A1809">
        <w:rPr>
          <w:rFonts w:ascii="Arial" w:hAnsi="Arial" w:cs="Arial"/>
          <w:sz w:val="22"/>
          <w:szCs w:val="22"/>
        </w:rPr>
        <w:t>s</w:t>
      </w:r>
      <w:r w:rsidR="00994E8B" w:rsidRPr="008A1809">
        <w:rPr>
          <w:rFonts w:ascii="Arial" w:hAnsi="Arial" w:cs="Arial"/>
          <w:sz w:val="22"/>
          <w:szCs w:val="22"/>
        </w:rPr>
        <w:t xml:space="preserve">chválené cenové nabídky </w:t>
      </w:r>
      <w:r w:rsidR="00B40794" w:rsidRPr="008A1809">
        <w:rPr>
          <w:rFonts w:ascii="Arial" w:hAnsi="Arial" w:cs="Arial"/>
          <w:sz w:val="22"/>
          <w:szCs w:val="22"/>
        </w:rPr>
        <w:t>CN/NA/201</w:t>
      </w:r>
      <w:r w:rsidR="0012043C">
        <w:rPr>
          <w:rFonts w:ascii="Arial" w:hAnsi="Arial" w:cs="Arial"/>
          <w:sz w:val="22"/>
          <w:szCs w:val="22"/>
        </w:rPr>
        <w:t>7</w:t>
      </w:r>
      <w:r w:rsidR="00B40794" w:rsidRPr="008A1809">
        <w:rPr>
          <w:rFonts w:ascii="Arial" w:hAnsi="Arial" w:cs="Arial"/>
          <w:sz w:val="22"/>
          <w:szCs w:val="22"/>
        </w:rPr>
        <w:t>/</w:t>
      </w:r>
      <w:r w:rsidR="0012043C">
        <w:rPr>
          <w:rFonts w:ascii="Arial" w:hAnsi="Arial" w:cs="Arial"/>
          <w:sz w:val="22"/>
          <w:szCs w:val="22"/>
        </w:rPr>
        <w:t>360</w:t>
      </w:r>
      <w:r w:rsidR="00B40794" w:rsidRPr="008A1809">
        <w:rPr>
          <w:rFonts w:ascii="Arial" w:hAnsi="Arial" w:cs="Arial"/>
          <w:sz w:val="22"/>
          <w:szCs w:val="22"/>
        </w:rPr>
        <w:t xml:space="preserve"> </w:t>
      </w:r>
      <w:r w:rsidR="00994E8B" w:rsidRPr="008A1809">
        <w:rPr>
          <w:rFonts w:ascii="Arial" w:hAnsi="Arial" w:cs="Arial"/>
          <w:sz w:val="22"/>
          <w:szCs w:val="22"/>
        </w:rPr>
        <w:t xml:space="preserve">ze dne </w:t>
      </w:r>
      <w:r w:rsidR="0012043C">
        <w:rPr>
          <w:rFonts w:ascii="Arial" w:hAnsi="Arial" w:cs="Arial"/>
          <w:sz w:val="22"/>
          <w:szCs w:val="22"/>
        </w:rPr>
        <w:t>10</w:t>
      </w:r>
      <w:r w:rsidR="003871D8" w:rsidRPr="008A1809">
        <w:rPr>
          <w:rFonts w:ascii="Arial" w:hAnsi="Arial" w:cs="Arial"/>
          <w:sz w:val="22"/>
          <w:szCs w:val="22"/>
        </w:rPr>
        <w:t>.</w:t>
      </w:r>
      <w:r w:rsidR="0012043C">
        <w:rPr>
          <w:rFonts w:ascii="Arial" w:hAnsi="Arial" w:cs="Arial"/>
          <w:sz w:val="22"/>
          <w:szCs w:val="22"/>
        </w:rPr>
        <w:t>10</w:t>
      </w:r>
      <w:r w:rsidR="0017796F" w:rsidRPr="008A1809">
        <w:rPr>
          <w:rFonts w:ascii="Arial" w:hAnsi="Arial" w:cs="Arial"/>
          <w:sz w:val="22"/>
          <w:szCs w:val="22"/>
        </w:rPr>
        <w:t>.2017</w:t>
      </w:r>
      <w:r w:rsidR="00850921" w:rsidRPr="008A1809">
        <w:rPr>
          <w:rFonts w:ascii="Arial" w:hAnsi="Arial" w:cs="Arial"/>
          <w:sz w:val="22"/>
          <w:szCs w:val="22"/>
        </w:rPr>
        <w:t>, která je obsahem podané nabídky a též nedílnou součástí této smlouvy</w:t>
      </w:r>
      <w:r w:rsidR="009A3435" w:rsidRPr="008A1809">
        <w:rPr>
          <w:rFonts w:ascii="Arial" w:hAnsi="Arial" w:cs="Arial"/>
          <w:sz w:val="22"/>
          <w:szCs w:val="22"/>
        </w:rPr>
        <w:t xml:space="preserve"> jako </w:t>
      </w:r>
      <w:r w:rsidR="009A3435" w:rsidRPr="008A1809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="009A3435" w:rsidRPr="008A1809">
        <w:rPr>
          <w:rFonts w:ascii="Arial" w:hAnsi="Arial" w:cs="Arial"/>
          <w:b/>
          <w:sz w:val="22"/>
          <w:szCs w:val="22"/>
        </w:rPr>
        <w:t>č.1 smlouvy</w:t>
      </w:r>
      <w:proofErr w:type="gramEnd"/>
      <w:r w:rsidR="00850921" w:rsidRPr="008A1809">
        <w:rPr>
          <w:rFonts w:ascii="Arial" w:hAnsi="Arial" w:cs="Arial"/>
          <w:b/>
          <w:sz w:val="22"/>
          <w:szCs w:val="22"/>
        </w:rPr>
        <w:t>.</w:t>
      </w:r>
    </w:p>
    <w:p w:rsidR="00CF2C1F" w:rsidRPr="008A1809" w:rsidRDefault="00CF2C1F" w:rsidP="00CF2C1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CF2C1F" w:rsidRPr="008A1809" w:rsidRDefault="00CF2C1F" w:rsidP="00CF2C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Objednatel se zavazuje dílo od zhotovitele převzít.</w:t>
      </w:r>
    </w:p>
    <w:p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II.</w:t>
      </w:r>
    </w:p>
    <w:p w:rsidR="00CF2C1F" w:rsidRPr="008A1809" w:rsidRDefault="008A1809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</w:t>
      </w:r>
      <w:r w:rsidR="00CF2C1F" w:rsidRPr="008A1809">
        <w:rPr>
          <w:rFonts w:ascii="Arial" w:hAnsi="Arial" w:cs="Arial"/>
          <w:b/>
          <w:sz w:val="22"/>
          <w:szCs w:val="22"/>
        </w:rPr>
        <w:t>íla</w:t>
      </w:r>
    </w:p>
    <w:p w:rsidR="00CF2C1F" w:rsidRPr="008A1809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:rsidR="009A3435" w:rsidRPr="008A1809" w:rsidRDefault="00850921" w:rsidP="00850921">
      <w:pPr>
        <w:widowControl w:val="0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Dohodnutá cena</w:t>
      </w:r>
      <w:r w:rsidR="00B47D6E" w:rsidRPr="008A1809">
        <w:rPr>
          <w:rFonts w:ascii="Arial" w:hAnsi="Arial" w:cs="Arial"/>
          <w:sz w:val="22"/>
          <w:szCs w:val="22"/>
        </w:rPr>
        <w:t xml:space="preserve"> díla</w:t>
      </w:r>
      <w:r w:rsidR="004D43B0" w:rsidRPr="008A1809">
        <w:rPr>
          <w:rFonts w:ascii="Arial" w:hAnsi="Arial" w:cs="Arial"/>
          <w:sz w:val="22"/>
          <w:szCs w:val="22"/>
        </w:rPr>
        <w:t xml:space="preserve"> je stanovena</w:t>
      </w:r>
      <w:r w:rsidR="00CF2C1F" w:rsidRPr="008A1809">
        <w:rPr>
          <w:rFonts w:ascii="Arial" w:hAnsi="Arial" w:cs="Arial"/>
          <w:sz w:val="22"/>
          <w:szCs w:val="22"/>
        </w:rPr>
        <w:t xml:space="preserve"> v částce</w:t>
      </w:r>
      <w:r w:rsidRPr="008A1809">
        <w:rPr>
          <w:rFonts w:ascii="Arial" w:hAnsi="Arial" w:cs="Arial"/>
          <w:sz w:val="22"/>
          <w:szCs w:val="22"/>
        </w:rPr>
        <w:t xml:space="preserve"> </w:t>
      </w:r>
      <w:r w:rsidR="0012043C">
        <w:rPr>
          <w:rFonts w:ascii="Arial" w:hAnsi="Arial" w:cs="Arial"/>
          <w:sz w:val="22"/>
          <w:szCs w:val="22"/>
        </w:rPr>
        <w:t>109</w:t>
      </w:r>
      <w:r w:rsidR="0017796F" w:rsidRPr="008A1809">
        <w:rPr>
          <w:rFonts w:ascii="Arial" w:hAnsi="Arial" w:cs="Arial"/>
          <w:b/>
          <w:sz w:val="22"/>
          <w:szCs w:val="22"/>
        </w:rPr>
        <w:t xml:space="preserve"> </w:t>
      </w:r>
      <w:r w:rsidR="0012043C">
        <w:rPr>
          <w:rFonts w:ascii="Arial" w:hAnsi="Arial" w:cs="Arial"/>
          <w:b/>
          <w:sz w:val="22"/>
          <w:szCs w:val="22"/>
        </w:rPr>
        <w:t>960</w:t>
      </w:r>
      <w:r w:rsidR="003871D8" w:rsidRPr="008A1809">
        <w:rPr>
          <w:rFonts w:ascii="Arial" w:hAnsi="Arial" w:cs="Arial"/>
          <w:b/>
          <w:sz w:val="22"/>
          <w:szCs w:val="22"/>
        </w:rPr>
        <w:t>,-</w:t>
      </w:r>
      <w:r w:rsidR="004D43B0" w:rsidRPr="008A1809">
        <w:rPr>
          <w:rFonts w:ascii="Arial" w:hAnsi="Arial" w:cs="Arial"/>
          <w:b/>
          <w:sz w:val="22"/>
          <w:szCs w:val="22"/>
        </w:rPr>
        <w:t xml:space="preserve">  Kč bez DPH.</w:t>
      </w:r>
      <w:r w:rsidRPr="008A1809">
        <w:rPr>
          <w:rFonts w:ascii="Arial" w:hAnsi="Arial" w:cs="Arial"/>
          <w:sz w:val="22"/>
          <w:szCs w:val="22"/>
        </w:rPr>
        <w:t xml:space="preserve">    </w:t>
      </w:r>
    </w:p>
    <w:p w:rsidR="00CF2C1F" w:rsidRPr="008A1809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:rsidR="00CF2C1F" w:rsidRPr="008A1809" w:rsidRDefault="009A3435" w:rsidP="00850921">
      <w:pPr>
        <w:widowControl w:val="0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K</w:t>
      </w:r>
      <w:r w:rsidR="00CF2C1F" w:rsidRPr="008A1809">
        <w:rPr>
          <w:rFonts w:ascii="Arial" w:hAnsi="Arial" w:cs="Arial"/>
          <w:sz w:val="22"/>
          <w:szCs w:val="22"/>
        </w:rPr>
        <w:t> </w:t>
      </w:r>
      <w:r w:rsidRPr="008A1809">
        <w:rPr>
          <w:rFonts w:ascii="Arial" w:hAnsi="Arial" w:cs="Arial"/>
          <w:sz w:val="22"/>
          <w:szCs w:val="22"/>
        </w:rPr>
        <w:t>ceně</w:t>
      </w:r>
      <w:r w:rsidR="00CF2C1F" w:rsidRPr="008A1809">
        <w:rPr>
          <w:rFonts w:ascii="Arial" w:hAnsi="Arial" w:cs="Arial"/>
          <w:sz w:val="22"/>
          <w:szCs w:val="22"/>
        </w:rPr>
        <w:t xml:space="preserve"> díla</w:t>
      </w:r>
      <w:r w:rsidRPr="008A1809">
        <w:rPr>
          <w:rFonts w:ascii="Arial" w:hAnsi="Arial" w:cs="Arial"/>
          <w:sz w:val="22"/>
          <w:szCs w:val="22"/>
        </w:rPr>
        <w:t xml:space="preserve"> bude připočtena zákonná sazba DPH.</w:t>
      </w:r>
      <w:r w:rsidR="00CF2C1F" w:rsidRPr="008A1809">
        <w:rPr>
          <w:rFonts w:ascii="Arial" w:hAnsi="Arial" w:cs="Arial"/>
          <w:sz w:val="22"/>
          <w:szCs w:val="22"/>
        </w:rPr>
        <w:t xml:space="preserve"> </w:t>
      </w:r>
    </w:p>
    <w:p w:rsidR="00CF2C1F" w:rsidRPr="008A1809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:rsidR="00850921" w:rsidRPr="008A1809" w:rsidRDefault="00CF2C1F" w:rsidP="00850921">
      <w:pPr>
        <w:widowControl w:val="0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 xml:space="preserve">Celková cena díla včetně DPH je </w:t>
      </w:r>
      <w:r w:rsidR="0012043C">
        <w:rPr>
          <w:rFonts w:ascii="Arial" w:hAnsi="Arial" w:cs="Arial"/>
          <w:b/>
          <w:sz w:val="22"/>
          <w:szCs w:val="22"/>
        </w:rPr>
        <w:t>133 052</w:t>
      </w:r>
      <w:r w:rsidR="002F7D17">
        <w:rPr>
          <w:rFonts w:ascii="Arial" w:hAnsi="Arial" w:cs="Arial"/>
          <w:b/>
          <w:sz w:val="22"/>
          <w:szCs w:val="22"/>
        </w:rPr>
        <w:t>,-</w:t>
      </w:r>
      <w:r w:rsidRPr="008A1809">
        <w:rPr>
          <w:rFonts w:ascii="Arial" w:hAnsi="Arial" w:cs="Arial"/>
          <w:b/>
          <w:sz w:val="22"/>
          <w:szCs w:val="22"/>
        </w:rPr>
        <w:t>Kč</w:t>
      </w:r>
      <w:r w:rsidR="00850921" w:rsidRPr="008A1809">
        <w:rPr>
          <w:rFonts w:ascii="Arial" w:hAnsi="Arial" w:cs="Arial"/>
          <w:sz w:val="22"/>
          <w:szCs w:val="22"/>
        </w:rPr>
        <w:t xml:space="preserve">       </w:t>
      </w:r>
    </w:p>
    <w:p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:rsidR="00CF2C1F" w:rsidRPr="008A1809" w:rsidRDefault="00CF2C1F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III.</w:t>
      </w:r>
    </w:p>
    <w:p w:rsidR="00CF2C1F" w:rsidRPr="008A1809" w:rsidRDefault="00CF2C1F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Doba realizace díla</w:t>
      </w:r>
    </w:p>
    <w:p w:rsidR="00CF2C1F" w:rsidRPr="008A1809" w:rsidRDefault="00CF2C1F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C67678" w:rsidRPr="008A1809" w:rsidRDefault="00850921" w:rsidP="008A1809">
      <w:pPr>
        <w:widowControl w:val="0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Termín dodání </w:t>
      </w:r>
      <w:r w:rsidR="00CF2C1F" w:rsidRPr="008A1809">
        <w:rPr>
          <w:rFonts w:ascii="Arial" w:hAnsi="Arial" w:cs="Arial"/>
          <w:sz w:val="22"/>
          <w:szCs w:val="22"/>
        </w:rPr>
        <w:t xml:space="preserve">se sjednává </w:t>
      </w:r>
      <w:proofErr w:type="gramStart"/>
      <w:r w:rsidRPr="008A1809">
        <w:rPr>
          <w:rFonts w:ascii="Arial" w:hAnsi="Arial" w:cs="Arial"/>
          <w:sz w:val="22"/>
          <w:szCs w:val="22"/>
        </w:rPr>
        <w:t>do</w:t>
      </w:r>
      <w:proofErr w:type="gramEnd"/>
      <w:r w:rsidRPr="008A1809">
        <w:rPr>
          <w:rFonts w:ascii="Arial" w:hAnsi="Arial" w:cs="Arial"/>
          <w:sz w:val="22"/>
          <w:szCs w:val="22"/>
        </w:rPr>
        <w:t xml:space="preserve">: </w:t>
      </w:r>
      <w:r w:rsidR="002F7D17">
        <w:rPr>
          <w:rFonts w:ascii="Arial" w:hAnsi="Arial" w:cs="Arial"/>
          <w:sz w:val="22"/>
          <w:szCs w:val="22"/>
        </w:rPr>
        <w:t>10</w:t>
      </w:r>
      <w:r w:rsidR="00C67678" w:rsidRPr="008A1809">
        <w:rPr>
          <w:rFonts w:ascii="Arial" w:hAnsi="Arial" w:cs="Arial"/>
          <w:sz w:val="22"/>
          <w:szCs w:val="22"/>
        </w:rPr>
        <w:t xml:space="preserve"> týdnů od podpisu smlouvy</w:t>
      </w:r>
      <w:r w:rsidR="00CF2C1F" w:rsidRPr="008A1809">
        <w:rPr>
          <w:rFonts w:ascii="Arial" w:hAnsi="Arial" w:cs="Arial"/>
          <w:sz w:val="22"/>
          <w:szCs w:val="22"/>
        </w:rPr>
        <w:t>.</w:t>
      </w:r>
    </w:p>
    <w:p w:rsidR="00C67678" w:rsidRPr="008A1809" w:rsidRDefault="00C67678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IV.</w:t>
      </w: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Fakturace a placení</w:t>
      </w:r>
    </w:p>
    <w:p w:rsidR="00CF2C1F" w:rsidRPr="008A1809" w:rsidRDefault="00CF2C1F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850921" w:rsidRPr="008A1809" w:rsidRDefault="00C67678" w:rsidP="0085092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Faktura bude vystaven</w:t>
      </w:r>
      <w:r w:rsidR="00CF2C1F" w:rsidRPr="008A1809">
        <w:rPr>
          <w:rFonts w:ascii="Arial" w:hAnsi="Arial" w:cs="Arial"/>
          <w:sz w:val="22"/>
          <w:szCs w:val="22"/>
        </w:rPr>
        <w:t>a</w:t>
      </w:r>
      <w:r w:rsidRPr="008A1809">
        <w:rPr>
          <w:rFonts w:ascii="Arial" w:hAnsi="Arial" w:cs="Arial"/>
          <w:sz w:val="22"/>
          <w:szCs w:val="22"/>
        </w:rPr>
        <w:t xml:space="preserve"> </w:t>
      </w:r>
      <w:r w:rsidR="00CF2C1F" w:rsidRPr="008A1809">
        <w:rPr>
          <w:rFonts w:ascii="Arial" w:hAnsi="Arial" w:cs="Arial"/>
          <w:sz w:val="22"/>
          <w:szCs w:val="22"/>
        </w:rPr>
        <w:t xml:space="preserve">zhotovitelem po předání díla </w:t>
      </w:r>
      <w:r w:rsidRPr="008A1809">
        <w:rPr>
          <w:rFonts w:ascii="Arial" w:hAnsi="Arial" w:cs="Arial"/>
          <w:sz w:val="22"/>
          <w:szCs w:val="22"/>
        </w:rPr>
        <w:t>na základě</w:t>
      </w:r>
      <w:r w:rsidR="00CF2C1F" w:rsidRPr="008A1809">
        <w:rPr>
          <w:rFonts w:ascii="Arial" w:hAnsi="Arial" w:cs="Arial"/>
          <w:sz w:val="22"/>
          <w:szCs w:val="22"/>
        </w:rPr>
        <w:t xml:space="preserve"> objednatelem a zhotovitelem</w:t>
      </w:r>
      <w:r w:rsidRPr="008A1809">
        <w:rPr>
          <w:rFonts w:ascii="Arial" w:hAnsi="Arial" w:cs="Arial"/>
          <w:sz w:val="22"/>
          <w:szCs w:val="22"/>
        </w:rPr>
        <w:t xml:space="preserve"> potvrzeného </w:t>
      </w:r>
      <w:r w:rsidR="00CF2C1F" w:rsidRPr="008A1809">
        <w:rPr>
          <w:rFonts w:ascii="Arial" w:hAnsi="Arial" w:cs="Arial"/>
          <w:sz w:val="22"/>
          <w:szCs w:val="22"/>
        </w:rPr>
        <w:t>předávacího protokolu o převzetí.</w:t>
      </w:r>
    </w:p>
    <w:p w:rsidR="00CF2C1F" w:rsidRPr="008A1809" w:rsidRDefault="00CF2C1F" w:rsidP="009A343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50921" w:rsidRPr="008A1809" w:rsidRDefault="00850921" w:rsidP="009A343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Splatnost faktury je stanovena 14 dnů. Faktura bude mít náležitosti daňového dokladu. </w:t>
      </w:r>
    </w:p>
    <w:p w:rsidR="00CF2C1F" w:rsidRPr="008A1809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F2C1F" w:rsidRPr="008A1809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Zhotovitel se zavazuje při nedodržení termínu předání díla zaplatit </w:t>
      </w:r>
      <w:r w:rsidR="008A1809">
        <w:rPr>
          <w:rFonts w:ascii="Arial" w:hAnsi="Arial" w:cs="Arial"/>
          <w:sz w:val="22"/>
          <w:szCs w:val="22"/>
        </w:rPr>
        <w:t>o</w:t>
      </w:r>
      <w:r w:rsidRPr="008A1809">
        <w:rPr>
          <w:rFonts w:ascii="Arial" w:hAnsi="Arial" w:cs="Arial"/>
          <w:sz w:val="22"/>
          <w:szCs w:val="22"/>
        </w:rPr>
        <w:t>bjednateli smluvní pokutu ve výši 0,01% z  ceny díla za každý den prodlení.</w:t>
      </w:r>
    </w:p>
    <w:p w:rsidR="00CF2C1F" w:rsidRPr="008A1809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CF2C1F" w:rsidRPr="008A1809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Objednatel se zavazuje při prodlení splacením zaplatit zhotoviteli úrok z prodlení ve výši 0,01% z ceny díla za každý den prodlení.</w:t>
      </w:r>
    </w:p>
    <w:p w:rsidR="00CF2C1F" w:rsidRPr="008A1809" w:rsidRDefault="00CF2C1F" w:rsidP="009A3435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V.</w:t>
      </w: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Záruka</w:t>
      </w:r>
    </w:p>
    <w:p w:rsidR="00CF2C1F" w:rsidRPr="008A1809" w:rsidRDefault="00CF2C1F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850921" w:rsidRPr="008A1809" w:rsidRDefault="00B47D6E" w:rsidP="00850921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Zhotovitel</w:t>
      </w:r>
      <w:r w:rsidR="00CF2C1F" w:rsidRPr="008A1809">
        <w:rPr>
          <w:rFonts w:ascii="Arial" w:hAnsi="Arial" w:cs="Arial"/>
          <w:sz w:val="22"/>
          <w:szCs w:val="22"/>
        </w:rPr>
        <w:t xml:space="preserve"> poskytuje záruku na dílo</w:t>
      </w:r>
      <w:r w:rsidR="00850921" w:rsidRPr="008A1809">
        <w:rPr>
          <w:rFonts w:ascii="Arial" w:hAnsi="Arial" w:cs="Arial"/>
          <w:sz w:val="22"/>
          <w:szCs w:val="22"/>
        </w:rPr>
        <w:t xml:space="preserve"> v délce trvání </w:t>
      </w:r>
      <w:r w:rsidR="00546BF8" w:rsidRPr="008A1809">
        <w:rPr>
          <w:rFonts w:ascii="Arial" w:hAnsi="Arial" w:cs="Arial"/>
          <w:sz w:val="22"/>
          <w:szCs w:val="22"/>
        </w:rPr>
        <w:t>36</w:t>
      </w:r>
      <w:r w:rsidR="00C67678" w:rsidRPr="008A1809">
        <w:rPr>
          <w:rFonts w:ascii="Arial" w:hAnsi="Arial" w:cs="Arial"/>
          <w:sz w:val="22"/>
          <w:szCs w:val="22"/>
        </w:rPr>
        <w:t xml:space="preserve"> </w:t>
      </w:r>
      <w:r w:rsidR="00850921" w:rsidRPr="008A1809">
        <w:rPr>
          <w:rFonts w:ascii="Arial" w:hAnsi="Arial" w:cs="Arial"/>
          <w:sz w:val="22"/>
          <w:szCs w:val="22"/>
        </w:rPr>
        <w:t>měsíců. Záruční doba začíná běžet ode dne převzetí</w:t>
      </w:r>
      <w:r w:rsidR="00CF2C1F" w:rsidRPr="008A1809">
        <w:rPr>
          <w:rFonts w:ascii="Arial" w:hAnsi="Arial" w:cs="Arial"/>
          <w:sz w:val="22"/>
          <w:szCs w:val="22"/>
        </w:rPr>
        <w:t xml:space="preserve"> díla</w:t>
      </w:r>
      <w:r w:rsidR="00850921" w:rsidRPr="008A1809">
        <w:rPr>
          <w:rFonts w:ascii="Arial" w:hAnsi="Arial" w:cs="Arial"/>
          <w:sz w:val="22"/>
          <w:szCs w:val="22"/>
        </w:rPr>
        <w:t>.</w:t>
      </w:r>
    </w:p>
    <w:p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VI.</w:t>
      </w:r>
    </w:p>
    <w:p w:rsidR="00850921" w:rsidRPr="008A1809" w:rsidRDefault="00B67298" w:rsidP="009A343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 xml:space="preserve">Ostatní </w:t>
      </w:r>
      <w:r w:rsidR="00850921" w:rsidRPr="008A1809">
        <w:rPr>
          <w:rFonts w:ascii="Arial" w:hAnsi="Arial" w:cs="Arial"/>
          <w:b/>
          <w:sz w:val="22"/>
          <w:szCs w:val="22"/>
        </w:rPr>
        <w:t>ujednání</w:t>
      </w: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A3435" w:rsidRPr="008A1809" w:rsidRDefault="00850921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Práva a povinnosti touto smlouvou výslovně neupravené se řídí příslušnými ustanoveními občanského zákoníku o smlouvě </w:t>
      </w:r>
      <w:r w:rsidR="00B47D6E" w:rsidRPr="008A1809">
        <w:rPr>
          <w:rFonts w:ascii="Arial" w:hAnsi="Arial" w:cs="Arial"/>
          <w:sz w:val="22"/>
          <w:szCs w:val="22"/>
        </w:rPr>
        <w:t>o dílo</w:t>
      </w:r>
      <w:r w:rsidRPr="008A1809">
        <w:rPr>
          <w:rFonts w:ascii="Arial" w:hAnsi="Arial" w:cs="Arial"/>
          <w:sz w:val="22"/>
          <w:szCs w:val="22"/>
        </w:rPr>
        <w:t>.</w:t>
      </w:r>
    </w:p>
    <w:p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Vzhledem k veřejnoprávnímu charakteru objednatele zhotovitel prohlašuje, že souhlasí se zveřejněním smluvních podmínek obsažených v této smlouvě v rozsahu a za podmínek vyplývajících z příslušných právních předpisů. Smlouva bude zveřejněna objednatelem v registru smluv po dle zákona č. 340/2015 Sb. o registru smluv.</w:t>
      </w: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50921" w:rsidRPr="008A1809" w:rsidRDefault="009A3435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Smlouva je vyhotovena </w:t>
      </w:r>
      <w:r w:rsidR="00850921" w:rsidRPr="008A1809">
        <w:rPr>
          <w:rFonts w:ascii="Arial" w:hAnsi="Arial" w:cs="Arial"/>
          <w:sz w:val="22"/>
          <w:szCs w:val="22"/>
        </w:rPr>
        <w:t>dvou</w:t>
      </w:r>
      <w:r w:rsidR="00B47D6E" w:rsidRPr="008A1809">
        <w:rPr>
          <w:rFonts w:ascii="Arial" w:hAnsi="Arial" w:cs="Arial"/>
          <w:sz w:val="22"/>
          <w:szCs w:val="22"/>
        </w:rPr>
        <w:t>ch</w:t>
      </w:r>
      <w:r w:rsidR="00850921" w:rsidRPr="008A1809">
        <w:rPr>
          <w:rFonts w:ascii="Arial" w:hAnsi="Arial" w:cs="Arial"/>
          <w:sz w:val="22"/>
          <w:szCs w:val="22"/>
        </w:rPr>
        <w:t xml:space="preserve"> </w:t>
      </w:r>
      <w:r w:rsidR="00B67298" w:rsidRPr="008A1809">
        <w:rPr>
          <w:rFonts w:ascii="Arial" w:hAnsi="Arial" w:cs="Arial"/>
          <w:sz w:val="22"/>
          <w:szCs w:val="22"/>
        </w:rPr>
        <w:t>vyhotoveních</w:t>
      </w:r>
      <w:r w:rsidR="00850921" w:rsidRPr="008A1809">
        <w:rPr>
          <w:rFonts w:ascii="Arial" w:hAnsi="Arial" w:cs="Arial"/>
          <w:sz w:val="22"/>
          <w:szCs w:val="22"/>
        </w:rPr>
        <w:t xml:space="preserve"> s platností originálu, přičemž každá ze smluvních stran obdrží </w:t>
      </w:r>
      <w:r w:rsidR="00B67298" w:rsidRPr="008A1809">
        <w:rPr>
          <w:rFonts w:ascii="Arial" w:hAnsi="Arial" w:cs="Arial"/>
          <w:sz w:val="22"/>
          <w:szCs w:val="22"/>
        </w:rPr>
        <w:t xml:space="preserve">po podpisu </w:t>
      </w:r>
      <w:r w:rsidR="00850921" w:rsidRPr="008A1809">
        <w:rPr>
          <w:rFonts w:ascii="Arial" w:hAnsi="Arial" w:cs="Arial"/>
          <w:sz w:val="22"/>
          <w:szCs w:val="22"/>
        </w:rPr>
        <w:t xml:space="preserve">jedno vyhotovení. </w:t>
      </w:r>
    </w:p>
    <w:p w:rsidR="009A3435" w:rsidRPr="008A1809" w:rsidRDefault="00850921" w:rsidP="009A343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8A1809">
        <w:rPr>
          <w:rFonts w:ascii="Arial" w:hAnsi="Arial" w:cs="Arial"/>
          <w:color w:val="000000"/>
          <w:sz w:val="22"/>
          <w:szCs w:val="22"/>
        </w:rPr>
        <w:br/>
      </w:r>
    </w:p>
    <w:p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V </w:t>
      </w:r>
      <w:r w:rsidR="00C67678" w:rsidRPr="008A1809">
        <w:rPr>
          <w:rFonts w:ascii="Arial" w:hAnsi="Arial" w:cs="Arial"/>
          <w:sz w:val="22"/>
          <w:szCs w:val="22"/>
        </w:rPr>
        <w:t>Humpolci</w:t>
      </w:r>
      <w:r w:rsidRPr="008A1809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12043C">
        <w:rPr>
          <w:rFonts w:ascii="Arial" w:hAnsi="Arial" w:cs="Arial"/>
          <w:sz w:val="22"/>
          <w:szCs w:val="22"/>
        </w:rPr>
        <w:t>24</w:t>
      </w:r>
      <w:r w:rsidR="00C67678" w:rsidRPr="008A1809">
        <w:rPr>
          <w:rFonts w:ascii="Arial" w:hAnsi="Arial" w:cs="Arial"/>
          <w:sz w:val="22"/>
          <w:szCs w:val="22"/>
        </w:rPr>
        <w:t>.</w:t>
      </w:r>
      <w:r w:rsidR="0012043C">
        <w:rPr>
          <w:rFonts w:ascii="Arial" w:hAnsi="Arial" w:cs="Arial"/>
          <w:sz w:val="22"/>
          <w:szCs w:val="22"/>
        </w:rPr>
        <w:t>10</w:t>
      </w:r>
      <w:r w:rsidR="00C67678" w:rsidRPr="008A1809">
        <w:rPr>
          <w:rFonts w:ascii="Arial" w:hAnsi="Arial" w:cs="Arial"/>
          <w:sz w:val="22"/>
          <w:szCs w:val="22"/>
        </w:rPr>
        <w:t>.</w:t>
      </w:r>
      <w:r w:rsidR="004D43B0" w:rsidRPr="008A1809">
        <w:rPr>
          <w:rFonts w:ascii="Arial" w:hAnsi="Arial" w:cs="Arial"/>
          <w:sz w:val="22"/>
          <w:szCs w:val="22"/>
        </w:rPr>
        <w:t xml:space="preserve"> </w:t>
      </w:r>
      <w:r w:rsidR="00C67678" w:rsidRPr="008A1809">
        <w:rPr>
          <w:rFonts w:ascii="Arial" w:hAnsi="Arial" w:cs="Arial"/>
          <w:sz w:val="22"/>
          <w:szCs w:val="22"/>
        </w:rPr>
        <w:t>201</w:t>
      </w:r>
      <w:r w:rsidR="0017796F" w:rsidRPr="008A1809">
        <w:rPr>
          <w:rFonts w:ascii="Arial" w:hAnsi="Arial" w:cs="Arial"/>
          <w:sz w:val="22"/>
          <w:szCs w:val="22"/>
        </w:rPr>
        <w:t>7</w:t>
      </w:r>
      <w:proofErr w:type="gramEnd"/>
    </w:p>
    <w:p w:rsidR="00A5298D" w:rsidRDefault="00A5298D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5298D" w:rsidRPr="008A1809" w:rsidRDefault="00A5298D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:rsidR="00850921" w:rsidRPr="008A1809" w:rsidRDefault="00B47D6E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Zhotovitel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A5298D" w:rsidRPr="008A1809" w:rsidRDefault="00A5298D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850921" w:rsidRPr="008A1809" w:rsidRDefault="00B47D6E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Objednatel</w:t>
      </w:r>
    </w:p>
    <w:p w:rsidR="00FB1494" w:rsidRPr="008A1809" w:rsidRDefault="00FB1494">
      <w:pPr>
        <w:rPr>
          <w:sz w:val="22"/>
          <w:szCs w:val="22"/>
        </w:rPr>
      </w:pPr>
    </w:p>
    <w:sectPr w:rsidR="00FB1494" w:rsidRPr="008A1809" w:rsidSect="0091353D">
      <w:headerReference w:type="default" r:id="rId9"/>
      <w:footerReference w:type="default" r:id="rId10"/>
      <w:pgSz w:w="11906" w:h="16838"/>
      <w:pgMar w:top="720" w:right="720" w:bottom="720" w:left="720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38" w:rsidRDefault="00B42438" w:rsidP="0091353D">
      <w:r>
        <w:separator/>
      </w:r>
    </w:p>
  </w:endnote>
  <w:endnote w:type="continuationSeparator" w:id="0">
    <w:p w:rsidR="00B42438" w:rsidRDefault="00B42438" w:rsidP="009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3D" w:rsidRDefault="0091353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-410210</wp:posOffset>
          </wp:positionH>
          <wp:positionV relativeFrom="page">
            <wp:posOffset>9630410</wp:posOffset>
          </wp:positionV>
          <wp:extent cx="7441565" cy="1061720"/>
          <wp:effectExtent l="0" t="0" r="698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FIL hlavicka spodn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56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38" w:rsidRDefault="00B42438" w:rsidP="0091353D">
      <w:r>
        <w:separator/>
      </w:r>
    </w:p>
  </w:footnote>
  <w:footnote w:type="continuationSeparator" w:id="0">
    <w:p w:rsidR="00B42438" w:rsidRDefault="00B42438" w:rsidP="0091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3D" w:rsidRDefault="0091353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-382270</wp:posOffset>
          </wp:positionH>
          <wp:positionV relativeFrom="page">
            <wp:align>top</wp:align>
          </wp:positionV>
          <wp:extent cx="7412990" cy="11715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FIL hlavicka horn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9664" cy="1177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353D" w:rsidRDefault="009135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015574F"/>
    <w:multiLevelType w:val="hybridMultilevel"/>
    <w:tmpl w:val="00B47B52"/>
    <w:lvl w:ilvl="0" w:tplc="31A86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3D"/>
    <w:rsid w:val="0002780B"/>
    <w:rsid w:val="0012043C"/>
    <w:rsid w:val="00156F8F"/>
    <w:rsid w:val="0017796F"/>
    <w:rsid w:val="00190CA8"/>
    <w:rsid w:val="001A3CA5"/>
    <w:rsid w:val="00210754"/>
    <w:rsid w:val="00270D51"/>
    <w:rsid w:val="00284FD5"/>
    <w:rsid w:val="002F7D17"/>
    <w:rsid w:val="00330B38"/>
    <w:rsid w:val="0038068F"/>
    <w:rsid w:val="003871D8"/>
    <w:rsid w:val="003B09B4"/>
    <w:rsid w:val="004228F0"/>
    <w:rsid w:val="004D43B0"/>
    <w:rsid w:val="00546BF8"/>
    <w:rsid w:val="0069665A"/>
    <w:rsid w:val="006F4BA7"/>
    <w:rsid w:val="00850921"/>
    <w:rsid w:val="008A1809"/>
    <w:rsid w:val="0091353D"/>
    <w:rsid w:val="00976BB2"/>
    <w:rsid w:val="00994E8B"/>
    <w:rsid w:val="009A3435"/>
    <w:rsid w:val="00A128D2"/>
    <w:rsid w:val="00A41BEC"/>
    <w:rsid w:val="00A5298D"/>
    <w:rsid w:val="00A90D4F"/>
    <w:rsid w:val="00AF6732"/>
    <w:rsid w:val="00B40794"/>
    <w:rsid w:val="00B42438"/>
    <w:rsid w:val="00B47D6E"/>
    <w:rsid w:val="00B67298"/>
    <w:rsid w:val="00BF2671"/>
    <w:rsid w:val="00C44FE7"/>
    <w:rsid w:val="00C67678"/>
    <w:rsid w:val="00CF0F7E"/>
    <w:rsid w:val="00CF2C1F"/>
    <w:rsid w:val="00D576C8"/>
    <w:rsid w:val="00E57342"/>
    <w:rsid w:val="00E74E55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53D"/>
  </w:style>
  <w:style w:type="paragraph" w:styleId="Zpat">
    <w:name w:val="footer"/>
    <w:basedOn w:val="Normln"/>
    <w:link w:val="Zpat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53D"/>
  </w:style>
  <w:style w:type="character" w:customStyle="1" w:styleId="Nadpis1Char">
    <w:name w:val="Nadpis 1 Char"/>
    <w:basedOn w:val="Standardnpsmoodstavce"/>
    <w:link w:val="Nadpis1"/>
    <w:rsid w:val="0085092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850921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509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0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41BE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BEC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53D"/>
  </w:style>
  <w:style w:type="paragraph" w:styleId="Zpat">
    <w:name w:val="footer"/>
    <w:basedOn w:val="Normln"/>
    <w:link w:val="Zpat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53D"/>
  </w:style>
  <w:style w:type="character" w:customStyle="1" w:styleId="Nadpis1Char">
    <w:name w:val="Nadpis 1 Char"/>
    <w:basedOn w:val="Standardnpsmoodstavce"/>
    <w:link w:val="Nadpis1"/>
    <w:rsid w:val="0085092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850921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509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0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41BE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BEC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C211-5053-4A90-82C0-8EFA0E5A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K2 atmitec s.r.o.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Ságl</dc:creator>
  <cp:lastModifiedBy>Alena Malotová</cp:lastModifiedBy>
  <cp:revision>2</cp:revision>
  <dcterms:created xsi:type="dcterms:W3CDTF">2017-11-23T08:53:00Z</dcterms:created>
  <dcterms:modified xsi:type="dcterms:W3CDTF">2017-11-23T08:53:00Z</dcterms:modified>
</cp:coreProperties>
</file>