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E6" w:rsidRDefault="00D03CE6" w:rsidP="00D03CE6">
      <w:pPr>
        <w:rPr>
          <w:rFonts w:asciiTheme="minorHAnsi" w:hAnsiTheme="minorHAnsi" w:cstheme="minorBidi"/>
          <w:color w:val="1F497D" w:themeColor="dark2"/>
        </w:rPr>
      </w:pPr>
    </w:p>
    <w:p w:rsidR="00D03CE6" w:rsidRDefault="00D03CE6" w:rsidP="00D03CE6">
      <w:pPr>
        <w:rPr>
          <w:rFonts w:asciiTheme="minorHAnsi" w:hAnsiTheme="minorHAnsi" w:cstheme="minorBidi"/>
          <w:color w:val="1F497D" w:themeColor="dark2"/>
        </w:rPr>
      </w:pPr>
    </w:p>
    <w:p w:rsidR="00D03CE6" w:rsidRDefault="00D03CE6" w:rsidP="00D03CE6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aqa-clean [mailto:aqa-clean@volny.cz]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Thursday, November 23, 2017 10:07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BOJANOVSKÁ Hedvika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objednávka úpravy PD - Wolkerova, Telečská - kanalizace a vodovod</w:t>
      </w:r>
    </w:p>
    <w:p w:rsidR="00D03CE6" w:rsidRDefault="00D03CE6" w:rsidP="00D03CE6"/>
    <w:p w:rsidR="00D03CE6" w:rsidRDefault="00D03CE6" w:rsidP="00D03CE6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Akceptuji Vaší objednávku č.42/2017/ORM</w:t>
      </w:r>
    </w:p>
    <w:p w:rsidR="00D03CE6" w:rsidRDefault="00D03CE6" w:rsidP="00D03CE6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D03CE6" w:rsidRDefault="00D03CE6" w:rsidP="00D03CE6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 pozdravem Ing. Josef Novotný </w:t>
      </w:r>
    </w:p>
    <w:p w:rsidR="00D03CE6" w:rsidRDefault="00D03CE6" w:rsidP="00D03CE6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D03CE6" w:rsidRDefault="00D03CE6" w:rsidP="00D03CE6">
      <w:pPr>
        <w:shd w:val="clear" w:color="auto" w:fill="F5F5F5"/>
        <w:outlineLvl w:val="0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From: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hyperlink r:id="rId5" w:tooltip="HEDVIKA.BOJANOVSKA@jihlava-city.cz" w:history="1">
        <w:r>
          <w:rPr>
            <w:rStyle w:val="Hypertextovodkaz"/>
            <w:rFonts w:ascii="Tahoma" w:eastAsia="Times New Roman" w:hAnsi="Tahoma" w:cs="Tahoma"/>
            <w:sz w:val="20"/>
            <w:szCs w:val="20"/>
            <w:lang w:eastAsia="cs-CZ"/>
          </w:rPr>
          <w:t>BOJANOVSKÁ Hedvika</w:t>
        </w:r>
      </w:hyperlink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</w:p>
    <w:p w:rsidR="00D03CE6" w:rsidRDefault="00D03CE6" w:rsidP="00D03CE6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Thursday, November 23, 2017 8:56 AM</w:t>
      </w:r>
    </w:p>
    <w:p w:rsidR="00D03CE6" w:rsidRDefault="00D03CE6" w:rsidP="00D03CE6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hyperlink r:id="rId6" w:tooltip="aqa-clean@volny.cz" w:history="1">
        <w:r>
          <w:rPr>
            <w:rStyle w:val="Hypertextovodkaz"/>
            <w:rFonts w:ascii="Tahoma" w:eastAsia="Times New Roman" w:hAnsi="Tahoma" w:cs="Tahoma"/>
            <w:sz w:val="20"/>
            <w:szCs w:val="20"/>
            <w:lang w:eastAsia="cs-CZ"/>
          </w:rPr>
          <w:t>aqa-clean@volny.cz</w:t>
        </w:r>
      </w:hyperlink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</w:p>
    <w:p w:rsidR="00D03CE6" w:rsidRDefault="00D03CE6" w:rsidP="00D03CE6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Subject: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objednávka úpravy PD - Wolkerova, Telečská - kanalizace a vodovod</w:t>
      </w:r>
    </w:p>
    <w:p w:rsidR="00D03CE6" w:rsidRDefault="00D03CE6" w:rsidP="00D03CE6">
      <w:pPr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 </w:t>
      </w:r>
    </w:p>
    <w:p w:rsidR="00D03CE6" w:rsidRDefault="00D03CE6" w:rsidP="00D03CE6">
      <w:pPr>
        <w:rPr>
          <w:color w:val="000000"/>
        </w:rPr>
      </w:pPr>
      <w:r>
        <w:rPr>
          <w:color w:val="000000"/>
        </w:rPr>
        <w:t>Dobrý den,</w:t>
      </w:r>
    </w:p>
    <w:p w:rsidR="00D03CE6" w:rsidRDefault="00D03CE6" w:rsidP="00D03CE6">
      <w:pPr>
        <w:rPr>
          <w:color w:val="000000"/>
        </w:rPr>
      </w:pPr>
      <w:r>
        <w:rPr>
          <w:color w:val="000000"/>
        </w:rPr>
        <w:t> </w:t>
      </w:r>
    </w:p>
    <w:p w:rsidR="00D03CE6" w:rsidRDefault="00D03CE6" w:rsidP="00D03CE6">
      <w:pPr>
        <w:rPr>
          <w:color w:val="000000"/>
        </w:rPr>
      </w:pPr>
      <w:r>
        <w:rPr>
          <w:color w:val="000000"/>
        </w:rPr>
        <w:t>V souladu s Vaší nabídkou ze dne 22.11.2017 u Vás objednáváme aktualizaci projektové dokumentace na akci Jihlava – rekonstrukce kanalizace a vodovodu ul. Telečská, Wolkerova“  spočívající v úpravě a rozdělení dokumentace pro provádění stavby na další dílčí stavební objekty za cenu 70 000 Kč bez DPH v termínu do 8.12.2017..</w:t>
      </w:r>
    </w:p>
    <w:p w:rsidR="00D03CE6" w:rsidRDefault="00D03CE6" w:rsidP="00D03CE6">
      <w:pPr>
        <w:rPr>
          <w:color w:val="000000"/>
        </w:rPr>
      </w:pPr>
      <w:r>
        <w:rPr>
          <w:color w:val="000000"/>
        </w:rPr>
        <w:t> </w:t>
      </w:r>
    </w:p>
    <w:p w:rsidR="00D03CE6" w:rsidRDefault="00D03CE6" w:rsidP="00D03CE6">
      <w:pPr>
        <w:rPr>
          <w:i/>
          <w:iCs/>
          <w:color w:val="000000"/>
        </w:rPr>
      </w:pPr>
      <w:r>
        <w:rPr>
          <w:i/>
          <w:iCs/>
          <w:color w:val="000000"/>
        </w:rPr>
        <w:t>Podléhá-li tato objednávka uveřejnění, souhlasí smluvní strany s uveřejněním této objednávky a všech jejich budoucích dodatků, a to včetně veškerých osobních údajů v objednávce obsažených.</w:t>
      </w:r>
    </w:p>
    <w:p w:rsidR="00D03CE6" w:rsidRDefault="00D03CE6" w:rsidP="00D03CE6">
      <w:pPr>
        <w:rPr>
          <w:i/>
          <w:iCs/>
          <w:color w:val="000000"/>
        </w:rPr>
      </w:pPr>
      <w:r>
        <w:rPr>
          <w:i/>
          <w:iCs/>
          <w:color w:val="000000"/>
        </w:rPr>
        <w:t>Podléhá-li tato objednávka uveřejnění dle zákona o registru smluv v platném znění, zajistí statutární město Jihlava její uveřejnění v registru v souladu s právními předpisy.</w:t>
      </w:r>
    </w:p>
    <w:p w:rsidR="00D03CE6" w:rsidRDefault="00D03CE6" w:rsidP="00D03CE6">
      <w:pPr>
        <w:rPr>
          <w:i/>
          <w:iCs/>
          <w:color w:val="000000"/>
        </w:rPr>
      </w:pPr>
      <w:r>
        <w:rPr>
          <w:i/>
          <w:iCs/>
          <w:color w:val="000000"/>
        </w:rPr>
        <w:t>Tato objednávka nabývá platnosti dnem akceptace a účinnosti dnem zveřejnění v registru smluv.</w:t>
      </w:r>
    </w:p>
    <w:p w:rsidR="00D03CE6" w:rsidRDefault="00D03CE6" w:rsidP="00D03CE6">
      <w:pPr>
        <w:rPr>
          <w:color w:val="000000"/>
        </w:rPr>
      </w:pPr>
      <w:r>
        <w:rPr>
          <w:color w:val="000000"/>
        </w:rPr>
        <w:t> </w:t>
      </w:r>
    </w:p>
    <w:p w:rsidR="00D03CE6" w:rsidRDefault="00D03CE6" w:rsidP="00D03CE6">
      <w:pPr>
        <w:rPr>
          <w:color w:val="000000"/>
          <w:u w:val="single"/>
        </w:rPr>
      </w:pPr>
      <w:r>
        <w:rPr>
          <w:color w:val="000000"/>
          <w:u w:val="single"/>
        </w:rPr>
        <w:t>Prosím o zaslání akceptace nabídky obratem e-mailem zpět na mou adresu.</w:t>
      </w:r>
    </w:p>
    <w:p w:rsidR="00D03CE6" w:rsidRDefault="00D03CE6" w:rsidP="00D03CE6">
      <w:pPr>
        <w:rPr>
          <w:color w:val="000000"/>
          <w:u w:val="single"/>
        </w:rPr>
      </w:pPr>
    </w:p>
    <w:p w:rsidR="00D03CE6" w:rsidRDefault="00D03CE6" w:rsidP="00D03CE6">
      <w:pPr>
        <w:rPr>
          <w:color w:val="000000"/>
          <w:u w:val="single"/>
        </w:rPr>
      </w:pPr>
    </w:p>
    <w:p w:rsidR="00D03CE6" w:rsidRDefault="00D03CE6" w:rsidP="00D03CE6">
      <w:pPr>
        <w:rPr>
          <w:color w:val="000000"/>
        </w:rPr>
      </w:pPr>
      <w:r>
        <w:rPr>
          <w:color w:val="000000"/>
        </w:rPr>
        <w:t>Děkuji za spolupráci</w:t>
      </w:r>
    </w:p>
    <w:p w:rsidR="00D03CE6" w:rsidRDefault="00D03CE6" w:rsidP="00D03CE6">
      <w:pPr>
        <w:rPr>
          <w:rFonts w:ascii="Verdana" w:hAnsi="Verdana"/>
          <w:color w:val="000000"/>
          <w:sz w:val="20"/>
          <w:szCs w:val="20"/>
          <w:lang w:eastAsia="cs-CZ"/>
        </w:rPr>
      </w:pPr>
      <w:r>
        <w:rPr>
          <w:color w:val="000000"/>
        </w:rPr>
        <w:t> </w:t>
      </w:r>
    </w:p>
    <w:p w:rsidR="00D03CE6" w:rsidRDefault="00D03CE6" w:rsidP="00D03CE6">
      <w:pPr>
        <w:rPr>
          <w:rFonts w:ascii="Verdana" w:hAnsi="Verdana"/>
          <w:color w:val="000000"/>
          <w:sz w:val="20"/>
          <w:szCs w:val="20"/>
          <w:lang w:eastAsia="cs-CZ"/>
        </w:rPr>
      </w:pPr>
      <w:r>
        <w:rPr>
          <w:color w:val="000000"/>
        </w:rPr>
        <w:t> </w:t>
      </w:r>
    </w:p>
    <w:p w:rsidR="00D03CE6" w:rsidRDefault="00D03CE6" w:rsidP="00D03CE6">
      <w:pPr>
        <w:rPr>
          <w:rFonts w:ascii="Verdana" w:hAnsi="Verdana"/>
          <w:color w:val="000000"/>
          <w:sz w:val="20"/>
          <w:szCs w:val="20"/>
          <w:lang w:eastAsia="cs-CZ"/>
        </w:rPr>
      </w:pPr>
      <w:r>
        <w:rPr>
          <w:rFonts w:ascii="Verdana" w:hAnsi="Verdana"/>
          <w:color w:val="000000"/>
          <w:sz w:val="20"/>
          <w:szCs w:val="20"/>
          <w:lang w:eastAsia="cs-CZ"/>
        </w:rPr>
        <w:t>S pozdravem</w:t>
      </w:r>
    </w:p>
    <w:p w:rsidR="00D03CE6" w:rsidRDefault="00D03CE6" w:rsidP="00D03CE6">
      <w:pPr>
        <w:rPr>
          <w:color w:val="000000"/>
          <w:lang w:eastAsia="cs-CZ"/>
        </w:rPr>
      </w:pPr>
      <w:r>
        <w:rPr>
          <w:color w:val="000000"/>
          <w:lang w:eastAsia="cs-CZ"/>
        </w:rPr>
        <w:t> </w:t>
      </w:r>
    </w:p>
    <w:p w:rsidR="00D03CE6" w:rsidRDefault="00D03CE6" w:rsidP="00D03CE6">
      <w:pPr>
        <w:rPr>
          <w:color w:val="000000"/>
          <w:lang w:eastAsia="cs-CZ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cs-CZ"/>
        </w:rPr>
        <w:t>Hedvika BOJANOVSKÁ</w:t>
      </w:r>
    </w:p>
    <w:p w:rsidR="00D03CE6" w:rsidRDefault="00D03CE6" w:rsidP="00D03CE6">
      <w:pPr>
        <w:rPr>
          <w:color w:val="000000"/>
          <w:sz w:val="16"/>
          <w:szCs w:val="16"/>
          <w:lang w:eastAsia="cs-CZ"/>
        </w:rPr>
      </w:pPr>
      <w:r>
        <w:rPr>
          <w:rFonts w:ascii="Verdana" w:hAnsi="Verdana"/>
          <w:color w:val="000000"/>
          <w:sz w:val="16"/>
          <w:szCs w:val="16"/>
          <w:lang w:eastAsia="cs-CZ"/>
        </w:rPr>
        <w:t>Odbor rozvoje města</w:t>
      </w:r>
    </w:p>
    <w:p w:rsidR="00D03CE6" w:rsidRDefault="00D03CE6" w:rsidP="00D03CE6">
      <w:pPr>
        <w:rPr>
          <w:color w:val="000000"/>
          <w:lang w:eastAsia="cs-CZ"/>
        </w:rPr>
      </w:pPr>
      <w:r>
        <w:rPr>
          <w:color w:val="000000"/>
          <w:lang w:eastAsia="cs-CZ"/>
        </w:rPr>
        <w:t> </w:t>
      </w:r>
    </w:p>
    <w:p w:rsidR="00D03CE6" w:rsidRDefault="00D03CE6" w:rsidP="00D03CE6">
      <w:pPr>
        <w:rPr>
          <w:color w:val="000000"/>
          <w:lang w:eastAsia="cs-CZ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cs-CZ"/>
        </w:rPr>
        <w:t>MAGISTRÁT MĚSTA JIHLAVY</w:t>
      </w:r>
    </w:p>
    <w:p w:rsidR="00D03CE6" w:rsidRDefault="00D03CE6" w:rsidP="00D03CE6">
      <w:pPr>
        <w:rPr>
          <w:color w:val="000000"/>
          <w:lang w:eastAsia="cs-CZ"/>
        </w:rPr>
      </w:pPr>
      <w:r>
        <w:rPr>
          <w:rFonts w:ascii="Verdana" w:hAnsi="Verdana"/>
          <w:color w:val="000000"/>
          <w:sz w:val="20"/>
          <w:szCs w:val="20"/>
          <w:lang w:eastAsia="cs-CZ"/>
        </w:rPr>
        <w:t>Masarykovo nám. 1, 586 01 Jihlava</w:t>
      </w:r>
    </w:p>
    <w:p w:rsidR="00D03CE6" w:rsidRDefault="00D03CE6" w:rsidP="00D03CE6">
      <w:pPr>
        <w:rPr>
          <w:color w:val="000000"/>
          <w:lang w:eastAsia="cs-CZ"/>
        </w:rPr>
      </w:pPr>
      <w:r>
        <w:rPr>
          <w:color w:val="000000"/>
          <w:lang w:eastAsia="cs-CZ"/>
        </w:rPr>
        <w:t> </w:t>
      </w:r>
    </w:p>
    <w:p w:rsidR="00D03CE6" w:rsidRDefault="00D03CE6" w:rsidP="00D03CE6">
      <w:pPr>
        <w:rPr>
          <w:color w:val="000000"/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Tel.         +420 565 592 411</w:t>
      </w:r>
    </w:p>
    <w:p w:rsidR="00D03CE6" w:rsidRDefault="00D03CE6" w:rsidP="00D03CE6">
      <w:pPr>
        <w:rPr>
          <w:color w:val="000000"/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 xml:space="preserve">E-mail    </w:t>
      </w:r>
      <w:hyperlink r:id="rId7" w:tgtFrame="_blank" w:tooltip="mailto:Hedvika.Bojanovsk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Hedvika.Bojanovska@Jihlava-city.cz</w:t>
        </w:r>
      </w:hyperlink>
    </w:p>
    <w:p w:rsidR="00D03CE6" w:rsidRDefault="00D03CE6" w:rsidP="00D03CE6">
      <w:pPr>
        <w:rPr>
          <w:rFonts w:ascii="Verdana" w:hAnsi="Verdana"/>
          <w:color w:val="000000"/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 xml:space="preserve">Web       </w:t>
      </w:r>
      <w:hyperlink r:id="rId8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http://www.jihlava.cz</w:t>
        </w:r>
      </w:hyperlink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 xml:space="preserve"> </w:t>
      </w:r>
    </w:p>
    <w:p w:rsidR="00D03CE6" w:rsidRDefault="00D03CE6" w:rsidP="00D03CE6">
      <w:pPr>
        <w:rPr>
          <w:color w:val="000000"/>
        </w:rPr>
      </w:pPr>
      <w:r>
        <w:rPr>
          <w:color w:val="000000"/>
        </w:rPr>
        <w:t> </w:t>
      </w:r>
      <w:bookmarkEnd w:id="0"/>
    </w:p>
    <w:p w:rsidR="00135B16" w:rsidRDefault="00135B16">
      <w:bookmarkStart w:id="1" w:name="_GoBack"/>
      <w:bookmarkEnd w:id="1"/>
    </w:p>
    <w:sectPr w:rsidR="00135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5A"/>
    <w:rsid w:val="00135B16"/>
    <w:rsid w:val="00C3695A"/>
    <w:rsid w:val="00D0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CE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3C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CE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3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hlava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dvika.Bojanovska@Jihlava-cit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qa-clean@volny.cz" TargetMode="External"/><Relationship Id="rId5" Type="http://schemas.openxmlformats.org/officeDocument/2006/relationships/hyperlink" Target="mailto:HEDVIKA.BOJANOVSKA@jihlava-city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1610</Characters>
  <Application>Microsoft Office Word</Application>
  <DocSecurity>0</DocSecurity>
  <Lines>13</Lines>
  <Paragraphs>3</Paragraphs>
  <ScaleCrop>false</ScaleCrop>
  <Company>ATC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BOJANOVSKÁ Hedvika</dc:creator>
  <cp:keywords/>
  <dc:description/>
  <cp:lastModifiedBy>BOJANOVSKÁ Hedvika</cp:lastModifiedBy>
  <cp:revision>2</cp:revision>
  <dcterms:created xsi:type="dcterms:W3CDTF">2017-11-23T09:26:00Z</dcterms:created>
  <dcterms:modified xsi:type="dcterms:W3CDTF">2017-11-23T09:26:00Z</dcterms:modified>
</cp:coreProperties>
</file>