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BA" w:rsidRDefault="00C43687">
      <w:bookmarkStart w:id="0" w:name="_GoBack"/>
      <w:r w:rsidRPr="00C43687">
        <w:drawing>
          <wp:inline distT="0" distB="0" distL="0" distR="0">
            <wp:extent cx="5057775" cy="406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87"/>
    <w:rsid w:val="00C43687"/>
    <w:rsid w:val="00E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5F6E-AC6A-4DB0-A04B-C5949801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Šťovíček Petr</dc:creator>
  <cp:keywords/>
  <dc:description/>
  <cp:lastModifiedBy>Šťovíček Petr</cp:lastModifiedBy>
  <cp:revision>1</cp:revision>
  <dcterms:created xsi:type="dcterms:W3CDTF">2017-11-23T06:47:00Z</dcterms:created>
  <dcterms:modified xsi:type="dcterms:W3CDTF">2017-11-23T06:48:00Z</dcterms:modified>
</cp:coreProperties>
</file>