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101DC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A101DC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A101DC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A101DC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A101DC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790911" w:rsidRDefault="00A101DC" w:rsidP="00A101D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í </w:t>
      </w:r>
      <w:proofErr w:type="spellStart"/>
      <w:r w:rsidR="00AD4CDE">
        <w:rPr>
          <w:sz w:val="22"/>
          <w:szCs w:val="22"/>
        </w:rPr>
        <w:t>Isholová</w:t>
      </w:r>
      <w:proofErr w:type="spellEnd"/>
      <w:r w:rsidR="00AD4CDE">
        <w:rPr>
          <w:sz w:val="22"/>
          <w:szCs w:val="22"/>
        </w:rPr>
        <w:t xml:space="preserve"> Andrea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47</w:t>
      </w:r>
      <w:r w:rsidR="00B52C12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trvale bytem </w:t>
      </w:r>
      <w:r w:rsidR="00B52C12">
        <w:rPr>
          <w:sz w:val="22"/>
          <w:szCs w:val="22"/>
        </w:rPr>
        <w:t>XXXXXX</w:t>
      </w:r>
      <w:r w:rsidR="00AD4CD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150 00 </w:t>
      </w:r>
      <w:r w:rsidR="00AD4CDE">
        <w:rPr>
          <w:sz w:val="22"/>
          <w:szCs w:val="22"/>
        </w:rPr>
        <w:t>Praha 5-Malá Strana</w:t>
      </w:r>
      <w:r w:rsidR="00790911">
        <w:rPr>
          <w:sz w:val="22"/>
          <w:szCs w:val="22"/>
        </w:rPr>
        <w:t>, dle plné moci Ing. Petr Paťha</w:t>
      </w:r>
    </w:p>
    <w:p w:rsidR="00AD4CDE" w:rsidRDefault="00AD4CDE" w:rsidP="00A101D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90911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337DE">
        <w:rPr>
          <w:b/>
          <w:sz w:val="24"/>
          <w:szCs w:val="24"/>
        </w:rPr>
        <w:t>nabyvatel</w:t>
      </w:r>
      <w:r w:rsidR="00C337DE">
        <w:rPr>
          <w:sz w:val="24"/>
          <w:szCs w:val="24"/>
        </w:rPr>
        <w:t xml:space="preserve">") </w:t>
      </w:r>
    </w:p>
    <w:p w:rsidR="009E6FD7" w:rsidRDefault="00C337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6FD7" w:rsidRDefault="00C337DE" w:rsidP="00A101DC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9E6FD7" w:rsidRDefault="009E6FD7">
      <w:pPr>
        <w:widowControl/>
        <w:tabs>
          <w:tab w:val="left" w:pos="2835"/>
        </w:tabs>
        <w:rPr>
          <w:sz w:val="24"/>
          <w:szCs w:val="24"/>
        </w:rPr>
      </w:pPr>
    </w:p>
    <w:p w:rsidR="009E6FD7" w:rsidRDefault="00C337D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41PR17/26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Zátor, obec Zátor.</w:t>
      </w:r>
    </w:p>
    <w:p w:rsidR="00A101DC" w:rsidRDefault="00A101D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1262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25 835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70 650,52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25 835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70 650,52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</w:t>
      </w:r>
      <w:r w:rsidR="00766F1D">
        <w:rPr>
          <w:sz w:val="22"/>
          <w:szCs w:val="22"/>
        </w:rPr>
        <w:t>ému pozemku</w:t>
      </w:r>
      <w:r>
        <w:rPr>
          <w:sz w:val="22"/>
          <w:szCs w:val="22"/>
        </w:rPr>
        <w:t xml:space="preserve"> na základě rozhodnutí Ministerstva zemědělství, Pozemkový úřad Bruntál,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PÚ/3047/2008-RE ze dne 3.12.2008, právní moc dne 11.12.2008. Pozemek není pronajatý.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18.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70 640,52 Kč (slovy: </w:t>
      </w:r>
      <w:proofErr w:type="spellStart"/>
      <w:r>
        <w:rPr>
          <w:sz w:val="22"/>
          <w:szCs w:val="22"/>
        </w:rPr>
        <w:t>sedmdesáttisícšestsetčtyřicet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padesátdva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E6FD7" w:rsidRDefault="00C337D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E6FD7" w:rsidRDefault="00C337D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</w:t>
      </w:r>
    </w:p>
    <w:p w:rsidR="009E6FD7" w:rsidRDefault="00C337D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319/00/7 ze dne 8. 12. 2006,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rodné číslo 47</w:t>
      </w:r>
      <w:r w:rsidR="00B52C12">
        <w:rPr>
          <w:sz w:val="22"/>
          <w:szCs w:val="24"/>
        </w:rPr>
        <w:t xml:space="preserve">XXXXX, </w:t>
      </w:r>
      <w:r>
        <w:rPr>
          <w:sz w:val="22"/>
          <w:szCs w:val="24"/>
        </w:rPr>
        <w:t xml:space="preserve">nelze vydat pozemky nebo jejich části v katastrálním území Petrovice, obce Praha, okresu Praha-město. </w:t>
      </w:r>
    </w:p>
    <w:p w:rsidR="009E6FD7" w:rsidRDefault="00C337D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E6FD7" w:rsidRDefault="00C337D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46/07-5231.06, ze dne 5. 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1 153 982,00 Kč (slovy: </w:t>
      </w:r>
      <w:proofErr w:type="spellStart"/>
      <w:r>
        <w:rPr>
          <w:sz w:val="22"/>
          <w:szCs w:val="24"/>
        </w:rPr>
        <w:t>jedenmilionjednostopadesáttřitisícedevětsetosmdesátdvě</w:t>
      </w:r>
      <w:proofErr w:type="spellEnd"/>
      <w:r>
        <w:rPr>
          <w:sz w:val="22"/>
          <w:szCs w:val="24"/>
        </w:rPr>
        <w:t xml:space="preserve"> koruny české). </w:t>
      </w:r>
    </w:p>
    <w:p w:rsidR="009E6FD7" w:rsidRDefault="009E6FD7">
      <w:pPr>
        <w:widowControl/>
        <w:rPr>
          <w:sz w:val="22"/>
          <w:szCs w:val="24"/>
        </w:rPr>
      </w:pPr>
    </w:p>
    <w:p w:rsidR="009E6FD7" w:rsidRDefault="00C337D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70 650,52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790911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790911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jej do svého vlastnictví přijímá.</w:t>
      </w:r>
    </w:p>
    <w:p w:rsidR="00790911" w:rsidRDefault="00790911" w:rsidP="00790911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790911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790911" w:rsidRDefault="00790911" w:rsidP="00790911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790911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790911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790911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790911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790911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790911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790911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790911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790911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90911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</w:t>
      </w:r>
      <w:r w:rsidR="00337257">
        <w:rPr>
          <w:color w:val="000000"/>
          <w:sz w:val="22"/>
          <w:szCs w:val="22"/>
        </w:rPr>
        <w:t xml:space="preserve">22.11.2017                                                   </w:t>
      </w:r>
      <w:bookmarkStart w:id="0" w:name="_GoBack"/>
      <w:bookmarkEnd w:id="0"/>
      <w:r w:rsidR="003372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</w:t>
      </w:r>
      <w:r w:rsidR="00337257">
        <w:rPr>
          <w:color w:val="000000"/>
          <w:sz w:val="22"/>
          <w:szCs w:val="22"/>
        </w:rPr>
        <w:t> </w:t>
      </w:r>
      <w:proofErr w:type="spellStart"/>
      <w:proofErr w:type="gramStart"/>
      <w:r w:rsidR="00337257">
        <w:rPr>
          <w:color w:val="000000"/>
          <w:sz w:val="22"/>
          <w:szCs w:val="22"/>
        </w:rPr>
        <w:t>Č.Budějovice</w:t>
      </w:r>
      <w:proofErr w:type="spellEnd"/>
      <w:proofErr w:type="gramEnd"/>
      <w:r w:rsidR="00337257">
        <w:rPr>
          <w:color w:val="000000"/>
          <w:sz w:val="22"/>
          <w:szCs w:val="22"/>
        </w:rPr>
        <w:t xml:space="preserve"> dne 20.11.2017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0911" w:rsidRDefault="0079091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0911" w:rsidRDefault="0079091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0911" w:rsidRDefault="0079091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0911" w:rsidRDefault="0079091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0911" w:rsidRDefault="0079091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0911" w:rsidRDefault="0079091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90911">
        <w:rPr>
          <w:color w:val="000000"/>
          <w:sz w:val="22"/>
          <w:szCs w:val="22"/>
        </w:rPr>
        <w:t xml:space="preserve">                Andrea </w:t>
      </w:r>
      <w:proofErr w:type="spellStart"/>
      <w:r w:rsidR="00790911">
        <w:rPr>
          <w:color w:val="000000"/>
          <w:sz w:val="22"/>
          <w:szCs w:val="22"/>
        </w:rPr>
        <w:t>Isholová</w:t>
      </w:r>
      <w:proofErr w:type="spellEnd"/>
    </w:p>
    <w:p w:rsidR="00790911" w:rsidRDefault="0079091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>
        <w:rPr>
          <w:color w:val="000000"/>
          <w:sz w:val="22"/>
          <w:szCs w:val="22"/>
        </w:rPr>
        <w:t xml:space="preserve">             dle</w:t>
      </w:r>
      <w:proofErr w:type="gramEnd"/>
      <w:r>
        <w:rPr>
          <w:color w:val="000000"/>
          <w:sz w:val="22"/>
          <w:szCs w:val="22"/>
        </w:rPr>
        <w:t xml:space="preserve">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</w:t>
      </w:r>
      <w:r w:rsidR="00790911">
        <w:rPr>
          <w:color w:val="000000"/>
          <w:sz w:val="22"/>
          <w:szCs w:val="22"/>
        </w:rPr>
        <w:t xml:space="preserve">. Dana Lišková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90911" w:rsidRDefault="0079091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90911" w:rsidRDefault="0079091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9091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790911" w:rsidRDefault="00790911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90911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790911">
        <w:rPr>
          <w:color w:val="000000"/>
          <w:sz w:val="22"/>
          <w:szCs w:val="22"/>
          <w:lang w:val="en-US"/>
        </w:rPr>
        <w:t>a</w:t>
      </w:r>
      <w:proofErr w:type="spellEnd"/>
      <w:r w:rsidR="00790911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790911">
        <w:rPr>
          <w:color w:val="000000"/>
          <w:sz w:val="22"/>
          <w:szCs w:val="22"/>
        </w:rPr>
        <w:t> Ostravě dne</w:t>
      </w:r>
      <w:proofErr w:type="gramStart"/>
      <w:r w:rsidR="00790911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55188,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15.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DC" w:rsidRDefault="00A101DC" w:rsidP="00A101DC">
      <w:r>
        <w:separator/>
      </w:r>
    </w:p>
  </w:endnote>
  <w:endnote w:type="continuationSeparator" w:id="0">
    <w:p w:rsidR="00A101DC" w:rsidRDefault="00A101DC" w:rsidP="00A1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864849"/>
      <w:docPartObj>
        <w:docPartGallery w:val="Page Numbers (Bottom of Page)"/>
        <w:docPartUnique/>
      </w:docPartObj>
    </w:sdtPr>
    <w:sdtEndPr/>
    <w:sdtContent>
      <w:p w:rsidR="00A101DC" w:rsidRDefault="00A101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57">
          <w:rPr>
            <w:noProof/>
          </w:rPr>
          <w:t>3</w:t>
        </w:r>
        <w:r>
          <w:fldChar w:fldCharType="end"/>
        </w:r>
      </w:p>
    </w:sdtContent>
  </w:sdt>
  <w:p w:rsidR="00A101DC" w:rsidRDefault="00A101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DC" w:rsidRDefault="00A101DC" w:rsidP="00A101DC">
      <w:r>
        <w:separator/>
      </w:r>
    </w:p>
  </w:footnote>
  <w:footnote w:type="continuationSeparator" w:id="0">
    <w:p w:rsidR="00A101DC" w:rsidRDefault="00A101DC" w:rsidP="00A1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1DC" w:rsidRDefault="00A101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C1584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3725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6F1D"/>
    <w:rsid w:val="00790911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6FD7"/>
    <w:rsid w:val="00A101DC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2C12"/>
    <w:rsid w:val="00B631AE"/>
    <w:rsid w:val="00B70A94"/>
    <w:rsid w:val="00BC3F00"/>
    <w:rsid w:val="00BE6FC3"/>
    <w:rsid w:val="00BF579A"/>
    <w:rsid w:val="00C20383"/>
    <w:rsid w:val="00C328C6"/>
    <w:rsid w:val="00C337DE"/>
    <w:rsid w:val="00C5124F"/>
    <w:rsid w:val="00C820A8"/>
    <w:rsid w:val="00C90E09"/>
    <w:rsid w:val="00C936B8"/>
    <w:rsid w:val="00CD4C2E"/>
    <w:rsid w:val="00DC5978"/>
    <w:rsid w:val="00DE4537"/>
    <w:rsid w:val="00DE45DF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D99F1"/>
  <w14:defaultImageDpi w14:val="0"/>
  <w15:docId w15:val="{45C0C962-884D-44CF-A00E-43E87D31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3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5</cp:revision>
  <cp:lastPrinted>2002-01-25T14:18:00Z</cp:lastPrinted>
  <dcterms:created xsi:type="dcterms:W3CDTF">2017-11-15T08:54:00Z</dcterms:created>
  <dcterms:modified xsi:type="dcterms:W3CDTF">2017-11-23T06:17:00Z</dcterms:modified>
</cp:coreProperties>
</file>