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22151B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22151B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4E796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Ing. Jan Švejkovský - JENA - firma služeb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:rsidR="00C61485" w:rsidRPr="00E30C8D" w:rsidRDefault="004E796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Bolívarova 2092</w:t>
            </w:r>
            <w:r w:rsidR="007C7E4C">
              <w:rPr>
                <w:rFonts w:ascii="Verdana" w:hAnsi="Verdana" w:cs="Tahoma"/>
                <w:noProof/>
                <w:sz w:val="22"/>
                <w:szCs w:val="22"/>
              </w:rPr>
              <w:t>/21</w:t>
            </w:r>
            <w:bookmarkStart w:id="0" w:name="_GoBack"/>
            <w:bookmarkEnd w:id="0"/>
          </w:p>
          <w:p w:rsidR="00C61485" w:rsidRPr="00E30C8D" w:rsidRDefault="004E7963">
            <w:pPr>
              <w:rPr>
                <w:rFonts w:ascii="Verdana" w:hAnsi="Verdana" w:cs="Tahoma"/>
                <w:sz w:val="22"/>
                <w:szCs w:val="22"/>
              </w:rPr>
            </w:pPr>
            <w:proofErr w:type="gramStart"/>
            <w:r>
              <w:rPr>
                <w:rFonts w:ascii="Verdana" w:hAnsi="Verdana" w:cs="Tahoma"/>
                <w:noProof/>
                <w:sz w:val="22"/>
                <w:szCs w:val="22"/>
              </w:rPr>
              <w:t>169 00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Praha</w:t>
            </w:r>
            <w:proofErr w:type="gramEnd"/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 6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proofErr w:type="gramStart"/>
      <w:r w:rsidR="004E7963">
        <w:rPr>
          <w:rFonts w:ascii="Verdana" w:hAnsi="Verdana" w:cs="Tahoma"/>
          <w:noProof/>
          <w:sz w:val="22"/>
          <w:szCs w:val="22"/>
        </w:rPr>
        <w:t>16471636</w:t>
      </w:r>
      <w:r w:rsidRPr="00E30C8D">
        <w:rPr>
          <w:rFonts w:ascii="Verdana" w:hAnsi="Verdana" w:cs="Tahoma"/>
          <w:sz w:val="22"/>
          <w:szCs w:val="22"/>
        </w:rPr>
        <w:t xml:space="preserve"> , DIČ</w:t>
      </w:r>
      <w:proofErr w:type="gramEnd"/>
      <w:r w:rsidRPr="00E30C8D">
        <w:rPr>
          <w:rFonts w:ascii="Verdana" w:hAnsi="Verdana" w:cs="Tahoma"/>
          <w:sz w:val="22"/>
          <w:szCs w:val="22"/>
        </w:rPr>
        <w:t xml:space="preserve">: </w:t>
      </w:r>
      <w:r w:rsidR="004E7963">
        <w:rPr>
          <w:rFonts w:ascii="Verdana" w:hAnsi="Verdana" w:cs="Tahoma"/>
          <w:noProof/>
          <w:sz w:val="22"/>
          <w:szCs w:val="22"/>
        </w:rPr>
        <w:t>CZ6508111434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4E7963">
      <w:pPr>
        <w:rPr>
          <w:rFonts w:ascii="Verdana" w:hAnsi="Verdana" w:cs="Tahoma"/>
        </w:rPr>
      </w:pPr>
      <w:proofErr w:type="gramStart"/>
      <w:r>
        <w:rPr>
          <w:rFonts w:ascii="Verdana" w:hAnsi="Verdana" w:cs="Tahoma"/>
        </w:rPr>
        <w:t>Č.j.</w:t>
      </w:r>
      <w:proofErr w:type="gramEnd"/>
      <w:r w:rsidR="003A5634" w:rsidRPr="003A5634">
        <w:t xml:space="preserve"> </w:t>
      </w:r>
      <w:r w:rsidR="003A5634" w:rsidRPr="003A5634">
        <w:rPr>
          <w:rFonts w:ascii="Verdana" w:hAnsi="Verdana" w:cs="Tahoma"/>
        </w:rPr>
        <w:t>MSNS/21035/2017/OMIRR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</w:t>
      </w:r>
      <w:proofErr w:type="gramStart"/>
      <w:r w:rsidRPr="00E30C8D">
        <w:rPr>
          <w:rFonts w:ascii="Verdana" w:hAnsi="Verdana" w:cs="Tahoma"/>
        </w:rPr>
        <w:t xml:space="preserve">č. : </w:t>
      </w:r>
      <w:r w:rsidR="004E7963">
        <w:rPr>
          <w:rFonts w:ascii="Verdana" w:hAnsi="Verdana" w:cs="Tahoma"/>
          <w:b/>
          <w:noProof/>
        </w:rPr>
        <w:t>131/17/02</w:t>
      </w:r>
      <w:proofErr w:type="gramEnd"/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</w:t>
      </w:r>
      <w:proofErr w:type="gramStart"/>
      <w:r w:rsidRPr="00E30C8D">
        <w:rPr>
          <w:rFonts w:ascii="Verdana" w:hAnsi="Verdana" w:cs="Tahoma"/>
        </w:rPr>
        <w:t>objednávky :</w:t>
      </w:r>
      <w:proofErr w:type="gramEnd"/>
      <w:r w:rsidRPr="00E30C8D">
        <w:rPr>
          <w:rFonts w:ascii="Verdana" w:hAnsi="Verdana" w:cs="Tahoma"/>
        </w:rPr>
        <w:t xml:space="preserve"> </w:t>
      </w:r>
      <w:r w:rsidR="004E7963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4215"/>
        <w:gridCol w:w="18"/>
        <w:gridCol w:w="142"/>
        <w:gridCol w:w="992"/>
        <w:gridCol w:w="1134"/>
        <w:gridCol w:w="1701"/>
      </w:tblGrid>
      <w:tr w:rsidR="00C61485" w:rsidRPr="00E30C8D" w:rsidTr="004E7963">
        <w:tc>
          <w:tcPr>
            <w:tcW w:w="6946" w:type="dxa"/>
            <w:gridSpan w:val="4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:rsidTr="004E7963">
        <w:trPr>
          <w:trHeight w:val="631"/>
        </w:trPr>
        <w:tc>
          <w:tcPr>
            <w:tcW w:w="6928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Pr="004E7963" w:rsidRDefault="004E7963" w:rsidP="00C64549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  <w:r w:rsidRPr="004E7963">
              <w:rPr>
                <w:rFonts w:ascii="Verdana" w:hAnsi="Verdana" w:cs="Tahoma"/>
                <w:noProof/>
                <w:sz w:val="18"/>
                <w:szCs w:val="18"/>
              </w:rPr>
              <w:t>Projektová dokumentace sadových úprav na akci „Revitalizace nám. Trčků z Lípy, Světlá nad Sázavou</w:t>
            </w:r>
            <w:r w:rsidR="0022151B">
              <w:rPr>
                <w:rFonts w:ascii="Verdana" w:hAnsi="Verdana" w:cs="Tahoma"/>
                <w:noProof/>
                <w:sz w:val="18"/>
                <w:szCs w:val="18"/>
              </w:rPr>
              <w:t>“</w:t>
            </w:r>
          </w:p>
          <w:p w:rsidR="004E7963" w:rsidRPr="004E7963" w:rsidRDefault="004E7963" w:rsidP="00C64549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</w:p>
          <w:p w:rsidR="004E7963" w:rsidRPr="004E7963" w:rsidRDefault="004E7963" w:rsidP="00C64549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  <w:r w:rsidRPr="004E7963">
              <w:rPr>
                <w:rFonts w:ascii="Verdana" w:hAnsi="Verdana" w:cs="Tahoma"/>
                <w:noProof/>
                <w:sz w:val="18"/>
                <w:szCs w:val="18"/>
              </w:rPr>
              <w:t>Obsah dokumentace:</w:t>
            </w:r>
          </w:p>
          <w:p w:rsidR="004E7963" w:rsidRDefault="004E7963" w:rsidP="0022151B">
            <w:pPr>
              <w:numPr>
                <w:ilvl w:val="0"/>
                <w:numId w:val="1"/>
              </w:num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4E7963">
              <w:rPr>
                <w:rFonts w:ascii="Verdana" w:hAnsi="Verdana" w:cs="Tahoma"/>
                <w:noProof/>
                <w:sz w:val="18"/>
                <w:szCs w:val="18"/>
              </w:rPr>
              <w:t>Aktualizace dendrologického průzkumu</w:t>
            </w:r>
            <w:r w:rsidR="0022151B">
              <w:rPr>
                <w:rFonts w:ascii="Verdana" w:hAnsi="Verdana" w:cs="Tahoma"/>
                <w:noProof/>
                <w:sz w:val="18"/>
                <w:szCs w:val="18"/>
              </w:rPr>
              <w:t xml:space="preserve"> (pův. průzkum byl zpracován 2/2015)</w:t>
            </w:r>
            <w:r w:rsidRPr="004E7963">
              <w:rPr>
                <w:rFonts w:ascii="Verdana" w:hAnsi="Verdana" w:cs="Tahoma"/>
                <w:noProof/>
                <w:sz w:val="18"/>
                <w:szCs w:val="18"/>
              </w:rPr>
              <w:t>, tj. zjištění současného stavu dřevin v řešeném území vč. vypracování aktuálního podkladu pro povolení ke kácení dřevin z důvodu plánovaného stavebně technického řešení náměstí. Dendrologický průzkum a návrh dřevin ke kácení bude obsahovat průvodní zprávu vč. inventarizačních tabulek a situace se zákresem.</w:t>
            </w:r>
          </w:p>
          <w:p w:rsidR="0022151B" w:rsidRPr="004E7963" w:rsidRDefault="0022151B" w:rsidP="0022151B">
            <w:pPr>
              <w:spacing w:after="0"/>
              <w:ind w:left="720"/>
              <w:rPr>
                <w:rFonts w:ascii="Verdana" w:hAnsi="Verdana" w:cs="Tahoma"/>
                <w:sz w:val="18"/>
                <w:szCs w:val="18"/>
              </w:rPr>
            </w:pPr>
          </w:p>
          <w:p w:rsidR="004E7963" w:rsidRDefault="004E7963" w:rsidP="0022151B">
            <w:pPr>
              <w:numPr>
                <w:ilvl w:val="0"/>
                <w:numId w:val="1"/>
              </w:num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4E7963">
              <w:rPr>
                <w:rFonts w:ascii="Verdana" w:hAnsi="Verdana" w:cs="Tahoma"/>
                <w:noProof/>
                <w:sz w:val="18"/>
                <w:szCs w:val="18"/>
              </w:rPr>
              <w:t>Vypracování projetku sadových úprav se stupn DUR</w:t>
            </w:r>
            <w:r w:rsidR="0022151B">
              <w:rPr>
                <w:rFonts w:ascii="Verdana" w:hAnsi="Verdana" w:cs="Tahoma"/>
                <w:noProof/>
                <w:sz w:val="18"/>
                <w:szCs w:val="18"/>
              </w:rPr>
              <w:t xml:space="preserve"> (dle dohody bude osazovací plán zpracován v podrobnosti DSP, aby bylo možné vyhotovit položkový výkaz výměr vč. ocenění dle URS)</w:t>
            </w:r>
            <w:r>
              <w:rPr>
                <w:rFonts w:ascii="Verdana" w:hAnsi="Verdana" w:cs="Tahoma"/>
                <w:noProof/>
                <w:sz w:val="18"/>
                <w:szCs w:val="18"/>
              </w:rPr>
              <w:t>. Součástí zpracování projektu budou dle potřeby konzultace s architektem akce (Ing. Arch. M.J.Stříbrný) a zpracovatelem stavebně technické dokumetnace (TRANS</w:t>
            </w:r>
            <w:r w:rsidR="0022151B">
              <w:rPr>
                <w:rFonts w:ascii="Verdana" w:hAnsi="Verdana" w:cs="Tahoma"/>
                <w:noProof/>
                <w:sz w:val="18"/>
                <w:szCs w:val="18"/>
              </w:rPr>
              <w:t>CONSULT s.r.o.). Předmětem sadových úprav bude pouze řeše</w:t>
            </w:r>
            <w:r>
              <w:rPr>
                <w:rFonts w:ascii="Verdana" w:hAnsi="Verdana" w:cs="Tahoma"/>
                <w:noProof/>
                <w:sz w:val="18"/>
                <w:szCs w:val="18"/>
              </w:rPr>
              <w:t>ní zeleně bez stavebních prvků, HTÚ, automatického závlahového systému a bez mobiliáře. Projekt bude obsahovat technickou zprávu vč. technologií a osazovací plán (situaci).</w:t>
            </w:r>
          </w:p>
          <w:p w:rsidR="0022151B" w:rsidRDefault="0022151B" w:rsidP="0022151B">
            <w:pPr>
              <w:pStyle w:val="Odstavecseseznamem"/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  <w:p w:rsidR="004E7963" w:rsidRDefault="004E7963" w:rsidP="0022151B">
            <w:pPr>
              <w:numPr>
                <w:ilvl w:val="0"/>
                <w:numId w:val="1"/>
              </w:numPr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t xml:space="preserve">Zpracování položkového výkazu výměr vč. ocenění položek dle ÚRS Praha a.s. </w:t>
            </w:r>
          </w:p>
          <w:p w:rsidR="00C64549" w:rsidRDefault="00C64549" w:rsidP="0022151B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  <w:p w:rsidR="004E7963" w:rsidRPr="004E7963" w:rsidRDefault="0022151B" w:rsidP="004E7963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t>Cena zahrnuje vypracování a předání 6 paré tištěné dokumentace a 1 x CD.</w:t>
            </w:r>
          </w:p>
        </w:tc>
        <w:tc>
          <w:tcPr>
            <w:tcW w:w="160" w:type="dxa"/>
            <w:gridSpan w:val="2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701" w:type="dxa"/>
            <w:tcBorders>
              <w:left w:val="nil"/>
              <w:bottom w:val="thinThickSmallGap" w:sz="24" w:space="0" w:color="auto"/>
            </w:tcBorders>
          </w:tcPr>
          <w:p w:rsidR="00C61485" w:rsidRPr="00C64549" w:rsidRDefault="00C61485" w:rsidP="00C64549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4E7963" w:rsidRPr="00C64549" w:rsidRDefault="004E7963" w:rsidP="00C64549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4E7963" w:rsidRPr="00C64549" w:rsidRDefault="004E7963" w:rsidP="00C64549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Pr="00C64549" w:rsidRDefault="00C64549" w:rsidP="00C64549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4E7963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8 </w:t>
            </w:r>
            <w:r w:rsidRPr="00C64549">
              <w:rPr>
                <w:rFonts w:ascii="Verdana" w:hAnsi="Verdana" w:cs="Tahoma"/>
                <w:sz w:val="18"/>
                <w:szCs w:val="18"/>
              </w:rPr>
              <w:t>000,00</w:t>
            </w: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22151B" w:rsidRDefault="0022151B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14 000,00</w:t>
            </w: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22151B" w:rsidRDefault="0022151B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5 000,00</w:t>
            </w: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Default="00C64549" w:rsidP="0022151B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C64549" w:rsidRPr="00E30C8D" w:rsidRDefault="00C64549" w:rsidP="0053745B">
            <w:pPr>
              <w:spacing w:after="0"/>
              <w:jc w:val="right"/>
              <w:rPr>
                <w:rFonts w:ascii="Verdana" w:hAnsi="Verdana" w:cs="Tahoma"/>
              </w:rPr>
            </w:pPr>
          </w:p>
        </w:tc>
      </w:tr>
      <w:tr w:rsidR="00C61485" w:rsidRPr="0053745B" w:rsidTr="0053745B">
        <w:tc>
          <w:tcPr>
            <w:tcW w:w="6928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53745B" w:rsidRDefault="00C61485">
            <w:pPr>
              <w:rPr>
                <w:rFonts w:ascii="Verdana" w:hAnsi="Verdana" w:cs="Tahoma"/>
                <w:sz w:val="18"/>
                <w:szCs w:val="18"/>
              </w:rPr>
            </w:pPr>
            <w:r w:rsidRPr="0053745B">
              <w:rPr>
                <w:rFonts w:ascii="Verdana" w:hAnsi="Verdana" w:cs="Tahoma"/>
                <w:sz w:val="18"/>
                <w:szCs w:val="18"/>
              </w:rPr>
              <w:t>Celkem</w:t>
            </w:r>
            <w:r w:rsidR="0053745B" w:rsidRPr="0053745B">
              <w:rPr>
                <w:rFonts w:ascii="Verdana" w:hAnsi="Verdana" w:cs="Tahoma"/>
                <w:sz w:val="18"/>
                <w:szCs w:val="18"/>
              </w:rPr>
              <w:t xml:space="preserve"> bez DPH </w:t>
            </w:r>
          </w:p>
        </w:tc>
        <w:tc>
          <w:tcPr>
            <w:tcW w:w="160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53745B" w:rsidRDefault="00C61485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53745B" w:rsidRDefault="00C61485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53745B" w:rsidRDefault="0053745B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53745B">
              <w:rPr>
                <w:rFonts w:ascii="Verdana" w:hAnsi="Verdana" w:cs="Tahoma"/>
                <w:sz w:val="18"/>
                <w:szCs w:val="18"/>
              </w:rPr>
              <w:t>27 000,00</w:t>
            </w:r>
          </w:p>
        </w:tc>
      </w:tr>
      <w:tr w:rsidR="0053745B" w:rsidRPr="00E30C8D" w:rsidTr="0053745B">
        <w:tc>
          <w:tcPr>
            <w:tcW w:w="6928" w:type="dxa"/>
            <w:gridSpan w:val="3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53745B" w:rsidRPr="00E30C8D" w:rsidRDefault="0053745B">
            <w:pPr>
              <w:rPr>
                <w:rFonts w:ascii="Verdana" w:hAnsi="Verdana" w:cs="Tahoma"/>
              </w:rPr>
            </w:pPr>
          </w:p>
        </w:tc>
        <w:tc>
          <w:tcPr>
            <w:tcW w:w="16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53745B" w:rsidRPr="00E30C8D" w:rsidRDefault="0053745B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53745B" w:rsidRPr="00E30C8D" w:rsidRDefault="0053745B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53745B" w:rsidRPr="00E30C8D" w:rsidRDefault="0053745B">
            <w:pPr>
              <w:jc w:val="right"/>
              <w:rPr>
                <w:rFonts w:ascii="Verdana" w:hAnsi="Verdana" w:cs="Tahoma"/>
              </w:rPr>
            </w:pPr>
          </w:p>
        </w:tc>
      </w:tr>
      <w:tr w:rsidR="0053745B" w:rsidRPr="00E30C8D" w:rsidTr="0022151B">
        <w:trPr>
          <w:trHeight w:val="3296"/>
        </w:trPr>
        <w:tc>
          <w:tcPr>
            <w:tcW w:w="6928" w:type="dxa"/>
            <w:gridSpan w:val="3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53745B" w:rsidRPr="0022151B" w:rsidRDefault="0053745B" w:rsidP="0053745B">
            <w:pPr>
              <w:spacing w:after="0"/>
              <w:rPr>
                <w:rFonts w:ascii="Verdana" w:hAnsi="Verdana" w:cs="Tahoma"/>
                <w:b/>
                <w:noProof/>
                <w:sz w:val="18"/>
                <w:szCs w:val="18"/>
              </w:rPr>
            </w:pPr>
            <w:r w:rsidRPr="0022151B">
              <w:rPr>
                <w:rFonts w:ascii="Verdana" w:hAnsi="Verdana" w:cs="Tahoma"/>
                <w:b/>
                <w:noProof/>
                <w:sz w:val="18"/>
                <w:szCs w:val="18"/>
              </w:rPr>
              <w:lastRenderedPageBreak/>
              <w:t xml:space="preserve">Koordinační schůzky k akci: Revitalizace nám. Trčků z Lípy, Světlá nad Sázavou, ve stupni DUR: </w:t>
            </w:r>
          </w:p>
          <w:p w:rsidR="006F3ECF" w:rsidRDefault="006F3ECF" w:rsidP="0053745B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</w:p>
          <w:p w:rsidR="0053745B" w:rsidRDefault="0053745B" w:rsidP="0053745B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t>Na základě výzvy zadavatele se projektant zúčastní pracovní schůzky v sídle investora či v terénu za účelem koordinace průběhu zpracování projekčních prací.  Schůzky  budou probíhat od 12/2017 – 03/2018 a cena bude fakturovaná dle počtu uskutečněných schůzek.</w:t>
            </w:r>
          </w:p>
          <w:p w:rsidR="0053745B" w:rsidRDefault="0053745B" w:rsidP="0053745B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</w:p>
          <w:p w:rsidR="0053745B" w:rsidRDefault="0053745B" w:rsidP="0053745B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t>Cena za 1 pracovní schůzku:</w:t>
            </w:r>
          </w:p>
          <w:p w:rsidR="0053745B" w:rsidRDefault="0053745B" w:rsidP="0053745B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t>1 cesta (ul. Kostelní, Praha – nám. Trčků z Lípy) tam a zpět celkem 210 km, 2,50Kč/1 km, tj. celkem)</w:t>
            </w:r>
          </w:p>
          <w:p w:rsidR="0053745B" w:rsidRDefault="0053745B" w:rsidP="0053745B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</w:p>
          <w:p w:rsidR="0053745B" w:rsidRDefault="0053745B" w:rsidP="0053745B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t>1 cesta (ul. K</w:t>
            </w:r>
            <w:r w:rsidR="006F3ECF">
              <w:rPr>
                <w:rFonts w:ascii="Verdana" w:hAnsi="Verdana" w:cs="Tahoma"/>
                <w:noProof/>
                <w:sz w:val="18"/>
                <w:szCs w:val="18"/>
              </w:rPr>
              <w:t>o</w:t>
            </w:r>
            <w:r>
              <w:rPr>
                <w:rFonts w:ascii="Verdana" w:hAnsi="Verdana" w:cs="Tahoma"/>
                <w:noProof/>
                <w:sz w:val="18"/>
                <w:szCs w:val="18"/>
              </w:rPr>
              <w:t>stelní, Praha – nám. Trčků z Lípy) tam a zpět celkem 2,5 hod, 350 Kč/1 hod, tj. celkem</w:t>
            </w:r>
          </w:p>
          <w:p w:rsidR="0053745B" w:rsidRDefault="0053745B" w:rsidP="0053745B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</w:p>
          <w:p w:rsidR="0053745B" w:rsidRDefault="0053745B" w:rsidP="006F3ECF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t>1 hod. pracovní schůzky, 350 Kč/1 ho</w:t>
            </w:r>
            <w:r w:rsidR="006F3ECF">
              <w:rPr>
                <w:rFonts w:ascii="Verdana" w:hAnsi="Verdana" w:cs="Tahoma"/>
                <w:noProof/>
                <w:sz w:val="18"/>
                <w:szCs w:val="18"/>
              </w:rPr>
              <w:t>d</w:t>
            </w:r>
          </w:p>
          <w:p w:rsidR="006F3ECF" w:rsidRDefault="006F3ECF" w:rsidP="006F3ECF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</w:p>
          <w:p w:rsidR="006F3ECF" w:rsidRDefault="006F3ECF" w:rsidP="006F3ECF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</w:p>
          <w:p w:rsidR="006F3ECF" w:rsidRPr="0022151B" w:rsidRDefault="0022151B" w:rsidP="006F3ECF">
            <w:pPr>
              <w:spacing w:after="0"/>
              <w:rPr>
                <w:rFonts w:ascii="Verdana" w:hAnsi="Verdana" w:cs="Tahoma"/>
                <w:b/>
                <w:noProof/>
                <w:sz w:val="18"/>
                <w:szCs w:val="18"/>
              </w:rPr>
            </w:pPr>
            <w:r>
              <w:rPr>
                <w:rFonts w:ascii="Verdana" w:hAnsi="Verdana" w:cs="Tahoma"/>
                <w:b/>
                <w:noProof/>
                <w:sz w:val="18"/>
                <w:szCs w:val="18"/>
              </w:rPr>
              <w:t>Celkem bez DPH/</w:t>
            </w:r>
            <w:r w:rsidRPr="0022151B">
              <w:rPr>
                <w:rFonts w:ascii="Verdana" w:hAnsi="Verdana" w:cs="Tahoma"/>
                <w:b/>
                <w:noProof/>
                <w:sz w:val="18"/>
                <w:szCs w:val="18"/>
              </w:rPr>
              <w:t>1 pracovní cestu</w:t>
            </w:r>
          </w:p>
          <w:p w:rsidR="006F3ECF" w:rsidRDefault="006F3ECF" w:rsidP="006F3ECF">
            <w:pPr>
              <w:spacing w:after="0"/>
              <w:rPr>
                <w:rFonts w:ascii="Verdana" w:hAnsi="Verdana" w:cs="Tahoma"/>
                <w:noProof/>
                <w:sz w:val="18"/>
                <w:szCs w:val="18"/>
              </w:rPr>
            </w:pPr>
          </w:p>
          <w:p w:rsidR="006F3ECF" w:rsidRPr="0022151B" w:rsidRDefault="0022151B" w:rsidP="006F3ECF">
            <w:pPr>
              <w:spacing w:after="0"/>
              <w:rPr>
                <w:rFonts w:ascii="Verdana" w:hAnsi="Verdana" w:cs="Tahoma"/>
                <w:b/>
                <w:noProof/>
                <w:sz w:val="18"/>
                <w:szCs w:val="18"/>
              </w:rPr>
            </w:pPr>
            <w:r w:rsidRPr="0022151B">
              <w:rPr>
                <w:rFonts w:ascii="Verdana" w:hAnsi="Verdana" w:cs="Tahoma"/>
                <w:b/>
                <w:noProof/>
                <w:sz w:val="18"/>
                <w:szCs w:val="18"/>
              </w:rPr>
              <w:t>Celková cena bude účtována podle počtu uskutečněných pracovních cest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53745B" w:rsidRPr="00E30C8D" w:rsidRDefault="0053745B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53745B" w:rsidRPr="00E30C8D" w:rsidRDefault="0053745B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thinThickSmallGap" w:sz="24" w:space="0" w:color="auto"/>
            </w:tcBorders>
          </w:tcPr>
          <w:p w:rsidR="0053745B" w:rsidRDefault="0053745B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Pr="006F3ECF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Default="006F3ECF" w:rsidP="006F3ECF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6F3ECF" w:rsidRDefault="006F3ECF" w:rsidP="006F3ECF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6F3ECF" w:rsidRPr="00BE7B6D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BE7B6D">
              <w:rPr>
                <w:rFonts w:ascii="Verdana" w:hAnsi="Verdana" w:cs="Tahoma"/>
                <w:sz w:val="18"/>
                <w:szCs w:val="18"/>
              </w:rPr>
              <w:t>525,00</w:t>
            </w:r>
          </w:p>
          <w:p w:rsidR="006F3ECF" w:rsidRPr="00BE7B6D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Pr="00BE7B6D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Pr="00BE7B6D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BE7B6D">
              <w:rPr>
                <w:rFonts w:ascii="Verdana" w:hAnsi="Verdana" w:cs="Tahoma"/>
                <w:sz w:val="18"/>
                <w:szCs w:val="18"/>
              </w:rPr>
              <w:t>875,00</w:t>
            </w:r>
          </w:p>
          <w:p w:rsidR="006F3ECF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BE7B6D" w:rsidRPr="00BE7B6D" w:rsidRDefault="00BE7B6D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Pr="00BE7B6D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BE7B6D">
              <w:rPr>
                <w:rFonts w:ascii="Verdana" w:hAnsi="Verdana" w:cs="Tahoma"/>
                <w:sz w:val="18"/>
                <w:szCs w:val="18"/>
              </w:rPr>
              <w:t>350,00</w:t>
            </w:r>
          </w:p>
          <w:p w:rsidR="006F3ECF" w:rsidRPr="00BE7B6D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Pr="00BE7B6D" w:rsidRDefault="006F3ECF" w:rsidP="006F3ECF">
            <w:pPr>
              <w:spacing w:after="0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  <w:p w:rsidR="006F3ECF" w:rsidRPr="00BE7B6D" w:rsidRDefault="006F3ECF" w:rsidP="006F3ECF">
            <w:pPr>
              <w:spacing w:after="0"/>
              <w:jc w:val="right"/>
              <w:rPr>
                <w:rFonts w:ascii="Verdana" w:hAnsi="Verdana" w:cs="Tahoma"/>
                <w:b/>
                <w:sz w:val="18"/>
                <w:szCs w:val="18"/>
              </w:rPr>
            </w:pPr>
            <w:r w:rsidRPr="00BE7B6D">
              <w:rPr>
                <w:rFonts w:ascii="Verdana" w:hAnsi="Verdana" w:cs="Tahoma"/>
                <w:b/>
                <w:sz w:val="18"/>
                <w:szCs w:val="18"/>
              </w:rPr>
              <w:t>1 750,00</w:t>
            </w:r>
          </w:p>
          <w:p w:rsidR="006F3ECF" w:rsidRPr="00BE7B6D" w:rsidRDefault="006F3ECF" w:rsidP="006F3EC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  <w:p w:rsidR="006F3ECF" w:rsidRDefault="006F3ECF" w:rsidP="006F3ECF">
            <w:pPr>
              <w:spacing w:after="0"/>
              <w:rPr>
                <w:rFonts w:ascii="Verdana" w:hAnsi="Verdana" w:cs="Tahoma"/>
              </w:rPr>
            </w:pPr>
          </w:p>
          <w:p w:rsidR="006F3ECF" w:rsidRPr="00E30C8D" w:rsidRDefault="006F3ECF" w:rsidP="006F3ECF">
            <w:pPr>
              <w:spacing w:after="0"/>
              <w:rPr>
                <w:rFonts w:ascii="Verdana" w:hAnsi="Verdana" w:cs="Tahoma"/>
              </w:rPr>
            </w:pPr>
          </w:p>
        </w:tc>
      </w:tr>
      <w:tr w:rsidR="00C61485" w:rsidRPr="00E30C8D" w:rsidTr="004E7963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Default="00C61485">
            <w:pPr>
              <w:rPr>
                <w:rFonts w:ascii="Verdana" w:hAnsi="Verdana" w:cs="Tahoma"/>
              </w:rPr>
            </w:pPr>
          </w:p>
          <w:p w:rsidR="0053745B" w:rsidRDefault="0053745B">
            <w:pPr>
              <w:rPr>
                <w:rFonts w:ascii="Verdana" w:hAnsi="Verdana" w:cs="Tahoma"/>
              </w:rPr>
            </w:pPr>
          </w:p>
          <w:p w:rsidR="0053745B" w:rsidRDefault="0053745B">
            <w:pPr>
              <w:rPr>
                <w:rFonts w:ascii="Verdana" w:hAnsi="Verdana" w:cs="Tahoma"/>
              </w:rPr>
            </w:pPr>
          </w:p>
          <w:p w:rsidR="0053745B" w:rsidRDefault="0053745B">
            <w:pPr>
              <w:rPr>
                <w:rFonts w:ascii="Verdana" w:hAnsi="Verdana" w:cs="Tahoma"/>
              </w:rPr>
            </w:pPr>
          </w:p>
          <w:p w:rsidR="0053745B" w:rsidRDefault="0053745B">
            <w:pPr>
              <w:rPr>
                <w:rFonts w:ascii="Verdana" w:hAnsi="Verdana" w:cs="Tahoma"/>
              </w:rPr>
            </w:pPr>
          </w:p>
          <w:p w:rsidR="0053745B" w:rsidRDefault="0053745B">
            <w:pPr>
              <w:rPr>
                <w:rFonts w:ascii="Verdana" w:hAnsi="Verdana" w:cs="Tahoma"/>
              </w:rPr>
            </w:pPr>
          </w:p>
          <w:p w:rsidR="0053745B" w:rsidRDefault="0053745B">
            <w:pPr>
              <w:rPr>
                <w:rFonts w:ascii="Verdana" w:hAnsi="Verdana" w:cs="Tahoma"/>
              </w:rPr>
            </w:pPr>
          </w:p>
          <w:p w:rsidR="0053745B" w:rsidRDefault="0053745B">
            <w:pPr>
              <w:rPr>
                <w:rFonts w:ascii="Verdana" w:hAnsi="Verdana" w:cs="Tahoma"/>
              </w:rPr>
            </w:pPr>
          </w:p>
          <w:p w:rsidR="0053745B" w:rsidRPr="00E30C8D" w:rsidRDefault="0053745B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375" w:type="dxa"/>
            <w:gridSpan w:val="3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827" w:type="dxa"/>
            <w:gridSpan w:val="3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 w:rsidP="006F3ECF">
            <w:pPr>
              <w:spacing w:after="0"/>
              <w:rPr>
                <w:rFonts w:ascii="Verdana" w:hAnsi="Verdana" w:cs="Tahoma"/>
              </w:rPr>
            </w:pPr>
          </w:p>
        </w:tc>
      </w:tr>
      <w:tr w:rsidR="00C61485" w:rsidRPr="00E30C8D" w:rsidTr="004E7963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3A5634">
        <w:tblPrEx>
          <w:tblCellMar>
            <w:left w:w="0" w:type="dxa"/>
            <w:right w:w="0" w:type="dxa"/>
          </w:tblCellMar>
        </w:tblPrEx>
        <w:trPr>
          <w:trHeight w:hRule="exact" w:val="995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4E796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20. 11. 2017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3A5634">
              <w:rPr>
                <w:rFonts w:ascii="Verdana" w:hAnsi="Verdana" w:cs="Tahoma"/>
                <w:sz w:val="20"/>
              </w:rPr>
              <w:t xml:space="preserve"> osoby oprávněné k podpisu ze strany objednatele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3A563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Vladimíra Krajanská, vedoucí odboru majetku, investic a regionálního rozvoje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 : </w:t>
      </w:r>
      <w:r w:rsidRPr="00E30C8D">
        <w:rPr>
          <w:rFonts w:ascii="Verdana" w:hAnsi="Verdana" w:cs="Tahoma"/>
        </w:rPr>
        <w:tab/>
      </w:r>
      <w:proofErr w:type="gramStart"/>
      <w:r w:rsidR="00C64549" w:rsidRPr="003A5634">
        <w:rPr>
          <w:rFonts w:ascii="Verdana" w:hAnsi="Verdana" w:cs="Tahoma"/>
          <w:b/>
        </w:rPr>
        <w:t>30.3.2018</w:t>
      </w:r>
      <w:proofErr w:type="gramEnd"/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4E796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4E796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</w:t>
      </w:r>
      <w:proofErr w:type="gramStart"/>
      <w:r w:rsidRPr="00E30C8D">
        <w:rPr>
          <w:rFonts w:ascii="Verdana" w:hAnsi="Verdana" w:cs="Tahoma"/>
        </w:rPr>
        <w:t>na</w:t>
      </w:r>
      <w:proofErr w:type="gramEnd"/>
      <w:r w:rsidRPr="00E30C8D">
        <w:rPr>
          <w:rFonts w:ascii="Verdana" w:hAnsi="Verdana" w:cs="Tahoma"/>
        </w:rPr>
        <w:t xml:space="preserve">: </w:t>
      </w:r>
      <w:r w:rsidRPr="00E30C8D">
        <w:rPr>
          <w:rFonts w:ascii="Verdana" w:hAnsi="Verdana" w:cs="Tahoma"/>
        </w:rPr>
        <w:tab/>
      </w:r>
      <w:r w:rsidR="004E7963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4E7963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4E7963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</w:t>
      </w:r>
      <w:r w:rsidR="00C87A47">
        <w:rPr>
          <w:rFonts w:ascii="Verdana" w:hAnsi="Verdana" w:cs="Tahoma"/>
          <w:b/>
        </w:rPr>
        <w:t>_______________________________</w:t>
      </w:r>
    </w:p>
    <w:p w:rsidR="00C61485" w:rsidRDefault="003A5634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Objednávka byla dodavatelem přijata dne: </w:t>
      </w:r>
      <w:r w:rsidR="003D2E50">
        <w:rPr>
          <w:rFonts w:ascii="Verdana" w:hAnsi="Verdana" w:cs="Tahoma"/>
        </w:rPr>
        <w:t>22.11.2017</w:t>
      </w:r>
    </w:p>
    <w:p w:rsidR="003A5634" w:rsidRDefault="003A5634">
      <w:pPr>
        <w:rPr>
          <w:rFonts w:ascii="Verdana" w:hAnsi="Verdana" w:cs="Tahoma"/>
        </w:rPr>
      </w:pPr>
    </w:p>
    <w:p w:rsidR="003A5634" w:rsidRDefault="003A5634">
      <w:pPr>
        <w:rPr>
          <w:rFonts w:ascii="Verdana" w:hAnsi="Verdana" w:cs="Tahoma"/>
        </w:rPr>
      </w:pPr>
      <w:r>
        <w:rPr>
          <w:rFonts w:ascii="Verdana" w:hAnsi="Verdana" w:cs="Tahoma"/>
        </w:rPr>
        <w:t>…………………………………………………………</w:t>
      </w:r>
    </w:p>
    <w:p w:rsidR="003A5634" w:rsidRDefault="003A5634">
      <w:pPr>
        <w:rPr>
          <w:rFonts w:ascii="Verdana" w:hAnsi="Verdana" w:cs="Tahoma"/>
        </w:rPr>
      </w:pPr>
      <w:r>
        <w:rPr>
          <w:rFonts w:ascii="Verdana" w:hAnsi="Verdana" w:cs="Tahoma"/>
        </w:rPr>
        <w:t>Podpis a razítko oprávněné osoby jednat jménem/za společnost dodavatele</w:t>
      </w:r>
    </w:p>
    <w:p w:rsidR="003A5634" w:rsidRPr="00E30C8D" w:rsidRDefault="003A5634">
      <w:pPr>
        <w:rPr>
          <w:rFonts w:ascii="Verdana" w:hAnsi="Verdana" w:cs="Tahoma"/>
        </w:rPr>
      </w:pPr>
    </w:p>
    <w:sectPr w:rsidR="003A5634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E2" w:rsidRDefault="009816E2">
      <w:pPr>
        <w:spacing w:after="0"/>
      </w:pPr>
      <w:r>
        <w:separator/>
      </w:r>
    </w:p>
  </w:endnote>
  <w:endnote w:type="continuationSeparator" w:id="0">
    <w:p w:rsidR="009816E2" w:rsidRDefault="009816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E2" w:rsidRDefault="009816E2">
      <w:pPr>
        <w:spacing w:after="0"/>
      </w:pPr>
      <w:r>
        <w:separator/>
      </w:r>
    </w:p>
  </w:footnote>
  <w:footnote w:type="continuationSeparator" w:id="0">
    <w:p w:rsidR="009816E2" w:rsidRDefault="009816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D004A"/>
    <w:multiLevelType w:val="hybridMultilevel"/>
    <w:tmpl w:val="58F29E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63"/>
    <w:rsid w:val="00034B7C"/>
    <w:rsid w:val="001413BE"/>
    <w:rsid w:val="0022151B"/>
    <w:rsid w:val="002B23E9"/>
    <w:rsid w:val="003A5634"/>
    <w:rsid w:val="003D2E50"/>
    <w:rsid w:val="00492E61"/>
    <w:rsid w:val="004A754C"/>
    <w:rsid w:val="004E7963"/>
    <w:rsid w:val="0053745B"/>
    <w:rsid w:val="00623906"/>
    <w:rsid w:val="006F3ECF"/>
    <w:rsid w:val="007C0F21"/>
    <w:rsid w:val="007C7E4C"/>
    <w:rsid w:val="009816E2"/>
    <w:rsid w:val="00B172F6"/>
    <w:rsid w:val="00B336D0"/>
    <w:rsid w:val="00BC5896"/>
    <w:rsid w:val="00BE7B6D"/>
    <w:rsid w:val="00C61485"/>
    <w:rsid w:val="00C64549"/>
    <w:rsid w:val="00C87A47"/>
    <w:rsid w:val="00E30C8D"/>
    <w:rsid w:val="00F9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Odstavecseseznamem">
    <w:name w:val="List Paragraph"/>
    <w:basedOn w:val="Normln"/>
    <w:uiPriority w:val="34"/>
    <w:qFormat/>
    <w:rsid w:val="0022151B"/>
    <w:pPr>
      <w:ind w:left="708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Odstavecseseznamem">
    <w:name w:val="List Paragraph"/>
    <w:basedOn w:val="Normln"/>
    <w:uiPriority w:val="34"/>
    <w:qFormat/>
    <w:rsid w:val="0022151B"/>
    <w:pPr>
      <w:ind w:left="708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Gabriela Poulová</dc:creator>
  <cp:lastModifiedBy>Gabriela Poulová</cp:lastModifiedBy>
  <cp:revision>3</cp:revision>
  <cp:lastPrinted>2017-11-20T13:56:00Z</cp:lastPrinted>
  <dcterms:created xsi:type="dcterms:W3CDTF">2017-11-22T08:47:00Z</dcterms:created>
  <dcterms:modified xsi:type="dcterms:W3CDTF">2017-11-22T08:57:00Z</dcterms:modified>
</cp:coreProperties>
</file>