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57" w:rsidRDefault="002D071A" w:rsidP="00E14057">
      <w:pPr>
        <w:widowControl w:val="0"/>
        <w:autoSpaceDE w:val="0"/>
        <w:autoSpaceDN w:val="0"/>
        <w:adjustRightInd w:val="0"/>
        <w:spacing w:line="316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SMLO</w:t>
      </w:r>
      <w:r w:rsidR="006C0A5D">
        <w:rPr>
          <w:rFonts w:ascii="Arial" w:hAnsi="Arial"/>
          <w:b/>
        </w:rPr>
        <w:t>U</w:t>
      </w:r>
      <w:bookmarkStart w:id="0" w:name="_GoBack"/>
      <w:bookmarkEnd w:id="0"/>
      <w:r>
        <w:rPr>
          <w:rFonts w:ascii="Arial" w:hAnsi="Arial"/>
          <w:b/>
        </w:rPr>
        <w:t>VA č.</w:t>
      </w:r>
      <w:r w:rsidR="0024427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24/2016</w:t>
      </w:r>
      <w:r w:rsidR="00A6593C">
        <w:rPr>
          <w:rFonts w:ascii="Arial" w:hAnsi="Arial"/>
          <w:b/>
        </w:rPr>
        <w:t>/LS</w:t>
      </w:r>
    </w:p>
    <w:p w:rsidR="001756C3" w:rsidRPr="00F24FF2" w:rsidRDefault="00BB265A" w:rsidP="004929E9">
      <w:pPr>
        <w:jc w:val="center"/>
        <w:rPr>
          <w:rFonts w:ascii="Arial" w:hAnsi="Arial" w:cs="Arial"/>
          <w:b/>
          <w:sz w:val="20"/>
          <w:szCs w:val="20"/>
        </w:rPr>
      </w:pPr>
      <w:r w:rsidRPr="00F24FF2">
        <w:rPr>
          <w:rFonts w:ascii="Arial" w:hAnsi="Arial" w:cs="Arial"/>
          <w:b/>
          <w:sz w:val="20"/>
          <w:szCs w:val="20"/>
        </w:rPr>
        <w:t xml:space="preserve"> </w:t>
      </w:r>
      <w:r w:rsidR="0014474F" w:rsidRPr="00F24FF2">
        <w:rPr>
          <w:rFonts w:ascii="Arial" w:hAnsi="Arial" w:cs="Arial"/>
          <w:b/>
          <w:sz w:val="20"/>
          <w:szCs w:val="20"/>
        </w:rPr>
        <w:t xml:space="preserve">O </w:t>
      </w:r>
      <w:r w:rsidR="004929E9" w:rsidRPr="00F24FF2">
        <w:rPr>
          <w:rFonts w:ascii="Arial" w:hAnsi="Arial" w:cs="Arial"/>
          <w:b/>
          <w:sz w:val="20"/>
          <w:szCs w:val="20"/>
        </w:rPr>
        <w:t>PRONÁJMU</w:t>
      </w:r>
      <w:r w:rsidR="0014474F" w:rsidRPr="00F24FF2">
        <w:rPr>
          <w:rFonts w:ascii="Arial" w:hAnsi="Arial" w:cs="Arial"/>
          <w:b/>
          <w:sz w:val="20"/>
          <w:szCs w:val="20"/>
        </w:rPr>
        <w:t xml:space="preserve"> SPORTOVNÍHO ZA</w:t>
      </w:r>
      <w:r w:rsidR="004929E9" w:rsidRPr="00F24FF2">
        <w:rPr>
          <w:rFonts w:ascii="Arial" w:hAnsi="Arial" w:cs="Arial"/>
          <w:b/>
          <w:sz w:val="20"/>
          <w:szCs w:val="20"/>
        </w:rPr>
        <w:t>Ř</w:t>
      </w:r>
      <w:r w:rsidR="0014474F" w:rsidRPr="00F24FF2">
        <w:rPr>
          <w:rFonts w:ascii="Arial" w:hAnsi="Arial" w:cs="Arial"/>
          <w:b/>
          <w:sz w:val="20"/>
          <w:szCs w:val="20"/>
        </w:rPr>
        <w:t>ÍZENÍ</w:t>
      </w:r>
    </w:p>
    <w:p w:rsidR="00E14057" w:rsidRPr="00F24FF2" w:rsidRDefault="00F24FF2" w:rsidP="00F24FF2">
      <w:pPr>
        <w:jc w:val="center"/>
        <w:rPr>
          <w:rFonts w:ascii="Arial" w:hAnsi="Arial"/>
          <w:b/>
          <w:sz w:val="20"/>
          <w:szCs w:val="20"/>
        </w:rPr>
      </w:pPr>
      <w:r w:rsidRPr="00F24FF2">
        <w:rPr>
          <w:rFonts w:ascii="Arial" w:hAnsi="Arial"/>
          <w:b/>
          <w:sz w:val="20"/>
          <w:szCs w:val="20"/>
        </w:rPr>
        <w:t>A POSKYTNUTÍ SOUVISEJÍCÍCH SLUŽEB</w:t>
      </w:r>
    </w:p>
    <w:p w:rsidR="00256CBC" w:rsidRDefault="00256CBC" w:rsidP="00E14057">
      <w:pPr>
        <w:widowControl w:val="0"/>
        <w:autoSpaceDE w:val="0"/>
        <w:autoSpaceDN w:val="0"/>
        <w:adjustRightInd w:val="0"/>
        <w:spacing w:line="321" w:lineRule="atLeast"/>
        <w:rPr>
          <w:rFonts w:ascii="Arial" w:hAnsi="Arial" w:cs="Arial"/>
          <w:color w:val="000000"/>
          <w:sz w:val="20"/>
          <w:szCs w:val="20"/>
        </w:rPr>
      </w:pPr>
    </w:p>
    <w:p w:rsidR="00640656" w:rsidRDefault="00640656" w:rsidP="00E744D9">
      <w:pPr>
        <w:rPr>
          <w:rFonts w:ascii="Arial" w:hAnsi="Arial" w:cs="Arial"/>
          <w:sz w:val="20"/>
          <w:szCs w:val="20"/>
        </w:rPr>
      </w:pPr>
    </w:p>
    <w:p w:rsidR="00E744D9" w:rsidRDefault="00E14057" w:rsidP="00E744D9">
      <w:pPr>
        <w:rPr>
          <w:b/>
          <w:bCs/>
          <w:sz w:val="20"/>
          <w:szCs w:val="20"/>
        </w:rPr>
      </w:pPr>
      <w:r w:rsidRPr="006C1E72">
        <w:rPr>
          <w:rFonts w:ascii="Arial" w:hAnsi="Arial" w:cs="Arial"/>
          <w:sz w:val="20"/>
          <w:szCs w:val="20"/>
        </w:rPr>
        <w:t>1.</w:t>
      </w:r>
      <w:r w:rsidRPr="006C1E72">
        <w:rPr>
          <w:b/>
          <w:bCs/>
          <w:sz w:val="20"/>
          <w:szCs w:val="20"/>
        </w:rPr>
        <w:t xml:space="preserve"> </w:t>
      </w:r>
      <w:r w:rsidRPr="006C1E72">
        <w:rPr>
          <w:rFonts w:ascii="Arial" w:hAnsi="Arial" w:cs="Arial"/>
          <w:b/>
          <w:bCs/>
          <w:sz w:val="20"/>
          <w:szCs w:val="20"/>
        </w:rPr>
        <w:t>KULTURA A SPORT CHOMUTOV s.r.o.</w:t>
      </w:r>
      <w:r w:rsidRPr="006C1E72">
        <w:rPr>
          <w:rFonts w:ascii="Arial" w:hAnsi="Arial" w:cs="Arial"/>
          <w:b/>
          <w:bCs/>
          <w:sz w:val="20"/>
          <w:szCs w:val="20"/>
        </w:rPr>
        <w:tab/>
      </w:r>
      <w:r w:rsidRPr="006C1E72">
        <w:rPr>
          <w:b/>
          <w:bCs/>
          <w:sz w:val="20"/>
          <w:szCs w:val="20"/>
        </w:rPr>
        <w:tab/>
        <w:t xml:space="preserve">       </w:t>
      </w:r>
      <w:r w:rsidR="00E744D9">
        <w:rPr>
          <w:b/>
          <w:bCs/>
          <w:sz w:val="20"/>
          <w:szCs w:val="20"/>
        </w:rPr>
        <w:tab/>
      </w:r>
      <w:r w:rsidR="00E744D9">
        <w:rPr>
          <w:b/>
          <w:bCs/>
          <w:sz w:val="20"/>
          <w:szCs w:val="20"/>
        </w:rPr>
        <w:tab/>
      </w:r>
      <w:r w:rsidR="00E744D9">
        <w:rPr>
          <w:b/>
          <w:bCs/>
          <w:sz w:val="20"/>
          <w:szCs w:val="20"/>
        </w:rPr>
        <w:tab/>
      </w:r>
      <w:r w:rsidR="003A37D6">
        <w:rPr>
          <w:rFonts w:ascii="Arial" w:hAnsi="Arial" w:cs="Arial"/>
          <w:sz w:val="20"/>
          <w:szCs w:val="20"/>
        </w:rPr>
        <w:t xml:space="preserve"> </w:t>
      </w:r>
      <w:r w:rsidR="00E744D9">
        <w:rPr>
          <w:b/>
          <w:bCs/>
          <w:sz w:val="20"/>
          <w:szCs w:val="20"/>
        </w:rPr>
        <w:t xml:space="preserve">               </w:t>
      </w:r>
    </w:p>
    <w:p w:rsidR="00E14057" w:rsidRPr="006C1E72" w:rsidRDefault="00E14057" w:rsidP="00E744D9">
      <w:pPr>
        <w:ind w:firstLine="284"/>
        <w:rPr>
          <w:rFonts w:ascii="Arial" w:hAnsi="Arial" w:cs="Arial"/>
          <w:sz w:val="20"/>
          <w:szCs w:val="20"/>
        </w:rPr>
      </w:pPr>
      <w:r w:rsidRPr="006C1E72">
        <w:rPr>
          <w:rFonts w:ascii="Arial" w:hAnsi="Arial" w:cs="Arial"/>
          <w:sz w:val="20"/>
          <w:szCs w:val="20"/>
        </w:rPr>
        <w:t>se sídlem:</w:t>
      </w:r>
      <w:r w:rsidRPr="006C1E72">
        <w:rPr>
          <w:rFonts w:ascii="Arial" w:hAnsi="Arial" w:cs="Arial"/>
          <w:sz w:val="20"/>
          <w:szCs w:val="20"/>
        </w:rPr>
        <w:tab/>
        <w:t xml:space="preserve">     </w:t>
      </w:r>
      <w:r w:rsidRPr="006C1E72">
        <w:rPr>
          <w:rFonts w:ascii="Arial" w:hAnsi="Arial" w:cs="Arial"/>
          <w:sz w:val="20"/>
          <w:szCs w:val="20"/>
        </w:rPr>
        <w:tab/>
        <w:t>Boženy Němcové 552/32, 430 01 Chomutov</w:t>
      </w:r>
    </w:p>
    <w:p w:rsidR="00E14057" w:rsidRPr="006C1E72" w:rsidRDefault="00E14057" w:rsidP="00E1405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C1E72">
        <w:rPr>
          <w:rFonts w:ascii="Arial" w:hAnsi="Arial" w:cs="Arial"/>
          <w:sz w:val="20"/>
          <w:szCs w:val="20"/>
        </w:rPr>
        <w:t xml:space="preserve">    </w:t>
      </w:r>
      <w:r w:rsidRPr="006C1E72">
        <w:rPr>
          <w:rFonts w:ascii="Arial" w:hAnsi="Arial" w:cs="Arial"/>
          <w:sz w:val="20"/>
          <w:szCs w:val="20"/>
        </w:rPr>
        <w:tab/>
        <w:t xml:space="preserve">jednající:     </w:t>
      </w:r>
      <w:r w:rsidRPr="006C1E72">
        <w:rPr>
          <w:rFonts w:ascii="Arial" w:hAnsi="Arial" w:cs="Arial"/>
          <w:sz w:val="20"/>
          <w:szCs w:val="20"/>
        </w:rPr>
        <w:tab/>
      </w:r>
      <w:r w:rsidRPr="006C1E72">
        <w:rPr>
          <w:rFonts w:ascii="Arial" w:hAnsi="Arial" w:cs="Arial"/>
          <w:sz w:val="20"/>
          <w:szCs w:val="20"/>
        </w:rPr>
        <w:tab/>
        <w:t>Bc. Věra F</w:t>
      </w:r>
      <w:r w:rsidR="00C004C7">
        <w:rPr>
          <w:rFonts w:ascii="Arial" w:hAnsi="Arial" w:cs="Arial"/>
          <w:sz w:val="20"/>
          <w:szCs w:val="20"/>
        </w:rPr>
        <w:t>ryč</w:t>
      </w:r>
      <w:r w:rsidRPr="006C1E72">
        <w:rPr>
          <w:rFonts w:ascii="Arial" w:hAnsi="Arial" w:cs="Arial"/>
          <w:sz w:val="20"/>
          <w:szCs w:val="20"/>
        </w:rPr>
        <w:t>ová, jednatel</w:t>
      </w:r>
    </w:p>
    <w:p w:rsidR="00E14057" w:rsidRPr="006C1E72" w:rsidRDefault="00E14057" w:rsidP="00E1405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C1E72">
        <w:rPr>
          <w:rFonts w:ascii="Arial" w:hAnsi="Arial" w:cs="Arial"/>
          <w:sz w:val="20"/>
          <w:szCs w:val="20"/>
        </w:rPr>
        <w:t xml:space="preserve">    </w:t>
      </w:r>
      <w:r w:rsidRPr="006C1E72">
        <w:rPr>
          <w:rFonts w:ascii="Arial" w:hAnsi="Arial" w:cs="Arial"/>
          <w:sz w:val="20"/>
          <w:szCs w:val="20"/>
        </w:rPr>
        <w:tab/>
        <w:t xml:space="preserve">IČ:       </w:t>
      </w:r>
      <w:r w:rsidRPr="006C1E72">
        <w:rPr>
          <w:rFonts w:ascii="Arial" w:hAnsi="Arial" w:cs="Arial"/>
          <w:sz w:val="20"/>
          <w:szCs w:val="20"/>
        </w:rPr>
        <w:tab/>
      </w:r>
      <w:r w:rsidRPr="006C1E72">
        <w:rPr>
          <w:rFonts w:ascii="Arial" w:hAnsi="Arial" w:cs="Arial"/>
          <w:sz w:val="20"/>
          <w:szCs w:val="20"/>
        </w:rPr>
        <w:tab/>
        <w:t>47308095</w:t>
      </w:r>
      <w:r w:rsidRPr="006C1E72">
        <w:rPr>
          <w:rFonts w:ascii="Arial" w:hAnsi="Arial" w:cs="Arial"/>
          <w:sz w:val="20"/>
          <w:szCs w:val="20"/>
        </w:rPr>
        <w:tab/>
        <w:t>DIČ: CZ47308095</w:t>
      </w:r>
      <w:r>
        <w:rPr>
          <w:rFonts w:ascii="Arial" w:hAnsi="Arial" w:cs="Arial"/>
          <w:sz w:val="20"/>
          <w:szCs w:val="20"/>
        </w:rPr>
        <w:tab/>
        <w:t>plátce DPH: ANO</w:t>
      </w:r>
    </w:p>
    <w:p w:rsidR="00E14057" w:rsidRPr="006C1E72" w:rsidRDefault="00E14057" w:rsidP="00E14057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1E72">
        <w:rPr>
          <w:rFonts w:ascii="Arial" w:hAnsi="Arial" w:cs="Arial"/>
          <w:sz w:val="20"/>
          <w:szCs w:val="20"/>
        </w:rPr>
        <w:t xml:space="preserve">           </w:t>
      </w:r>
      <w:r w:rsidRPr="006C1E72">
        <w:rPr>
          <w:rFonts w:ascii="Arial" w:hAnsi="Arial" w:cs="Arial"/>
          <w:sz w:val="20"/>
          <w:szCs w:val="20"/>
        </w:rPr>
        <w:tab/>
      </w:r>
      <w:r w:rsidRPr="006C1E72">
        <w:rPr>
          <w:rFonts w:ascii="Arial" w:hAnsi="Arial" w:cs="Arial"/>
          <w:sz w:val="20"/>
          <w:szCs w:val="20"/>
        </w:rPr>
        <w:tab/>
      </w:r>
      <w:r w:rsidRPr="006C1E72">
        <w:rPr>
          <w:rFonts w:ascii="Arial" w:hAnsi="Arial" w:cs="Arial"/>
          <w:sz w:val="20"/>
          <w:szCs w:val="20"/>
        </w:rPr>
        <w:tab/>
      </w:r>
      <w:r w:rsidR="005B7785">
        <w:rPr>
          <w:rFonts w:ascii="Arial" w:hAnsi="Arial" w:cs="Arial"/>
          <w:sz w:val="20"/>
          <w:szCs w:val="20"/>
        </w:rPr>
        <w:t xml:space="preserve">společnost je </w:t>
      </w:r>
      <w:r w:rsidRPr="006C1E72">
        <w:rPr>
          <w:rFonts w:ascii="Arial" w:hAnsi="Arial" w:cs="Arial"/>
          <w:sz w:val="20"/>
          <w:szCs w:val="20"/>
        </w:rPr>
        <w:t>zapsaná v OR u KS v Ústí nad Labem, oddíl C, vložka 3466</w:t>
      </w:r>
    </w:p>
    <w:p w:rsidR="00E14057" w:rsidRPr="006C1E72" w:rsidRDefault="00E14057" w:rsidP="00E1405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C1E72">
        <w:rPr>
          <w:rFonts w:ascii="Arial" w:hAnsi="Arial" w:cs="Arial"/>
          <w:sz w:val="20"/>
          <w:szCs w:val="20"/>
        </w:rPr>
        <w:t xml:space="preserve">    </w:t>
      </w:r>
      <w:r w:rsidRPr="006C1E72">
        <w:rPr>
          <w:rFonts w:ascii="Arial" w:hAnsi="Arial" w:cs="Arial"/>
          <w:sz w:val="20"/>
          <w:szCs w:val="20"/>
        </w:rPr>
        <w:tab/>
        <w:t xml:space="preserve">bankovní spojení:  </w:t>
      </w:r>
      <w:r w:rsidRPr="006C1E72">
        <w:rPr>
          <w:rFonts w:ascii="Arial" w:hAnsi="Arial" w:cs="Arial"/>
          <w:sz w:val="20"/>
          <w:szCs w:val="20"/>
        </w:rPr>
        <w:tab/>
        <w:t xml:space="preserve">KB Chomutov, č. </w:t>
      </w:r>
      <w:proofErr w:type="spellStart"/>
      <w:r w:rsidRPr="006C1E72">
        <w:rPr>
          <w:rFonts w:ascii="Arial" w:hAnsi="Arial" w:cs="Arial"/>
          <w:sz w:val="20"/>
          <w:szCs w:val="20"/>
        </w:rPr>
        <w:t>ú.</w:t>
      </w:r>
      <w:proofErr w:type="spellEnd"/>
      <w:r w:rsidRPr="006C1E72">
        <w:rPr>
          <w:rFonts w:ascii="Arial" w:hAnsi="Arial" w:cs="Arial"/>
          <w:sz w:val="20"/>
          <w:szCs w:val="20"/>
        </w:rPr>
        <w:t>: 17102441/0100</w:t>
      </w:r>
    </w:p>
    <w:p w:rsidR="00E14057" w:rsidRDefault="00E14057" w:rsidP="00E1405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C1E72">
        <w:rPr>
          <w:rFonts w:ascii="Arial" w:hAnsi="Arial" w:cs="Arial"/>
          <w:sz w:val="20"/>
          <w:szCs w:val="20"/>
        </w:rPr>
        <w:t xml:space="preserve">    </w:t>
      </w:r>
      <w:r w:rsidRPr="006C1E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kontaktní údaje</w:t>
      </w:r>
      <w:r w:rsidRPr="006C1E72">
        <w:rPr>
          <w:rFonts w:ascii="Arial" w:hAnsi="Arial" w:cs="Arial"/>
          <w:sz w:val="20"/>
          <w:szCs w:val="20"/>
        </w:rPr>
        <w:t>:</w:t>
      </w:r>
      <w:r w:rsidRPr="006C1E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Letní stadion s tréninkovým zázemím</w:t>
      </w:r>
      <w:r w:rsidRPr="004275D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775 702 852 p. Ťupa </w:t>
      </w:r>
    </w:p>
    <w:p w:rsidR="00E14057" w:rsidRPr="006C1E72" w:rsidRDefault="00E14057" w:rsidP="00E1405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vedení společnosti: </w:t>
      </w:r>
      <w:r w:rsidR="002E3DD5">
        <w:rPr>
          <w:rFonts w:ascii="Arial" w:hAnsi="Arial" w:cs="Arial"/>
          <w:sz w:val="20"/>
          <w:szCs w:val="20"/>
        </w:rPr>
        <w:t>474 620 801</w:t>
      </w:r>
      <w:r w:rsidRPr="006C1E72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Pr="006C1E72">
          <w:rPr>
            <w:rStyle w:val="Hypertextovodkaz"/>
            <w:rFonts w:ascii="Arial" w:hAnsi="Arial" w:cs="Arial"/>
            <w:sz w:val="20"/>
            <w:szCs w:val="20"/>
          </w:rPr>
          <w:t>jednatel@kultura-sport.cz</w:t>
        </w:r>
      </w:hyperlink>
    </w:p>
    <w:p w:rsidR="00E14057" w:rsidRPr="004275D6" w:rsidRDefault="00E14057" w:rsidP="00E14057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275D6">
        <w:rPr>
          <w:rFonts w:ascii="Arial" w:hAnsi="Arial" w:cs="Arial"/>
          <w:sz w:val="20"/>
          <w:szCs w:val="20"/>
        </w:rPr>
        <w:tab/>
      </w:r>
      <w:r w:rsidR="00256CBC" w:rsidRPr="006C1E72">
        <w:rPr>
          <w:rFonts w:ascii="Arial" w:hAnsi="Arial" w:cs="Arial"/>
          <w:sz w:val="20"/>
          <w:szCs w:val="20"/>
        </w:rPr>
        <w:t xml:space="preserve">(dále </w:t>
      </w:r>
      <w:r w:rsidR="00256CBC">
        <w:rPr>
          <w:rFonts w:ascii="Arial" w:hAnsi="Arial" w:cs="Arial"/>
          <w:sz w:val="20"/>
          <w:szCs w:val="20"/>
        </w:rPr>
        <w:t>též</w:t>
      </w:r>
      <w:r w:rsidR="003A37D6">
        <w:rPr>
          <w:rFonts w:ascii="Arial" w:hAnsi="Arial" w:cs="Arial"/>
          <w:sz w:val="20"/>
          <w:szCs w:val="20"/>
        </w:rPr>
        <w:t xml:space="preserve"> jen</w:t>
      </w:r>
      <w:r w:rsidR="00256CBC">
        <w:rPr>
          <w:rFonts w:ascii="Arial" w:hAnsi="Arial" w:cs="Arial"/>
          <w:sz w:val="20"/>
          <w:szCs w:val="20"/>
        </w:rPr>
        <w:t xml:space="preserve"> „</w:t>
      </w:r>
      <w:r w:rsidR="003A37D6">
        <w:rPr>
          <w:rFonts w:ascii="Arial" w:hAnsi="Arial" w:cs="Arial"/>
          <w:sz w:val="20"/>
          <w:szCs w:val="20"/>
        </w:rPr>
        <w:t>pronajímatel</w:t>
      </w:r>
      <w:r w:rsidR="00256CBC">
        <w:rPr>
          <w:rFonts w:ascii="Arial" w:hAnsi="Arial" w:cs="Arial"/>
          <w:sz w:val="20"/>
          <w:szCs w:val="20"/>
        </w:rPr>
        <w:t>“</w:t>
      </w:r>
      <w:r w:rsidR="00256CBC" w:rsidRPr="006C1E7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14057" w:rsidRPr="004275D6" w:rsidRDefault="00E14057" w:rsidP="00E1405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B7785" w:rsidRDefault="005B7785" w:rsidP="002D071A">
      <w:pPr>
        <w:rPr>
          <w:rFonts w:ascii="Arial" w:hAnsi="Arial"/>
          <w:sz w:val="20"/>
        </w:rPr>
      </w:pPr>
    </w:p>
    <w:p w:rsidR="005B7785" w:rsidRDefault="00256CBC" w:rsidP="00256CBC">
      <w:p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E14057" w:rsidRDefault="002D071A" w:rsidP="00256CB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2</w:t>
      </w:r>
      <w:r w:rsidR="005B7785">
        <w:rPr>
          <w:rFonts w:ascii="Arial" w:hAnsi="Arial" w:cs="Arial"/>
          <w:b/>
          <w:bCs/>
          <w:sz w:val="20"/>
          <w:szCs w:val="20"/>
        </w:rPr>
        <w:t xml:space="preserve">. </w:t>
      </w:r>
      <w:r w:rsidR="00E14057" w:rsidRPr="00CE7209">
        <w:rPr>
          <w:rFonts w:ascii="Arial" w:hAnsi="Arial" w:cs="Arial"/>
          <w:b/>
          <w:bCs/>
          <w:sz w:val="20"/>
          <w:szCs w:val="20"/>
        </w:rPr>
        <w:t>Fotbalová asociace České republiky</w:t>
      </w:r>
      <w:r w:rsidR="00E14057" w:rsidRPr="00CE7209">
        <w:rPr>
          <w:rFonts w:ascii="Arial" w:hAnsi="Arial" w:cs="Arial"/>
          <w:sz w:val="20"/>
          <w:szCs w:val="20"/>
        </w:rPr>
        <w:t xml:space="preserve"> </w:t>
      </w:r>
    </w:p>
    <w:p w:rsidR="00E14057" w:rsidRDefault="00E14057" w:rsidP="00256CBC">
      <w:pPr>
        <w:ind w:left="284"/>
        <w:jc w:val="both"/>
        <w:rPr>
          <w:rFonts w:ascii="Arial" w:hAnsi="Arial" w:cs="Arial"/>
          <w:sz w:val="20"/>
          <w:szCs w:val="20"/>
        </w:rPr>
      </w:pPr>
      <w:r w:rsidRPr="00CE7209">
        <w:rPr>
          <w:rFonts w:ascii="Arial" w:hAnsi="Arial" w:cs="Arial"/>
          <w:sz w:val="20"/>
          <w:szCs w:val="20"/>
        </w:rPr>
        <w:t>se sídlem</w:t>
      </w:r>
      <w:r w:rsidR="00256CBC">
        <w:rPr>
          <w:rFonts w:ascii="Arial" w:hAnsi="Arial" w:cs="Arial"/>
          <w:sz w:val="20"/>
          <w:szCs w:val="20"/>
        </w:rPr>
        <w:t>:</w:t>
      </w:r>
      <w:r w:rsidRPr="00CE7209">
        <w:rPr>
          <w:rFonts w:ascii="Arial" w:hAnsi="Arial" w:cs="Arial"/>
          <w:sz w:val="20"/>
          <w:szCs w:val="20"/>
        </w:rPr>
        <w:t xml:space="preserve"> </w:t>
      </w:r>
      <w:r w:rsidR="00256CBC">
        <w:rPr>
          <w:rFonts w:ascii="Arial" w:hAnsi="Arial" w:cs="Arial"/>
          <w:sz w:val="20"/>
          <w:szCs w:val="20"/>
        </w:rPr>
        <w:tab/>
      </w:r>
      <w:r w:rsidR="00256CBC">
        <w:rPr>
          <w:rFonts w:ascii="Arial" w:hAnsi="Arial" w:cs="Arial"/>
          <w:sz w:val="20"/>
          <w:szCs w:val="20"/>
        </w:rPr>
        <w:tab/>
      </w:r>
      <w:r w:rsidRPr="00CE7209">
        <w:rPr>
          <w:rFonts w:ascii="Arial" w:hAnsi="Arial" w:cs="Arial"/>
          <w:sz w:val="20"/>
          <w:szCs w:val="20"/>
        </w:rPr>
        <w:t xml:space="preserve">Diskařská 2431/4, </w:t>
      </w:r>
      <w:r>
        <w:rPr>
          <w:rFonts w:ascii="Arial" w:hAnsi="Arial" w:cs="Arial"/>
          <w:sz w:val="20"/>
          <w:szCs w:val="20"/>
        </w:rPr>
        <w:t xml:space="preserve">169 00 </w:t>
      </w:r>
      <w:r w:rsidRPr="00CE7209">
        <w:rPr>
          <w:rFonts w:ascii="Arial" w:hAnsi="Arial" w:cs="Arial"/>
          <w:sz w:val="20"/>
          <w:szCs w:val="20"/>
        </w:rPr>
        <w:t xml:space="preserve">Praha 6 </w:t>
      </w:r>
      <w:r>
        <w:rPr>
          <w:rFonts w:ascii="Arial" w:hAnsi="Arial" w:cs="Arial"/>
          <w:sz w:val="20"/>
          <w:szCs w:val="20"/>
        </w:rPr>
        <w:t>–</w:t>
      </w:r>
      <w:r w:rsidRPr="00CE7209">
        <w:rPr>
          <w:rFonts w:ascii="Arial" w:hAnsi="Arial" w:cs="Arial"/>
          <w:sz w:val="20"/>
          <w:szCs w:val="20"/>
        </w:rPr>
        <w:t xml:space="preserve"> Břevnov</w:t>
      </w:r>
    </w:p>
    <w:p w:rsidR="00256CBC" w:rsidRPr="00CE7209" w:rsidRDefault="00256CBC" w:rsidP="00256CBC">
      <w:pPr>
        <w:ind w:left="284"/>
        <w:jc w:val="both"/>
        <w:rPr>
          <w:rFonts w:ascii="Arial" w:hAnsi="Arial" w:cs="Arial"/>
          <w:sz w:val="20"/>
          <w:szCs w:val="20"/>
        </w:rPr>
      </w:pPr>
      <w:r w:rsidRPr="00CE7209">
        <w:rPr>
          <w:rFonts w:ascii="Arial" w:hAnsi="Arial" w:cs="Arial"/>
          <w:sz w:val="20"/>
          <w:szCs w:val="20"/>
        </w:rPr>
        <w:t>zastoupen</w:t>
      </w:r>
      <w:r w:rsidR="00C004C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:</w:t>
      </w:r>
      <w:r w:rsidRPr="00CE72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CE7209">
        <w:rPr>
          <w:rFonts w:ascii="Arial" w:hAnsi="Arial" w:cs="Arial"/>
          <w:sz w:val="20"/>
          <w:szCs w:val="20"/>
        </w:rPr>
        <w:t>generálním sekretářem Mgr. Rudolfem Řepkou</w:t>
      </w:r>
    </w:p>
    <w:p w:rsidR="005B7785" w:rsidRDefault="00E14057" w:rsidP="005B7785">
      <w:pPr>
        <w:ind w:left="2120" w:hanging="1836"/>
        <w:rPr>
          <w:rFonts w:ascii="Arial" w:hAnsi="Arial" w:cs="Arial"/>
          <w:sz w:val="20"/>
          <w:szCs w:val="20"/>
        </w:rPr>
      </w:pPr>
      <w:r w:rsidRPr="00CE7209">
        <w:rPr>
          <w:rFonts w:ascii="Arial" w:hAnsi="Arial" w:cs="Arial"/>
          <w:sz w:val="20"/>
          <w:szCs w:val="20"/>
        </w:rPr>
        <w:t>IČ</w:t>
      </w:r>
      <w:r w:rsidR="00256CBC">
        <w:rPr>
          <w:rFonts w:ascii="Arial" w:hAnsi="Arial" w:cs="Arial"/>
          <w:sz w:val="20"/>
          <w:szCs w:val="20"/>
        </w:rPr>
        <w:t>:</w:t>
      </w:r>
      <w:r w:rsidR="00256CBC">
        <w:rPr>
          <w:rFonts w:ascii="Arial" w:hAnsi="Arial" w:cs="Arial"/>
          <w:sz w:val="20"/>
          <w:szCs w:val="20"/>
        </w:rPr>
        <w:tab/>
      </w:r>
      <w:r w:rsidR="00256CBC">
        <w:rPr>
          <w:rFonts w:ascii="Arial" w:hAnsi="Arial" w:cs="Arial"/>
          <w:sz w:val="20"/>
          <w:szCs w:val="20"/>
        </w:rPr>
        <w:tab/>
      </w:r>
      <w:r w:rsidRPr="00CE7209">
        <w:rPr>
          <w:rFonts w:ascii="Arial" w:hAnsi="Arial" w:cs="Arial"/>
          <w:sz w:val="20"/>
          <w:szCs w:val="20"/>
        </w:rPr>
        <w:t xml:space="preserve">00406741, </w:t>
      </w:r>
    </w:p>
    <w:p w:rsidR="002D071A" w:rsidRDefault="005B7785" w:rsidP="005B7785">
      <w:pPr>
        <w:ind w:left="2120" w:hanging="18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2D071A">
        <w:rPr>
          <w:rFonts w:ascii="Arial" w:hAnsi="Arial" w:cs="Arial"/>
          <w:sz w:val="20"/>
          <w:szCs w:val="20"/>
        </w:rPr>
        <w:t xml:space="preserve">Občanské sdružení registrované u Ministerstva vnitra </w:t>
      </w:r>
    </w:p>
    <w:p w:rsidR="005B7785" w:rsidRDefault="002D071A" w:rsidP="002D071A">
      <w:pPr>
        <w:ind w:left="2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pod. </w:t>
      </w:r>
      <w:proofErr w:type="gramStart"/>
      <w:r>
        <w:rPr>
          <w:rFonts w:ascii="Arial" w:hAnsi="Arial" w:cs="Arial"/>
          <w:sz w:val="20"/>
          <w:szCs w:val="20"/>
        </w:rPr>
        <w:t>č.</w:t>
      </w:r>
      <w:proofErr w:type="gramEnd"/>
      <w:r>
        <w:rPr>
          <w:rFonts w:ascii="Arial" w:hAnsi="Arial" w:cs="Arial"/>
          <w:sz w:val="20"/>
          <w:szCs w:val="20"/>
        </w:rPr>
        <w:t xml:space="preserve"> VSP/1-2436/90-R</w:t>
      </w:r>
      <w:r w:rsidR="00E14057" w:rsidRPr="00CE7209">
        <w:rPr>
          <w:rFonts w:ascii="Arial" w:hAnsi="Arial" w:cs="Arial"/>
          <w:sz w:val="20"/>
          <w:szCs w:val="20"/>
        </w:rPr>
        <w:t xml:space="preserve"> </w:t>
      </w:r>
    </w:p>
    <w:p w:rsidR="00E14057" w:rsidRDefault="00E14057" w:rsidP="00256CBC">
      <w:pPr>
        <w:ind w:left="284"/>
        <w:jc w:val="both"/>
        <w:rPr>
          <w:rFonts w:ascii="Arial" w:hAnsi="Arial"/>
          <w:sz w:val="20"/>
        </w:rPr>
      </w:pPr>
      <w:r w:rsidRPr="00297A8C">
        <w:rPr>
          <w:rFonts w:ascii="Arial" w:hAnsi="Arial"/>
          <w:sz w:val="20"/>
        </w:rPr>
        <w:t xml:space="preserve">(dále </w:t>
      </w:r>
      <w:r>
        <w:rPr>
          <w:rFonts w:ascii="Arial" w:hAnsi="Arial"/>
          <w:sz w:val="20"/>
        </w:rPr>
        <w:t>též</w:t>
      </w:r>
      <w:r w:rsidR="003A37D6">
        <w:rPr>
          <w:rFonts w:ascii="Arial" w:hAnsi="Arial"/>
          <w:sz w:val="20"/>
        </w:rPr>
        <w:t xml:space="preserve"> jen</w:t>
      </w:r>
      <w:r w:rsidRPr="00297A8C">
        <w:rPr>
          <w:rFonts w:ascii="Arial" w:hAnsi="Arial"/>
          <w:sz w:val="20"/>
        </w:rPr>
        <w:t xml:space="preserve"> „FAČR“)</w:t>
      </w:r>
    </w:p>
    <w:p w:rsidR="00E14057" w:rsidRDefault="00E14057" w:rsidP="00E14057">
      <w:pPr>
        <w:jc w:val="both"/>
        <w:rPr>
          <w:rFonts w:ascii="Arial" w:hAnsi="Arial"/>
          <w:sz w:val="20"/>
        </w:rPr>
      </w:pPr>
    </w:p>
    <w:p w:rsidR="0014474F" w:rsidRDefault="0014474F" w:rsidP="00E14057">
      <w:pPr>
        <w:jc w:val="both"/>
        <w:rPr>
          <w:rFonts w:ascii="Arial" w:hAnsi="Arial"/>
          <w:sz w:val="20"/>
        </w:rPr>
      </w:pPr>
    </w:p>
    <w:p w:rsidR="0014474F" w:rsidRDefault="0014474F" w:rsidP="00E14057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14057" w:rsidRPr="00E744D9" w:rsidTr="00E744D9">
        <w:trPr>
          <w:trHeight w:val="93"/>
        </w:trPr>
        <w:tc>
          <w:tcPr>
            <w:tcW w:w="9180" w:type="dxa"/>
          </w:tcPr>
          <w:p w:rsidR="00E744D9" w:rsidRPr="0014474F" w:rsidRDefault="00E744D9" w:rsidP="00E744D9">
            <w:pPr>
              <w:jc w:val="center"/>
              <w:rPr>
                <w:rFonts w:ascii="Arial" w:hAnsi="Arial" w:cs="Arial"/>
                <w:sz w:val="20"/>
              </w:rPr>
            </w:pPr>
            <w:r w:rsidRPr="0014474F">
              <w:rPr>
                <w:rFonts w:ascii="Arial" w:hAnsi="Arial" w:cs="Arial"/>
                <w:sz w:val="20"/>
              </w:rPr>
              <w:t>(společně též jako „smluvní strany“)</w:t>
            </w:r>
          </w:p>
          <w:p w:rsidR="00E744D9" w:rsidRPr="0014474F" w:rsidRDefault="00E744D9" w:rsidP="00E744D9">
            <w:pPr>
              <w:jc w:val="center"/>
              <w:rPr>
                <w:rFonts w:ascii="Arial" w:hAnsi="Arial" w:cs="Arial"/>
                <w:sz w:val="20"/>
              </w:rPr>
            </w:pPr>
            <w:r w:rsidRPr="0014474F">
              <w:rPr>
                <w:rFonts w:ascii="Arial" w:hAnsi="Arial" w:cs="Arial"/>
                <w:sz w:val="20"/>
              </w:rPr>
              <w:t>uzavírají tuto</w:t>
            </w:r>
            <w:r w:rsidR="0014474F" w:rsidRPr="0014474F">
              <w:rPr>
                <w:rFonts w:ascii="Arial" w:hAnsi="Arial" w:cs="Arial"/>
                <w:sz w:val="20"/>
              </w:rPr>
              <w:t xml:space="preserve"> smlouvu</w:t>
            </w:r>
          </w:p>
          <w:p w:rsidR="00E744D9" w:rsidRPr="0014474F" w:rsidRDefault="00E744D9" w:rsidP="00E744D9">
            <w:pPr>
              <w:ind w:left="1700" w:firstLine="424"/>
              <w:rPr>
                <w:rFonts w:ascii="Arial" w:hAnsi="Arial" w:cs="Arial"/>
                <w:sz w:val="20"/>
              </w:rPr>
            </w:pPr>
          </w:p>
          <w:p w:rsidR="00A37AD0" w:rsidRPr="00E744D9" w:rsidRDefault="00A37AD0" w:rsidP="0014474F">
            <w:pPr>
              <w:ind w:left="1700" w:firstLine="424"/>
              <w:rPr>
                <w:rFonts w:ascii="Arial" w:hAnsi="Arial" w:cs="Arial"/>
                <w:sz w:val="20"/>
              </w:rPr>
            </w:pPr>
          </w:p>
        </w:tc>
      </w:tr>
    </w:tbl>
    <w:p w:rsidR="001563F4" w:rsidRDefault="001563F4" w:rsidP="001563F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05443">
        <w:rPr>
          <w:rFonts w:ascii="Arial" w:hAnsi="Arial" w:cs="Arial"/>
          <w:b/>
          <w:sz w:val="20"/>
          <w:szCs w:val="20"/>
        </w:rPr>
        <w:t>čl. I</w:t>
      </w:r>
    </w:p>
    <w:p w:rsidR="001563F4" w:rsidRPr="009B4F59" w:rsidRDefault="001563F4" w:rsidP="001563F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B4F59">
        <w:rPr>
          <w:rFonts w:ascii="Arial" w:hAnsi="Arial" w:cs="Arial"/>
          <w:b/>
          <w:sz w:val="20"/>
          <w:szCs w:val="20"/>
        </w:rPr>
        <w:t xml:space="preserve">Předmět smlouvy </w:t>
      </w:r>
    </w:p>
    <w:p w:rsidR="001563F4" w:rsidRDefault="001563F4" w:rsidP="001563F4">
      <w:pPr>
        <w:pStyle w:val="Textbody"/>
        <w:ind w:left="284" w:hanging="284"/>
        <w:jc w:val="both"/>
        <w:rPr>
          <w:rFonts w:ascii="Arial" w:hAnsi="Arial" w:cs="Arial"/>
          <w:sz w:val="20"/>
        </w:rPr>
      </w:pPr>
      <w:r w:rsidRPr="00B67096">
        <w:rPr>
          <w:rFonts w:ascii="Arial" w:hAnsi="Arial" w:cs="Arial"/>
          <w:sz w:val="20"/>
        </w:rPr>
        <w:t xml:space="preserve">1. </w:t>
      </w:r>
      <w:r w:rsidRPr="00B67096">
        <w:rPr>
          <w:rFonts w:ascii="Arial" w:hAnsi="Arial" w:cs="Arial"/>
          <w:sz w:val="20"/>
        </w:rPr>
        <w:tab/>
        <w:t xml:space="preserve">Pronajímatel prohlašuje, že je na základě Smlouvy o výpůjčce uzavřené dne 1. 10. 2012 se STATUTÁRNÍM MĚSTEM CHOMUTOV oprávněn k užívání </w:t>
      </w:r>
      <w:r w:rsidRPr="00B67096">
        <w:rPr>
          <w:rFonts w:ascii="Arial" w:hAnsi="Arial" w:cs="Arial"/>
          <w:b/>
          <w:sz w:val="20"/>
        </w:rPr>
        <w:t xml:space="preserve">Letního stadionu s tréninkovým zázemím </w:t>
      </w:r>
      <w:r w:rsidRPr="00B67096">
        <w:rPr>
          <w:rFonts w:ascii="Arial" w:hAnsi="Arial" w:cs="Arial"/>
          <w:sz w:val="20"/>
        </w:rPr>
        <w:t xml:space="preserve">– </w:t>
      </w:r>
      <w:r>
        <w:rPr>
          <w:rFonts w:ascii="Arial" w:hAnsi="Arial" w:cs="Arial"/>
          <w:b/>
          <w:sz w:val="20"/>
        </w:rPr>
        <w:t xml:space="preserve">FOTBALOVÝ </w:t>
      </w:r>
      <w:r w:rsidRPr="00B67096">
        <w:rPr>
          <w:rFonts w:ascii="Arial" w:hAnsi="Arial" w:cs="Arial"/>
          <w:b/>
          <w:sz w:val="20"/>
        </w:rPr>
        <w:t>STADION</w:t>
      </w:r>
      <w:r w:rsidRPr="00B67096">
        <w:rPr>
          <w:rFonts w:ascii="Arial" w:hAnsi="Arial" w:cs="Arial"/>
          <w:sz w:val="20"/>
        </w:rPr>
        <w:t xml:space="preserve"> se šatnami a sociálním zařízením v Chomutově, ul. Mostecká, </w:t>
      </w:r>
      <w:proofErr w:type="gramStart"/>
      <w:r w:rsidRPr="00B67096">
        <w:rPr>
          <w:rFonts w:ascii="Arial" w:hAnsi="Arial" w:cs="Arial"/>
          <w:sz w:val="20"/>
        </w:rPr>
        <w:t>č.p.</w:t>
      </w:r>
      <w:proofErr w:type="gramEnd"/>
      <w:r w:rsidRPr="00B67096">
        <w:rPr>
          <w:rFonts w:ascii="Arial" w:hAnsi="Arial" w:cs="Arial"/>
          <w:sz w:val="20"/>
        </w:rPr>
        <w:t xml:space="preserve"> 5886 a k uzavření této smlouvy v tomto znění.</w:t>
      </w:r>
    </w:p>
    <w:p w:rsidR="001563F4" w:rsidRDefault="001563F4" w:rsidP="001563F4">
      <w:pPr>
        <w:pStyle w:val="Textbody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 </w:t>
      </w:r>
      <w:r>
        <w:rPr>
          <w:rFonts w:ascii="Arial" w:hAnsi="Arial" w:cs="Arial"/>
          <w:sz w:val="20"/>
        </w:rPr>
        <w:tab/>
        <w:t xml:space="preserve">Pronajímatel se touto smlouvou zavazuje pronajmout fotbalový stadion </w:t>
      </w:r>
      <w:r w:rsidR="002D071A">
        <w:rPr>
          <w:rFonts w:ascii="Arial" w:hAnsi="Arial" w:cs="Arial"/>
          <w:sz w:val="20"/>
        </w:rPr>
        <w:t>FAČR</w:t>
      </w:r>
      <w:r>
        <w:rPr>
          <w:rFonts w:ascii="Arial" w:hAnsi="Arial" w:cs="Arial"/>
          <w:sz w:val="20"/>
        </w:rPr>
        <w:t xml:space="preserve"> a zajistit související služby a činnosti na utkání FAČR se zavazuje učinit v souvislosti s utkáním nezbytné kroky k zajištění bezpečnosti osob a majetku na stadionu. </w:t>
      </w:r>
    </w:p>
    <w:p w:rsidR="001563F4" w:rsidRDefault="001563F4" w:rsidP="001563F4">
      <w:pPr>
        <w:pStyle w:val="Textbody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>
        <w:rPr>
          <w:rFonts w:ascii="Arial" w:hAnsi="Arial" w:cs="Arial"/>
          <w:sz w:val="20"/>
        </w:rPr>
        <w:tab/>
      </w:r>
      <w:r w:rsidR="003A37D6" w:rsidRPr="0044162D">
        <w:rPr>
          <w:rFonts w:ascii="Arial" w:hAnsi="Arial" w:cs="Arial"/>
          <w:sz w:val="20"/>
        </w:rPr>
        <w:t>Předmětem této smlouvy je úprava práv a povinností smluvních str</w:t>
      </w:r>
      <w:r w:rsidR="00C44148">
        <w:rPr>
          <w:rFonts w:ascii="Arial" w:hAnsi="Arial" w:cs="Arial"/>
          <w:sz w:val="20"/>
        </w:rPr>
        <w:t>an v rámci pořádání přátelského</w:t>
      </w:r>
      <w:r w:rsidR="003A37D6" w:rsidRPr="0044162D">
        <w:rPr>
          <w:rFonts w:ascii="Arial" w:hAnsi="Arial" w:cs="Arial"/>
          <w:sz w:val="20"/>
        </w:rPr>
        <w:t xml:space="preserve"> utkání:</w:t>
      </w:r>
    </w:p>
    <w:p w:rsidR="003E1E17" w:rsidRDefault="003E1E17" w:rsidP="001563F4">
      <w:pPr>
        <w:pStyle w:val="Textbody"/>
        <w:ind w:left="284" w:hanging="284"/>
        <w:jc w:val="both"/>
        <w:rPr>
          <w:rFonts w:ascii="Arial" w:hAnsi="Arial" w:cs="Arial"/>
          <w:sz w:val="20"/>
        </w:rPr>
      </w:pPr>
    </w:p>
    <w:p w:rsidR="00B9034E" w:rsidRDefault="00B9034E" w:rsidP="001563F4">
      <w:pPr>
        <w:pStyle w:val="Textbody"/>
        <w:ind w:left="284" w:hanging="284"/>
        <w:jc w:val="both"/>
        <w:rPr>
          <w:rFonts w:ascii="Arial" w:hAnsi="Arial" w:cs="Arial"/>
          <w:sz w:val="20"/>
        </w:rPr>
      </w:pPr>
    </w:p>
    <w:p w:rsidR="003A37D6" w:rsidRDefault="003D54CF" w:rsidP="001563F4">
      <w:pPr>
        <w:pStyle w:val="Textbody"/>
        <w:ind w:left="284" w:hanging="284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Francie U19 – Slovinsko</w:t>
      </w:r>
      <w:r w:rsidR="002D071A">
        <w:rPr>
          <w:rFonts w:ascii="Arial" w:hAnsi="Arial" w:cs="Arial"/>
          <w:b/>
          <w:sz w:val="20"/>
          <w:u w:val="single"/>
        </w:rPr>
        <w:t xml:space="preserve"> U19</w:t>
      </w:r>
    </w:p>
    <w:p w:rsidR="001563F4" w:rsidRPr="0044162D" w:rsidRDefault="001563F4" w:rsidP="001563F4">
      <w:pPr>
        <w:pStyle w:val="Textbody"/>
        <w:ind w:left="284" w:hanging="284"/>
        <w:jc w:val="center"/>
        <w:rPr>
          <w:rFonts w:ascii="Arial" w:hAnsi="Arial" w:cs="Arial"/>
          <w:b/>
          <w:sz w:val="20"/>
          <w:u w:val="single"/>
        </w:rPr>
      </w:pPr>
    </w:p>
    <w:p w:rsidR="003A37D6" w:rsidRPr="0044162D" w:rsidRDefault="003A37D6" w:rsidP="003A37D6">
      <w:pPr>
        <w:jc w:val="center"/>
        <w:rPr>
          <w:rFonts w:ascii="Arial" w:hAnsi="Arial" w:cs="Arial"/>
          <w:sz w:val="20"/>
          <w:szCs w:val="20"/>
        </w:rPr>
      </w:pPr>
      <w:r w:rsidRPr="0044162D">
        <w:rPr>
          <w:rFonts w:ascii="Arial" w:hAnsi="Arial" w:cs="Arial"/>
          <w:sz w:val="20"/>
          <w:szCs w:val="20"/>
        </w:rPr>
        <w:t xml:space="preserve">které se uskuteční dne </w:t>
      </w:r>
      <w:r w:rsidR="002D071A">
        <w:rPr>
          <w:rFonts w:ascii="Arial" w:hAnsi="Arial" w:cs="Arial"/>
          <w:b/>
          <w:sz w:val="20"/>
          <w:szCs w:val="20"/>
        </w:rPr>
        <w:t>6. října 2016 v 14:30 hodin</w:t>
      </w:r>
      <w:r w:rsidRPr="001563F4"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:rsidR="003A37D6" w:rsidRPr="0044162D" w:rsidRDefault="003A37D6" w:rsidP="003A37D6">
      <w:pPr>
        <w:rPr>
          <w:rFonts w:ascii="Arial" w:hAnsi="Arial" w:cs="Arial"/>
          <w:sz w:val="20"/>
          <w:szCs w:val="20"/>
          <w:u w:val="single"/>
        </w:rPr>
      </w:pPr>
      <w:r w:rsidRPr="003A37D6">
        <w:rPr>
          <w:rFonts w:ascii="Arial" w:hAnsi="Arial" w:cs="Arial"/>
          <w:sz w:val="20"/>
          <w:szCs w:val="20"/>
        </w:rPr>
        <w:t xml:space="preserve">na </w:t>
      </w:r>
      <w:r w:rsidRPr="003A37D6">
        <w:rPr>
          <w:rFonts w:ascii="Arial" w:hAnsi="Arial" w:cs="Arial"/>
          <w:sz w:val="20"/>
        </w:rPr>
        <w:t xml:space="preserve">Letním stadionu s tréninkovým zázemím – FOTBALOVÝ STADION, </w:t>
      </w:r>
      <w:r w:rsidRPr="003A37D6">
        <w:rPr>
          <w:rFonts w:ascii="Arial" w:hAnsi="Arial" w:cs="Arial"/>
          <w:sz w:val="20"/>
          <w:szCs w:val="20"/>
        </w:rPr>
        <w:t>Mostecká 5886,</w:t>
      </w:r>
      <w:r>
        <w:rPr>
          <w:rFonts w:ascii="Arial" w:hAnsi="Arial" w:cs="Arial"/>
          <w:sz w:val="20"/>
          <w:szCs w:val="20"/>
        </w:rPr>
        <w:t xml:space="preserve"> Chomutov.</w:t>
      </w:r>
    </w:p>
    <w:p w:rsidR="001563F4" w:rsidRDefault="001563F4" w:rsidP="003A37D6">
      <w:pPr>
        <w:pStyle w:val="Zkladntext"/>
        <w:rPr>
          <w:rFonts w:ascii="Arial" w:hAnsi="Arial"/>
          <w:sz w:val="20"/>
        </w:rPr>
      </w:pPr>
    </w:p>
    <w:p w:rsidR="002D071A" w:rsidRDefault="00692C92" w:rsidP="002D071A">
      <w:pPr>
        <w:pStyle w:val="Textbody"/>
        <w:ind w:left="284" w:hanging="284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Slovinsko U1</w:t>
      </w:r>
      <w:r w:rsidR="002D071A">
        <w:rPr>
          <w:rFonts w:ascii="Arial" w:hAnsi="Arial" w:cs="Arial"/>
          <w:b/>
          <w:sz w:val="20"/>
          <w:u w:val="single"/>
        </w:rPr>
        <w:t>9 – Estonsko U19</w:t>
      </w:r>
    </w:p>
    <w:p w:rsidR="002D071A" w:rsidRPr="0044162D" w:rsidRDefault="002D071A" w:rsidP="002D071A">
      <w:pPr>
        <w:pStyle w:val="Textbody"/>
        <w:ind w:left="284" w:hanging="284"/>
        <w:jc w:val="center"/>
        <w:rPr>
          <w:rFonts w:ascii="Arial" w:hAnsi="Arial" w:cs="Arial"/>
          <w:b/>
          <w:sz w:val="20"/>
          <w:u w:val="single"/>
        </w:rPr>
      </w:pPr>
    </w:p>
    <w:p w:rsidR="002D071A" w:rsidRPr="0044162D" w:rsidRDefault="002D071A" w:rsidP="002D071A">
      <w:pPr>
        <w:jc w:val="center"/>
        <w:rPr>
          <w:rFonts w:ascii="Arial" w:hAnsi="Arial" w:cs="Arial"/>
          <w:sz w:val="20"/>
          <w:szCs w:val="20"/>
        </w:rPr>
      </w:pPr>
      <w:r w:rsidRPr="0044162D">
        <w:rPr>
          <w:rFonts w:ascii="Arial" w:hAnsi="Arial" w:cs="Arial"/>
          <w:sz w:val="20"/>
          <w:szCs w:val="20"/>
        </w:rPr>
        <w:t xml:space="preserve">které se uskuteční dne </w:t>
      </w:r>
      <w:r>
        <w:rPr>
          <w:rFonts w:ascii="Arial" w:hAnsi="Arial" w:cs="Arial"/>
          <w:b/>
          <w:sz w:val="20"/>
          <w:szCs w:val="20"/>
        </w:rPr>
        <w:t>11. října 2016 v 17:00 hodin</w:t>
      </w:r>
      <w:r w:rsidRPr="001563F4"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:rsidR="002D071A" w:rsidRPr="0044162D" w:rsidRDefault="002D071A" w:rsidP="002D071A">
      <w:pPr>
        <w:rPr>
          <w:rFonts w:ascii="Arial" w:hAnsi="Arial" w:cs="Arial"/>
          <w:sz w:val="20"/>
          <w:szCs w:val="20"/>
          <w:u w:val="single"/>
        </w:rPr>
      </w:pPr>
      <w:r w:rsidRPr="003A37D6">
        <w:rPr>
          <w:rFonts w:ascii="Arial" w:hAnsi="Arial" w:cs="Arial"/>
          <w:sz w:val="20"/>
          <w:szCs w:val="20"/>
        </w:rPr>
        <w:t xml:space="preserve">na </w:t>
      </w:r>
      <w:r w:rsidRPr="003A37D6">
        <w:rPr>
          <w:rFonts w:ascii="Arial" w:hAnsi="Arial" w:cs="Arial"/>
          <w:sz w:val="20"/>
        </w:rPr>
        <w:t xml:space="preserve">Letním stadionu s tréninkovým zázemím – FOTBALOVÝ STADION, </w:t>
      </w:r>
      <w:r w:rsidRPr="003A37D6">
        <w:rPr>
          <w:rFonts w:ascii="Arial" w:hAnsi="Arial" w:cs="Arial"/>
          <w:sz w:val="20"/>
          <w:szCs w:val="20"/>
        </w:rPr>
        <w:t>Mostecká 5886,</w:t>
      </w:r>
      <w:r>
        <w:rPr>
          <w:rFonts w:ascii="Arial" w:hAnsi="Arial" w:cs="Arial"/>
          <w:sz w:val="20"/>
          <w:szCs w:val="20"/>
        </w:rPr>
        <w:t xml:space="preserve"> Chomutov.</w:t>
      </w:r>
    </w:p>
    <w:p w:rsidR="002D071A" w:rsidRDefault="002D071A" w:rsidP="001563F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3A37D6" w:rsidRPr="001563F4" w:rsidRDefault="003A37D6" w:rsidP="001563F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563F4">
        <w:rPr>
          <w:rFonts w:ascii="Arial" w:hAnsi="Arial" w:cs="Arial"/>
          <w:b/>
          <w:sz w:val="20"/>
          <w:szCs w:val="20"/>
        </w:rPr>
        <w:t xml:space="preserve">čl. </w:t>
      </w:r>
      <w:r w:rsidR="001563F4" w:rsidRPr="001563F4">
        <w:rPr>
          <w:rFonts w:ascii="Arial" w:hAnsi="Arial" w:cs="Arial"/>
          <w:b/>
          <w:sz w:val="20"/>
          <w:szCs w:val="20"/>
        </w:rPr>
        <w:t>II</w:t>
      </w:r>
      <w:r w:rsidRPr="001563F4">
        <w:rPr>
          <w:rFonts w:ascii="Arial" w:hAnsi="Arial" w:cs="Arial"/>
          <w:b/>
          <w:sz w:val="20"/>
          <w:szCs w:val="20"/>
        </w:rPr>
        <w:t>.</w:t>
      </w:r>
    </w:p>
    <w:p w:rsidR="003A37D6" w:rsidRDefault="003A37D6" w:rsidP="003A37D6">
      <w:pPr>
        <w:pStyle w:val="Zkladntext"/>
        <w:rPr>
          <w:rFonts w:ascii="Arial" w:hAnsi="Arial"/>
          <w:sz w:val="20"/>
        </w:rPr>
      </w:pPr>
    </w:p>
    <w:p w:rsidR="003A37D6" w:rsidRDefault="003A37D6" w:rsidP="003A37D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FAČR se zavazuje vydat písemný </w:t>
      </w:r>
      <w:r>
        <w:rPr>
          <w:rFonts w:ascii="Arial" w:hAnsi="Arial"/>
          <w:b/>
          <w:sz w:val="20"/>
        </w:rPr>
        <w:t>Pověřovací protokol</w:t>
      </w:r>
      <w:r>
        <w:rPr>
          <w:rFonts w:ascii="Arial" w:hAnsi="Arial"/>
          <w:sz w:val="20"/>
        </w:rPr>
        <w:t xml:space="preserve"> pro uspořádání shora uveden</w:t>
      </w:r>
      <w:r w:rsidR="00B9034E">
        <w:rPr>
          <w:rFonts w:ascii="Arial" w:hAnsi="Arial"/>
          <w:sz w:val="20"/>
        </w:rPr>
        <w:t>é</w:t>
      </w:r>
      <w:r>
        <w:rPr>
          <w:rFonts w:ascii="Arial" w:hAnsi="Arial"/>
          <w:sz w:val="20"/>
        </w:rPr>
        <w:t>h</w:t>
      </w:r>
      <w:r w:rsidR="00B9034E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 utkání, ve kterém jsou vymezeny upřesňující požadavky. Pověřovací protokol je nedílnou součástí této smlouvy. </w:t>
      </w:r>
    </w:p>
    <w:p w:rsidR="003A37D6" w:rsidRDefault="003A37D6" w:rsidP="003A37D6">
      <w:pPr>
        <w:jc w:val="both"/>
        <w:rPr>
          <w:rFonts w:ascii="Arial" w:hAnsi="Arial"/>
          <w:sz w:val="20"/>
        </w:rPr>
      </w:pPr>
    </w:p>
    <w:p w:rsidR="00A37AD0" w:rsidRDefault="00884AFF" w:rsidP="00E14057">
      <w:pPr>
        <w:pStyle w:val="Standard"/>
        <w:tabs>
          <w:tab w:val="left" w:pos="774"/>
        </w:tabs>
        <w:ind w:left="348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AF04E4" w:rsidRPr="00A37AD0" w:rsidRDefault="00AF04E4" w:rsidP="00A37AD0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A37AD0">
        <w:rPr>
          <w:rFonts w:ascii="Arial" w:hAnsi="Arial" w:cs="Arial"/>
          <w:b/>
          <w:sz w:val="20"/>
          <w:szCs w:val="20"/>
        </w:rPr>
        <w:t xml:space="preserve">čl. </w:t>
      </w:r>
      <w:r w:rsidR="00F76671">
        <w:rPr>
          <w:rFonts w:ascii="Arial" w:hAnsi="Arial" w:cs="Arial"/>
          <w:b/>
          <w:sz w:val="20"/>
          <w:szCs w:val="20"/>
        </w:rPr>
        <w:t>III</w:t>
      </w:r>
      <w:r w:rsidRPr="00A37AD0">
        <w:rPr>
          <w:rFonts w:ascii="Arial" w:hAnsi="Arial" w:cs="Arial"/>
          <w:b/>
          <w:sz w:val="20"/>
          <w:szCs w:val="20"/>
        </w:rPr>
        <w:t>.</w:t>
      </w:r>
    </w:p>
    <w:p w:rsidR="00AF04E4" w:rsidRPr="00F76671" w:rsidRDefault="00F76671" w:rsidP="00F76671">
      <w:pPr>
        <w:jc w:val="center"/>
        <w:rPr>
          <w:rFonts w:ascii="Arial" w:hAnsi="Arial"/>
          <w:b/>
          <w:sz w:val="20"/>
        </w:rPr>
      </w:pPr>
      <w:r w:rsidRPr="00F76671">
        <w:rPr>
          <w:rFonts w:ascii="Arial" w:hAnsi="Arial"/>
          <w:b/>
          <w:sz w:val="20"/>
        </w:rPr>
        <w:t xml:space="preserve">Povinnosti </w:t>
      </w:r>
      <w:r>
        <w:rPr>
          <w:rFonts w:ascii="Arial" w:hAnsi="Arial"/>
          <w:b/>
          <w:sz w:val="20"/>
        </w:rPr>
        <w:t>pronajímatele</w:t>
      </w:r>
    </w:p>
    <w:p w:rsidR="00F76671" w:rsidRDefault="00F76671" w:rsidP="00AF04E4">
      <w:pPr>
        <w:jc w:val="both"/>
        <w:rPr>
          <w:rFonts w:ascii="Arial" w:hAnsi="Arial"/>
          <w:sz w:val="20"/>
        </w:rPr>
      </w:pPr>
    </w:p>
    <w:p w:rsidR="00284E7F" w:rsidRDefault="00284E7F" w:rsidP="00AF04E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</w:t>
      </w:r>
      <w:r w:rsidR="003A37D6">
        <w:rPr>
          <w:rFonts w:ascii="Arial" w:hAnsi="Arial"/>
          <w:sz w:val="20"/>
        </w:rPr>
        <w:t>Pronajímatel</w:t>
      </w:r>
      <w:r w:rsidR="00A37AD0">
        <w:rPr>
          <w:rFonts w:ascii="Arial" w:hAnsi="Arial"/>
          <w:sz w:val="20"/>
        </w:rPr>
        <w:t xml:space="preserve"> </w:t>
      </w:r>
      <w:r w:rsidR="00AF04E4">
        <w:rPr>
          <w:rFonts w:ascii="Arial" w:hAnsi="Arial"/>
          <w:sz w:val="20"/>
        </w:rPr>
        <w:t>se zavazuje vytvořit veškeré organizační, materiální a sportovní podmínky pro kvalitní</w:t>
      </w:r>
    </w:p>
    <w:p w:rsidR="00AF04E4" w:rsidRDefault="00284E7F" w:rsidP="00AF04E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r w:rsidR="00AF04E4">
        <w:rPr>
          <w:rFonts w:ascii="Arial" w:hAnsi="Arial"/>
          <w:sz w:val="20"/>
        </w:rPr>
        <w:t>zabezpečení utkání a to zejména</w:t>
      </w:r>
      <w:r w:rsidR="00A80023">
        <w:rPr>
          <w:rFonts w:ascii="Arial" w:hAnsi="Arial"/>
          <w:sz w:val="20"/>
        </w:rPr>
        <w:t xml:space="preserve"> (dále jen „související služby“)</w:t>
      </w:r>
      <w:r w:rsidR="00AF04E4">
        <w:rPr>
          <w:rFonts w:ascii="Arial" w:hAnsi="Arial"/>
          <w:sz w:val="20"/>
        </w:rPr>
        <w:t>:</w:t>
      </w:r>
    </w:p>
    <w:p w:rsidR="00AF04E4" w:rsidRDefault="00AF04E4" w:rsidP="00AF04E4">
      <w:pPr>
        <w:jc w:val="both"/>
        <w:rPr>
          <w:rFonts w:ascii="Arial" w:hAnsi="Arial"/>
          <w:sz w:val="20"/>
        </w:rPr>
      </w:pPr>
    </w:p>
    <w:p w:rsidR="002D071A" w:rsidRDefault="007B32DC" w:rsidP="002D071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Pronajímatel</w:t>
      </w:r>
      <w:r w:rsidR="002D071A">
        <w:rPr>
          <w:rFonts w:ascii="Arial" w:hAnsi="Arial"/>
          <w:sz w:val="20"/>
        </w:rPr>
        <w:t xml:space="preserve"> se zavazuje vytvořit veškeré organizační, materiální a sportovní podmínky pro kvalitní zabezpečení utkání, a to zejména:</w:t>
      </w:r>
    </w:p>
    <w:p w:rsidR="002D071A" w:rsidRDefault="002D071A" w:rsidP="002D071A">
      <w:pPr>
        <w:jc w:val="both"/>
        <w:rPr>
          <w:rFonts w:ascii="Arial" w:hAnsi="Arial"/>
          <w:sz w:val="20"/>
        </w:rPr>
      </w:pPr>
    </w:p>
    <w:p w:rsidR="002D071A" w:rsidRPr="00331B75" w:rsidRDefault="002D071A" w:rsidP="002D071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zabezpečit společné stravování a pitný režim pro hráče, realizační týmy obou mužstev, pro rozhodčí a hosty dle požadavků FAČR </w:t>
      </w:r>
      <w:r w:rsidRPr="00331B75">
        <w:rPr>
          <w:rFonts w:ascii="Arial" w:hAnsi="Arial"/>
          <w:sz w:val="20"/>
        </w:rPr>
        <w:t>zejména zabezpečit drobné občerst</w:t>
      </w:r>
      <w:r>
        <w:rPr>
          <w:rFonts w:ascii="Arial" w:hAnsi="Arial"/>
          <w:sz w:val="20"/>
        </w:rPr>
        <w:t xml:space="preserve">vení pro hráče </w:t>
      </w:r>
      <w:r w:rsidRPr="00331B75">
        <w:rPr>
          <w:rFonts w:ascii="Arial" w:hAnsi="Arial"/>
          <w:sz w:val="20"/>
        </w:rPr>
        <w:t xml:space="preserve">do šaten před utkáním (ovoce), zajistit nápoje ve skle do antidopingové místnosti (voda, minerálka, případně džus). </w:t>
      </w:r>
    </w:p>
    <w:p w:rsidR="002D071A" w:rsidRPr="00A57BBA" w:rsidRDefault="002D071A" w:rsidP="002D071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A57BBA">
        <w:rPr>
          <w:rFonts w:ascii="Arial" w:hAnsi="Arial"/>
          <w:sz w:val="20"/>
        </w:rPr>
        <w:t>připravit hrací plochu a zázemí stadionu dle SŘ UEFA a pravidel fotbalu ke kontrole nejpozději tři hodiny před zahájením utkání, tj. dne 6.</w:t>
      </w:r>
      <w:r>
        <w:rPr>
          <w:rFonts w:ascii="Arial" w:hAnsi="Arial"/>
          <w:sz w:val="20"/>
        </w:rPr>
        <w:t xml:space="preserve"> </w:t>
      </w:r>
      <w:r w:rsidRPr="00A57BBA">
        <w:rPr>
          <w:rFonts w:ascii="Arial" w:hAnsi="Arial"/>
          <w:sz w:val="20"/>
        </w:rPr>
        <w:t xml:space="preserve">10. 2016 ve </w:t>
      </w:r>
      <w:r>
        <w:rPr>
          <w:rFonts w:ascii="Arial" w:hAnsi="Arial"/>
          <w:sz w:val="20"/>
        </w:rPr>
        <w:t>11:3</w:t>
      </w:r>
      <w:r w:rsidRPr="00A57BBA">
        <w:rPr>
          <w:rFonts w:ascii="Arial" w:hAnsi="Arial"/>
          <w:sz w:val="20"/>
        </w:rPr>
        <w:t xml:space="preserve">0 hod., dne </w:t>
      </w:r>
      <w:r>
        <w:rPr>
          <w:rFonts w:ascii="Arial" w:hAnsi="Arial"/>
          <w:sz w:val="20"/>
        </w:rPr>
        <w:t>11</w:t>
      </w:r>
      <w:r w:rsidRPr="00A57BBA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Pr="00A57BBA">
        <w:rPr>
          <w:rFonts w:ascii="Arial" w:hAnsi="Arial"/>
          <w:sz w:val="20"/>
        </w:rPr>
        <w:t xml:space="preserve">10. 2016 </w:t>
      </w:r>
      <w:proofErr w:type="gramStart"/>
      <w:r w:rsidRPr="00A57BBA">
        <w:rPr>
          <w:rFonts w:ascii="Arial" w:hAnsi="Arial"/>
          <w:sz w:val="20"/>
        </w:rPr>
        <w:t>ve</w:t>
      </w:r>
      <w:proofErr w:type="gramEnd"/>
      <w:r w:rsidRPr="00A57BB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14:0</w:t>
      </w:r>
      <w:r w:rsidRPr="00A57BBA">
        <w:rPr>
          <w:rFonts w:ascii="Arial" w:hAnsi="Arial"/>
          <w:sz w:val="20"/>
        </w:rPr>
        <w:t>0 hod</w:t>
      </w:r>
      <w:r>
        <w:rPr>
          <w:rFonts w:ascii="Arial" w:hAnsi="Arial"/>
          <w:sz w:val="20"/>
        </w:rPr>
        <w:t>. Z</w:t>
      </w:r>
      <w:r w:rsidRPr="00A57BBA">
        <w:rPr>
          <w:rFonts w:ascii="Arial" w:hAnsi="Arial"/>
          <w:sz w:val="20"/>
        </w:rPr>
        <w:t xml:space="preserve">ajistit instalaci vlajkové výzdoby stadionu: vlajky soupeřů, UEFA a UEFA </w:t>
      </w:r>
      <w:proofErr w:type="spellStart"/>
      <w:r w:rsidRPr="00A57BBA">
        <w:rPr>
          <w:rFonts w:ascii="Arial" w:hAnsi="Arial"/>
          <w:sz w:val="20"/>
        </w:rPr>
        <w:t>Respect</w:t>
      </w:r>
      <w:proofErr w:type="spellEnd"/>
      <w:r w:rsidRPr="00A57BBA">
        <w:rPr>
          <w:rFonts w:ascii="Arial" w:hAnsi="Arial"/>
          <w:sz w:val="20"/>
        </w:rPr>
        <w:t>, FIFA: veškeré vlajky dodá FAČR, (od kdy a do kdy budou připraveny)</w:t>
      </w:r>
    </w:p>
    <w:p w:rsidR="002D071A" w:rsidRDefault="002D071A" w:rsidP="002D071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zabezpečit kancelář pro organizační štáb s vybavením PC, kopírkou, telefonem, faxem, (od kdy do kdy budou připraveny)</w:t>
      </w:r>
    </w:p>
    <w:p w:rsidR="002D071A" w:rsidRDefault="002D071A" w:rsidP="002D071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zabezpečit ve spolupráci s určeným zástupcem FAČR koordinaci organizaci utkání a dodržet jím vypracovaný časový harmonogram,</w:t>
      </w:r>
    </w:p>
    <w:p w:rsidR="002D071A" w:rsidRDefault="002D071A" w:rsidP="002D071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zabezpečit pořadatelskou, pořádkovou, zdravotní </w:t>
      </w:r>
      <w:r>
        <w:rPr>
          <w:rFonts w:ascii="Arial" w:hAnsi="Arial"/>
          <w:sz w:val="22"/>
        </w:rPr>
        <w:t>(</w:t>
      </w:r>
      <w:r>
        <w:rPr>
          <w:rFonts w:ascii="Arial" w:hAnsi="Arial"/>
          <w:sz w:val="20"/>
        </w:rPr>
        <w:t xml:space="preserve">včetně plně vybaveného sanitního vozu s kompletní posádkou – a to minimálně 1,5 hodinu před každým utkáním, po celou jeho dobu a 1 hodinu po ukončení utkání není-li stanoveno jinak), </w:t>
      </w:r>
    </w:p>
    <w:p w:rsidR="002D071A" w:rsidRDefault="002D071A" w:rsidP="002D071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pokladní a hlasatelskou službu včetně hlasatele s AJ, a to po dobu utkání a v nevyhnutelně potřebné době před a po jeho skončení dle propozic FAČR,</w:t>
      </w:r>
    </w:p>
    <w:p w:rsidR="002D071A" w:rsidRDefault="002D071A" w:rsidP="002D071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zabezpečit činnost tiskového střediska pro potřeby cca 20 novinářů (tiskové středisko otevřeno s otevřením stadionu, </w:t>
      </w:r>
      <w:proofErr w:type="spellStart"/>
      <w:r>
        <w:rPr>
          <w:rFonts w:ascii="Arial" w:hAnsi="Arial"/>
          <w:sz w:val="20"/>
        </w:rPr>
        <w:t>tj</w:t>
      </w:r>
      <w:proofErr w:type="spellEnd"/>
      <w:r>
        <w:rPr>
          <w:rFonts w:ascii="Arial" w:hAnsi="Arial"/>
          <w:sz w:val="20"/>
        </w:rPr>
        <w:t xml:space="preserve"> 90 min před začátkem utkání)</w:t>
      </w:r>
    </w:p>
    <w:p w:rsidR="002D071A" w:rsidRDefault="002D071A" w:rsidP="002D071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zabezpečit podmínky pro akreditaci zástupců médií a vyhradit pro tyto osoby místa na tribuně; vlastní akreditaci přítomných zástupců médií organizuje zástupce FAČR, </w:t>
      </w:r>
    </w:p>
    <w:p w:rsidR="002D071A" w:rsidRDefault="002D071A" w:rsidP="002D071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poskytnout součinnost a zajistit technické podmínky pro uskutečnění případného TV přímého přenosu nebo záznamu utkání,</w:t>
      </w:r>
    </w:p>
    <w:p w:rsidR="007C142F" w:rsidRPr="007C142F" w:rsidRDefault="007C142F" w:rsidP="007C142F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poskytnout plochy pro umístění </w:t>
      </w:r>
      <w:r w:rsidR="00EB45BC">
        <w:rPr>
          <w:rFonts w:ascii="Arial" w:hAnsi="Arial"/>
          <w:sz w:val="20"/>
        </w:rPr>
        <w:t xml:space="preserve">reklamních panelů dle dispozic </w:t>
      </w:r>
      <w:r>
        <w:rPr>
          <w:rFonts w:ascii="Arial" w:hAnsi="Arial"/>
          <w:sz w:val="20"/>
        </w:rPr>
        <w:t xml:space="preserve">a STES, a.s. se sídlem </w:t>
      </w:r>
      <w:r>
        <w:rPr>
          <w:rFonts w:ascii="Arial" w:hAnsi="Arial" w:cs="Arial"/>
          <w:sz w:val="20"/>
          <w:szCs w:val="20"/>
        </w:rPr>
        <w:t>Kozí 7, 110 00, Praha1, IČO: 49704516 (dále jen „STES“)</w:t>
      </w:r>
    </w:p>
    <w:p w:rsidR="002D071A" w:rsidRDefault="002D071A" w:rsidP="002D071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zajistit další podmínky nezbytné pro řádný průběh utkání dle specifikace zástupců FAČR.</w:t>
      </w:r>
    </w:p>
    <w:p w:rsidR="009E68C4" w:rsidRPr="00284E7F" w:rsidRDefault="009E68C4" w:rsidP="009E68C4">
      <w:pPr>
        <w:jc w:val="both"/>
        <w:rPr>
          <w:rFonts w:ascii="Arial" w:hAnsi="Arial" w:cs="Arial"/>
          <w:sz w:val="20"/>
        </w:rPr>
      </w:pPr>
    </w:p>
    <w:p w:rsidR="00F232C2" w:rsidRDefault="00F232C2" w:rsidP="00284E7F">
      <w:pPr>
        <w:pStyle w:val="Textbody"/>
        <w:ind w:left="360"/>
        <w:jc w:val="both"/>
        <w:rPr>
          <w:rFonts w:ascii="Arial" w:hAnsi="Arial" w:cs="Arial"/>
          <w:sz w:val="20"/>
        </w:rPr>
      </w:pPr>
    </w:p>
    <w:p w:rsidR="00E956ED" w:rsidRPr="00F232C2" w:rsidRDefault="00284E7F" w:rsidP="00F232C2">
      <w:pPr>
        <w:rPr>
          <w:rFonts w:ascii="Arial" w:hAnsi="Arial" w:cs="Arial"/>
          <w:sz w:val="20"/>
          <w:szCs w:val="20"/>
        </w:rPr>
      </w:pPr>
      <w:r w:rsidRPr="00F232C2">
        <w:rPr>
          <w:rFonts w:ascii="Arial" w:hAnsi="Arial" w:cs="Arial"/>
          <w:sz w:val="20"/>
          <w:szCs w:val="20"/>
        </w:rPr>
        <w:t xml:space="preserve">2. </w:t>
      </w:r>
      <w:r w:rsidR="00E956ED" w:rsidRPr="00F232C2">
        <w:rPr>
          <w:rFonts w:ascii="Arial" w:hAnsi="Arial" w:cs="Arial"/>
          <w:sz w:val="20"/>
          <w:szCs w:val="20"/>
        </w:rPr>
        <w:t>Pronajímatel neodpovídá za ztrátu nebo poškození věcných či peněžních prostředků</w:t>
      </w:r>
      <w:r w:rsidR="00F81406">
        <w:rPr>
          <w:rFonts w:ascii="Arial" w:hAnsi="Arial" w:cs="Arial"/>
          <w:sz w:val="20"/>
          <w:szCs w:val="20"/>
        </w:rPr>
        <w:t>.</w:t>
      </w:r>
    </w:p>
    <w:p w:rsidR="00AF04E4" w:rsidRPr="00F232C2" w:rsidRDefault="00AF04E4" w:rsidP="00F232C2">
      <w:pPr>
        <w:ind w:left="360"/>
        <w:jc w:val="both"/>
        <w:rPr>
          <w:rFonts w:ascii="Arial" w:hAnsi="Arial"/>
          <w:sz w:val="20"/>
          <w:szCs w:val="20"/>
        </w:rPr>
      </w:pPr>
    </w:p>
    <w:p w:rsidR="00AF04E4" w:rsidRDefault="00F232C2" w:rsidP="00AF04E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</w:t>
      </w:r>
      <w:r w:rsidR="003A37D6">
        <w:rPr>
          <w:rFonts w:ascii="Arial" w:hAnsi="Arial"/>
          <w:sz w:val="20"/>
        </w:rPr>
        <w:t>Pronajímatel</w:t>
      </w:r>
      <w:r w:rsidR="00AF04E4">
        <w:rPr>
          <w:rFonts w:ascii="Arial" w:hAnsi="Arial"/>
          <w:sz w:val="20"/>
        </w:rPr>
        <w:t xml:space="preserve"> je dále povinen zajistit:</w:t>
      </w:r>
    </w:p>
    <w:p w:rsidR="00AF04E4" w:rsidRDefault="00F232C2" w:rsidP="00F232C2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</w:p>
    <w:p w:rsidR="00F232C2" w:rsidRDefault="00F232C2" w:rsidP="00F232C2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0"/>
        </w:rPr>
      </w:pPr>
      <w:r w:rsidRPr="00F232C2">
        <w:rPr>
          <w:rFonts w:ascii="Arial" w:hAnsi="Arial"/>
          <w:sz w:val="20"/>
        </w:rPr>
        <w:t>ohlášení akce magistrátu města;</w:t>
      </w:r>
    </w:p>
    <w:p w:rsidR="009E68C4" w:rsidRPr="009E68C4" w:rsidRDefault="009E68C4" w:rsidP="009E68C4">
      <w:pPr>
        <w:jc w:val="both"/>
        <w:rPr>
          <w:rFonts w:ascii="Arial" w:hAnsi="Arial"/>
          <w:sz w:val="20"/>
        </w:rPr>
      </w:pPr>
    </w:p>
    <w:p w:rsidR="00F232C2" w:rsidRPr="00F232C2" w:rsidRDefault="00F232C2" w:rsidP="00F232C2">
      <w:pPr>
        <w:pStyle w:val="Odstavecseseznamem"/>
        <w:numPr>
          <w:ilvl w:val="0"/>
          <w:numId w:val="13"/>
        </w:numPr>
        <w:jc w:val="both"/>
        <w:rPr>
          <w:rFonts w:ascii="Arial" w:hAnsi="Arial"/>
          <w:sz w:val="20"/>
        </w:rPr>
      </w:pPr>
      <w:r w:rsidRPr="00F232C2">
        <w:rPr>
          <w:rFonts w:ascii="Arial" w:hAnsi="Arial"/>
          <w:sz w:val="20"/>
        </w:rPr>
        <w:t>ohlášení akce Policii ČR a uzavření dohody o vyslání hlídky k zabezpečení utkání</w:t>
      </w:r>
      <w:r w:rsidR="00F81406">
        <w:rPr>
          <w:rFonts w:ascii="Arial" w:hAnsi="Arial"/>
          <w:sz w:val="20"/>
        </w:rPr>
        <w:t>.</w:t>
      </w:r>
      <w:r w:rsidRPr="00F232C2">
        <w:rPr>
          <w:rFonts w:ascii="Arial" w:hAnsi="Arial"/>
          <w:sz w:val="20"/>
        </w:rPr>
        <w:t xml:space="preserve"> </w:t>
      </w:r>
    </w:p>
    <w:p w:rsidR="00F76671" w:rsidRDefault="00F76671" w:rsidP="00284E7F">
      <w:pPr>
        <w:ind w:left="360"/>
        <w:jc w:val="both"/>
        <w:rPr>
          <w:rFonts w:ascii="Arial" w:hAnsi="Arial"/>
          <w:sz w:val="20"/>
        </w:rPr>
      </w:pPr>
    </w:p>
    <w:p w:rsidR="002D071A" w:rsidRPr="0014474F" w:rsidRDefault="002D071A" w:rsidP="00284E7F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c.</w:t>
      </w:r>
      <w:r>
        <w:rPr>
          <w:rFonts w:ascii="Arial" w:hAnsi="Arial"/>
          <w:sz w:val="20"/>
        </w:rPr>
        <w:tab/>
        <w:t>občerstvení pro VIP návštěvníky utkání</w:t>
      </w:r>
    </w:p>
    <w:p w:rsidR="00AF04E4" w:rsidRDefault="00AF04E4" w:rsidP="00AF04E4">
      <w:pPr>
        <w:jc w:val="both"/>
        <w:rPr>
          <w:rFonts w:ascii="Arial" w:hAnsi="Arial"/>
          <w:sz w:val="20"/>
        </w:rPr>
      </w:pPr>
    </w:p>
    <w:p w:rsidR="00A6593C" w:rsidRDefault="00A6593C" w:rsidP="00F76671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F04E4" w:rsidRDefault="00F76671" w:rsidP="00F76671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IV</w:t>
      </w:r>
    </w:p>
    <w:p w:rsidR="00F76671" w:rsidRDefault="00F76671" w:rsidP="00F76671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Povinnosti </w:t>
      </w:r>
      <w:r w:rsidR="00284E7F">
        <w:rPr>
          <w:rFonts w:ascii="Arial" w:hAnsi="Arial" w:cs="Arial"/>
          <w:b/>
          <w:sz w:val="20"/>
          <w:szCs w:val="20"/>
        </w:rPr>
        <w:t>FAČR</w:t>
      </w:r>
      <w:r w:rsidR="002D071A">
        <w:rPr>
          <w:rFonts w:ascii="Arial" w:hAnsi="Arial" w:cs="Arial"/>
          <w:b/>
          <w:sz w:val="20"/>
          <w:szCs w:val="20"/>
        </w:rPr>
        <w:t xml:space="preserve"> </w:t>
      </w:r>
    </w:p>
    <w:p w:rsidR="00640656" w:rsidRDefault="00640656" w:rsidP="00F76671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87A73" w:rsidRDefault="007B32DC" w:rsidP="002C443A">
      <w:pPr>
        <w:pStyle w:val="Odstavecseseznamem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FAČR  se zavazuje</w:t>
      </w:r>
      <w:r w:rsidR="00787A73">
        <w:rPr>
          <w:rFonts w:ascii="Arial" w:hAnsi="Arial"/>
          <w:sz w:val="20"/>
        </w:rPr>
        <w:t>:</w:t>
      </w:r>
    </w:p>
    <w:p w:rsidR="00787A73" w:rsidRPr="00787A73" w:rsidRDefault="00787A73" w:rsidP="00787A73">
      <w:pPr>
        <w:widowControl w:val="0"/>
        <w:tabs>
          <w:tab w:val="left" w:pos="284"/>
        </w:tabs>
        <w:autoSpaceDE w:val="0"/>
        <w:autoSpaceDN w:val="0"/>
        <w:adjustRightInd w:val="0"/>
        <w:ind w:left="360"/>
        <w:rPr>
          <w:rFonts w:ascii="Arial" w:hAnsi="Arial"/>
          <w:sz w:val="20"/>
        </w:rPr>
      </w:pPr>
    </w:p>
    <w:p w:rsidR="00787A73" w:rsidRDefault="00787A73" w:rsidP="00787A73">
      <w:pPr>
        <w:pStyle w:val="Odstavecseseznamem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z</w:t>
      </w:r>
      <w:r w:rsidR="00312CEB">
        <w:rPr>
          <w:rFonts w:ascii="Arial" w:hAnsi="Arial"/>
          <w:sz w:val="20"/>
        </w:rPr>
        <w:t xml:space="preserve">ajistit aby po dobu nájmu byl přítomen odpovědný pracovník </w:t>
      </w:r>
      <w:r w:rsidR="000610AA">
        <w:rPr>
          <w:rFonts w:ascii="Arial" w:hAnsi="Arial"/>
          <w:sz w:val="20"/>
        </w:rPr>
        <w:t>FAČR</w:t>
      </w:r>
    </w:p>
    <w:p w:rsidR="00252835" w:rsidRPr="00252835" w:rsidRDefault="00252835" w:rsidP="00252835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/>
          <w:sz w:val="20"/>
        </w:rPr>
      </w:pPr>
    </w:p>
    <w:p w:rsidR="00312CEB" w:rsidRDefault="00E956ED" w:rsidP="00787A73">
      <w:pPr>
        <w:pStyle w:val="Odstavecseseznamem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sdělit odpovědnou osobu</w:t>
      </w:r>
      <w:r w:rsidR="00787A73">
        <w:rPr>
          <w:rFonts w:ascii="Arial" w:hAnsi="Arial"/>
          <w:sz w:val="20"/>
        </w:rPr>
        <w:t xml:space="preserve"> za FAČR</w:t>
      </w:r>
      <w:r>
        <w:rPr>
          <w:rFonts w:ascii="Arial" w:hAnsi="Arial"/>
          <w:sz w:val="20"/>
        </w:rPr>
        <w:t>, kter</w:t>
      </w:r>
      <w:r w:rsidR="00847881">
        <w:rPr>
          <w:rFonts w:ascii="Arial" w:hAnsi="Arial"/>
          <w:sz w:val="20"/>
        </w:rPr>
        <w:t>á</w:t>
      </w:r>
      <w:r>
        <w:rPr>
          <w:rFonts w:ascii="Arial" w:hAnsi="Arial"/>
          <w:sz w:val="20"/>
        </w:rPr>
        <w:t xml:space="preserve"> bud</w:t>
      </w:r>
      <w:r w:rsidR="00847881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kompetentní k operativním změnám</w:t>
      </w:r>
      <w:r w:rsidR="00787A73">
        <w:rPr>
          <w:rFonts w:ascii="Arial" w:hAnsi="Arial"/>
          <w:sz w:val="20"/>
        </w:rPr>
        <w:t>;</w:t>
      </w:r>
    </w:p>
    <w:p w:rsidR="00252835" w:rsidRPr="00252835" w:rsidRDefault="00252835" w:rsidP="00252835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/>
          <w:sz w:val="20"/>
        </w:rPr>
      </w:pPr>
    </w:p>
    <w:p w:rsidR="00E956ED" w:rsidRDefault="00787A73" w:rsidP="00787A73">
      <w:pPr>
        <w:pStyle w:val="Odstavecseseznamem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z</w:t>
      </w:r>
      <w:r w:rsidR="00E956ED">
        <w:rPr>
          <w:rFonts w:ascii="Arial" w:hAnsi="Arial"/>
          <w:sz w:val="20"/>
        </w:rPr>
        <w:t>a nájem stadionu a poskytnutí souvisejících služeb a činností dle této smlouvy uhradit pronajímateli částk</w:t>
      </w:r>
      <w:r>
        <w:rPr>
          <w:rFonts w:ascii="Arial" w:hAnsi="Arial"/>
          <w:sz w:val="20"/>
        </w:rPr>
        <w:t>u</w:t>
      </w:r>
      <w:r w:rsidR="00E956ED">
        <w:rPr>
          <w:rFonts w:ascii="Arial" w:hAnsi="Arial"/>
          <w:sz w:val="20"/>
        </w:rPr>
        <w:t xml:space="preserve"> dle čl. V. této smlouvy</w:t>
      </w:r>
      <w:r>
        <w:rPr>
          <w:rFonts w:ascii="Arial" w:hAnsi="Arial"/>
          <w:sz w:val="20"/>
        </w:rPr>
        <w:t>;</w:t>
      </w:r>
    </w:p>
    <w:p w:rsidR="00252835" w:rsidRPr="00252835" w:rsidRDefault="00252835" w:rsidP="00252835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/>
          <w:sz w:val="20"/>
        </w:rPr>
      </w:pPr>
    </w:p>
    <w:p w:rsidR="00E956ED" w:rsidRDefault="00E956ED" w:rsidP="00787A73">
      <w:pPr>
        <w:pStyle w:val="Odstavecseseznamem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rPr>
          <w:rFonts w:ascii="Arial" w:hAnsi="Arial"/>
          <w:sz w:val="20"/>
        </w:rPr>
      </w:pPr>
      <w:r w:rsidRPr="00E956ED">
        <w:rPr>
          <w:rFonts w:ascii="Arial" w:hAnsi="Arial"/>
          <w:sz w:val="20"/>
        </w:rPr>
        <w:t xml:space="preserve">dodržovat v předmětných prostorách platné protipožární, bezpečností a hygienické předpisy; </w:t>
      </w:r>
    </w:p>
    <w:p w:rsidR="00252835" w:rsidRPr="00252835" w:rsidRDefault="00252835" w:rsidP="00252835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/>
          <w:sz w:val="20"/>
        </w:rPr>
      </w:pPr>
    </w:p>
    <w:p w:rsidR="00787A73" w:rsidRDefault="00E956ED" w:rsidP="00787A73">
      <w:pPr>
        <w:pStyle w:val="Odstavecseseznamem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787A73">
        <w:rPr>
          <w:rFonts w:ascii="Arial" w:hAnsi="Arial"/>
          <w:sz w:val="20"/>
        </w:rPr>
        <w:t>udržovat pořádek a čistotu ve výše uvedených prostorách a neničit zařízení areálu, dodržovat organizační a provozní řád vydaný pronajímatelem</w:t>
      </w:r>
      <w:r w:rsidR="00787A73" w:rsidRPr="00787A73">
        <w:rPr>
          <w:rFonts w:ascii="Arial" w:hAnsi="Arial"/>
          <w:sz w:val="20"/>
        </w:rPr>
        <w:t>;</w:t>
      </w:r>
      <w:r w:rsidRPr="00787A73">
        <w:rPr>
          <w:rFonts w:ascii="Arial" w:hAnsi="Arial"/>
          <w:sz w:val="20"/>
        </w:rPr>
        <w:t xml:space="preserve"> </w:t>
      </w:r>
    </w:p>
    <w:p w:rsidR="00252835" w:rsidRPr="00252835" w:rsidRDefault="00252835" w:rsidP="0025283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E956ED" w:rsidRDefault="00E956ED" w:rsidP="00787A73">
      <w:pPr>
        <w:pStyle w:val="Odstavecseseznamem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787A73">
        <w:rPr>
          <w:rFonts w:ascii="Arial" w:hAnsi="Arial"/>
          <w:sz w:val="20"/>
        </w:rPr>
        <w:t>bez zbytečného odkladu nahlásit pronajímateli potřebu oprav u závad, které by ohrozily jeho právo na řádné užívání předmětných prostor ke smlouvou dohodnutému účelu</w:t>
      </w:r>
      <w:r w:rsidR="00787A73">
        <w:rPr>
          <w:rFonts w:ascii="Arial" w:hAnsi="Arial"/>
          <w:sz w:val="20"/>
        </w:rPr>
        <w:t>;</w:t>
      </w:r>
    </w:p>
    <w:p w:rsidR="00252835" w:rsidRPr="00252835" w:rsidRDefault="00252835" w:rsidP="0025283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E956ED" w:rsidRPr="00F22227" w:rsidRDefault="00E956ED" w:rsidP="00787A73">
      <w:pPr>
        <w:pStyle w:val="Odstavecseseznamem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F22227">
        <w:rPr>
          <w:rFonts w:ascii="Arial" w:hAnsi="Arial"/>
          <w:sz w:val="20"/>
        </w:rPr>
        <w:t xml:space="preserve">předat zpět k užívání předmětné prostory po skončení akce v termínu a době sjednané v článku II. této smlouvy, v případě zjištění pronajímatele, že předmětné prostory včetně vybavení jsou poškozeny nebo jinak znehodnoceny (odcizení části majetku) v souvislosti s činností </w:t>
      </w:r>
      <w:r w:rsidR="00787A73" w:rsidRPr="00F22227">
        <w:rPr>
          <w:rFonts w:ascii="Arial" w:hAnsi="Arial"/>
          <w:sz w:val="20"/>
        </w:rPr>
        <w:t>FAČR</w:t>
      </w:r>
      <w:r w:rsidRPr="00F22227">
        <w:rPr>
          <w:rFonts w:ascii="Arial" w:hAnsi="Arial"/>
          <w:sz w:val="20"/>
        </w:rPr>
        <w:t xml:space="preserve">, je </w:t>
      </w:r>
      <w:r w:rsidR="00787A73" w:rsidRPr="00F22227">
        <w:rPr>
          <w:rFonts w:ascii="Arial" w:hAnsi="Arial"/>
          <w:sz w:val="20"/>
        </w:rPr>
        <w:t>FAČR</w:t>
      </w:r>
      <w:r w:rsidR="00F22227">
        <w:rPr>
          <w:rFonts w:ascii="Arial" w:hAnsi="Arial"/>
          <w:sz w:val="20"/>
        </w:rPr>
        <w:t xml:space="preserve"> </w:t>
      </w:r>
      <w:r w:rsidRPr="00F22227">
        <w:rPr>
          <w:rFonts w:ascii="Arial" w:hAnsi="Arial"/>
          <w:sz w:val="20"/>
        </w:rPr>
        <w:t>povinen veškeré vzniklé škody uhradit nebo věci uvést do původního stavu</w:t>
      </w:r>
      <w:r w:rsidR="00787A73" w:rsidRPr="00F22227">
        <w:rPr>
          <w:rFonts w:ascii="Arial" w:hAnsi="Arial"/>
          <w:sz w:val="20"/>
        </w:rPr>
        <w:t>;</w:t>
      </w:r>
    </w:p>
    <w:p w:rsidR="00252835" w:rsidRPr="00252835" w:rsidRDefault="00252835" w:rsidP="0025283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E956ED" w:rsidRPr="00E956ED" w:rsidRDefault="00E956ED" w:rsidP="00787A73">
      <w:pPr>
        <w:pStyle w:val="Odstavecseseznamem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E956ED">
        <w:rPr>
          <w:rFonts w:ascii="Arial" w:hAnsi="Arial"/>
          <w:sz w:val="20"/>
        </w:rPr>
        <w:t>zodpovídat za svou ztrátu nebo poškození věcných či peněžních prostředků ve výše uvedeném prostoru.</w:t>
      </w:r>
    </w:p>
    <w:p w:rsidR="00E956ED" w:rsidRDefault="00E956ED" w:rsidP="00E956ED">
      <w:pPr>
        <w:pStyle w:val="Odstavecseseznamem"/>
        <w:widowControl w:val="0"/>
        <w:tabs>
          <w:tab w:val="left" w:pos="709"/>
        </w:tabs>
        <w:autoSpaceDE w:val="0"/>
        <w:autoSpaceDN w:val="0"/>
        <w:adjustRightInd w:val="0"/>
        <w:ind w:left="709" w:hanging="294"/>
        <w:rPr>
          <w:rFonts w:ascii="Arial" w:hAnsi="Arial"/>
          <w:sz w:val="20"/>
        </w:rPr>
      </w:pPr>
    </w:p>
    <w:p w:rsidR="00AF04E4" w:rsidRDefault="00AF04E4" w:rsidP="00AF04E4">
      <w:pPr>
        <w:jc w:val="both"/>
        <w:rPr>
          <w:rFonts w:ascii="Arial" w:hAnsi="Arial"/>
          <w:sz w:val="20"/>
        </w:rPr>
      </w:pPr>
    </w:p>
    <w:p w:rsidR="00606956" w:rsidRPr="002C443A" w:rsidRDefault="004C6CD1" w:rsidP="002C443A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606956" w:rsidRPr="002C443A">
        <w:rPr>
          <w:rFonts w:ascii="Arial" w:hAnsi="Arial" w:cs="Arial"/>
          <w:b/>
          <w:sz w:val="20"/>
          <w:szCs w:val="20"/>
        </w:rPr>
        <w:t>.</w:t>
      </w:r>
    </w:p>
    <w:p w:rsidR="00606956" w:rsidRDefault="00606956" w:rsidP="002C443A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C443A">
        <w:rPr>
          <w:rFonts w:ascii="Arial" w:hAnsi="Arial" w:cs="Arial"/>
          <w:b/>
          <w:sz w:val="20"/>
          <w:szCs w:val="20"/>
        </w:rPr>
        <w:t>Cena nájmu, služeb a platební podmínky</w:t>
      </w:r>
    </w:p>
    <w:p w:rsidR="002C443A" w:rsidRPr="002C443A" w:rsidRDefault="002C443A" w:rsidP="002C443A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606956" w:rsidRPr="002C443A" w:rsidRDefault="00606956" w:rsidP="002C443A">
      <w:pPr>
        <w:pStyle w:val="Standard"/>
        <w:numPr>
          <w:ilvl w:val="0"/>
          <w:numId w:val="10"/>
        </w:numPr>
        <w:ind w:left="284" w:hanging="284"/>
        <w:rPr>
          <w:rFonts w:ascii="Arial" w:hAnsi="Arial"/>
          <w:kern w:val="0"/>
          <w:szCs w:val="24"/>
          <w:lang w:bidi="ar-SA"/>
        </w:rPr>
      </w:pPr>
      <w:r w:rsidRPr="002C443A">
        <w:rPr>
          <w:rFonts w:ascii="Arial" w:hAnsi="Arial"/>
          <w:kern w:val="0"/>
          <w:szCs w:val="24"/>
          <w:lang w:bidi="ar-SA"/>
        </w:rPr>
        <w:t xml:space="preserve">Cena za pronájem předmětných prostor </w:t>
      </w:r>
      <w:r w:rsidR="00316516">
        <w:rPr>
          <w:rFonts w:ascii="Arial" w:hAnsi="Arial"/>
          <w:kern w:val="0"/>
          <w:szCs w:val="24"/>
          <w:lang w:bidi="ar-SA"/>
        </w:rPr>
        <w:t>v dny utkání tj. 6. 10. 2016 a 11. 10. 2016</w:t>
      </w:r>
      <w:r w:rsidR="009E68C4">
        <w:rPr>
          <w:rFonts w:ascii="Arial" w:hAnsi="Arial"/>
          <w:kern w:val="0"/>
          <w:szCs w:val="24"/>
          <w:lang w:bidi="ar-SA"/>
        </w:rPr>
        <w:t xml:space="preserve"> je</w:t>
      </w:r>
      <w:r w:rsidRPr="002C443A">
        <w:rPr>
          <w:rFonts w:ascii="Arial" w:hAnsi="Arial"/>
          <w:kern w:val="0"/>
          <w:szCs w:val="24"/>
          <w:lang w:bidi="ar-SA"/>
        </w:rPr>
        <w:t xml:space="preserve"> stanovena dle </w:t>
      </w:r>
      <w:r w:rsidR="009E68C4">
        <w:rPr>
          <w:rFonts w:ascii="Arial" w:hAnsi="Arial"/>
          <w:kern w:val="0"/>
          <w:szCs w:val="24"/>
          <w:lang w:bidi="ar-SA"/>
        </w:rPr>
        <w:t>předpisů</w:t>
      </w:r>
      <w:r w:rsidRPr="002C443A">
        <w:rPr>
          <w:rFonts w:ascii="Arial" w:hAnsi="Arial"/>
          <w:kern w:val="0"/>
          <w:szCs w:val="24"/>
          <w:lang w:bidi="ar-SA"/>
        </w:rPr>
        <w:t xml:space="preserve"> pronajímatele </w:t>
      </w:r>
      <w:r w:rsidR="004C6CD1">
        <w:rPr>
          <w:rFonts w:ascii="Arial" w:hAnsi="Arial"/>
          <w:kern w:val="0"/>
          <w:szCs w:val="24"/>
          <w:lang w:bidi="ar-SA"/>
        </w:rPr>
        <w:t xml:space="preserve">(příloha) </w:t>
      </w:r>
      <w:r w:rsidRPr="002C443A">
        <w:rPr>
          <w:rFonts w:ascii="Arial" w:hAnsi="Arial"/>
          <w:kern w:val="0"/>
          <w:szCs w:val="24"/>
          <w:lang w:bidi="ar-SA"/>
        </w:rPr>
        <w:t>a činí:</w:t>
      </w:r>
    </w:p>
    <w:p w:rsidR="00606956" w:rsidRPr="002C443A" w:rsidRDefault="00606956" w:rsidP="002C443A">
      <w:pPr>
        <w:pStyle w:val="Standard"/>
        <w:ind w:left="284" w:hanging="284"/>
        <w:rPr>
          <w:rFonts w:ascii="Arial" w:hAnsi="Arial"/>
          <w:kern w:val="0"/>
          <w:szCs w:val="24"/>
          <w:lang w:bidi="ar-SA"/>
        </w:rPr>
      </w:pPr>
    </w:p>
    <w:p w:rsidR="00606956" w:rsidRPr="002C443A" w:rsidRDefault="007526C2" w:rsidP="002C443A">
      <w:pPr>
        <w:pStyle w:val="Standard"/>
        <w:ind w:left="284"/>
        <w:jc w:val="center"/>
        <w:rPr>
          <w:rFonts w:ascii="Arial" w:hAnsi="Arial"/>
          <w:b/>
          <w:kern w:val="0"/>
          <w:szCs w:val="24"/>
          <w:lang w:bidi="ar-SA"/>
        </w:rPr>
      </w:pPr>
      <w:r>
        <w:rPr>
          <w:rFonts w:ascii="Arial" w:hAnsi="Arial"/>
          <w:b/>
          <w:kern w:val="0"/>
          <w:szCs w:val="24"/>
          <w:lang w:bidi="ar-SA"/>
        </w:rPr>
        <w:t>31.000,-</w:t>
      </w:r>
      <w:r w:rsidR="00F235BB" w:rsidRPr="000A1217">
        <w:rPr>
          <w:rFonts w:ascii="Arial" w:hAnsi="Arial"/>
          <w:b/>
          <w:kern w:val="0"/>
          <w:szCs w:val="24"/>
          <w:lang w:bidi="ar-SA"/>
        </w:rPr>
        <w:t xml:space="preserve"> </w:t>
      </w:r>
      <w:r w:rsidR="00606956" w:rsidRPr="000A1217">
        <w:rPr>
          <w:rFonts w:ascii="Arial" w:hAnsi="Arial"/>
          <w:b/>
          <w:kern w:val="0"/>
          <w:szCs w:val="24"/>
          <w:lang w:bidi="ar-SA"/>
        </w:rPr>
        <w:t>Kč + základní sazba DPH</w:t>
      </w:r>
      <w:r w:rsidR="00A6593C">
        <w:rPr>
          <w:rFonts w:ascii="Arial" w:hAnsi="Arial"/>
          <w:b/>
          <w:kern w:val="0"/>
          <w:szCs w:val="24"/>
          <w:lang w:bidi="ar-SA"/>
        </w:rPr>
        <w:t xml:space="preserve"> (viz. </w:t>
      </w:r>
      <w:proofErr w:type="gramStart"/>
      <w:r w:rsidR="009E68C4">
        <w:rPr>
          <w:rFonts w:ascii="Arial" w:hAnsi="Arial"/>
          <w:b/>
          <w:kern w:val="0"/>
          <w:szCs w:val="24"/>
          <w:lang w:bidi="ar-SA"/>
        </w:rPr>
        <w:t>příloha</w:t>
      </w:r>
      <w:proofErr w:type="gramEnd"/>
      <w:r w:rsidR="009E68C4">
        <w:rPr>
          <w:rFonts w:ascii="Arial" w:hAnsi="Arial"/>
          <w:b/>
          <w:kern w:val="0"/>
          <w:szCs w:val="24"/>
          <w:lang w:bidi="ar-SA"/>
        </w:rPr>
        <w:t xml:space="preserve"> č. 1)</w:t>
      </w:r>
    </w:p>
    <w:p w:rsidR="002C443A" w:rsidRPr="002C443A" w:rsidRDefault="002C443A" w:rsidP="002C443A">
      <w:pPr>
        <w:pStyle w:val="Standard"/>
        <w:ind w:left="284"/>
        <w:rPr>
          <w:rFonts w:ascii="Arial" w:hAnsi="Arial"/>
          <w:kern w:val="0"/>
          <w:szCs w:val="24"/>
          <w:lang w:bidi="ar-SA"/>
        </w:rPr>
      </w:pPr>
    </w:p>
    <w:p w:rsidR="002C443A" w:rsidRPr="002C443A" w:rsidRDefault="002C443A" w:rsidP="002C443A">
      <w:pPr>
        <w:pStyle w:val="Standard"/>
        <w:ind w:left="284" w:hanging="284"/>
        <w:jc w:val="center"/>
        <w:rPr>
          <w:rFonts w:ascii="Arial" w:hAnsi="Arial"/>
          <w:kern w:val="0"/>
          <w:szCs w:val="24"/>
          <w:lang w:bidi="ar-SA"/>
        </w:rPr>
      </w:pPr>
    </w:p>
    <w:p w:rsidR="002C443A" w:rsidRDefault="002C443A" w:rsidP="002C443A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Cena za poskytnuté </w:t>
      </w:r>
      <w:r w:rsidR="009E68C4">
        <w:rPr>
          <w:rFonts w:ascii="Arial" w:hAnsi="Arial"/>
          <w:sz w:val="20"/>
        </w:rPr>
        <w:t xml:space="preserve">související </w:t>
      </w:r>
      <w:r>
        <w:rPr>
          <w:rFonts w:ascii="Arial" w:hAnsi="Arial"/>
          <w:sz w:val="20"/>
        </w:rPr>
        <w:t>služby dle</w:t>
      </w:r>
      <w:r w:rsidR="009E68C4">
        <w:rPr>
          <w:rFonts w:ascii="Arial" w:hAnsi="Arial"/>
          <w:sz w:val="20"/>
        </w:rPr>
        <w:t xml:space="preserve"> čl. III.</w:t>
      </w:r>
      <w:r w:rsidR="004C6CD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této smlouvy je stanovena dohodou a činí:</w:t>
      </w:r>
    </w:p>
    <w:p w:rsidR="002C443A" w:rsidRDefault="002C443A" w:rsidP="002C443A">
      <w:pPr>
        <w:pStyle w:val="Standard"/>
        <w:ind w:left="2844" w:firstLine="696"/>
        <w:rPr>
          <w:rFonts w:ascii="Arial" w:hAnsi="Arial"/>
          <w:b/>
          <w:kern w:val="0"/>
          <w:szCs w:val="24"/>
          <w:lang w:bidi="ar-SA"/>
        </w:rPr>
      </w:pPr>
    </w:p>
    <w:p w:rsidR="002C443A" w:rsidRPr="002C443A" w:rsidRDefault="00CF5797" w:rsidP="00CF5797">
      <w:pPr>
        <w:pStyle w:val="Standard"/>
        <w:rPr>
          <w:rFonts w:ascii="Arial" w:hAnsi="Arial"/>
          <w:b/>
          <w:kern w:val="0"/>
          <w:szCs w:val="24"/>
          <w:lang w:bidi="ar-SA"/>
        </w:rPr>
      </w:pPr>
      <w:r>
        <w:rPr>
          <w:rFonts w:ascii="Arial" w:hAnsi="Arial"/>
          <w:b/>
          <w:kern w:val="0"/>
          <w:szCs w:val="24"/>
          <w:lang w:bidi="ar-SA"/>
        </w:rPr>
        <w:t xml:space="preserve">           </w:t>
      </w:r>
      <w:r w:rsidR="000610AA">
        <w:rPr>
          <w:rFonts w:ascii="Arial" w:hAnsi="Arial"/>
          <w:b/>
          <w:kern w:val="0"/>
          <w:szCs w:val="24"/>
          <w:lang w:bidi="ar-SA"/>
        </w:rPr>
        <w:t xml:space="preserve">                    </w:t>
      </w:r>
      <w:r w:rsidR="003B7228">
        <w:rPr>
          <w:rFonts w:ascii="Arial" w:hAnsi="Arial"/>
          <w:b/>
          <w:kern w:val="0"/>
          <w:szCs w:val="24"/>
          <w:lang w:bidi="ar-SA"/>
        </w:rPr>
        <w:t>71</w:t>
      </w:r>
      <w:r w:rsidR="007526C2">
        <w:rPr>
          <w:rFonts w:ascii="Arial" w:hAnsi="Arial"/>
          <w:b/>
          <w:kern w:val="0"/>
          <w:szCs w:val="24"/>
          <w:lang w:bidi="ar-SA"/>
        </w:rPr>
        <w:t>.450,-</w:t>
      </w:r>
      <w:r w:rsidR="00F235BB" w:rsidRPr="000A1217">
        <w:rPr>
          <w:rFonts w:ascii="Arial" w:hAnsi="Arial"/>
          <w:b/>
          <w:kern w:val="0"/>
          <w:szCs w:val="24"/>
          <w:lang w:bidi="ar-SA"/>
        </w:rPr>
        <w:t xml:space="preserve"> </w:t>
      </w:r>
      <w:r w:rsidR="002C443A" w:rsidRPr="000A1217">
        <w:rPr>
          <w:rFonts w:ascii="Arial" w:hAnsi="Arial"/>
          <w:b/>
          <w:kern w:val="0"/>
          <w:szCs w:val="24"/>
          <w:lang w:bidi="ar-SA"/>
        </w:rPr>
        <w:t>Kč + základní sazba DPH</w:t>
      </w:r>
      <w:r w:rsidR="00A6593C">
        <w:rPr>
          <w:rFonts w:ascii="Arial" w:hAnsi="Arial"/>
          <w:b/>
          <w:kern w:val="0"/>
          <w:szCs w:val="24"/>
          <w:lang w:bidi="ar-SA"/>
        </w:rPr>
        <w:t xml:space="preserve"> (viz. </w:t>
      </w:r>
      <w:proofErr w:type="gramStart"/>
      <w:r w:rsidR="002E3DD5">
        <w:rPr>
          <w:rFonts w:ascii="Arial" w:hAnsi="Arial"/>
          <w:b/>
          <w:kern w:val="0"/>
          <w:szCs w:val="24"/>
          <w:lang w:bidi="ar-SA"/>
        </w:rPr>
        <w:t>příloha</w:t>
      </w:r>
      <w:proofErr w:type="gramEnd"/>
      <w:r w:rsidR="002E3DD5">
        <w:rPr>
          <w:rFonts w:ascii="Arial" w:hAnsi="Arial"/>
          <w:b/>
          <w:kern w:val="0"/>
          <w:szCs w:val="24"/>
          <w:lang w:bidi="ar-SA"/>
        </w:rPr>
        <w:t xml:space="preserve"> č.</w:t>
      </w:r>
      <w:r w:rsidR="00A6593C">
        <w:rPr>
          <w:rFonts w:ascii="Arial" w:hAnsi="Arial"/>
          <w:b/>
          <w:kern w:val="0"/>
          <w:szCs w:val="24"/>
          <w:lang w:bidi="ar-SA"/>
        </w:rPr>
        <w:t xml:space="preserve"> </w:t>
      </w:r>
      <w:r w:rsidR="002E3DD5">
        <w:rPr>
          <w:rFonts w:ascii="Arial" w:hAnsi="Arial"/>
          <w:b/>
          <w:kern w:val="0"/>
          <w:szCs w:val="24"/>
          <w:lang w:bidi="ar-SA"/>
        </w:rPr>
        <w:t>1)</w:t>
      </w:r>
    </w:p>
    <w:p w:rsidR="002C443A" w:rsidRDefault="002C443A" w:rsidP="002C443A">
      <w:pPr>
        <w:pStyle w:val="Odstavecseseznamem"/>
        <w:ind w:left="284"/>
        <w:jc w:val="both"/>
        <w:rPr>
          <w:rFonts w:ascii="Arial" w:hAnsi="Arial"/>
          <w:sz w:val="20"/>
        </w:rPr>
      </w:pPr>
    </w:p>
    <w:p w:rsidR="00AF04E4" w:rsidRDefault="00AF04E4" w:rsidP="002C443A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/>
          <w:sz w:val="20"/>
        </w:rPr>
      </w:pPr>
      <w:r w:rsidRPr="002C443A">
        <w:rPr>
          <w:rFonts w:ascii="Arial" w:hAnsi="Arial"/>
          <w:sz w:val="20"/>
        </w:rPr>
        <w:t xml:space="preserve">V souvislosti s podmínkami uvedenými ve smlouvě se </w:t>
      </w:r>
      <w:r w:rsidR="00316516">
        <w:rPr>
          <w:rFonts w:ascii="Arial" w:hAnsi="Arial"/>
          <w:sz w:val="20"/>
        </w:rPr>
        <w:t>FAČR</w:t>
      </w:r>
      <w:r w:rsidRPr="002C443A">
        <w:rPr>
          <w:rFonts w:ascii="Arial" w:hAnsi="Arial"/>
          <w:sz w:val="20"/>
        </w:rPr>
        <w:t xml:space="preserve"> zavazuje uhradit </w:t>
      </w:r>
      <w:r w:rsidR="003A37D6" w:rsidRPr="002C443A">
        <w:rPr>
          <w:rFonts w:ascii="Arial" w:hAnsi="Arial"/>
          <w:sz w:val="20"/>
        </w:rPr>
        <w:t>pronajímateli</w:t>
      </w:r>
      <w:r w:rsidRPr="002C443A">
        <w:rPr>
          <w:rFonts w:ascii="Arial" w:hAnsi="Arial"/>
          <w:sz w:val="20"/>
        </w:rPr>
        <w:t xml:space="preserve"> částku</w:t>
      </w:r>
      <w:r w:rsidR="004C6CD1">
        <w:rPr>
          <w:rFonts w:ascii="Arial" w:hAnsi="Arial"/>
          <w:sz w:val="20"/>
        </w:rPr>
        <w:t xml:space="preserve"> </w:t>
      </w:r>
      <w:r w:rsidR="003B7228">
        <w:rPr>
          <w:rFonts w:ascii="Arial" w:hAnsi="Arial"/>
          <w:b/>
          <w:sz w:val="20"/>
        </w:rPr>
        <w:t>102</w:t>
      </w:r>
      <w:r w:rsidR="007526C2">
        <w:rPr>
          <w:rFonts w:ascii="Arial" w:hAnsi="Arial"/>
          <w:b/>
          <w:sz w:val="20"/>
        </w:rPr>
        <w:t>.450,-</w:t>
      </w:r>
      <w:r w:rsidR="004C6CD1" w:rsidRPr="000A1217">
        <w:rPr>
          <w:rFonts w:ascii="Arial" w:hAnsi="Arial"/>
          <w:b/>
          <w:sz w:val="20"/>
        </w:rPr>
        <w:t xml:space="preserve"> Kč + základní sazba DPH</w:t>
      </w:r>
      <w:r w:rsidRPr="002C443A">
        <w:rPr>
          <w:rFonts w:ascii="Arial" w:hAnsi="Arial"/>
          <w:sz w:val="20"/>
        </w:rPr>
        <w:t xml:space="preserve"> za utkání dle čl. 1. této smlouvy. </w:t>
      </w:r>
    </w:p>
    <w:p w:rsidR="00640656" w:rsidRPr="002C443A" w:rsidRDefault="00640656" w:rsidP="00640656">
      <w:pPr>
        <w:pStyle w:val="Odstavecseseznamem"/>
        <w:ind w:left="284"/>
        <w:jc w:val="both"/>
        <w:rPr>
          <w:rFonts w:ascii="Arial" w:hAnsi="Arial"/>
          <w:sz w:val="20"/>
        </w:rPr>
      </w:pPr>
    </w:p>
    <w:p w:rsidR="002C443A" w:rsidRPr="002C443A" w:rsidRDefault="002C443A" w:rsidP="002C443A">
      <w:pPr>
        <w:pStyle w:val="Zkladntext"/>
        <w:numPr>
          <w:ilvl w:val="0"/>
          <w:numId w:val="10"/>
        </w:numPr>
        <w:tabs>
          <w:tab w:val="left" w:pos="284"/>
        </w:tabs>
        <w:ind w:left="284" w:hanging="284"/>
        <w:rPr>
          <w:rFonts w:ascii="Arial" w:hAnsi="Arial"/>
          <w:sz w:val="20"/>
          <w:szCs w:val="24"/>
        </w:rPr>
      </w:pPr>
      <w:r w:rsidRPr="002C443A">
        <w:rPr>
          <w:rFonts w:ascii="Arial" w:hAnsi="Arial"/>
          <w:sz w:val="20"/>
        </w:rPr>
        <w:t>Pronajímatel vystaví na tyto částky fakturu a zašle</w:t>
      </w:r>
      <w:r w:rsidR="000610AA">
        <w:rPr>
          <w:rFonts w:ascii="Arial" w:hAnsi="Arial"/>
          <w:sz w:val="20"/>
        </w:rPr>
        <w:t xml:space="preserve"> ji na FAČR</w:t>
      </w:r>
      <w:r w:rsidRPr="002C443A">
        <w:rPr>
          <w:rFonts w:ascii="Arial" w:hAnsi="Arial"/>
          <w:sz w:val="20"/>
        </w:rPr>
        <w:t xml:space="preserve"> k pro</w:t>
      </w:r>
      <w:r>
        <w:rPr>
          <w:rFonts w:ascii="Arial" w:hAnsi="Arial"/>
          <w:sz w:val="20"/>
        </w:rPr>
        <w:t>placení nejpozději do 10 dnů po</w:t>
      </w:r>
    </w:p>
    <w:p w:rsidR="002C443A" w:rsidRPr="002C443A" w:rsidRDefault="002C443A" w:rsidP="002C443A">
      <w:pPr>
        <w:pStyle w:val="Zkladntext"/>
        <w:tabs>
          <w:tab w:val="left" w:pos="284"/>
        </w:tabs>
        <w:ind w:left="284"/>
        <w:jc w:val="both"/>
        <w:rPr>
          <w:rFonts w:ascii="Arial" w:hAnsi="Arial"/>
          <w:sz w:val="20"/>
          <w:szCs w:val="24"/>
        </w:rPr>
      </w:pPr>
      <w:r w:rsidRPr="002C443A">
        <w:rPr>
          <w:rFonts w:ascii="Arial" w:hAnsi="Arial"/>
          <w:sz w:val="20"/>
        </w:rPr>
        <w:t>sehrání utkání</w:t>
      </w:r>
      <w:r>
        <w:rPr>
          <w:rFonts w:ascii="Arial" w:hAnsi="Arial"/>
          <w:sz w:val="20"/>
        </w:rPr>
        <w:t>.</w:t>
      </w:r>
      <w:r w:rsidRPr="002C443A">
        <w:rPr>
          <w:rFonts w:ascii="Arial" w:hAnsi="Arial"/>
          <w:sz w:val="20"/>
          <w:szCs w:val="24"/>
        </w:rPr>
        <w:t xml:space="preserve"> Platbu dle předchozího bodu </w:t>
      </w:r>
      <w:r w:rsidR="000610AA">
        <w:rPr>
          <w:rFonts w:ascii="Arial" w:hAnsi="Arial"/>
          <w:sz w:val="20"/>
          <w:szCs w:val="24"/>
        </w:rPr>
        <w:t>provede FAČR</w:t>
      </w:r>
      <w:r w:rsidRPr="002C443A">
        <w:rPr>
          <w:rFonts w:ascii="Arial" w:hAnsi="Arial"/>
          <w:sz w:val="20"/>
          <w:szCs w:val="24"/>
        </w:rPr>
        <w:t xml:space="preserve"> bezhotovostně na základě vystavené faktury dle lhůty její splatnosti ve prospěch bankovního účtu pronajímatele.</w:t>
      </w:r>
    </w:p>
    <w:p w:rsidR="00AF04E4" w:rsidRDefault="00AF04E4" w:rsidP="002C443A">
      <w:pPr>
        <w:pStyle w:val="Zpat"/>
        <w:tabs>
          <w:tab w:val="clear" w:pos="4536"/>
          <w:tab w:val="clear" w:pos="9072"/>
        </w:tabs>
        <w:ind w:left="284" w:hanging="284"/>
        <w:rPr>
          <w:rFonts w:ascii="Arial" w:hAnsi="Arial"/>
          <w:sz w:val="20"/>
        </w:rPr>
      </w:pPr>
    </w:p>
    <w:p w:rsidR="00640656" w:rsidRDefault="00640656" w:rsidP="002C443A">
      <w:pPr>
        <w:pStyle w:val="Zpat"/>
        <w:tabs>
          <w:tab w:val="clear" w:pos="4536"/>
          <w:tab w:val="clear" w:pos="9072"/>
        </w:tabs>
        <w:ind w:left="284" w:hanging="284"/>
        <w:rPr>
          <w:rFonts w:ascii="Arial" w:hAnsi="Arial"/>
          <w:sz w:val="20"/>
        </w:rPr>
      </w:pPr>
    </w:p>
    <w:p w:rsidR="00640656" w:rsidRDefault="00640656" w:rsidP="00606956">
      <w:pPr>
        <w:pStyle w:val="Textbody"/>
        <w:jc w:val="center"/>
        <w:rPr>
          <w:rFonts w:ascii="Courier New" w:hAnsi="Courier New" w:cs="Courier New"/>
          <w:b/>
          <w:bCs/>
          <w:color w:val="FF0000"/>
          <w:szCs w:val="24"/>
          <w:shd w:val="clear" w:color="auto" w:fill="FFFF00"/>
        </w:rPr>
      </w:pPr>
    </w:p>
    <w:p w:rsidR="00606956" w:rsidRPr="00116789" w:rsidRDefault="00606956" w:rsidP="00606956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/>
          <w:b/>
          <w:sz w:val="20"/>
          <w:szCs w:val="20"/>
        </w:rPr>
      </w:pPr>
      <w:r w:rsidRPr="00116789">
        <w:rPr>
          <w:rFonts w:ascii="Arial" w:hAnsi="Arial"/>
          <w:b/>
          <w:sz w:val="20"/>
          <w:szCs w:val="20"/>
        </w:rPr>
        <w:t>V</w:t>
      </w:r>
      <w:r w:rsidR="002E3DD5">
        <w:rPr>
          <w:rFonts w:ascii="Arial" w:hAnsi="Arial"/>
          <w:b/>
          <w:sz w:val="20"/>
          <w:szCs w:val="20"/>
        </w:rPr>
        <w:t>I</w:t>
      </w:r>
      <w:r w:rsidRPr="00116789">
        <w:rPr>
          <w:rFonts w:ascii="Arial" w:hAnsi="Arial"/>
          <w:b/>
          <w:sz w:val="20"/>
          <w:szCs w:val="20"/>
        </w:rPr>
        <w:t>.</w:t>
      </w:r>
    </w:p>
    <w:p w:rsidR="00606956" w:rsidRDefault="00606956" w:rsidP="00606956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0"/>
          <w:szCs w:val="20"/>
        </w:rPr>
      </w:pPr>
      <w:r w:rsidRPr="00116789">
        <w:rPr>
          <w:rFonts w:ascii="Arial" w:hAnsi="Arial"/>
          <w:b/>
          <w:sz w:val="20"/>
          <w:szCs w:val="20"/>
        </w:rPr>
        <w:t>Ustanovení přechodná a závěrečná</w:t>
      </w:r>
    </w:p>
    <w:p w:rsidR="00606956" w:rsidRDefault="00606956" w:rsidP="00606956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0"/>
          <w:szCs w:val="20"/>
        </w:rPr>
      </w:pPr>
    </w:p>
    <w:p w:rsidR="00606956" w:rsidRDefault="00606956" w:rsidP="00606956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Arial" w:hAnsi="Arial"/>
          <w:sz w:val="20"/>
          <w:szCs w:val="20"/>
        </w:rPr>
      </w:pPr>
      <w:r w:rsidRPr="00606956">
        <w:rPr>
          <w:rFonts w:ascii="Arial" w:hAnsi="Arial"/>
          <w:sz w:val="20"/>
          <w:szCs w:val="20"/>
        </w:rPr>
        <w:t>Veškeré změny nebo doplňky této smlouvy je třeba činit v písemné formě.</w:t>
      </w:r>
    </w:p>
    <w:p w:rsidR="009E68C4" w:rsidRPr="009E68C4" w:rsidRDefault="009E68C4" w:rsidP="009E68C4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606956" w:rsidRPr="00606956" w:rsidRDefault="00606956" w:rsidP="00606956">
      <w:pPr>
        <w:pStyle w:val="Odstavecseseznamem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20" w:lineRule="atLeast"/>
        <w:ind w:left="284" w:hanging="284"/>
        <w:jc w:val="both"/>
        <w:rPr>
          <w:rFonts w:ascii="Arial" w:hAnsi="Arial"/>
          <w:sz w:val="20"/>
          <w:szCs w:val="20"/>
        </w:rPr>
      </w:pPr>
      <w:r w:rsidRPr="00606956">
        <w:rPr>
          <w:rFonts w:ascii="Arial" w:hAnsi="Arial"/>
          <w:sz w:val="20"/>
          <w:szCs w:val="20"/>
        </w:rPr>
        <w:t>Práva a povinnosti smluvních stran touto smlouvou výslovně neupravené se řídí obecně závaznými právními předpisy.</w:t>
      </w:r>
    </w:p>
    <w:p w:rsidR="00606956" w:rsidRPr="00116789" w:rsidRDefault="00606956" w:rsidP="00606956">
      <w:pPr>
        <w:widowControl w:val="0"/>
        <w:tabs>
          <w:tab w:val="left" w:pos="284"/>
        </w:tabs>
        <w:autoSpaceDE w:val="0"/>
        <w:autoSpaceDN w:val="0"/>
        <w:adjustRightInd w:val="0"/>
        <w:spacing w:line="220" w:lineRule="atLeast"/>
        <w:ind w:left="284" w:hanging="284"/>
        <w:jc w:val="both"/>
        <w:rPr>
          <w:rFonts w:ascii="Arial" w:hAnsi="Arial"/>
          <w:sz w:val="20"/>
          <w:szCs w:val="20"/>
        </w:rPr>
      </w:pPr>
    </w:p>
    <w:p w:rsidR="00606956" w:rsidRDefault="00606956" w:rsidP="00606956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/>
          <w:sz w:val="20"/>
        </w:rPr>
      </w:pPr>
      <w:r w:rsidRPr="00606956">
        <w:rPr>
          <w:rFonts w:ascii="Arial" w:hAnsi="Arial"/>
          <w:sz w:val="20"/>
        </w:rPr>
        <w:t>Smluvní strany se zavazují, že případné spory plynoucí z této smlouvy budou řešit vzájemnou dohodou. V případě, že dohoda nebude možná, podřídí se rozhodnutí příslušného orgánu FAČR.</w:t>
      </w:r>
    </w:p>
    <w:p w:rsidR="009E68C4" w:rsidRPr="009E68C4" w:rsidRDefault="009E68C4" w:rsidP="009E68C4">
      <w:pPr>
        <w:jc w:val="both"/>
        <w:rPr>
          <w:rFonts w:ascii="Arial" w:hAnsi="Arial"/>
          <w:sz w:val="20"/>
        </w:rPr>
      </w:pPr>
    </w:p>
    <w:p w:rsidR="00640656" w:rsidRPr="009E68C4" w:rsidRDefault="00606956" w:rsidP="00640656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20" w:lineRule="atLeast"/>
        <w:ind w:left="284" w:hanging="284"/>
        <w:jc w:val="both"/>
        <w:rPr>
          <w:rFonts w:ascii="Arial" w:hAnsi="Arial"/>
          <w:sz w:val="20"/>
          <w:szCs w:val="20"/>
        </w:rPr>
      </w:pPr>
      <w:r w:rsidRPr="009E68C4">
        <w:rPr>
          <w:rFonts w:ascii="Arial" w:hAnsi="Arial"/>
          <w:sz w:val="20"/>
          <w:szCs w:val="20"/>
        </w:rPr>
        <w:t xml:space="preserve">Smluvní strany prohlašují, že si smlouvu pročetly a že je výrazem jejich pravé a svobodné vůle, že nebyla uzavírána v tísni a ani za nápadně nevýhodných podmínek. Na důkaz toho připojují své vlastnoruční podpisy.  </w:t>
      </w:r>
    </w:p>
    <w:p w:rsidR="00640656" w:rsidRPr="00640656" w:rsidRDefault="00640656" w:rsidP="00640656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/>
          <w:sz w:val="20"/>
          <w:szCs w:val="20"/>
        </w:rPr>
      </w:pPr>
    </w:p>
    <w:p w:rsidR="00AF04E4" w:rsidRDefault="000610AA" w:rsidP="00606956">
      <w:pPr>
        <w:pStyle w:val="Zpat"/>
        <w:numPr>
          <w:ilvl w:val="0"/>
          <w:numId w:val="8"/>
        </w:numPr>
        <w:tabs>
          <w:tab w:val="clear" w:pos="4536"/>
          <w:tab w:val="clear" w:pos="9072"/>
        </w:tabs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Smlouva je vyhotovena ve 2</w:t>
      </w:r>
      <w:r w:rsidR="00AF04E4">
        <w:rPr>
          <w:rFonts w:ascii="Arial" w:hAnsi="Arial"/>
          <w:sz w:val="20"/>
        </w:rPr>
        <w:t xml:space="preserve"> vyhotoven</w:t>
      </w:r>
      <w:r w:rsidR="0029460C">
        <w:rPr>
          <w:rFonts w:ascii="Arial" w:hAnsi="Arial"/>
          <w:sz w:val="20"/>
        </w:rPr>
        <w:t xml:space="preserve">ích, z nichž jedno obdrží FAČR a </w:t>
      </w:r>
      <w:r w:rsidR="00AF04E4">
        <w:rPr>
          <w:rFonts w:ascii="Arial" w:hAnsi="Arial"/>
          <w:sz w:val="20"/>
        </w:rPr>
        <w:t xml:space="preserve">jedno vyhotovení </w:t>
      </w:r>
      <w:r w:rsidR="003A37D6">
        <w:rPr>
          <w:rFonts w:ascii="Arial" w:hAnsi="Arial"/>
          <w:sz w:val="20"/>
        </w:rPr>
        <w:t>pronajímatel</w:t>
      </w:r>
      <w:r w:rsidR="00AF04E4">
        <w:rPr>
          <w:rFonts w:ascii="Arial" w:hAnsi="Arial"/>
          <w:sz w:val="20"/>
        </w:rPr>
        <w:t>.</w:t>
      </w:r>
    </w:p>
    <w:p w:rsidR="002E3DD5" w:rsidRDefault="002E3DD5" w:rsidP="002E3DD5">
      <w:pPr>
        <w:pStyle w:val="Zpat"/>
        <w:tabs>
          <w:tab w:val="clear" w:pos="4536"/>
          <w:tab w:val="clear" w:pos="9072"/>
        </w:tabs>
        <w:jc w:val="both"/>
        <w:rPr>
          <w:rFonts w:ascii="Arial" w:hAnsi="Arial"/>
          <w:sz w:val="20"/>
        </w:rPr>
      </w:pPr>
    </w:p>
    <w:p w:rsidR="00606956" w:rsidRDefault="00606956" w:rsidP="00AF04E4">
      <w:pPr>
        <w:pStyle w:val="Zpat"/>
        <w:tabs>
          <w:tab w:val="clear" w:pos="4536"/>
          <w:tab w:val="clear" w:pos="9072"/>
        </w:tabs>
        <w:jc w:val="both"/>
        <w:rPr>
          <w:rFonts w:ascii="Arial" w:hAnsi="Arial"/>
          <w:sz w:val="20"/>
        </w:rPr>
      </w:pPr>
    </w:p>
    <w:p w:rsidR="00252835" w:rsidRDefault="00252835" w:rsidP="00AF04E4">
      <w:pPr>
        <w:pStyle w:val="Zpat"/>
        <w:tabs>
          <w:tab w:val="clear" w:pos="4536"/>
          <w:tab w:val="clear" w:pos="9072"/>
        </w:tabs>
        <w:jc w:val="both"/>
        <w:rPr>
          <w:rFonts w:ascii="Arial" w:hAnsi="Arial"/>
          <w:sz w:val="20"/>
        </w:rPr>
      </w:pPr>
    </w:p>
    <w:p w:rsidR="00252835" w:rsidRDefault="00252835" w:rsidP="00AF04E4">
      <w:pPr>
        <w:pStyle w:val="Zpat"/>
        <w:tabs>
          <w:tab w:val="clear" w:pos="4536"/>
          <w:tab w:val="clear" w:pos="9072"/>
        </w:tabs>
        <w:jc w:val="both"/>
        <w:rPr>
          <w:rFonts w:ascii="Arial" w:hAnsi="Arial"/>
          <w:sz w:val="20"/>
        </w:rPr>
      </w:pPr>
    </w:p>
    <w:p w:rsidR="00640656" w:rsidRDefault="00640656" w:rsidP="00AF04E4">
      <w:pPr>
        <w:jc w:val="both"/>
        <w:rPr>
          <w:rFonts w:ascii="Arial" w:hAnsi="Arial"/>
          <w:sz w:val="20"/>
        </w:rPr>
      </w:pPr>
    </w:p>
    <w:p w:rsidR="00AF04E4" w:rsidRDefault="00AF04E4" w:rsidP="00AF04E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 Praze dne ……………</w:t>
      </w:r>
      <w:r w:rsidR="00640656">
        <w:rPr>
          <w:rFonts w:ascii="Arial" w:hAnsi="Arial"/>
          <w:sz w:val="20"/>
        </w:rPr>
        <w:t>201</w:t>
      </w:r>
      <w:r w:rsidR="000610AA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                                     </w:t>
      </w:r>
      <w:r w:rsidR="00A37AD0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V Chomutově dne ………………</w:t>
      </w:r>
      <w:r w:rsidR="00640656">
        <w:rPr>
          <w:rFonts w:ascii="Arial" w:hAnsi="Arial"/>
          <w:sz w:val="20"/>
        </w:rPr>
        <w:t>201</w:t>
      </w:r>
      <w:r w:rsidR="007B078E">
        <w:rPr>
          <w:rFonts w:ascii="Arial" w:hAnsi="Arial"/>
          <w:sz w:val="20"/>
        </w:rPr>
        <w:t>6</w:t>
      </w:r>
    </w:p>
    <w:p w:rsidR="00AF04E4" w:rsidRDefault="00AF04E4" w:rsidP="00AF04E4">
      <w:pPr>
        <w:jc w:val="both"/>
        <w:rPr>
          <w:rFonts w:ascii="Arial" w:hAnsi="Arial"/>
          <w:sz w:val="20"/>
        </w:rPr>
      </w:pPr>
    </w:p>
    <w:p w:rsidR="00AF04E4" w:rsidRDefault="00AF04E4" w:rsidP="00AF04E4">
      <w:pPr>
        <w:jc w:val="both"/>
        <w:rPr>
          <w:rFonts w:ascii="Arial" w:hAnsi="Arial"/>
          <w:sz w:val="20"/>
        </w:rPr>
      </w:pPr>
    </w:p>
    <w:p w:rsidR="00640656" w:rsidRDefault="00640656" w:rsidP="00AF04E4">
      <w:pPr>
        <w:jc w:val="both"/>
        <w:rPr>
          <w:rFonts w:ascii="Arial" w:hAnsi="Arial"/>
          <w:sz w:val="20"/>
        </w:rPr>
      </w:pPr>
    </w:p>
    <w:p w:rsidR="00AF04E4" w:rsidRDefault="000610AA" w:rsidP="00AF04E4">
      <w:pPr>
        <w:pStyle w:val="PODPISYDATUM"/>
        <w:numPr>
          <w:ilvl w:val="12"/>
          <w:numId w:val="0"/>
        </w:numPr>
        <w:spacing w:before="0" w:after="0"/>
        <w:rPr>
          <w:rFonts w:ascii="Arial" w:hAnsi="Arial"/>
          <w:b/>
        </w:rPr>
      </w:pPr>
      <w:r>
        <w:rPr>
          <w:rFonts w:ascii="Arial" w:hAnsi="Arial"/>
          <w:b/>
        </w:rPr>
        <w:t>FAČR</w:t>
      </w:r>
      <w:r w:rsidR="00AF04E4">
        <w:rPr>
          <w:rFonts w:ascii="Arial" w:hAnsi="Arial"/>
          <w:b/>
        </w:rPr>
        <w:tab/>
      </w:r>
      <w:r w:rsidR="00AF04E4">
        <w:rPr>
          <w:rFonts w:ascii="Arial" w:hAnsi="Arial"/>
          <w:b/>
        </w:rPr>
        <w:tab/>
      </w:r>
      <w:r w:rsidR="00AF04E4">
        <w:rPr>
          <w:rFonts w:ascii="Arial" w:hAnsi="Arial"/>
          <w:b/>
        </w:rPr>
        <w:tab/>
        <w:t xml:space="preserve"> </w:t>
      </w:r>
      <w:r w:rsidR="00AF04E4">
        <w:rPr>
          <w:rFonts w:ascii="Arial" w:hAnsi="Arial"/>
          <w:b/>
        </w:rPr>
        <w:tab/>
      </w:r>
      <w:r w:rsidR="00AF04E4">
        <w:rPr>
          <w:rFonts w:ascii="Arial" w:hAnsi="Arial"/>
          <w:b/>
        </w:rPr>
        <w:tab/>
      </w:r>
      <w:r w:rsidR="00AF04E4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37AD0">
        <w:rPr>
          <w:rFonts w:ascii="Arial" w:hAnsi="Arial"/>
          <w:b/>
        </w:rPr>
        <w:t xml:space="preserve">KULTURA A SPORT CHOMUTOV s.r.o. </w:t>
      </w:r>
    </w:p>
    <w:p w:rsidR="002E3DD5" w:rsidRDefault="002E3DD5" w:rsidP="00AF04E4">
      <w:pPr>
        <w:pStyle w:val="PODPISYDATUM"/>
        <w:numPr>
          <w:ilvl w:val="12"/>
          <w:numId w:val="0"/>
        </w:numPr>
        <w:spacing w:before="0" w:after="0"/>
        <w:rPr>
          <w:rFonts w:ascii="Arial" w:hAnsi="Arial"/>
          <w:b/>
        </w:rPr>
      </w:pPr>
    </w:p>
    <w:p w:rsidR="00AF04E4" w:rsidRDefault="00AF04E4" w:rsidP="00AF04E4">
      <w:pPr>
        <w:pStyle w:val="Zkladntext2"/>
        <w:tabs>
          <w:tab w:val="left" w:pos="851"/>
        </w:tabs>
        <w:spacing w:after="0" w:line="240" w:lineRule="auto"/>
        <w:jc w:val="both"/>
        <w:rPr>
          <w:rFonts w:ascii="Arial" w:hAnsi="Arial"/>
          <w:sz w:val="20"/>
        </w:rPr>
      </w:pPr>
    </w:p>
    <w:p w:rsidR="00640656" w:rsidRDefault="00640656" w:rsidP="00AF04E4">
      <w:pPr>
        <w:pStyle w:val="Zkladntext2"/>
        <w:tabs>
          <w:tab w:val="left" w:pos="851"/>
        </w:tabs>
        <w:spacing w:after="0" w:line="240" w:lineRule="auto"/>
        <w:jc w:val="both"/>
        <w:rPr>
          <w:rFonts w:ascii="Arial" w:hAnsi="Arial"/>
          <w:sz w:val="20"/>
        </w:rPr>
      </w:pPr>
    </w:p>
    <w:p w:rsidR="00AF04E4" w:rsidRDefault="00AF04E4" w:rsidP="00AF04E4">
      <w:pPr>
        <w:pStyle w:val="Zkladntext2"/>
        <w:tabs>
          <w:tab w:val="left" w:pos="851"/>
        </w:tabs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</w:t>
      </w:r>
    </w:p>
    <w:p w:rsidR="00AF04E4" w:rsidRPr="00117B62" w:rsidRDefault="000610AA" w:rsidP="00AF04E4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Mgr. Rudolf Řepka</w:t>
      </w:r>
      <w:r w:rsidR="00AF04E4">
        <w:rPr>
          <w:rFonts w:ascii="Arial" w:hAnsi="Arial"/>
          <w:sz w:val="20"/>
        </w:rPr>
        <w:tab/>
      </w:r>
      <w:r w:rsidR="00AF04E4">
        <w:rPr>
          <w:rFonts w:ascii="Arial" w:hAnsi="Arial" w:cs="Arial"/>
          <w:b/>
          <w:sz w:val="20"/>
          <w:szCs w:val="20"/>
        </w:rPr>
        <w:tab/>
      </w:r>
      <w:r w:rsidR="00AF04E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E3DD5">
        <w:rPr>
          <w:rFonts w:ascii="Arial" w:hAnsi="Arial" w:cs="Arial"/>
          <w:sz w:val="20"/>
          <w:szCs w:val="20"/>
        </w:rPr>
        <w:t>Bc. Věra Fryčová</w:t>
      </w:r>
      <w:r w:rsidR="00A37AD0">
        <w:rPr>
          <w:rFonts w:ascii="Arial" w:hAnsi="Arial" w:cs="Arial"/>
          <w:sz w:val="20"/>
          <w:szCs w:val="20"/>
        </w:rPr>
        <w:t>, jednatel</w:t>
      </w:r>
    </w:p>
    <w:p w:rsidR="00AF04E4" w:rsidRPr="009E629B" w:rsidRDefault="00AF04E4" w:rsidP="00AF04E4">
      <w:pPr>
        <w:jc w:val="both"/>
        <w:rPr>
          <w:rFonts w:ascii="Arial" w:hAnsi="Arial"/>
          <w:sz w:val="20"/>
        </w:rPr>
      </w:pPr>
    </w:p>
    <w:p w:rsidR="00AF04E4" w:rsidRDefault="00AF04E4" w:rsidP="00AF04E4">
      <w:pPr>
        <w:pStyle w:val="PODPISYDATUM"/>
        <w:numPr>
          <w:ilvl w:val="12"/>
          <w:numId w:val="0"/>
        </w:numPr>
        <w:spacing w:before="0" w:after="0"/>
        <w:rPr>
          <w:rFonts w:ascii="Arial" w:hAnsi="Arial"/>
          <w:b/>
        </w:rPr>
      </w:pPr>
    </w:p>
    <w:p w:rsidR="00640656" w:rsidRDefault="00640656" w:rsidP="00AF04E4">
      <w:pPr>
        <w:pStyle w:val="PODPISYDATUM"/>
        <w:numPr>
          <w:ilvl w:val="12"/>
          <w:numId w:val="0"/>
        </w:numPr>
        <w:spacing w:before="0" w:after="0"/>
        <w:rPr>
          <w:rFonts w:ascii="Arial" w:hAnsi="Arial"/>
          <w:b/>
        </w:rPr>
      </w:pPr>
    </w:p>
    <w:p w:rsidR="00640656" w:rsidRDefault="00640656" w:rsidP="00AF04E4">
      <w:pPr>
        <w:pStyle w:val="PODPISYDATUM"/>
        <w:numPr>
          <w:ilvl w:val="12"/>
          <w:numId w:val="0"/>
        </w:numPr>
        <w:spacing w:before="0" w:after="0"/>
        <w:rPr>
          <w:rFonts w:ascii="Arial" w:hAnsi="Arial"/>
          <w:b/>
        </w:rPr>
      </w:pPr>
    </w:p>
    <w:p w:rsidR="00AF04E4" w:rsidRDefault="00AF04E4" w:rsidP="00AF04E4">
      <w:pPr>
        <w:pStyle w:val="PODPISYDATUM"/>
        <w:numPr>
          <w:ilvl w:val="12"/>
          <w:numId w:val="0"/>
        </w:numPr>
        <w:spacing w:before="0" w:after="0"/>
        <w:rPr>
          <w:rFonts w:ascii="Arial" w:hAnsi="Arial"/>
          <w:b/>
        </w:rPr>
      </w:pPr>
    </w:p>
    <w:p w:rsidR="004C6CD1" w:rsidRDefault="004C6CD1"/>
    <w:p w:rsidR="004C6CD1" w:rsidRDefault="004C6CD1"/>
    <w:p w:rsidR="004C6CD1" w:rsidRDefault="004C6CD1"/>
    <w:p w:rsidR="004C6CD1" w:rsidRDefault="004C6CD1"/>
    <w:p w:rsidR="004C6CD1" w:rsidRDefault="004C6CD1"/>
    <w:p w:rsidR="004C6CD1" w:rsidRDefault="004C6CD1"/>
    <w:p w:rsidR="004C6CD1" w:rsidRDefault="004C6CD1"/>
    <w:p w:rsidR="004C6CD1" w:rsidRDefault="004C6CD1"/>
    <w:p w:rsidR="004C6CD1" w:rsidRDefault="004C6CD1"/>
    <w:p w:rsidR="004C6CD1" w:rsidRDefault="004C6CD1"/>
    <w:p w:rsidR="004C6CD1" w:rsidRDefault="004C6CD1"/>
    <w:p w:rsidR="004C6CD1" w:rsidRDefault="004C6CD1"/>
    <w:p w:rsidR="00640656" w:rsidRDefault="00640656"/>
    <w:p w:rsidR="00640656" w:rsidRDefault="00640656"/>
    <w:p w:rsidR="00640656" w:rsidRDefault="00640656"/>
    <w:p w:rsidR="00640656" w:rsidRDefault="00640656"/>
    <w:p w:rsidR="00640656" w:rsidRDefault="00640656"/>
    <w:p w:rsidR="00640656" w:rsidRDefault="00640656"/>
    <w:p w:rsidR="00640656" w:rsidRDefault="00640656"/>
    <w:p w:rsidR="00640656" w:rsidRDefault="00640656"/>
    <w:p w:rsidR="00640656" w:rsidRDefault="00640656"/>
    <w:p w:rsidR="00640656" w:rsidRDefault="00640656"/>
    <w:p w:rsidR="00640656" w:rsidRDefault="00640656"/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276"/>
        <w:gridCol w:w="709"/>
        <w:gridCol w:w="1559"/>
      </w:tblGrid>
      <w:tr w:rsidR="00BC341D" w:rsidRPr="00640656" w:rsidTr="00A779E0">
        <w:trPr>
          <w:trHeight w:val="288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41E" w:rsidRDefault="0054041E" w:rsidP="0025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4041E" w:rsidRDefault="0054041E" w:rsidP="0025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4041E" w:rsidRDefault="0054041E" w:rsidP="0025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4041E" w:rsidRDefault="0054041E" w:rsidP="0025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4041E" w:rsidRDefault="0054041E" w:rsidP="0025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4041E" w:rsidRDefault="0054041E" w:rsidP="0025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4041E" w:rsidRDefault="0054041E" w:rsidP="0025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574B2" w:rsidRDefault="003574B2" w:rsidP="0025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574B2" w:rsidRDefault="003574B2" w:rsidP="0025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4041E" w:rsidRDefault="0054041E" w:rsidP="0025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4041E" w:rsidRDefault="0054041E" w:rsidP="0025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4041E" w:rsidRDefault="0054041E" w:rsidP="0025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4041E" w:rsidRDefault="0054041E" w:rsidP="0025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4041E" w:rsidRDefault="0054041E" w:rsidP="0025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526C2" w:rsidRDefault="007526C2" w:rsidP="002528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C341D" w:rsidRPr="00640656" w:rsidRDefault="00D20D6E" w:rsidP="00252835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Příloha č. 1 ke SMLOUVĚ </w:t>
            </w:r>
            <w:r w:rsidR="00BC341D" w:rsidRPr="00640656">
              <w:rPr>
                <w:rFonts w:ascii="Calibri" w:hAnsi="Calibri"/>
                <w:color w:val="000000"/>
                <w:sz w:val="22"/>
                <w:szCs w:val="22"/>
              </w:rPr>
              <w:t>O PRONÁJMU SPORTOVNÍHO ZAŘÍZENÍ</w:t>
            </w:r>
            <w:r w:rsidR="00BC341D" w:rsidRPr="00640656">
              <w:rPr>
                <w:rFonts w:ascii="Calibri" w:hAnsi="Calibri"/>
                <w:color w:val="000000"/>
                <w:sz w:val="22"/>
                <w:szCs w:val="22"/>
              </w:rPr>
              <w:br/>
            </w:r>
          </w:p>
        </w:tc>
      </w:tr>
      <w:tr w:rsidR="00640656" w:rsidRPr="00640656" w:rsidTr="00A779E0">
        <w:trPr>
          <w:trHeight w:val="28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41E" w:rsidRDefault="0054041E" w:rsidP="0054041E">
            <w:pPr>
              <w:pStyle w:val="Textbody"/>
              <w:ind w:left="284" w:hanging="284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lastRenderedPageBreak/>
              <w:t>Francie U19 – Estonsko U19</w:t>
            </w:r>
          </w:p>
          <w:p w:rsidR="00640656" w:rsidRPr="00640656" w:rsidRDefault="00640656" w:rsidP="002528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sz w:val="20"/>
                <w:szCs w:val="20"/>
              </w:rPr>
            </w:pPr>
          </w:p>
        </w:tc>
      </w:tr>
      <w:tr w:rsidR="00640656" w:rsidRPr="00640656" w:rsidTr="00A779E0">
        <w:trPr>
          <w:trHeight w:val="504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 xml:space="preserve">LETNÍ STADION - PRONÁJEM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>Sazba v Kč bez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>Celkem bez DPH</w:t>
            </w:r>
          </w:p>
        </w:tc>
      </w:tr>
      <w:tr w:rsidR="00640656" w:rsidRPr="00640656" w:rsidTr="00A779E0">
        <w:trPr>
          <w:trHeight w:val="5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656" w:rsidRPr="00640656" w:rsidRDefault="00640656" w:rsidP="006406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hrací plocha </w:t>
            </w:r>
            <w:r w:rsidR="00116702">
              <w:rPr>
                <w:rFonts w:ascii="Arial" w:hAnsi="Arial" w:cs="Arial"/>
                <w:color w:val="000000"/>
                <w:sz w:val="20"/>
                <w:szCs w:val="20"/>
              </w:rPr>
              <w:t>včetně hlediště, VIP zóny, Pres</w:t>
            </w: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centra - zápasy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hodina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656" w:rsidRPr="00640656" w:rsidRDefault="00640656" w:rsidP="00F81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8409F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656" w:rsidRPr="00640656" w:rsidRDefault="0008409F" w:rsidP="000840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640656"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640656" w:rsidRPr="00640656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640656" w:rsidRPr="00640656" w:rsidTr="00A779E0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656" w:rsidRPr="00640656" w:rsidRDefault="00640656" w:rsidP="00D20D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přípravné hodiny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hodina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656" w:rsidRPr="00640656" w:rsidRDefault="00F235BB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656" w:rsidRPr="00640656" w:rsidRDefault="00F235BB" w:rsidP="006406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640656"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640656" w:rsidRPr="00640656" w:rsidTr="00A779E0">
        <w:trPr>
          <w:trHeight w:val="528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PRONÁJEM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sazba DPH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640656" w:rsidRPr="00640656" w:rsidRDefault="00640656" w:rsidP="0008409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0840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840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640656" w:rsidRPr="00640656" w:rsidTr="00A779E0">
        <w:trPr>
          <w:trHeight w:val="28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7E1C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sz w:val="20"/>
                <w:szCs w:val="20"/>
              </w:rPr>
            </w:pPr>
          </w:p>
        </w:tc>
      </w:tr>
      <w:tr w:rsidR="00640656" w:rsidRPr="00640656" w:rsidTr="00A779E0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sz w:val="20"/>
                <w:szCs w:val="20"/>
              </w:rPr>
            </w:pPr>
          </w:p>
        </w:tc>
      </w:tr>
      <w:tr w:rsidR="00640656" w:rsidRPr="00640656" w:rsidTr="00A779E0">
        <w:trPr>
          <w:trHeight w:val="504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 xml:space="preserve">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>Sazba v Kč bez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>Celkem bez DPH</w:t>
            </w:r>
          </w:p>
        </w:tc>
      </w:tr>
      <w:tr w:rsidR="00640656" w:rsidRPr="00640656" w:rsidTr="00A779E0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zapůjčení vozidla - umístění reklam (hřiště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56" w:rsidRPr="00640656" w:rsidRDefault="00640656" w:rsidP="006406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F235BB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56" w:rsidRPr="00640656" w:rsidRDefault="00640656" w:rsidP="006406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40656" w:rsidRPr="00640656" w:rsidTr="00A779E0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úklid před akcí, během akce, po akci, čistící a toaletní potřeby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56" w:rsidRPr="00640656" w:rsidRDefault="00C822C9" w:rsidP="00C82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10</w:t>
            </w:r>
            <w:r w:rsidR="00640656"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56" w:rsidRPr="00640656" w:rsidRDefault="002F0353" w:rsidP="006406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10 000,00</w:t>
            </w:r>
          </w:p>
        </w:tc>
      </w:tr>
      <w:tr w:rsidR="00640656" w:rsidRPr="00640656" w:rsidTr="00A779E0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obsluha tabule, hlasatel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56" w:rsidRPr="00640656" w:rsidRDefault="00C822C9" w:rsidP="00F235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</w:t>
            </w:r>
            <w:r w:rsidR="00640656" w:rsidRPr="00640656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56" w:rsidRPr="00640656" w:rsidRDefault="002F0353" w:rsidP="000840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</w:tr>
      <w:tr w:rsidR="00640656" w:rsidRPr="00640656" w:rsidTr="00A779E0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656" w:rsidRPr="00640656" w:rsidRDefault="00640656" w:rsidP="006406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kontejnery, odvoz odpadu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656" w:rsidRPr="00640656" w:rsidRDefault="00640656" w:rsidP="00F235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F235B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656" w:rsidRPr="00640656" w:rsidRDefault="002F0353" w:rsidP="00F235B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</w:tr>
      <w:tr w:rsidR="00640656" w:rsidRPr="00640656" w:rsidTr="00A779E0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zapůjčení pódia (5 x 200 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56" w:rsidRPr="00640656" w:rsidRDefault="00640656" w:rsidP="006406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2F0353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56" w:rsidRPr="00640656" w:rsidRDefault="00640656" w:rsidP="006406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40656" w:rsidRPr="00640656" w:rsidTr="00A779E0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C44148" w:rsidP="006406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 perso</w:t>
            </w:r>
            <w:r w:rsidR="00640656"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nál </w:t>
            </w:r>
            <w:r w:rsidRPr="00C441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3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osoby</w:t>
            </w:r>
            <w:r w:rsidR="00640656" w:rsidRPr="00C441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40656" w:rsidRPr="00640656">
              <w:rPr>
                <w:rFonts w:ascii="Arial" w:hAnsi="Arial" w:cs="Arial"/>
                <w:color w:val="000000"/>
                <w:sz w:val="20"/>
                <w:szCs w:val="20"/>
              </w:rPr>
              <w:t>včetně sanitního vozu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56" w:rsidRPr="00640656" w:rsidRDefault="00640656" w:rsidP="00D20D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C822C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D20D6E">
              <w:rPr>
                <w:rFonts w:ascii="Arial" w:hAnsi="Arial" w:cs="Arial"/>
                <w:color w:val="000000"/>
                <w:sz w:val="20"/>
                <w:szCs w:val="20"/>
              </w:rPr>
              <w:t>2 950,00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2F03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56" w:rsidRPr="00640656" w:rsidRDefault="002F0353" w:rsidP="006406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2 950,00</w:t>
            </w:r>
          </w:p>
        </w:tc>
      </w:tr>
      <w:tr w:rsidR="00640656" w:rsidRPr="00640656" w:rsidTr="00A779E0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pořadatelská a pořádková služba </w:t>
            </w:r>
            <w:r w:rsidR="00C44148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44148" w:rsidRPr="00C4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 osob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56" w:rsidRPr="00640656" w:rsidRDefault="00640656" w:rsidP="00D4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FD64E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D42214">
              <w:rPr>
                <w:rFonts w:ascii="Arial" w:hAnsi="Arial" w:cs="Arial"/>
                <w:color w:val="000000"/>
                <w:sz w:val="20"/>
                <w:szCs w:val="20"/>
              </w:rPr>
              <w:t>6 275,00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2F0353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40656" w:rsidRPr="006406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56" w:rsidRPr="00640656" w:rsidRDefault="00A60FBA" w:rsidP="006406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6 275,00</w:t>
            </w:r>
          </w:p>
        </w:tc>
      </w:tr>
      <w:tr w:rsidR="00640656" w:rsidRPr="00640656" w:rsidTr="00A779E0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D20D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zajištění občerstvení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56" w:rsidRPr="00640656" w:rsidRDefault="00640656" w:rsidP="00F235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BB28C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14 5</w:t>
            </w:r>
            <w:r w:rsidR="00C822C9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2F03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56" w:rsidRPr="00640656" w:rsidRDefault="002F0353" w:rsidP="006406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14 500,00</w:t>
            </w:r>
          </w:p>
        </w:tc>
      </w:tr>
      <w:tr w:rsidR="00640656" w:rsidRPr="00640656" w:rsidTr="00A779E0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personální zajištění (recepce, hostesky, nosítkáři, </w:t>
            </w:r>
            <w:proofErr w:type="spellStart"/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proofErr w:type="spellEnd"/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-technik, elektrikář) </w:t>
            </w:r>
            <w:r w:rsidRPr="00640656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 w:rsidRPr="00C441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požadavky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56" w:rsidRPr="00640656" w:rsidRDefault="00640656" w:rsidP="006406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FD64E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656" w:rsidRPr="00640656" w:rsidRDefault="002F0353" w:rsidP="00640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40656" w:rsidRPr="006406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56" w:rsidRPr="00640656" w:rsidRDefault="00640656" w:rsidP="006406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40656" w:rsidRPr="00640656" w:rsidTr="00A779E0">
        <w:trPr>
          <w:trHeight w:val="492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SLUŽBY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sazba DPH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0656" w:rsidRPr="00640656" w:rsidRDefault="00640656" w:rsidP="00640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40656" w:rsidRPr="00640656" w:rsidRDefault="00B43AB9" w:rsidP="00F235B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35 7</w:t>
            </w:r>
            <w:r w:rsidR="00B834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25,00</w:t>
            </w:r>
          </w:p>
        </w:tc>
      </w:tr>
      <w:tr w:rsidR="00640656" w:rsidRPr="00640656" w:rsidTr="00A779E0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656" w:rsidRPr="00640656" w:rsidRDefault="00640656" w:rsidP="0064065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sz w:val="20"/>
                <w:szCs w:val="20"/>
              </w:rPr>
            </w:pPr>
          </w:p>
        </w:tc>
      </w:tr>
      <w:tr w:rsidR="00640656" w:rsidRPr="00640656" w:rsidTr="00A779E0">
        <w:trPr>
          <w:trHeight w:val="432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CELKEM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56" w:rsidRPr="00640656" w:rsidRDefault="00A92120" w:rsidP="00F235B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51 225,00</w:t>
            </w:r>
          </w:p>
        </w:tc>
      </w:tr>
      <w:tr w:rsidR="00640656" w:rsidRPr="00640656" w:rsidTr="00A779E0">
        <w:trPr>
          <w:trHeight w:val="43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SAZBA DPH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656" w:rsidRPr="00640656" w:rsidRDefault="00640656" w:rsidP="0064065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21%</w:t>
            </w:r>
          </w:p>
        </w:tc>
      </w:tr>
    </w:tbl>
    <w:p w:rsidR="0054041E" w:rsidRDefault="0054041E" w:rsidP="007E1CC4">
      <w:pPr>
        <w:rPr>
          <w:rFonts w:ascii="Arial" w:hAnsi="Arial"/>
          <w:b/>
        </w:rPr>
      </w:pPr>
    </w:p>
    <w:p w:rsidR="0054041E" w:rsidRDefault="0054041E" w:rsidP="00B6742D">
      <w:pPr>
        <w:jc w:val="center"/>
        <w:rPr>
          <w:rFonts w:ascii="Arial" w:hAnsi="Arial"/>
          <w:b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276"/>
        <w:gridCol w:w="709"/>
        <w:gridCol w:w="1559"/>
      </w:tblGrid>
      <w:tr w:rsidR="0054041E" w:rsidRPr="00640656" w:rsidTr="00CC76CF">
        <w:trPr>
          <w:trHeight w:val="28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41E" w:rsidRDefault="00AB379E" w:rsidP="007E1CC4">
            <w:pPr>
              <w:pStyle w:val="Textbody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Slovinsko U1</w:t>
            </w:r>
            <w:r w:rsidR="0054041E">
              <w:rPr>
                <w:rFonts w:ascii="Arial" w:hAnsi="Arial" w:cs="Arial"/>
                <w:b/>
                <w:sz w:val="20"/>
                <w:u w:val="single"/>
              </w:rPr>
              <w:t>9 – Estonsko U19</w:t>
            </w:r>
          </w:p>
          <w:p w:rsidR="0054041E" w:rsidRPr="00640656" w:rsidRDefault="0054041E" w:rsidP="00CC76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41E" w:rsidRPr="00640656" w:rsidRDefault="0054041E" w:rsidP="00CC76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41E" w:rsidRPr="00640656" w:rsidRDefault="0054041E" w:rsidP="00CC76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41E" w:rsidRPr="00640656" w:rsidRDefault="0054041E" w:rsidP="00CC76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41E" w:rsidRPr="00640656" w:rsidRDefault="0054041E" w:rsidP="00CC76CF">
            <w:pPr>
              <w:rPr>
                <w:sz w:val="20"/>
                <w:szCs w:val="20"/>
              </w:rPr>
            </w:pPr>
          </w:p>
        </w:tc>
      </w:tr>
      <w:tr w:rsidR="007E1CC4" w:rsidRPr="00640656" w:rsidTr="00CC76CF">
        <w:trPr>
          <w:trHeight w:val="504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 xml:space="preserve">LETNÍ STADION - PRONÁJEM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>Sazba v Kč bez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>Celkem bez DPH</w:t>
            </w:r>
          </w:p>
        </w:tc>
      </w:tr>
      <w:tr w:rsidR="007E1CC4" w:rsidRPr="00640656" w:rsidTr="00CC76CF">
        <w:trPr>
          <w:trHeight w:val="5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CC4" w:rsidRPr="00640656" w:rsidRDefault="007E1CC4" w:rsidP="00CC76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hrací plocha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včetně hlediště, VIP zóny, Pres</w:t>
            </w: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centra - zápasy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hodina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7E1CC4" w:rsidRPr="00640656" w:rsidTr="00CC76CF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CC4" w:rsidRPr="00640656" w:rsidRDefault="007E1CC4" w:rsidP="00CC76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přípravné hodiny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hodina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7E1CC4" w:rsidRPr="00640656" w:rsidTr="00CC76CF">
        <w:trPr>
          <w:trHeight w:val="528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CELKEM ZA PRONÁJEM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sazba DPH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7E1CC4" w:rsidRPr="00640656" w:rsidTr="00CC76CF">
        <w:trPr>
          <w:trHeight w:val="28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rPr>
                <w:sz w:val="20"/>
                <w:szCs w:val="20"/>
              </w:rPr>
            </w:pPr>
          </w:p>
        </w:tc>
      </w:tr>
      <w:tr w:rsidR="007E1CC4" w:rsidRPr="00640656" w:rsidTr="00CC76CF">
        <w:trPr>
          <w:trHeight w:val="504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 xml:space="preserve">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>Sazba v Kč bez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656">
              <w:rPr>
                <w:rFonts w:ascii="Arial" w:hAnsi="Arial" w:cs="Arial"/>
                <w:color w:val="000000"/>
                <w:sz w:val="18"/>
                <w:szCs w:val="18"/>
              </w:rPr>
              <w:t>Celkem bez DPH</w:t>
            </w:r>
          </w:p>
        </w:tc>
      </w:tr>
      <w:tr w:rsidR="007E1CC4" w:rsidRPr="00640656" w:rsidTr="00CC76CF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zapůjčení vozidla - umístění reklam (hřiště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E1CC4" w:rsidRPr="00640656" w:rsidTr="00CC76CF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úklid před akcí, během akce, po akci, čistící a toaletní potřeby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10</w:t>
            </w: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10 000,00</w:t>
            </w:r>
          </w:p>
        </w:tc>
      </w:tr>
      <w:tr w:rsidR="007E1CC4" w:rsidRPr="00640656" w:rsidTr="00CC76CF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obsluha tabule, hlasatel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</w:t>
            </w: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</w:tr>
      <w:tr w:rsidR="007E1CC4" w:rsidRPr="00640656" w:rsidTr="00CC76CF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CC4" w:rsidRPr="00640656" w:rsidRDefault="007E1CC4" w:rsidP="00CC76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kontejnery, odvoz odpadu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1 000,00</w:t>
            </w:r>
          </w:p>
        </w:tc>
      </w:tr>
      <w:tr w:rsidR="007E1CC4" w:rsidRPr="00640656" w:rsidTr="00CC76CF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zapůjčení pódia (5 x 200 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E1CC4" w:rsidRPr="00640656" w:rsidTr="00CC76CF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zdravotní perso</w:t>
            </w: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nál </w:t>
            </w:r>
            <w:r w:rsidRPr="00C441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3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osoby</w:t>
            </w:r>
            <w:r w:rsidRPr="00C441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včetně sanitního vozu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C4" w:rsidRPr="00640656" w:rsidRDefault="007E1CC4" w:rsidP="00CC76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2 950,00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2 950,00</w:t>
            </w:r>
          </w:p>
        </w:tc>
      </w:tr>
      <w:tr w:rsidR="007E1CC4" w:rsidRPr="00640656" w:rsidTr="00CC76CF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pořadatelská a pořádková služba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44148">
              <w:rPr>
                <w:rFonts w:ascii="Arial" w:hAnsi="Arial" w:cs="Arial"/>
                <w:color w:val="000000" w:themeColor="text1"/>
                <w:sz w:val="20"/>
                <w:szCs w:val="20"/>
              </w:rPr>
              <w:t>10 osob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C4" w:rsidRPr="00640656" w:rsidRDefault="007E1CC4" w:rsidP="002026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2026E8">
              <w:rPr>
                <w:rFonts w:ascii="Arial" w:hAnsi="Arial" w:cs="Arial"/>
                <w:color w:val="000000"/>
                <w:sz w:val="20"/>
                <w:szCs w:val="20"/>
              </w:rPr>
              <w:t>6 275,00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C4" w:rsidRPr="00640656" w:rsidRDefault="002026E8" w:rsidP="00CC76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6 275,00</w:t>
            </w:r>
          </w:p>
        </w:tc>
      </w:tr>
      <w:tr w:rsidR="007E1CC4" w:rsidRPr="00640656" w:rsidTr="00CC76CF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zajištění občerstvení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C4" w:rsidRPr="00640656" w:rsidRDefault="007E1CC4" w:rsidP="00CC76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14 500,00</w:t>
            </w:r>
          </w:p>
        </w:tc>
      </w:tr>
      <w:tr w:rsidR="007E1CC4" w:rsidRPr="00640656" w:rsidTr="00CC76CF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personální zajištění (recepce, hostesky, nosítkáři, </w:t>
            </w:r>
            <w:proofErr w:type="spellStart"/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proofErr w:type="spellEnd"/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 xml:space="preserve">-technik, elektrikář) </w:t>
            </w:r>
            <w:r w:rsidRPr="00640656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 w:rsidRPr="00C441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požadavky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C4" w:rsidRPr="00640656" w:rsidRDefault="007E1CC4" w:rsidP="00CC76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akce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E1CC4" w:rsidRPr="00640656" w:rsidTr="00CC76CF">
        <w:trPr>
          <w:trHeight w:val="492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ZA SLUŽBY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sazba DPH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E1CC4" w:rsidRPr="00640656" w:rsidRDefault="007E1CC4" w:rsidP="00CC76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E1CC4" w:rsidRPr="00640656" w:rsidRDefault="002026E8" w:rsidP="00CC76C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35 7</w:t>
            </w:r>
            <w:r w:rsidR="007E1C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25,00</w:t>
            </w:r>
          </w:p>
        </w:tc>
      </w:tr>
      <w:tr w:rsidR="007E1CC4" w:rsidRPr="00640656" w:rsidTr="00CC76CF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rPr>
                <w:sz w:val="20"/>
                <w:szCs w:val="20"/>
              </w:rPr>
            </w:pPr>
          </w:p>
        </w:tc>
      </w:tr>
      <w:tr w:rsidR="007E1CC4" w:rsidRPr="00640656" w:rsidTr="00CC76CF">
        <w:trPr>
          <w:trHeight w:val="432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CELKEM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CC4" w:rsidRPr="00640656" w:rsidRDefault="00687EFB" w:rsidP="00CC76C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51 225,00</w:t>
            </w:r>
          </w:p>
        </w:tc>
      </w:tr>
      <w:tr w:rsidR="007E1CC4" w:rsidRPr="00640656" w:rsidTr="00CC76CF">
        <w:trPr>
          <w:trHeight w:val="43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SAZBA DPH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CC4" w:rsidRPr="00640656" w:rsidRDefault="007E1CC4" w:rsidP="00CC76C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21%</w:t>
            </w:r>
          </w:p>
        </w:tc>
      </w:tr>
    </w:tbl>
    <w:p w:rsidR="0054041E" w:rsidRDefault="0054041E" w:rsidP="0054041E"/>
    <w:p w:rsidR="002837A9" w:rsidRDefault="002837A9" w:rsidP="00B6742D">
      <w:pPr>
        <w:jc w:val="center"/>
        <w:rPr>
          <w:rFonts w:ascii="Arial" w:hAnsi="Arial"/>
          <w:b/>
        </w:rPr>
      </w:pPr>
    </w:p>
    <w:p w:rsidR="002837A9" w:rsidRDefault="002837A9" w:rsidP="00B6742D">
      <w:pPr>
        <w:jc w:val="center"/>
        <w:rPr>
          <w:rFonts w:ascii="Arial" w:hAnsi="Arial"/>
          <w:b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276"/>
        <w:gridCol w:w="709"/>
        <w:gridCol w:w="1559"/>
      </w:tblGrid>
      <w:tr w:rsidR="000D1325" w:rsidRPr="00640656" w:rsidTr="00CC76CF">
        <w:trPr>
          <w:trHeight w:val="432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325" w:rsidRPr="00640656" w:rsidRDefault="000D1325" w:rsidP="00CC76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OBĚ UTKÁNÍ </w:t>
            </w: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325" w:rsidRPr="00640656" w:rsidRDefault="000D1325" w:rsidP="00CC76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325" w:rsidRPr="00640656" w:rsidRDefault="000D1325" w:rsidP="00CC76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325" w:rsidRPr="00640656" w:rsidRDefault="000D1325" w:rsidP="00CC76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325" w:rsidRPr="00640656" w:rsidRDefault="007354FA" w:rsidP="00CC76C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102 450,00</w:t>
            </w:r>
          </w:p>
        </w:tc>
      </w:tr>
      <w:tr w:rsidR="000D1325" w:rsidRPr="00640656" w:rsidTr="00CC76CF">
        <w:trPr>
          <w:trHeight w:val="43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325" w:rsidRPr="00640656" w:rsidRDefault="000D1325" w:rsidP="00CC76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SAZBA DPH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325" w:rsidRPr="00640656" w:rsidRDefault="000D1325" w:rsidP="00CC76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325" w:rsidRPr="00640656" w:rsidRDefault="000D1325" w:rsidP="00CC76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325" w:rsidRPr="00640656" w:rsidRDefault="000D1325" w:rsidP="00CC76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325" w:rsidRPr="00640656" w:rsidRDefault="000D1325" w:rsidP="00CC76C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6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21%</w:t>
            </w:r>
          </w:p>
        </w:tc>
      </w:tr>
    </w:tbl>
    <w:p w:rsidR="000D1325" w:rsidRDefault="000D1325" w:rsidP="000D1325"/>
    <w:p w:rsidR="002837A9" w:rsidRDefault="002837A9" w:rsidP="00B6742D">
      <w:pPr>
        <w:jc w:val="center"/>
        <w:rPr>
          <w:rFonts w:ascii="Arial" w:hAnsi="Arial"/>
          <w:b/>
        </w:rPr>
      </w:pPr>
    </w:p>
    <w:p w:rsidR="002837A9" w:rsidRDefault="002837A9" w:rsidP="00B6742D">
      <w:pPr>
        <w:jc w:val="center"/>
        <w:rPr>
          <w:rFonts w:ascii="Arial" w:hAnsi="Arial"/>
          <w:b/>
        </w:rPr>
      </w:pPr>
    </w:p>
    <w:p w:rsidR="002837A9" w:rsidRDefault="002837A9" w:rsidP="00B6742D">
      <w:pPr>
        <w:jc w:val="center"/>
        <w:rPr>
          <w:rFonts w:ascii="Arial" w:hAnsi="Arial"/>
          <w:b/>
        </w:rPr>
      </w:pPr>
    </w:p>
    <w:p w:rsidR="002837A9" w:rsidRDefault="002837A9" w:rsidP="00B6742D">
      <w:pPr>
        <w:jc w:val="center"/>
        <w:rPr>
          <w:rFonts w:ascii="Arial" w:hAnsi="Arial"/>
          <w:b/>
        </w:rPr>
      </w:pPr>
    </w:p>
    <w:p w:rsidR="002837A9" w:rsidRDefault="002837A9" w:rsidP="00B6742D">
      <w:pPr>
        <w:jc w:val="center"/>
        <w:rPr>
          <w:rFonts w:ascii="Arial" w:hAnsi="Arial"/>
          <w:b/>
        </w:rPr>
      </w:pPr>
    </w:p>
    <w:p w:rsidR="002837A9" w:rsidRDefault="002837A9" w:rsidP="00B6742D">
      <w:pPr>
        <w:jc w:val="center"/>
        <w:rPr>
          <w:rFonts w:ascii="Arial" w:hAnsi="Arial"/>
          <w:b/>
        </w:rPr>
      </w:pPr>
    </w:p>
    <w:p w:rsidR="007E1CC4" w:rsidRDefault="007E1CC4" w:rsidP="00B6742D">
      <w:pPr>
        <w:jc w:val="center"/>
        <w:rPr>
          <w:rFonts w:ascii="Arial" w:hAnsi="Arial"/>
          <w:b/>
        </w:rPr>
      </w:pPr>
    </w:p>
    <w:p w:rsidR="007E1CC4" w:rsidRDefault="007E1CC4" w:rsidP="00B6742D">
      <w:pPr>
        <w:jc w:val="center"/>
        <w:rPr>
          <w:rFonts w:ascii="Arial" w:hAnsi="Arial"/>
          <w:b/>
        </w:rPr>
      </w:pPr>
    </w:p>
    <w:p w:rsidR="007E1CC4" w:rsidRDefault="007E1CC4" w:rsidP="00B6742D">
      <w:pPr>
        <w:jc w:val="center"/>
        <w:rPr>
          <w:rFonts w:ascii="Arial" w:hAnsi="Arial"/>
          <w:b/>
        </w:rPr>
      </w:pPr>
    </w:p>
    <w:p w:rsidR="00D20260" w:rsidRDefault="00D20260" w:rsidP="00B6742D">
      <w:pPr>
        <w:jc w:val="center"/>
        <w:rPr>
          <w:rFonts w:ascii="Arial" w:hAnsi="Arial"/>
          <w:b/>
        </w:rPr>
      </w:pPr>
    </w:p>
    <w:p w:rsidR="00D20260" w:rsidRDefault="00D20260" w:rsidP="00B6742D">
      <w:pPr>
        <w:jc w:val="center"/>
        <w:rPr>
          <w:rFonts w:ascii="Arial" w:hAnsi="Arial"/>
          <w:b/>
        </w:rPr>
      </w:pPr>
    </w:p>
    <w:p w:rsidR="00D20260" w:rsidRDefault="00D20260" w:rsidP="00B6742D">
      <w:pPr>
        <w:jc w:val="center"/>
        <w:rPr>
          <w:rFonts w:ascii="Arial" w:hAnsi="Arial"/>
          <w:b/>
        </w:rPr>
      </w:pPr>
    </w:p>
    <w:p w:rsidR="00D20260" w:rsidRDefault="00D20260" w:rsidP="00145C0C">
      <w:pPr>
        <w:rPr>
          <w:rFonts w:ascii="Arial" w:hAnsi="Arial"/>
          <w:b/>
        </w:rPr>
      </w:pPr>
    </w:p>
    <w:p w:rsidR="00145C0C" w:rsidRDefault="00145C0C" w:rsidP="00145C0C">
      <w:pPr>
        <w:rPr>
          <w:rFonts w:ascii="Arial" w:hAnsi="Arial"/>
          <w:b/>
        </w:rPr>
      </w:pPr>
    </w:p>
    <w:p w:rsidR="00D20260" w:rsidRDefault="00D20260" w:rsidP="00B6742D">
      <w:pPr>
        <w:jc w:val="center"/>
        <w:rPr>
          <w:rFonts w:ascii="Arial" w:hAnsi="Arial"/>
          <w:b/>
        </w:rPr>
      </w:pPr>
    </w:p>
    <w:p w:rsidR="00B6742D" w:rsidRDefault="00B6742D" w:rsidP="00B6742D">
      <w:pPr>
        <w:jc w:val="center"/>
        <w:rPr>
          <w:rFonts w:ascii="Arial" w:hAnsi="Arial"/>
          <w:b/>
        </w:rPr>
      </w:pPr>
      <w:r w:rsidRPr="000F721A">
        <w:rPr>
          <w:rFonts w:ascii="Arial" w:hAnsi="Arial"/>
          <w:b/>
        </w:rPr>
        <w:lastRenderedPageBreak/>
        <w:t>Pověřovací protokol</w:t>
      </w:r>
    </w:p>
    <w:p w:rsidR="00B6742D" w:rsidRDefault="00B6742D" w:rsidP="00B6742D">
      <w:pPr>
        <w:jc w:val="center"/>
        <w:rPr>
          <w:rFonts w:ascii="Arial" w:hAnsi="Arial"/>
          <w:b/>
        </w:rPr>
      </w:pPr>
    </w:p>
    <w:p w:rsidR="00B6742D" w:rsidRPr="000F721A" w:rsidRDefault="00B6742D" w:rsidP="00B6742D">
      <w:pPr>
        <w:jc w:val="center"/>
        <w:rPr>
          <w:rFonts w:ascii="Arial" w:hAnsi="Arial"/>
        </w:rPr>
      </w:pPr>
    </w:p>
    <w:p w:rsidR="00B6742D" w:rsidRPr="000F721A" w:rsidRDefault="00B6742D" w:rsidP="00B6742D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0F721A">
        <w:rPr>
          <w:rFonts w:ascii="Arial" w:hAnsi="Arial" w:cs="Arial"/>
          <w:b/>
          <w:bCs/>
          <w:sz w:val="22"/>
          <w:szCs w:val="22"/>
        </w:rPr>
        <w:t>Fotbalová asociace České republiky</w:t>
      </w:r>
      <w:r w:rsidRPr="000F721A">
        <w:rPr>
          <w:rFonts w:ascii="Arial" w:hAnsi="Arial" w:cs="Arial"/>
          <w:sz w:val="22"/>
          <w:szCs w:val="22"/>
        </w:rPr>
        <w:t xml:space="preserve"> </w:t>
      </w:r>
    </w:p>
    <w:p w:rsidR="00B6742D" w:rsidRPr="000F721A" w:rsidRDefault="00B6742D" w:rsidP="00B6742D">
      <w:pPr>
        <w:ind w:left="568" w:hanging="284"/>
        <w:jc w:val="both"/>
        <w:rPr>
          <w:rFonts w:ascii="Arial" w:hAnsi="Arial" w:cs="Arial"/>
          <w:sz w:val="20"/>
          <w:szCs w:val="20"/>
        </w:rPr>
      </w:pPr>
      <w:r w:rsidRPr="000F721A">
        <w:rPr>
          <w:rFonts w:ascii="Arial" w:hAnsi="Arial" w:cs="Arial"/>
          <w:sz w:val="20"/>
          <w:szCs w:val="20"/>
        </w:rPr>
        <w:t xml:space="preserve">se sídlem: </w:t>
      </w:r>
      <w:r w:rsidRPr="000F721A">
        <w:rPr>
          <w:rFonts w:ascii="Arial" w:hAnsi="Arial" w:cs="Arial"/>
          <w:sz w:val="20"/>
          <w:szCs w:val="20"/>
        </w:rPr>
        <w:tab/>
      </w:r>
      <w:r w:rsidRPr="000F721A">
        <w:rPr>
          <w:rFonts w:ascii="Arial" w:hAnsi="Arial" w:cs="Arial"/>
          <w:sz w:val="20"/>
          <w:szCs w:val="20"/>
        </w:rPr>
        <w:tab/>
        <w:t>Diskařská 2431/4, 169 00 Praha 6 – Břevnov</w:t>
      </w:r>
    </w:p>
    <w:p w:rsidR="00B6742D" w:rsidRPr="000F721A" w:rsidRDefault="00B6742D" w:rsidP="00B6742D">
      <w:pPr>
        <w:ind w:left="568" w:hanging="284"/>
        <w:jc w:val="both"/>
        <w:rPr>
          <w:rFonts w:ascii="Arial" w:hAnsi="Arial" w:cs="Arial"/>
          <w:sz w:val="20"/>
          <w:szCs w:val="20"/>
        </w:rPr>
      </w:pPr>
      <w:r w:rsidRPr="000F721A">
        <w:rPr>
          <w:rFonts w:ascii="Arial" w:hAnsi="Arial" w:cs="Arial"/>
          <w:sz w:val="20"/>
          <w:szCs w:val="20"/>
        </w:rPr>
        <w:t xml:space="preserve">zastoupený: </w:t>
      </w:r>
      <w:r w:rsidRPr="000F721A">
        <w:rPr>
          <w:rFonts w:ascii="Arial" w:hAnsi="Arial" w:cs="Arial"/>
          <w:sz w:val="20"/>
          <w:szCs w:val="20"/>
        </w:rPr>
        <w:tab/>
        <w:t>generálním sekretářem Mgr. Rudolfem Řepkou</w:t>
      </w:r>
    </w:p>
    <w:p w:rsidR="00B6742D" w:rsidRDefault="00B6742D" w:rsidP="00B6742D">
      <w:pPr>
        <w:ind w:left="1416" w:hanging="1132"/>
        <w:jc w:val="both"/>
        <w:rPr>
          <w:rFonts w:ascii="Arial" w:hAnsi="Arial" w:cs="Arial"/>
          <w:sz w:val="20"/>
          <w:szCs w:val="20"/>
        </w:rPr>
      </w:pPr>
      <w:r w:rsidRPr="000F721A">
        <w:rPr>
          <w:rFonts w:ascii="Arial" w:hAnsi="Arial" w:cs="Arial"/>
          <w:sz w:val="20"/>
          <w:szCs w:val="20"/>
        </w:rPr>
        <w:t>IČO:</w:t>
      </w:r>
      <w:r w:rsidRPr="000F721A">
        <w:rPr>
          <w:rFonts w:ascii="Arial" w:hAnsi="Arial" w:cs="Arial"/>
          <w:sz w:val="20"/>
          <w:szCs w:val="20"/>
        </w:rPr>
        <w:tab/>
      </w:r>
      <w:r w:rsidRPr="000F721A">
        <w:rPr>
          <w:rFonts w:ascii="Arial" w:hAnsi="Arial" w:cs="Arial"/>
          <w:sz w:val="20"/>
          <w:szCs w:val="20"/>
        </w:rPr>
        <w:tab/>
        <w:t>00406741</w:t>
      </w:r>
    </w:p>
    <w:p w:rsidR="00B6742D" w:rsidRPr="000F721A" w:rsidRDefault="00B460F4" w:rsidP="00B460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6742D" w:rsidRPr="000F721A">
        <w:rPr>
          <w:rFonts w:ascii="Arial" w:hAnsi="Arial" w:cs="Arial"/>
          <w:sz w:val="20"/>
          <w:szCs w:val="20"/>
        </w:rPr>
        <w:t xml:space="preserve">spolek zapsaný ve spolkovém rejstříku vedeným Městským soudem v Praze pod zn. L1066 </w:t>
      </w:r>
    </w:p>
    <w:p w:rsidR="00B6742D" w:rsidRPr="000F721A" w:rsidRDefault="00B6742D" w:rsidP="00B6742D">
      <w:pPr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6742D" w:rsidRPr="008344AC" w:rsidRDefault="00B6742D" w:rsidP="00B6742D">
      <w:pPr>
        <w:ind w:left="284" w:hanging="284"/>
        <w:jc w:val="center"/>
        <w:rPr>
          <w:rFonts w:ascii="Arial" w:hAnsi="Arial" w:cs="Arial"/>
          <w:i/>
        </w:rPr>
      </w:pPr>
      <w:r w:rsidRPr="008344AC">
        <w:rPr>
          <w:rFonts w:ascii="Arial" w:hAnsi="Arial" w:cs="Arial"/>
          <w:i/>
        </w:rPr>
        <w:t>pověřuje obchodní společnost</w:t>
      </w:r>
    </w:p>
    <w:p w:rsidR="00B6742D" w:rsidRPr="000F721A" w:rsidRDefault="00B6742D" w:rsidP="00B6742D">
      <w:pPr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B6742D" w:rsidRDefault="00B6742D" w:rsidP="00B6742D">
      <w:pPr>
        <w:pStyle w:val="Odstavecseseznamem"/>
        <w:ind w:left="284"/>
        <w:rPr>
          <w:rFonts w:ascii="Arial" w:hAnsi="Arial" w:cs="Arial"/>
          <w:b/>
          <w:bCs/>
          <w:sz w:val="20"/>
          <w:szCs w:val="20"/>
        </w:rPr>
      </w:pPr>
    </w:p>
    <w:p w:rsidR="00B6742D" w:rsidRPr="000F721A" w:rsidRDefault="00B6742D" w:rsidP="00B6742D">
      <w:pPr>
        <w:pStyle w:val="Odstavecseseznamem"/>
        <w:ind w:left="284"/>
        <w:rPr>
          <w:rFonts w:ascii="Arial" w:hAnsi="Arial" w:cs="Arial"/>
          <w:b/>
          <w:bCs/>
          <w:sz w:val="20"/>
          <w:szCs w:val="20"/>
        </w:rPr>
      </w:pPr>
      <w:r w:rsidRPr="000F721A">
        <w:rPr>
          <w:rFonts w:ascii="Arial" w:hAnsi="Arial" w:cs="Arial"/>
          <w:b/>
          <w:bCs/>
          <w:sz w:val="20"/>
          <w:szCs w:val="20"/>
        </w:rPr>
        <w:t>KULTURA A SPORT CHOMUTOV s.r.o.</w:t>
      </w:r>
      <w:r w:rsidRPr="000F721A">
        <w:rPr>
          <w:rFonts w:ascii="Arial" w:hAnsi="Arial" w:cs="Arial"/>
          <w:b/>
          <w:bCs/>
          <w:sz w:val="20"/>
          <w:szCs w:val="20"/>
        </w:rPr>
        <w:tab/>
      </w:r>
      <w:r w:rsidRPr="000F721A"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Pr="000F721A">
        <w:rPr>
          <w:rFonts w:ascii="Arial" w:hAnsi="Arial" w:cs="Arial"/>
          <w:b/>
          <w:bCs/>
          <w:sz w:val="20"/>
          <w:szCs w:val="20"/>
        </w:rPr>
        <w:tab/>
      </w:r>
      <w:r w:rsidRPr="000F721A">
        <w:rPr>
          <w:rFonts w:ascii="Arial" w:hAnsi="Arial" w:cs="Arial"/>
          <w:b/>
          <w:bCs/>
          <w:sz w:val="20"/>
          <w:szCs w:val="20"/>
        </w:rPr>
        <w:tab/>
      </w:r>
      <w:r w:rsidRPr="000F721A">
        <w:rPr>
          <w:rFonts w:ascii="Arial" w:hAnsi="Arial" w:cs="Arial"/>
          <w:b/>
          <w:bCs/>
          <w:sz w:val="20"/>
          <w:szCs w:val="20"/>
        </w:rPr>
        <w:tab/>
      </w:r>
      <w:r w:rsidRPr="000F721A">
        <w:rPr>
          <w:rFonts w:ascii="Arial" w:hAnsi="Arial" w:cs="Arial"/>
          <w:sz w:val="20"/>
          <w:szCs w:val="20"/>
        </w:rPr>
        <w:t xml:space="preserve"> </w:t>
      </w:r>
      <w:r w:rsidR="00B460F4">
        <w:rPr>
          <w:rFonts w:ascii="Arial" w:hAnsi="Arial" w:cs="Arial"/>
          <w:b/>
          <w:bCs/>
          <w:sz w:val="20"/>
          <w:szCs w:val="20"/>
        </w:rPr>
        <w:t xml:space="preserve">             </w:t>
      </w:r>
    </w:p>
    <w:p w:rsidR="00B6742D" w:rsidRPr="000F721A" w:rsidRDefault="00B6742D" w:rsidP="00B6742D">
      <w:pPr>
        <w:ind w:left="568" w:hanging="284"/>
        <w:rPr>
          <w:rFonts w:ascii="Arial" w:hAnsi="Arial" w:cs="Arial"/>
          <w:sz w:val="20"/>
          <w:szCs w:val="20"/>
        </w:rPr>
      </w:pPr>
      <w:r w:rsidRPr="000F721A">
        <w:rPr>
          <w:rFonts w:ascii="Arial" w:hAnsi="Arial" w:cs="Arial"/>
          <w:sz w:val="20"/>
          <w:szCs w:val="20"/>
        </w:rPr>
        <w:t>se sídlem:</w:t>
      </w:r>
      <w:r w:rsidRPr="000F721A">
        <w:rPr>
          <w:rFonts w:ascii="Arial" w:hAnsi="Arial" w:cs="Arial"/>
          <w:sz w:val="20"/>
          <w:szCs w:val="20"/>
        </w:rPr>
        <w:tab/>
        <w:t xml:space="preserve">     </w:t>
      </w:r>
      <w:r w:rsidRPr="000F721A">
        <w:rPr>
          <w:rFonts w:ascii="Arial" w:hAnsi="Arial" w:cs="Arial"/>
          <w:sz w:val="20"/>
          <w:szCs w:val="20"/>
        </w:rPr>
        <w:tab/>
        <w:t>Boženy Němcové 552/32, 430 01 Chomutov</w:t>
      </w:r>
    </w:p>
    <w:p w:rsidR="00B6742D" w:rsidRPr="000F721A" w:rsidRDefault="00B6742D" w:rsidP="00B6742D">
      <w:pPr>
        <w:tabs>
          <w:tab w:val="left" w:pos="284"/>
        </w:tabs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z w:val="20"/>
          <w:szCs w:val="20"/>
        </w:rPr>
      </w:pPr>
      <w:r w:rsidRPr="000F721A">
        <w:rPr>
          <w:rFonts w:ascii="Arial" w:hAnsi="Arial" w:cs="Arial"/>
          <w:sz w:val="20"/>
          <w:szCs w:val="20"/>
        </w:rPr>
        <w:t xml:space="preserve">jednající:     </w:t>
      </w:r>
      <w:r w:rsidRPr="000F721A">
        <w:rPr>
          <w:rFonts w:ascii="Arial" w:hAnsi="Arial" w:cs="Arial"/>
          <w:sz w:val="20"/>
          <w:szCs w:val="20"/>
        </w:rPr>
        <w:tab/>
      </w:r>
      <w:r w:rsidRPr="000F72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Bc. Věra Fryčová</w:t>
      </w:r>
      <w:r w:rsidRPr="000F721A">
        <w:rPr>
          <w:rFonts w:ascii="Arial" w:hAnsi="Arial" w:cs="Arial"/>
          <w:sz w:val="20"/>
          <w:szCs w:val="20"/>
        </w:rPr>
        <w:t>, jednatel</w:t>
      </w:r>
    </w:p>
    <w:p w:rsidR="00B6742D" w:rsidRPr="000F721A" w:rsidRDefault="00B6742D" w:rsidP="00B6742D">
      <w:pPr>
        <w:tabs>
          <w:tab w:val="left" w:pos="284"/>
        </w:tabs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z w:val="20"/>
          <w:szCs w:val="20"/>
        </w:rPr>
      </w:pPr>
      <w:r w:rsidRPr="000F721A">
        <w:rPr>
          <w:rFonts w:ascii="Arial" w:hAnsi="Arial" w:cs="Arial"/>
          <w:sz w:val="20"/>
          <w:szCs w:val="20"/>
        </w:rPr>
        <w:t xml:space="preserve">IČO:       </w:t>
      </w:r>
      <w:r w:rsidRPr="000F721A">
        <w:rPr>
          <w:rFonts w:ascii="Arial" w:hAnsi="Arial" w:cs="Arial"/>
          <w:sz w:val="20"/>
          <w:szCs w:val="20"/>
        </w:rPr>
        <w:tab/>
      </w:r>
      <w:r w:rsidRPr="000F721A">
        <w:rPr>
          <w:rFonts w:ascii="Arial" w:hAnsi="Arial" w:cs="Arial"/>
          <w:sz w:val="20"/>
          <w:szCs w:val="20"/>
        </w:rPr>
        <w:tab/>
        <w:t>47308095</w:t>
      </w:r>
      <w:r w:rsidRPr="000F721A">
        <w:rPr>
          <w:rFonts w:ascii="Arial" w:hAnsi="Arial" w:cs="Arial"/>
          <w:sz w:val="20"/>
          <w:szCs w:val="20"/>
        </w:rPr>
        <w:tab/>
        <w:t>DIČ: CZ47308095</w:t>
      </w:r>
      <w:r w:rsidRPr="000F721A">
        <w:rPr>
          <w:rFonts w:ascii="Arial" w:hAnsi="Arial" w:cs="Arial"/>
          <w:sz w:val="20"/>
          <w:szCs w:val="20"/>
        </w:rPr>
        <w:tab/>
        <w:t>plátce DPH: ANO</w:t>
      </w:r>
    </w:p>
    <w:p w:rsidR="00B6742D" w:rsidRDefault="00B6742D" w:rsidP="00B6742D">
      <w:pPr>
        <w:tabs>
          <w:tab w:val="left" w:pos="284"/>
        </w:tabs>
        <w:autoSpaceDE w:val="0"/>
        <w:autoSpaceDN w:val="0"/>
        <w:adjustRightInd w:val="0"/>
        <w:ind w:left="568" w:hanging="284"/>
        <w:rPr>
          <w:rFonts w:ascii="Arial" w:hAnsi="Arial" w:cs="Arial"/>
          <w:sz w:val="20"/>
          <w:szCs w:val="20"/>
        </w:rPr>
      </w:pPr>
      <w:r w:rsidRPr="000F721A">
        <w:rPr>
          <w:rFonts w:ascii="Arial" w:hAnsi="Arial" w:cs="Arial"/>
          <w:sz w:val="20"/>
          <w:szCs w:val="20"/>
        </w:rPr>
        <w:t xml:space="preserve">           </w:t>
      </w:r>
      <w:r w:rsidRPr="000F721A">
        <w:rPr>
          <w:rFonts w:ascii="Arial" w:hAnsi="Arial" w:cs="Arial"/>
          <w:sz w:val="20"/>
          <w:szCs w:val="20"/>
        </w:rPr>
        <w:tab/>
      </w:r>
      <w:r w:rsidRPr="000F721A">
        <w:rPr>
          <w:rFonts w:ascii="Arial" w:hAnsi="Arial" w:cs="Arial"/>
          <w:sz w:val="20"/>
          <w:szCs w:val="20"/>
        </w:rPr>
        <w:tab/>
        <w:t>zapsaná v OR u KS v Ústí nad Labem, oddíl C, vložka 3466</w:t>
      </w:r>
    </w:p>
    <w:p w:rsidR="00B6742D" w:rsidRDefault="00B6742D" w:rsidP="00B6742D">
      <w:pPr>
        <w:tabs>
          <w:tab w:val="left" w:pos="284"/>
        </w:tabs>
        <w:autoSpaceDE w:val="0"/>
        <w:autoSpaceDN w:val="0"/>
        <w:adjustRightInd w:val="0"/>
        <w:ind w:left="568" w:hanging="284"/>
        <w:rPr>
          <w:rFonts w:ascii="Arial" w:hAnsi="Arial" w:cs="Arial"/>
          <w:sz w:val="20"/>
          <w:szCs w:val="20"/>
        </w:rPr>
      </w:pPr>
    </w:p>
    <w:p w:rsidR="00B6742D" w:rsidRDefault="00B6742D" w:rsidP="00B6742D">
      <w:pPr>
        <w:tabs>
          <w:tab w:val="left" w:pos="284"/>
        </w:tabs>
        <w:autoSpaceDE w:val="0"/>
        <w:autoSpaceDN w:val="0"/>
        <w:adjustRightInd w:val="0"/>
        <w:ind w:left="568" w:hanging="284"/>
        <w:rPr>
          <w:rFonts w:ascii="Arial" w:hAnsi="Arial" w:cs="Arial"/>
          <w:sz w:val="20"/>
          <w:szCs w:val="20"/>
        </w:rPr>
      </w:pPr>
    </w:p>
    <w:p w:rsidR="00B6742D" w:rsidRDefault="00B6742D" w:rsidP="00B6742D">
      <w:pPr>
        <w:tabs>
          <w:tab w:val="left" w:pos="284"/>
        </w:tabs>
        <w:autoSpaceDE w:val="0"/>
        <w:autoSpaceDN w:val="0"/>
        <w:adjustRightInd w:val="0"/>
        <w:ind w:left="568" w:hanging="284"/>
        <w:rPr>
          <w:rFonts w:ascii="Arial" w:hAnsi="Arial" w:cs="Arial"/>
          <w:sz w:val="20"/>
          <w:szCs w:val="20"/>
        </w:rPr>
      </w:pPr>
    </w:p>
    <w:p w:rsidR="00B6742D" w:rsidRDefault="00B6742D" w:rsidP="00B6742D">
      <w:pPr>
        <w:tabs>
          <w:tab w:val="left" w:pos="284"/>
        </w:tabs>
        <w:autoSpaceDE w:val="0"/>
        <w:autoSpaceDN w:val="0"/>
        <w:adjustRightInd w:val="0"/>
        <w:ind w:left="568" w:hanging="284"/>
        <w:rPr>
          <w:rFonts w:ascii="Arial" w:hAnsi="Arial" w:cs="Arial"/>
          <w:sz w:val="20"/>
          <w:szCs w:val="20"/>
        </w:rPr>
      </w:pPr>
    </w:p>
    <w:p w:rsidR="00B6742D" w:rsidRDefault="00B6742D" w:rsidP="00B6742D">
      <w:pPr>
        <w:tabs>
          <w:tab w:val="left" w:pos="284"/>
        </w:tabs>
        <w:autoSpaceDE w:val="0"/>
        <w:autoSpaceDN w:val="0"/>
        <w:adjustRightInd w:val="0"/>
        <w:ind w:left="568" w:hanging="284"/>
        <w:rPr>
          <w:rFonts w:ascii="Arial" w:hAnsi="Arial" w:cs="Arial"/>
          <w:sz w:val="20"/>
          <w:szCs w:val="20"/>
        </w:rPr>
      </w:pPr>
    </w:p>
    <w:p w:rsidR="00B6742D" w:rsidRDefault="00B6742D" w:rsidP="00B6742D">
      <w:pPr>
        <w:tabs>
          <w:tab w:val="left" w:pos="284"/>
        </w:tabs>
        <w:autoSpaceDE w:val="0"/>
        <w:autoSpaceDN w:val="0"/>
        <w:adjustRightInd w:val="0"/>
        <w:ind w:left="568" w:hanging="284"/>
        <w:rPr>
          <w:rFonts w:ascii="Arial" w:hAnsi="Arial" w:cs="Arial"/>
          <w:sz w:val="20"/>
          <w:szCs w:val="20"/>
        </w:rPr>
      </w:pPr>
    </w:p>
    <w:p w:rsidR="00B6742D" w:rsidRDefault="00B6742D" w:rsidP="00B6742D">
      <w:pPr>
        <w:tabs>
          <w:tab w:val="left" w:pos="284"/>
        </w:tabs>
        <w:autoSpaceDE w:val="0"/>
        <w:autoSpaceDN w:val="0"/>
        <w:adjustRightInd w:val="0"/>
        <w:ind w:left="568" w:hanging="284"/>
        <w:rPr>
          <w:rFonts w:ascii="Arial" w:hAnsi="Arial" w:cs="Arial"/>
          <w:sz w:val="20"/>
          <w:szCs w:val="20"/>
        </w:rPr>
      </w:pPr>
    </w:p>
    <w:p w:rsidR="00B6742D" w:rsidRDefault="00B6742D" w:rsidP="00B6742D">
      <w:pPr>
        <w:pStyle w:val="Textbody"/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zajištěním pronájmu </w:t>
      </w:r>
      <w:r w:rsidRPr="00B67096">
        <w:rPr>
          <w:rFonts w:ascii="Arial" w:hAnsi="Arial" w:cs="Arial"/>
          <w:b/>
          <w:sz w:val="20"/>
        </w:rPr>
        <w:t xml:space="preserve">Letního stadionu s tréninkovým zázemím </w:t>
      </w:r>
      <w:r w:rsidRPr="00B67096">
        <w:rPr>
          <w:rFonts w:ascii="Arial" w:hAnsi="Arial" w:cs="Arial"/>
          <w:sz w:val="20"/>
        </w:rPr>
        <w:t xml:space="preserve">– </w:t>
      </w:r>
      <w:r>
        <w:rPr>
          <w:rFonts w:ascii="Arial" w:hAnsi="Arial" w:cs="Arial"/>
          <w:b/>
          <w:sz w:val="20"/>
        </w:rPr>
        <w:t xml:space="preserve">FOTBALOVÝ </w:t>
      </w:r>
      <w:r w:rsidRPr="00B67096">
        <w:rPr>
          <w:rFonts w:ascii="Arial" w:hAnsi="Arial" w:cs="Arial"/>
          <w:b/>
          <w:sz w:val="20"/>
        </w:rPr>
        <w:t>STADION</w:t>
      </w:r>
      <w:r>
        <w:rPr>
          <w:rFonts w:ascii="Arial" w:hAnsi="Arial" w:cs="Arial"/>
          <w:sz w:val="20"/>
        </w:rPr>
        <w:t xml:space="preserve"> -                    se šatnami </w:t>
      </w:r>
      <w:r w:rsidRPr="00B67096">
        <w:rPr>
          <w:rFonts w:ascii="Arial" w:hAnsi="Arial" w:cs="Arial"/>
          <w:sz w:val="20"/>
        </w:rPr>
        <w:t xml:space="preserve">a sociálním zařízením v Chomutově, ul. Mostecká, </w:t>
      </w:r>
      <w:proofErr w:type="gramStart"/>
      <w:r w:rsidRPr="00B67096">
        <w:rPr>
          <w:rFonts w:ascii="Arial" w:hAnsi="Arial" w:cs="Arial"/>
          <w:sz w:val="20"/>
        </w:rPr>
        <w:t>č.p.</w:t>
      </w:r>
      <w:proofErr w:type="gramEnd"/>
      <w:r w:rsidRPr="00B67096">
        <w:rPr>
          <w:rFonts w:ascii="Arial" w:hAnsi="Arial" w:cs="Arial"/>
          <w:sz w:val="20"/>
        </w:rPr>
        <w:t xml:space="preserve"> 5886 a</w:t>
      </w:r>
      <w:r>
        <w:rPr>
          <w:rFonts w:ascii="Arial" w:hAnsi="Arial"/>
          <w:sz w:val="20"/>
        </w:rPr>
        <w:t xml:space="preserve"> k zajištění</w:t>
      </w:r>
      <w:r w:rsidR="00FA5964">
        <w:rPr>
          <w:rFonts w:ascii="Arial" w:hAnsi="Arial"/>
          <w:sz w:val="20"/>
        </w:rPr>
        <w:t xml:space="preserve"> služeb dle přílohy č. 1</w:t>
      </w:r>
      <w:r>
        <w:rPr>
          <w:rFonts w:ascii="Arial" w:hAnsi="Arial"/>
          <w:sz w:val="20"/>
        </w:rPr>
        <w:t xml:space="preserve"> této smlouvy </w:t>
      </w:r>
      <w:r w:rsidR="00B460F4">
        <w:rPr>
          <w:rFonts w:ascii="Arial" w:hAnsi="Arial" w:cs="Arial"/>
          <w:sz w:val="20"/>
        </w:rPr>
        <w:t>v rámci pořádání přátelského</w:t>
      </w:r>
      <w:r w:rsidRPr="0044162D">
        <w:rPr>
          <w:rFonts w:ascii="Arial" w:hAnsi="Arial" w:cs="Arial"/>
          <w:sz w:val="20"/>
        </w:rPr>
        <w:t xml:space="preserve"> utkání</w:t>
      </w:r>
      <w:r>
        <w:rPr>
          <w:rFonts w:ascii="Arial" w:hAnsi="Arial" w:cs="Arial"/>
          <w:sz w:val="20"/>
        </w:rPr>
        <w:t xml:space="preserve"> </w:t>
      </w:r>
    </w:p>
    <w:p w:rsidR="00B6742D" w:rsidRDefault="00B6742D" w:rsidP="00B6742D">
      <w:pPr>
        <w:pStyle w:val="Textbody"/>
        <w:spacing w:line="360" w:lineRule="auto"/>
        <w:ind w:left="284"/>
        <w:jc w:val="both"/>
        <w:rPr>
          <w:rFonts w:ascii="Arial" w:hAnsi="Arial" w:cs="Arial"/>
          <w:sz w:val="20"/>
        </w:rPr>
      </w:pPr>
    </w:p>
    <w:p w:rsidR="002837A9" w:rsidRDefault="002837A9" w:rsidP="002837A9">
      <w:pPr>
        <w:pStyle w:val="Textbody"/>
        <w:ind w:left="284" w:hanging="284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Francie U19 – Estonsko U19</w:t>
      </w:r>
    </w:p>
    <w:p w:rsidR="002837A9" w:rsidRPr="0044162D" w:rsidRDefault="002837A9" w:rsidP="002837A9">
      <w:pPr>
        <w:pStyle w:val="Textbody"/>
        <w:ind w:left="284" w:hanging="284"/>
        <w:jc w:val="center"/>
        <w:rPr>
          <w:rFonts w:ascii="Arial" w:hAnsi="Arial" w:cs="Arial"/>
          <w:b/>
          <w:sz w:val="20"/>
          <w:u w:val="single"/>
        </w:rPr>
      </w:pPr>
    </w:p>
    <w:p w:rsidR="002837A9" w:rsidRPr="0044162D" w:rsidRDefault="002837A9" w:rsidP="002837A9">
      <w:pPr>
        <w:jc w:val="center"/>
        <w:rPr>
          <w:rFonts w:ascii="Arial" w:hAnsi="Arial" w:cs="Arial"/>
          <w:sz w:val="20"/>
          <w:szCs w:val="20"/>
        </w:rPr>
      </w:pPr>
      <w:r w:rsidRPr="0044162D">
        <w:rPr>
          <w:rFonts w:ascii="Arial" w:hAnsi="Arial" w:cs="Arial"/>
          <w:sz w:val="20"/>
          <w:szCs w:val="20"/>
        </w:rPr>
        <w:t xml:space="preserve">které se uskuteční dne </w:t>
      </w:r>
      <w:r>
        <w:rPr>
          <w:rFonts w:ascii="Arial" w:hAnsi="Arial" w:cs="Arial"/>
          <w:b/>
          <w:sz w:val="20"/>
          <w:szCs w:val="20"/>
        </w:rPr>
        <w:t>6. října 2016 v 14:30 hodin</w:t>
      </w:r>
      <w:r w:rsidRPr="001563F4"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:rsidR="002837A9" w:rsidRDefault="002837A9" w:rsidP="002837A9">
      <w:pPr>
        <w:pStyle w:val="Zkladntext"/>
        <w:rPr>
          <w:rFonts w:ascii="Arial" w:hAnsi="Arial"/>
          <w:sz w:val="20"/>
        </w:rPr>
      </w:pPr>
    </w:p>
    <w:p w:rsidR="002837A9" w:rsidRDefault="002837A9" w:rsidP="002837A9">
      <w:pPr>
        <w:pStyle w:val="Textbody"/>
        <w:ind w:left="284" w:hanging="284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Slovinsko U</w:t>
      </w:r>
      <w:r w:rsidR="00874E47">
        <w:rPr>
          <w:rFonts w:ascii="Arial" w:hAnsi="Arial" w:cs="Arial"/>
          <w:b/>
          <w:sz w:val="20"/>
          <w:u w:val="single"/>
        </w:rPr>
        <w:t>1</w:t>
      </w:r>
      <w:r>
        <w:rPr>
          <w:rFonts w:ascii="Arial" w:hAnsi="Arial" w:cs="Arial"/>
          <w:b/>
          <w:sz w:val="20"/>
          <w:u w:val="single"/>
        </w:rPr>
        <w:t>9 – Estonsko U19</w:t>
      </w:r>
    </w:p>
    <w:p w:rsidR="002837A9" w:rsidRPr="0044162D" w:rsidRDefault="002837A9" w:rsidP="002837A9">
      <w:pPr>
        <w:pStyle w:val="Textbody"/>
        <w:ind w:left="284" w:hanging="284"/>
        <w:jc w:val="center"/>
        <w:rPr>
          <w:rFonts w:ascii="Arial" w:hAnsi="Arial" w:cs="Arial"/>
          <w:b/>
          <w:sz w:val="20"/>
          <w:u w:val="single"/>
        </w:rPr>
      </w:pPr>
    </w:p>
    <w:p w:rsidR="002837A9" w:rsidRPr="0044162D" w:rsidRDefault="002837A9" w:rsidP="002837A9">
      <w:pPr>
        <w:jc w:val="center"/>
        <w:rPr>
          <w:rFonts w:ascii="Arial" w:hAnsi="Arial" w:cs="Arial"/>
          <w:sz w:val="20"/>
          <w:szCs w:val="20"/>
        </w:rPr>
      </w:pPr>
      <w:r w:rsidRPr="0044162D">
        <w:rPr>
          <w:rFonts w:ascii="Arial" w:hAnsi="Arial" w:cs="Arial"/>
          <w:sz w:val="20"/>
          <w:szCs w:val="20"/>
        </w:rPr>
        <w:t xml:space="preserve">které se uskuteční dne </w:t>
      </w:r>
      <w:r>
        <w:rPr>
          <w:rFonts w:ascii="Arial" w:hAnsi="Arial" w:cs="Arial"/>
          <w:b/>
          <w:sz w:val="20"/>
          <w:szCs w:val="20"/>
        </w:rPr>
        <w:t>11. října 2016 v 17:00 hodin</w:t>
      </w:r>
      <w:r w:rsidRPr="001563F4"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:rsidR="006A6308" w:rsidRDefault="006A6308" w:rsidP="00B6742D">
      <w:pPr>
        <w:spacing w:line="360" w:lineRule="auto"/>
        <w:ind w:firstLine="284"/>
        <w:jc w:val="center"/>
        <w:rPr>
          <w:rFonts w:ascii="Arial" w:hAnsi="Arial"/>
          <w:sz w:val="20"/>
        </w:rPr>
      </w:pPr>
    </w:p>
    <w:p w:rsidR="006A6308" w:rsidRDefault="006A6308" w:rsidP="00B6742D">
      <w:pPr>
        <w:spacing w:line="360" w:lineRule="auto"/>
        <w:ind w:firstLine="284"/>
        <w:jc w:val="center"/>
        <w:rPr>
          <w:rFonts w:ascii="Arial" w:hAnsi="Arial"/>
          <w:sz w:val="20"/>
        </w:rPr>
      </w:pPr>
    </w:p>
    <w:p w:rsidR="006A6308" w:rsidRDefault="006A6308" w:rsidP="00B6742D">
      <w:pPr>
        <w:spacing w:line="360" w:lineRule="auto"/>
        <w:ind w:firstLine="284"/>
        <w:jc w:val="center"/>
        <w:rPr>
          <w:rFonts w:ascii="Arial" w:hAnsi="Arial"/>
          <w:sz w:val="20"/>
        </w:rPr>
      </w:pPr>
    </w:p>
    <w:p w:rsidR="006A6308" w:rsidRDefault="006A6308" w:rsidP="00B6742D">
      <w:pPr>
        <w:spacing w:line="360" w:lineRule="auto"/>
        <w:ind w:firstLine="284"/>
        <w:jc w:val="center"/>
        <w:rPr>
          <w:rFonts w:ascii="Arial" w:hAnsi="Arial"/>
          <w:sz w:val="20"/>
        </w:rPr>
      </w:pPr>
    </w:p>
    <w:p w:rsidR="00B6742D" w:rsidRDefault="00B6742D" w:rsidP="00B6742D">
      <w:pPr>
        <w:tabs>
          <w:tab w:val="left" w:pos="284"/>
        </w:tabs>
        <w:autoSpaceDE w:val="0"/>
        <w:autoSpaceDN w:val="0"/>
        <w:adjustRightInd w:val="0"/>
        <w:ind w:left="568" w:hanging="284"/>
        <w:rPr>
          <w:rFonts w:ascii="Arial" w:hAnsi="Arial" w:cs="Arial"/>
          <w:sz w:val="20"/>
          <w:szCs w:val="20"/>
        </w:rPr>
      </w:pPr>
    </w:p>
    <w:p w:rsidR="006A6308" w:rsidRDefault="006A6308" w:rsidP="00B6742D">
      <w:pPr>
        <w:tabs>
          <w:tab w:val="left" w:pos="284"/>
        </w:tabs>
        <w:autoSpaceDE w:val="0"/>
        <w:autoSpaceDN w:val="0"/>
        <w:adjustRightInd w:val="0"/>
        <w:ind w:left="568" w:hanging="284"/>
        <w:rPr>
          <w:rFonts w:ascii="Arial" w:hAnsi="Arial" w:cs="Arial"/>
          <w:sz w:val="20"/>
          <w:szCs w:val="20"/>
        </w:rPr>
      </w:pPr>
    </w:p>
    <w:p w:rsidR="006A6308" w:rsidRPr="000F721A" w:rsidRDefault="006A6308" w:rsidP="00B6742D">
      <w:pPr>
        <w:tabs>
          <w:tab w:val="left" w:pos="284"/>
        </w:tabs>
        <w:autoSpaceDE w:val="0"/>
        <w:autoSpaceDN w:val="0"/>
        <w:adjustRightInd w:val="0"/>
        <w:ind w:left="568" w:hanging="284"/>
        <w:rPr>
          <w:rFonts w:ascii="Arial" w:hAnsi="Arial" w:cs="Arial"/>
          <w:sz w:val="20"/>
          <w:szCs w:val="20"/>
        </w:rPr>
      </w:pPr>
    </w:p>
    <w:p w:rsidR="006A6308" w:rsidRDefault="006A6308" w:rsidP="006A630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 Praze dn</w:t>
      </w:r>
      <w:r w:rsidR="002837A9">
        <w:rPr>
          <w:rFonts w:ascii="Arial" w:hAnsi="Arial"/>
          <w:sz w:val="20"/>
        </w:rPr>
        <w:t>e                           2016</w:t>
      </w:r>
      <w:r>
        <w:rPr>
          <w:rFonts w:ascii="Arial" w:hAnsi="Arial"/>
          <w:sz w:val="20"/>
        </w:rPr>
        <w:t xml:space="preserve">                                  V Chom</w:t>
      </w:r>
      <w:r w:rsidR="002837A9">
        <w:rPr>
          <w:rFonts w:ascii="Arial" w:hAnsi="Arial"/>
          <w:sz w:val="20"/>
        </w:rPr>
        <w:t xml:space="preserve">utově </w:t>
      </w:r>
      <w:proofErr w:type="gramStart"/>
      <w:r w:rsidR="002837A9">
        <w:rPr>
          <w:rFonts w:ascii="Arial" w:hAnsi="Arial"/>
          <w:sz w:val="20"/>
        </w:rPr>
        <w:t>dne                   2016</w:t>
      </w:r>
      <w:proofErr w:type="gramEnd"/>
    </w:p>
    <w:p w:rsidR="006A6308" w:rsidRDefault="006A6308" w:rsidP="006A6308">
      <w:pPr>
        <w:jc w:val="both"/>
        <w:rPr>
          <w:rFonts w:ascii="Arial" w:hAnsi="Arial"/>
          <w:sz w:val="20"/>
        </w:rPr>
      </w:pPr>
    </w:p>
    <w:p w:rsidR="006A6308" w:rsidRDefault="006A6308" w:rsidP="006A6308">
      <w:pPr>
        <w:jc w:val="both"/>
        <w:rPr>
          <w:rFonts w:ascii="Arial" w:hAnsi="Arial"/>
          <w:sz w:val="20"/>
        </w:rPr>
      </w:pPr>
    </w:p>
    <w:p w:rsidR="006A6308" w:rsidRDefault="006A6308" w:rsidP="006A6308">
      <w:pPr>
        <w:jc w:val="both"/>
        <w:rPr>
          <w:rFonts w:ascii="Arial" w:hAnsi="Arial"/>
          <w:sz w:val="20"/>
        </w:rPr>
      </w:pPr>
    </w:p>
    <w:p w:rsidR="006A6308" w:rsidRDefault="006A6308" w:rsidP="006A6308">
      <w:pPr>
        <w:pStyle w:val="PODPISYDATUM"/>
        <w:numPr>
          <w:ilvl w:val="12"/>
          <w:numId w:val="0"/>
        </w:numPr>
        <w:spacing w:before="0" w:after="0"/>
        <w:rPr>
          <w:rFonts w:ascii="Arial" w:hAnsi="Arial"/>
          <w:b/>
        </w:rPr>
      </w:pPr>
      <w:r>
        <w:rPr>
          <w:rFonts w:ascii="Arial" w:hAnsi="Arial"/>
          <w:b/>
        </w:rPr>
        <w:t>FAČR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KULTURA A SPORT CHOMUTOV s.r.o.</w:t>
      </w:r>
    </w:p>
    <w:p w:rsidR="006A6308" w:rsidRDefault="006A6308" w:rsidP="006A6308">
      <w:pPr>
        <w:pStyle w:val="Zkladntext2"/>
        <w:tabs>
          <w:tab w:val="left" w:pos="851"/>
        </w:tabs>
        <w:spacing w:after="0" w:line="240" w:lineRule="auto"/>
        <w:jc w:val="both"/>
        <w:rPr>
          <w:rFonts w:ascii="Arial" w:hAnsi="Arial"/>
          <w:sz w:val="20"/>
        </w:rPr>
      </w:pPr>
    </w:p>
    <w:p w:rsidR="006A6308" w:rsidRDefault="006A6308" w:rsidP="006A6308">
      <w:pPr>
        <w:pStyle w:val="Zkladntext2"/>
        <w:tabs>
          <w:tab w:val="left" w:pos="851"/>
        </w:tabs>
        <w:spacing w:after="0" w:line="240" w:lineRule="auto"/>
        <w:jc w:val="both"/>
        <w:rPr>
          <w:rFonts w:ascii="Arial" w:hAnsi="Arial"/>
          <w:sz w:val="20"/>
        </w:rPr>
      </w:pPr>
    </w:p>
    <w:p w:rsidR="006A6308" w:rsidRDefault="006A6308" w:rsidP="006A6308">
      <w:pPr>
        <w:pStyle w:val="Zkladntext2"/>
        <w:tabs>
          <w:tab w:val="left" w:pos="851"/>
        </w:tabs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</w:t>
      </w:r>
    </w:p>
    <w:p w:rsidR="006A6308" w:rsidRDefault="006A6308" w:rsidP="006A630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Mgr. Rudolf Řepka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0"/>
        </w:rPr>
        <w:t>Bc. Věra Fryčová, jednatel</w:t>
      </w:r>
    </w:p>
    <w:p w:rsidR="00B6742D" w:rsidRDefault="00B6742D"/>
    <w:sectPr w:rsidR="00B6742D" w:rsidSect="00A37AD0">
      <w:foot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E7" w:rsidRDefault="006C5FE7" w:rsidP="00640656">
      <w:r>
        <w:separator/>
      </w:r>
    </w:p>
  </w:endnote>
  <w:endnote w:type="continuationSeparator" w:id="0">
    <w:p w:rsidR="006C5FE7" w:rsidRDefault="006C5FE7" w:rsidP="0064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935429"/>
      <w:docPartObj>
        <w:docPartGallery w:val="Page Numbers (Bottom of Page)"/>
        <w:docPartUnique/>
      </w:docPartObj>
    </w:sdtPr>
    <w:sdtEndPr/>
    <w:sdtContent>
      <w:p w:rsidR="00640656" w:rsidRDefault="006406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A5D">
          <w:rPr>
            <w:noProof/>
          </w:rPr>
          <w:t>1</w:t>
        </w:r>
        <w:r>
          <w:fldChar w:fldCharType="end"/>
        </w:r>
      </w:p>
    </w:sdtContent>
  </w:sdt>
  <w:p w:rsidR="00640656" w:rsidRDefault="006406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E7" w:rsidRDefault="006C5FE7" w:rsidP="00640656">
      <w:r>
        <w:separator/>
      </w:r>
    </w:p>
  </w:footnote>
  <w:footnote w:type="continuationSeparator" w:id="0">
    <w:p w:rsidR="006C5FE7" w:rsidRDefault="006C5FE7" w:rsidP="00640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F15"/>
    <w:multiLevelType w:val="hybridMultilevel"/>
    <w:tmpl w:val="8AB84E4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3204B"/>
    <w:multiLevelType w:val="hybridMultilevel"/>
    <w:tmpl w:val="F3547BF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D00AFFA" w:tentative="1">
      <w:start w:val="1"/>
      <w:numFmt w:val="lowerLetter"/>
      <w:lvlText w:val="%2."/>
      <w:lvlJc w:val="left"/>
      <w:pPr>
        <w:ind w:left="1440" w:hanging="360"/>
      </w:pPr>
    </w:lvl>
    <w:lvl w:ilvl="2" w:tplc="9F2CEA70" w:tentative="1">
      <w:start w:val="1"/>
      <w:numFmt w:val="lowerRoman"/>
      <w:lvlText w:val="%3."/>
      <w:lvlJc w:val="right"/>
      <w:pPr>
        <w:ind w:left="2160" w:hanging="180"/>
      </w:pPr>
    </w:lvl>
    <w:lvl w:ilvl="3" w:tplc="620E29BC" w:tentative="1">
      <w:start w:val="1"/>
      <w:numFmt w:val="decimal"/>
      <w:lvlText w:val="%4."/>
      <w:lvlJc w:val="left"/>
      <w:pPr>
        <w:ind w:left="2880" w:hanging="360"/>
      </w:pPr>
    </w:lvl>
    <w:lvl w:ilvl="4" w:tplc="5C1065DC" w:tentative="1">
      <w:start w:val="1"/>
      <w:numFmt w:val="lowerLetter"/>
      <w:lvlText w:val="%5."/>
      <w:lvlJc w:val="left"/>
      <w:pPr>
        <w:ind w:left="3600" w:hanging="360"/>
      </w:pPr>
    </w:lvl>
    <w:lvl w:ilvl="5" w:tplc="34B440E2" w:tentative="1">
      <w:start w:val="1"/>
      <w:numFmt w:val="lowerRoman"/>
      <w:lvlText w:val="%6."/>
      <w:lvlJc w:val="right"/>
      <w:pPr>
        <w:ind w:left="4320" w:hanging="180"/>
      </w:pPr>
    </w:lvl>
    <w:lvl w:ilvl="6" w:tplc="B242213A" w:tentative="1">
      <w:start w:val="1"/>
      <w:numFmt w:val="decimal"/>
      <w:lvlText w:val="%7."/>
      <w:lvlJc w:val="left"/>
      <w:pPr>
        <w:ind w:left="5040" w:hanging="360"/>
      </w:pPr>
    </w:lvl>
    <w:lvl w:ilvl="7" w:tplc="14DE0990" w:tentative="1">
      <w:start w:val="1"/>
      <w:numFmt w:val="lowerLetter"/>
      <w:lvlText w:val="%8."/>
      <w:lvlJc w:val="left"/>
      <w:pPr>
        <w:ind w:left="5760" w:hanging="360"/>
      </w:pPr>
    </w:lvl>
    <w:lvl w:ilvl="8" w:tplc="56742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42CBA"/>
    <w:multiLevelType w:val="hybridMultilevel"/>
    <w:tmpl w:val="093CC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0794E"/>
    <w:multiLevelType w:val="hybridMultilevel"/>
    <w:tmpl w:val="A9C46D3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7764C04" w:tentative="1">
      <w:start w:val="1"/>
      <w:numFmt w:val="lowerLetter"/>
      <w:lvlText w:val="%2."/>
      <w:lvlJc w:val="left"/>
      <w:pPr>
        <w:ind w:left="1440" w:hanging="360"/>
      </w:pPr>
    </w:lvl>
    <w:lvl w:ilvl="2" w:tplc="8C3451FC" w:tentative="1">
      <w:start w:val="1"/>
      <w:numFmt w:val="lowerRoman"/>
      <w:lvlText w:val="%3."/>
      <w:lvlJc w:val="right"/>
      <w:pPr>
        <w:ind w:left="2160" w:hanging="180"/>
      </w:pPr>
    </w:lvl>
    <w:lvl w:ilvl="3" w:tplc="909401B6" w:tentative="1">
      <w:start w:val="1"/>
      <w:numFmt w:val="decimal"/>
      <w:lvlText w:val="%4."/>
      <w:lvlJc w:val="left"/>
      <w:pPr>
        <w:ind w:left="2880" w:hanging="360"/>
      </w:pPr>
    </w:lvl>
    <w:lvl w:ilvl="4" w:tplc="0E8684F0" w:tentative="1">
      <w:start w:val="1"/>
      <w:numFmt w:val="lowerLetter"/>
      <w:lvlText w:val="%5."/>
      <w:lvlJc w:val="left"/>
      <w:pPr>
        <w:ind w:left="3600" w:hanging="360"/>
      </w:pPr>
    </w:lvl>
    <w:lvl w:ilvl="5" w:tplc="8794C15C" w:tentative="1">
      <w:start w:val="1"/>
      <w:numFmt w:val="lowerRoman"/>
      <w:lvlText w:val="%6."/>
      <w:lvlJc w:val="right"/>
      <w:pPr>
        <w:ind w:left="4320" w:hanging="180"/>
      </w:pPr>
    </w:lvl>
    <w:lvl w:ilvl="6" w:tplc="85163ABE" w:tentative="1">
      <w:start w:val="1"/>
      <w:numFmt w:val="decimal"/>
      <w:lvlText w:val="%7."/>
      <w:lvlJc w:val="left"/>
      <w:pPr>
        <w:ind w:left="5040" w:hanging="360"/>
      </w:pPr>
    </w:lvl>
    <w:lvl w:ilvl="7" w:tplc="EC121716" w:tentative="1">
      <w:start w:val="1"/>
      <w:numFmt w:val="lowerLetter"/>
      <w:lvlText w:val="%8."/>
      <w:lvlJc w:val="left"/>
      <w:pPr>
        <w:ind w:left="5760" w:hanging="360"/>
      </w:pPr>
    </w:lvl>
    <w:lvl w:ilvl="8" w:tplc="2934F3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E107F"/>
    <w:multiLevelType w:val="hybridMultilevel"/>
    <w:tmpl w:val="31F03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83C61"/>
    <w:multiLevelType w:val="hybridMultilevel"/>
    <w:tmpl w:val="464C6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02705"/>
    <w:multiLevelType w:val="hybridMultilevel"/>
    <w:tmpl w:val="3D86AEB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B95AE3"/>
    <w:multiLevelType w:val="hybridMultilevel"/>
    <w:tmpl w:val="04324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9504E"/>
    <w:multiLevelType w:val="hybridMultilevel"/>
    <w:tmpl w:val="A9C46D3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7764C04" w:tentative="1">
      <w:start w:val="1"/>
      <w:numFmt w:val="lowerLetter"/>
      <w:lvlText w:val="%2."/>
      <w:lvlJc w:val="left"/>
      <w:pPr>
        <w:ind w:left="1440" w:hanging="360"/>
      </w:pPr>
    </w:lvl>
    <w:lvl w:ilvl="2" w:tplc="8C3451FC" w:tentative="1">
      <w:start w:val="1"/>
      <w:numFmt w:val="lowerRoman"/>
      <w:lvlText w:val="%3."/>
      <w:lvlJc w:val="right"/>
      <w:pPr>
        <w:ind w:left="2160" w:hanging="180"/>
      </w:pPr>
    </w:lvl>
    <w:lvl w:ilvl="3" w:tplc="909401B6" w:tentative="1">
      <w:start w:val="1"/>
      <w:numFmt w:val="decimal"/>
      <w:lvlText w:val="%4."/>
      <w:lvlJc w:val="left"/>
      <w:pPr>
        <w:ind w:left="2880" w:hanging="360"/>
      </w:pPr>
    </w:lvl>
    <w:lvl w:ilvl="4" w:tplc="0E8684F0" w:tentative="1">
      <w:start w:val="1"/>
      <w:numFmt w:val="lowerLetter"/>
      <w:lvlText w:val="%5."/>
      <w:lvlJc w:val="left"/>
      <w:pPr>
        <w:ind w:left="3600" w:hanging="360"/>
      </w:pPr>
    </w:lvl>
    <w:lvl w:ilvl="5" w:tplc="8794C15C" w:tentative="1">
      <w:start w:val="1"/>
      <w:numFmt w:val="lowerRoman"/>
      <w:lvlText w:val="%6."/>
      <w:lvlJc w:val="right"/>
      <w:pPr>
        <w:ind w:left="4320" w:hanging="180"/>
      </w:pPr>
    </w:lvl>
    <w:lvl w:ilvl="6" w:tplc="85163ABE" w:tentative="1">
      <w:start w:val="1"/>
      <w:numFmt w:val="decimal"/>
      <w:lvlText w:val="%7."/>
      <w:lvlJc w:val="left"/>
      <w:pPr>
        <w:ind w:left="5040" w:hanging="360"/>
      </w:pPr>
    </w:lvl>
    <w:lvl w:ilvl="7" w:tplc="EC121716" w:tentative="1">
      <w:start w:val="1"/>
      <w:numFmt w:val="lowerLetter"/>
      <w:lvlText w:val="%8."/>
      <w:lvlJc w:val="left"/>
      <w:pPr>
        <w:ind w:left="5760" w:hanging="360"/>
      </w:pPr>
    </w:lvl>
    <w:lvl w:ilvl="8" w:tplc="2934F3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F7EB8"/>
    <w:multiLevelType w:val="hybridMultilevel"/>
    <w:tmpl w:val="3CCA7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F4C48"/>
    <w:multiLevelType w:val="hybridMultilevel"/>
    <w:tmpl w:val="EC12F94C"/>
    <w:lvl w:ilvl="0" w:tplc="83E44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481396" w:tentative="1">
      <w:start w:val="1"/>
      <w:numFmt w:val="lowerLetter"/>
      <w:lvlText w:val="%2."/>
      <w:lvlJc w:val="left"/>
      <w:pPr>
        <w:ind w:left="1440" w:hanging="360"/>
      </w:pPr>
    </w:lvl>
    <w:lvl w:ilvl="2" w:tplc="AE8CDC54" w:tentative="1">
      <w:start w:val="1"/>
      <w:numFmt w:val="lowerRoman"/>
      <w:lvlText w:val="%3."/>
      <w:lvlJc w:val="right"/>
      <w:pPr>
        <w:ind w:left="2160" w:hanging="180"/>
      </w:pPr>
    </w:lvl>
    <w:lvl w:ilvl="3" w:tplc="2B9091A4" w:tentative="1">
      <w:start w:val="1"/>
      <w:numFmt w:val="decimal"/>
      <w:lvlText w:val="%4."/>
      <w:lvlJc w:val="left"/>
      <w:pPr>
        <w:ind w:left="2880" w:hanging="360"/>
      </w:pPr>
    </w:lvl>
    <w:lvl w:ilvl="4" w:tplc="E13C7C34" w:tentative="1">
      <w:start w:val="1"/>
      <w:numFmt w:val="lowerLetter"/>
      <w:lvlText w:val="%5."/>
      <w:lvlJc w:val="left"/>
      <w:pPr>
        <w:ind w:left="3600" w:hanging="360"/>
      </w:pPr>
    </w:lvl>
    <w:lvl w:ilvl="5" w:tplc="5A028DAC" w:tentative="1">
      <w:start w:val="1"/>
      <w:numFmt w:val="lowerRoman"/>
      <w:lvlText w:val="%6."/>
      <w:lvlJc w:val="right"/>
      <w:pPr>
        <w:ind w:left="4320" w:hanging="180"/>
      </w:pPr>
    </w:lvl>
    <w:lvl w:ilvl="6" w:tplc="6F4E8010" w:tentative="1">
      <w:start w:val="1"/>
      <w:numFmt w:val="decimal"/>
      <w:lvlText w:val="%7."/>
      <w:lvlJc w:val="left"/>
      <w:pPr>
        <w:ind w:left="5040" w:hanging="360"/>
      </w:pPr>
    </w:lvl>
    <w:lvl w:ilvl="7" w:tplc="71E2723A" w:tentative="1">
      <w:start w:val="1"/>
      <w:numFmt w:val="lowerLetter"/>
      <w:lvlText w:val="%8."/>
      <w:lvlJc w:val="left"/>
      <w:pPr>
        <w:ind w:left="5760" w:hanging="360"/>
      </w:pPr>
    </w:lvl>
    <w:lvl w:ilvl="8" w:tplc="BF769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1322B"/>
    <w:multiLevelType w:val="hybridMultilevel"/>
    <w:tmpl w:val="B868FF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764C04" w:tentative="1">
      <w:start w:val="1"/>
      <w:numFmt w:val="lowerLetter"/>
      <w:lvlText w:val="%2."/>
      <w:lvlJc w:val="left"/>
      <w:pPr>
        <w:ind w:left="1440" w:hanging="360"/>
      </w:pPr>
    </w:lvl>
    <w:lvl w:ilvl="2" w:tplc="8C3451FC" w:tentative="1">
      <w:start w:val="1"/>
      <w:numFmt w:val="lowerRoman"/>
      <w:lvlText w:val="%3."/>
      <w:lvlJc w:val="right"/>
      <w:pPr>
        <w:ind w:left="2160" w:hanging="180"/>
      </w:pPr>
    </w:lvl>
    <w:lvl w:ilvl="3" w:tplc="909401B6" w:tentative="1">
      <w:start w:val="1"/>
      <w:numFmt w:val="decimal"/>
      <w:lvlText w:val="%4."/>
      <w:lvlJc w:val="left"/>
      <w:pPr>
        <w:ind w:left="2880" w:hanging="360"/>
      </w:pPr>
    </w:lvl>
    <w:lvl w:ilvl="4" w:tplc="0E8684F0" w:tentative="1">
      <w:start w:val="1"/>
      <w:numFmt w:val="lowerLetter"/>
      <w:lvlText w:val="%5."/>
      <w:lvlJc w:val="left"/>
      <w:pPr>
        <w:ind w:left="3600" w:hanging="360"/>
      </w:pPr>
    </w:lvl>
    <w:lvl w:ilvl="5" w:tplc="8794C15C" w:tentative="1">
      <w:start w:val="1"/>
      <w:numFmt w:val="lowerRoman"/>
      <w:lvlText w:val="%6."/>
      <w:lvlJc w:val="right"/>
      <w:pPr>
        <w:ind w:left="4320" w:hanging="180"/>
      </w:pPr>
    </w:lvl>
    <w:lvl w:ilvl="6" w:tplc="85163ABE" w:tentative="1">
      <w:start w:val="1"/>
      <w:numFmt w:val="decimal"/>
      <w:lvlText w:val="%7."/>
      <w:lvlJc w:val="left"/>
      <w:pPr>
        <w:ind w:left="5040" w:hanging="360"/>
      </w:pPr>
    </w:lvl>
    <w:lvl w:ilvl="7" w:tplc="EC121716" w:tentative="1">
      <w:start w:val="1"/>
      <w:numFmt w:val="lowerLetter"/>
      <w:lvlText w:val="%8."/>
      <w:lvlJc w:val="left"/>
      <w:pPr>
        <w:ind w:left="5760" w:hanging="360"/>
      </w:pPr>
    </w:lvl>
    <w:lvl w:ilvl="8" w:tplc="2934F3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F683F"/>
    <w:multiLevelType w:val="hybridMultilevel"/>
    <w:tmpl w:val="7F1CDBA2"/>
    <w:lvl w:ilvl="0" w:tplc="708AEC30">
      <w:start w:val="1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1506" w:hanging="180"/>
      </w:pPr>
    </w:lvl>
    <w:lvl w:ilvl="3" w:tplc="0405000F" w:tentative="1">
      <w:start w:val="1"/>
      <w:numFmt w:val="decimal"/>
      <w:lvlText w:val="%4."/>
      <w:lvlJc w:val="left"/>
      <w:pPr>
        <w:ind w:left="2226" w:hanging="360"/>
      </w:pPr>
    </w:lvl>
    <w:lvl w:ilvl="4" w:tplc="04050019" w:tentative="1">
      <w:start w:val="1"/>
      <w:numFmt w:val="lowerLetter"/>
      <w:lvlText w:val="%5."/>
      <w:lvlJc w:val="left"/>
      <w:pPr>
        <w:ind w:left="2946" w:hanging="360"/>
      </w:pPr>
    </w:lvl>
    <w:lvl w:ilvl="5" w:tplc="0405001B" w:tentative="1">
      <w:start w:val="1"/>
      <w:numFmt w:val="lowerRoman"/>
      <w:lvlText w:val="%6."/>
      <w:lvlJc w:val="right"/>
      <w:pPr>
        <w:ind w:left="3666" w:hanging="180"/>
      </w:pPr>
    </w:lvl>
    <w:lvl w:ilvl="6" w:tplc="0405000F" w:tentative="1">
      <w:start w:val="1"/>
      <w:numFmt w:val="decimal"/>
      <w:lvlText w:val="%7."/>
      <w:lvlJc w:val="left"/>
      <w:pPr>
        <w:ind w:left="4386" w:hanging="360"/>
      </w:pPr>
    </w:lvl>
    <w:lvl w:ilvl="7" w:tplc="04050019" w:tentative="1">
      <w:start w:val="1"/>
      <w:numFmt w:val="lowerLetter"/>
      <w:lvlText w:val="%8."/>
      <w:lvlJc w:val="left"/>
      <w:pPr>
        <w:ind w:left="5106" w:hanging="360"/>
      </w:pPr>
    </w:lvl>
    <w:lvl w:ilvl="8" w:tplc="040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3">
    <w:nsid w:val="63D52BD3"/>
    <w:multiLevelType w:val="hybridMultilevel"/>
    <w:tmpl w:val="A23A1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3"/>
  </w:num>
  <w:num w:numId="5">
    <w:abstractNumId w:val="7"/>
  </w:num>
  <w:num w:numId="6">
    <w:abstractNumId w:val="12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 w:numId="12">
    <w:abstractNumId w:val="6"/>
  </w:num>
  <w:num w:numId="13">
    <w:abstractNumId w:val="3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E4"/>
    <w:rsid w:val="00037DE8"/>
    <w:rsid w:val="000610AA"/>
    <w:rsid w:val="0008409F"/>
    <w:rsid w:val="000A1007"/>
    <w:rsid w:val="000A1217"/>
    <w:rsid w:val="000D1325"/>
    <w:rsid w:val="00116702"/>
    <w:rsid w:val="0013119F"/>
    <w:rsid w:val="0014474F"/>
    <w:rsid w:val="00145C0C"/>
    <w:rsid w:val="001563F4"/>
    <w:rsid w:val="001756C3"/>
    <w:rsid w:val="001C6801"/>
    <w:rsid w:val="002026E8"/>
    <w:rsid w:val="00215C38"/>
    <w:rsid w:val="0023361D"/>
    <w:rsid w:val="00244277"/>
    <w:rsid w:val="00252835"/>
    <w:rsid w:val="002539F1"/>
    <w:rsid w:val="00256CBC"/>
    <w:rsid w:val="002837A9"/>
    <w:rsid w:val="00284E7F"/>
    <w:rsid w:val="0029460C"/>
    <w:rsid w:val="002C443A"/>
    <w:rsid w:val="002C4EC9"/>
    <w:rsid w:val="002D071A"/>
    <w:rsid w:val="002E3DD5"/>
    <w:rsid w:val="002F0353"/>
    <w:rsid w:val="00312CEB"/>
    <w:rsid w:val="00315138"/>
    <w:rsid w:val="00316516"/>
    <w:rsid w:val="003574B2"/>
    <w:rsid w:val="00365505"/>
    <w:rsid w:val="003A37D6"/>
    <w:rsid w:val="003B7228"/>
    <w:rsid w:val="003C5FCE"/>
    <w:rsid w:val="003D54CF"/>
    <w:rsid w:val="003E1E17"/>
    <w:rsid w:val="003F55A8"/>
    <w:rsid w:val="00403A2C"/>
    <w:rsid w:val="00454C6C"/>
    <w:rsid w:val="004715E8"/>
    <w:rsid w:val="004929E9"/>
    <w:rsid w:val="004A2CB0"/>
    <w:rsid w:val="004C6CD1"/>
    <w:rsid w:val="005251F1"/>
    <w:rsid w:val="00525B9F"/>
    <w:rsid w:val="0054041E"/>
    <w:rsid w:val="005B1C50"/>
    <w:rsid w:val="005B7785"/>
    <w:rsid w:val="005C5E1D"/>
    <w:rsid w:val="005F1379"/>
    <w:rsid w:val="00606956"/>
    <w:rsid w:val="00622237"/>
    <w:rsid w:val="00640656"/>
    <w:rsid w:val="00647600"/>
    <w:rsid w:val="0066623D"/>
    <w:rsid w:val="006713C6"/>
    <w:rsid w:val="00687EFB"/>
    <w:rsid w:val="00692C92"/>
    <w:rsid w:val="006A6308"/>
    <w:rsid w:val="006C0A5D"/>
    <w:rsid w:val="006C5FE7"/>
    <w:rsid w:val="006F60E0"/>
    <w:rsid w:val="00706BD3"/>
    <w:rsid w:val="00715705"/>
    <w:rsid w:val="0072291E"/>
    <w:rsid w:val="007354FA"/>
    <w:rsid w:val="007526C2"/>
    <w:rsid w:val="00787A73"/>
    <w:rsid w:val="007B078E"/>
    <w:rsid w:val="007B32DC"/>
    <w:rsid w:val="007C142F"/>
    <w:rsid w:val="007C349E"/>
    <w:rsid w:val="007E1CC4"/>
    <w:rsid w:val="008167ED"/>
    <w:rsid w:val="008403B7"/>
    <w:rsid w:val="00847881"/>
    <w:rsid w:val="008716EE"/>
    <w:rsid w:val="00874E47"/>
    <w:rsid w:val="00884AFF"/>
    <w:rsid w:val="008A363F"/>
    <w:rsid w:val="008C17C1"/>
    <w:rsid w:val="008D1632"/>
    <w:rsid w:val="008E4E50"/>
    <w:rsid w:val="00916D9B"/>
    <w:rsid w:val="0094382C"/>
    <w:rsid w:val="00984ED4"/>
    <w:rsid w:val="009C23F5"/>
    <w:rsid w:val="009E68C4"/>
    <w:rsid w:val="00A21217"/>
    <w:rsid w:val="00A25A65"/>
    <w:rsid w:val="00A37AD0"/>
    <w:rsid w:val="00A60FBA"/>
    <w:rsid w:val="00A6593C"/>
    <w:rsid w:val="00A779E0"/>
    <w:rsid w:val="00A80023"/>
    <w:rsid w:val="00A8570F"/>
    <w:rsid w:val="00A9202C"/>
    <w:rsid w:val="00A92120"/>
    <w:rsid w:val="00AB379E"/>
    <w:rsid w:val="00AF04E4"/>
    <w:rsid w:val="00B14F8A"/>
    <w:rsid w:val="00B341E9"/>
    <w:rsid w:val="00B43AB9"/>
    <w:rsid w:val="00B44096"/>
    <w:rsid w:val="00B460F4"/>
    <w:rsid w:val="00B61B3A"/>
    <w:rsid w:val="00B6742D"/>
    <w:rsid w:val="00B834C4"/>
    <w:rsid w:val="00B9034E"/>
    <w:rsid w:val="00B95359"/>
    <w:rsid w:val="00BB1EE3"/>
    <w:rsid w:val="00BB265A"/>
    <w:rsid w:val="00BB28C4"/>
    <w:rsid w:val="00BC341D"/>
    <w:rsid w:val="00C004C7"/>
    <w:rsid w:val="00C44148"/>
    <w:rsid w:val="00C822C9"/>
    <w:rsid w:val="00CF5797"/>
    <w:rsid w:val="00D20260"/>
    <w:rsid w:val="00D20D6E"/>
    <w:rsid w:val="00D42214"/>
    <w:rsid w:val="00D65947"/>
    <w:rsid w:val="00D72A8D"/>
    <w:rsid w:val="00E14057"/>
    <w:rsid w:val="00E744D9"/>
    <w:rsid w:val="00E956ED"/>
    <w:rsid w:val="00EB45BC"/>
    <w:rsid w:val="00EE6A0A"/>
    <w:rsid w:val="00EF2EC8"/>
    <w:rsid w:val="00F22227"/>
    <w:rsid w:val="00F232C2"/>
    <w:rsid w:val="00F235BB"/>
    <w:rsid w:val="00F24FF2"/>
    <w:rsid w:val="00F76671"/>
    <w:rsid w:val="00F81406"/>
    <w:rsid w:val="00F863B9"/>
    <w:rsid w:val="00FA5964"/>
    <w:rsid w:val="00FA782F"/>
    <w:rsid w:val="00FB544A"/>
    <w:rsid w:val="00F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04E4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F0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F04E4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F0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AF04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F0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YDATUM">
    <w:name w:val="PODPISY DATUM"/>
    <w:basedOn w:val="Normln"/>
    <w:rsid w:val="00AF04E4"/>
    <w:pPr>
      <w:keepNext/>
      <w:keepLines/>
      <w:overflowPunct w:val="0"/>
      <w:autoSpaceDE w:val="0"/>
      <w:autoSpaceDN w:val="0"/>
      <w:adjustRightInd w:val="0"/>
      <w:spacing w:before="300" w:after="240"/>
      <w:jc w:val="both"/>
    </w:pPr>
    <w:rPr>
      <w:sz w:val="20"/>
      <w:szCs w:val="20"/>
    </w:rPr>
  </w:style>
  <w:style w:type="character" w:styleId="Hypertextovodkaz">
    <w:name w:val="Hyperlink"/>
    <w:rsid w:val="00E14057"/>
    <w:rPr>
      <w:color w:val="0000FF"/>
      <w:u w:val="single"/>
    </w:rPr>
  </w:style>
  <w:style w:type="paragraph" w:customStyle="1" w:styleId="Standard">
    <w:name w:val="Standard"/>
    <w:rsid w:val="00E140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  <w:style w:type="paragraph" w:customStyle="1" w:styleId="Textbody">
    <w:name w:val="Text body"/>
    <w:basedOn w:val="Standard"/>
    <w:rsid w:val="00E14057"/>
    <w:rPr>
      <w:sz w:val="24"/>
    </w:rPr>
  </w:style>
  <w:style w:type="paragraph" w:customStyle="1" w:styleId="Prosttext1">
    <w:name w:val="Prostý text1"/>
    <w:basedOn w:val="Normln"/>
    <w:rsid w:val="00E14057"/>
    <w:pPr>
      <w:suppressAutoHyphens/>
      <w:jc w:val="both"/>
    </w:pPr>
    <w:rPr>
      <w:rFonts w:ascii="Courier New" w:hAnsi="Courier New"/>
      <w:sz w:val="20"/>
      <w:szCs w:val="20"/>
      <w:lang w:eastAsia="ar-SA"/>
    </w:rPr>
  </w:style>
  <w:style w:type="paragraph" w:styleId="Bezmezer">
    <w:name w:val="No Spacing"/>
    <w:uiPriority w:val="1"/>
    <w:qFormat/>
    <w:rsid w:val="00E74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2C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59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94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65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04E4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F0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F04E4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F0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AF04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F0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YDATUM">
    <w:name w:val="PODPISY DATUM"/>
    <w:basedOn w:val="Normln"/>
    <w:rsid w:val="00AF04E4"/>
    <w:pPr>
      <w:keepNext/>
      <w:keepLines/>
      <w:overflowPunct w:val="0"/>
      <w:autoSpaceDE w:val="0"/>
      <w:autoSpaceDN w:val="0"/>
      <w:adjustRightInd w:val="0"/>
      <w:spacing w:before="300" w:after="240"/>
      <w:jc w:val="both"/>
    </w:pPr>
    <w:rPr>
      <w:sz w:val="20"/>
      <w:szCs w:val="20"/>
    </w:rPr>
  </w:style>
  <w:style w:type="character" w:styleId="Hypertextovodkaz">
    <w:name w:val="Hyperlink"/>
    <w:rsid w:val="00E14057"/>
    <w:rPr>
      <w:color w:val="0000FF"/>
      <w:u w:val="single"/>
    </w:rPr>
  </w:style>
  <w:style w:type="paragraph" w:customStyle="1" w:styleId="Standard">
    <w:name w:val="Standard"/>
    <w:rsid w:val="00E140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  <w:style w:type="paragraph" w:customStyle="1" w:styleId="Textbody">
    <w:name w:val="Text body"/>
    <w:basedOn w:val="Standard"/>
    <w:rsid w:val="00E14057"/>
    <w:rPr>
      <w:sz w:val="24"/>
    </w:rPr>
  </w:style>
  <w:style w:type="paragraph" w:customStyle="1" w:styleId="Prosttext1">
    <w:name w:val="Prostý text1"/>
    <w:basedOn w:val="Normln"/>
    <w:rsid w:val="00E14057"/>
    <w:pPr>
      <w:suppressAutoHyphens/>
      <w:jc w:val="both"/>
    </w:pPr>
    <w:rPr>
      <w:rFonts w:ascii="Courier New" w:hAnsi="Courier New"/>
      <w:sz w:val="20"/>
      <w:szCs w:val="20"/>
      <w:lang w:eastAsia="ar-SA"/>
    </w:rPr>
  </w:style>
  <w:style w:type="paragraph" w:styleId="Bezmezer">
    <w:name w:val="No Spacing"/>
    <w:uiPriority w:val="1"/>
    <w:qFormat/>
    <w:rsid w:val="00E74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2C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59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94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65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ednatel@kultura-spor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A5CA-99BF-4AF9-BB66-0CBA1E49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1705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Sebestova</dc:creator>
  <cp:keywords/>
  <dc:description/>
  <cp:lastModifiedBy>Lucie Rychecká</cp:lastModifiedBy>
  <cp:revision>55</cp:revision>
  <cp:lastPrinted>2016-09-19T15:06:00Z</cp:lastPrinted>
  <dcterms:created xsi:type="dcterms:W3CDTF">2015-11-16T11:15:00Z</dcterms:created>
  <dcterms:modified xsi:type="dcterms:W3CDTF">2016-10-12T07:15:00Z</dcterms:modified>
</cp:coreProperties>
</file>