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BC" w:rsidRDefault="00D719BC" w:rsidP="003565BA">
      <w:pPr>
        <w:pStyle w:val="Prosttext"/>
        <w:rPr>
          <w:rFonts w:ascii="Arial" w:hAnsi="Arial" w:cs="Arial"/>
          <w:kern w:val="32"/>
          <w:sz w:val="20"/>
        </w:rPr>
      </w:pPr>
    </w:p>
    <w:p w:rsidR="007B0FB2" w:rsidRPr="007B0FB2" w:rsidRDefault="007B0FB2" w:rsidP="007B0FB2">
      <w:pPr>
        <w:pStyle w:val="Prosttext"/>
        <w:jc w:val="center"/>
        <w:rPr>
          <w:rFonts w:ascii="Arial" w:hAnsi="Arial" w:cs="Arial"/>
          <w:b/>
          <w:kern w:val="32"/>
          <w:sz w:val="28"/>
          <w:szCs w:val="28"/>
        </w:rPr>
      </w:pPr>
      <w:r w:rsidRPr="007B0FB2">
        <w:rPr>
          <w:rFonts w:ascii="Arial" w:hAnsi="Arial" w:cs="Arial"/>
          <w:b/>
          <w:kern w:val="32"/>
          <w:sz w:val="28"/>
          <w:szCs w:val="28"/>
        </w:rPr>
        <w:t>SMLOUVA O POSTOUPENÍ PRÁV A PŘEVZETÍ POVINNOSTÍ</w:t>
      </w:r>
    </w:p>
    <w:p w:rsidR="00D719BC" w:rsidRPr="003565BA" w:rsidRDefault="007B0FB2" w:rsidP="007B0FB2">
      <w:pPr>
        <w:pStyle w:val="Prosttext"/>
        <w:jc w:val="center"/>
        <w:rPr>
          <w:rFonts w:ascii="Arial" w:hAnsi="Arial" w:cs="Arial"/>
          <w:b/>
          <w:kern w:val="32"/>
          <w:sz w:val="24"/>
          <w:szCs w:val="32"/>
        </w:rPr>
      </w:pPr>
      <w:r w:rsidRPr="007B0FB2">
        <w:rPr>
          <w:rFonts w:ascii="Arial" w:hAnsi="Arial" w:cs="Arial"/>
          <w:b/>
          <w:kern w:val="32"/>
          <w:sz w:val="28"/>
          <w:szCs w:val="28"/>
        </w:rPr>
        <w:t xml:space="preserve">Z </w:t>
      </w:r>
      <w:r>
        <w:rPr>
          <w:rFonts w:ascii="Arial" w:hAnsi="Arial" w:cs="Arial"/>
          <w:b/>
          <w:kern w:val="32"/>
          <w:sz w:val="28"/>
          <w:szCs w:val="28"/>
        </w:rPr>
        <w:t>PŘÍKAZNÍ SMLOUVY</w:t>
      </w:r>
    </w:p>
    <w:p w:rsidR="003166F8" w:rsidRDefault="003166F8" w:rsidP="003565BA">
      <w:pPr>
        <w:pStyle w:val="Prosttext"/>
        <w:jc w:val="center"/>
        <w:rPr>
          <w:rFonts w:ascii="Arial" w:hAnsi="Arial" w:cs="Arial"/>
          <w:szCs w:val="22"/>
        </w:rPr>
      </w:pPr>
    </w:p>
    <w:p w:rsidR="00D719BC" w:rsidRPr="00C2364B" w:rsidRDefault="007B0FB2" w:rsidP="003565BA">
      <w:pPr>
        <w:pStyle w:val="Prosttext"/>
        <w:jc w:val="center"/>
        <w:rPr>
          <w:rFonts w:ascii="Arial" w:hAnsi="Arial" w:cs="Arial"/>
          <w:kern w:val="2"/>
          <w:szCs w:val="22"/>
        </w:rPr>
      </w:pPr>
      <w:r>
        <w:rPr>
          <w:rFonts w:ascii="Arial" w:hAnsi="Arial" w:cs="Arial"/>
          <w:szCs w:val="22"/>
        </w:rPr>
        <w:t>uzavřené</w:t>
      </w:r>
      <w:r w:rsidR="00D719BC" w:rsidRPr="00C2364B">
        <w:rPr>
          <w:rFonts w:ascii="Arial" w:hAnsi="Arial" w:cs="Arial"/>
          <w:szCs w:val="22"/>
        </w:rPr>
        <w:t xml:space="preserve"> v souladu s ustanovením § </w:t>
      </w:r>
      <w:smartTag w:uri="urn:schemas-microsoft-com:office:smarttags" w:element="metricconverter">
        <w:smartTagPr>
          <w:attr w:name="ProductID" w:val="2430 a"/>
        </w:smartTagPr>
        <w:r w:rsidR="00D719BC" w:rsidRPr="00C2364B">
          <w:rPr>
            <w:rFonts w:ascii="Arial" w:hAnsi="Arial" w:cs="Arial"/>
            <w:szCs w:val="22"/>
          </w:rPr>
          <w:t>2430 a</w:t>
        </w:r>
      </w:smartTag>
      <w:r w:rsidR="00D719BC" w:rsidRPr="00C2364B">
        <w:rPr>
          <w:rFonts w:ascii="Arial" w:hAnsi="Arial" w:cs="Arial"/>
          <w:szCs w:val="22"/>
        </w:rPr>
        <w:t xml:space="preserve"> souvisejícími zákona č. 89/2012 Sb., občanský zákoník</w:t>
      </w:r>
      <w:r w:rsidR="00A56858">
        <w:rPr>
          <w:rFonts w:ascii="Arial" w:hAnsi="Arial" w:cs="Arial"/>
          <w:szCs w:val="22"/>
        </w:rPr>
        <w:t xml:space="preserve"> </w:t>
      </w:r>
      <w:r w:rsidR="004F3B8B">
        <w:rPr>
          <w:rFonts w:ascii="Arial" w:hAnsi="Arial" w:cs="Arial"/>
          <w:szCs w:val="22"/>
        </w:rPr>
        <w:t>v platném znění</w:t>
      </w:r>
    </w:p>
    <w:p w:rsidR="00D719BC" w:rsidRPr="00C2364B" w:rsidRDefault="00D719BC" w:rsidP="003565BA">
      <w:pPr>
        <w:pStyle w:val="Prosttext"/>
        <w:rPr>
          <w:rFonts w:ascii="Arial" w:hAnsi="Arial" w:cs="Arial"/>
          <w:szCs w:val="22"/>
        </w:rPr>
      </w:pPr>
    </w:p>
    <w:p w:rsidR="00D719BC" w:rsidRPr="00C2364B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  <w:r w:rsidRPr="00C2364B">
        <w:rPr>
          <w:rFonts w:ascii="Arial" w:hAnsi="Arial" w:cs="Arial"/>
          <w:b/>
          <w:szCs w:val="22"/>
        </w:rPr>
        <w:t>I. Smluvní strany</w:t>
      </w:r>
    </w:p>
    <w:p w:rsidR="00D719BC" w:rsidRPr="00C2364B" w:rsidRDefault="00D719BC" w:rsidP="003565BA">
      <w:pPr>
        <w:pStyle w:val="Prosttext"/>
        <w:tabs>
          <w:tab w:val="left" w:pos="2520"/>
        </w:tabs>
        <w:rPr>
          <w:rFonts w:ascii="Arial" w:hAnsi="Arial" w:cs="Arial"/>
          <w:bCs/>
          <w:szCs w:val="22"/>
        </w:rPr>
      </w:pPr>
    </w:p>
    <w:p w:rsidR="00D719BC" w:rsidRPr="00015743" w:rsidRDefault="00CA28DD" w:rsidP="00C2364B">
      <w:pPr>
        <w:spacing w:after="0"/>
        <w:jc w:val="both"/>
        <w:outlineLvl w:val="0"/>
        <w:rPr>
          <w:rFonts w:ascii="Arial" w:hAnsi="Arial" w:cs="Arial"/>
          <w:b/>
        </w:rPr>
      </w:pPr>
      <w:r w:rsidRPr="00015743">
        <w:rPr>
          <w:rFonts w:ascii="Arial" w:hAnsi="Arial" w:cs="Arial"/>
          <w:b/>
        </w:rPr>
        <w:t>Česká agentura na podporu obchodu/CzechTrade</w:t>
      </w:r>
    </w:p>
    <w:p w:rsidR="00D719BC" w:rsidRPr="00C2364B" w:rsidRDefault="00D719BC" w:rsidP="00C2364B">
      <w:pPr>
        <w:spacing w:after="0"/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 xml:space="preserve">sídlo: </w:t>
      </w:r>
      <w:r w:rsidR="0076732E">
        <w:rPr>
          <w:rFonts w:ascii="Arial" w:hAnsi="Arial" w:cs="Arial"/>
        </w:rPr>
        <w:t>Dittrichova 21, 128 01 Praha 2</w:t>
      </w:r>
    </w:p>
    <w:p w:rsidR="00D719BC" w:rsidRDefault="003166F8" w:rsidP="00C2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76732E">
        <w:rPr>
          <w:rFonts w:ascii="Arial" w:hAnsi="Arial" w:cs="Arial"/>
        </w:rPr>
        <w:t>00001171</w:t>
      </w:r>
    </w:p>
    <w:p w:rsidR="004F3B8B" w:rsidRPr="00C2364B" w:rsidRDefault="004F3B8B" w:rsidP="00C2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CZ00001171</w:t>
      </w:r>
    </w:p>
    <w:p w:rsidR="004F3B8B" w:rsidRDefault="004F3B8B" w:rsidP="004F3B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jejímž jménem jedná: Ing. Radomil Doležal, MBA, generální ředitel</w:t>
      </w:r>
    </w:p>
    <w:p w:rsidR="00874CF7" w:rsidRPr="004E3D28" w:rsidRDefault="00874CF7" w:rsidP="00874CF7">
      <w:pPr>
        <w:pStyle w:val="Prosttext"/>
        <w:tabs>
          <w:tab w:val="left" w:pos="2520"/>
        </w:tabs>
        <w:rPr>
          <w:rFonts w:ascii="Arial" w:hAnsi="Arial" w:cs="Arial"/>
          <w:bCs/>
          <w:szCs w:val="22"/>
        </w:rPr>
      </w:pPr>
      <w:r w:rsidRPr="004E3D28">
        <w:rPr>
          <w:rFonts w:ascii="Arial" w:hAnsi="Arial" w:cs="Arial"/>
          <w:bCs/>
          <w:szCs w:val="22"/>
        </w:rPr>
        <w:t>telefon: 224 907 579</w:t>
      </w:r>
    </w:p>
    <w:p w:rsidR="00874CF7" w:rsidRDefault="00874CF7" w:rsidP="00874CF7">
      <w:pPr>
        <w:pStyle w:val="Prosttext"/>
        <w:tabs>
          <w:tab w:val="left" w:pos="2520"/>
        </w:tabs>
        <w:rPr>
          <w:rFonts w:ascii="Arial" w:hAnsi="Arial" w:cs="Arial"/>
          <w:bCs/>
          <w:szCs w:val="22"/>
        </w:rPr>
      </w:pPr>
      <w:r w:rsidRPr="004E3D28">
        <w:rPr>
          <w:rFonts w:ascii="Arial" w:hAnsi="Arial" w:cs="Arial"/>
          <w:bCs/>
          <w:szCs w:val="22"/>
        </w:rPr>
        <w:t>e-mail:</w:t>
      </w:r>
      <w:r>
        <w:rPr>
          <w:rFonts w:ascii="Arial" w:hAnsi="Arial" w:cs="Arial"/>
          <w:bCs/>
          <w:szCs w:val="22"/>
        </w:rPr>
        <w:t xml:space="preserve"> info@czechtrade.cz</w:t>
      </w:r>
    </w:p>
    <w:p w:rsidR="00874CF7" w:rsidRPr="00C2364B" w:rsidRDefault="00874CF7" w:rsidP="00874C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nezapsaná v obchodním rejstříku</w:t>
      </w:r>
    </w:p>
    <w:p w:rsidR="004F3B8B" w:rsidRDefault="004F3B8B" w:rsidP="00C2364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</w:t>
      </w:r>
      <w:r w:rsidR="00E372BA">
        <w:rPr>
          <w:rFonts w:ascii="Arial" w:hAnsi="Arial" w:cs="Arial"/>
        </w:rPr>
        <w:t xml:space="preserve"> 80404311/0710 vedený u ČNB, Praha 1</w:t>
      </w:r>
    </w:p>
    <w:p w:rsidR="00874CF7" w:rsidRDefault="004F3B8B" w:rsidP="00E372BA">
      <w:pPr>
        <w:spacing w:after="0"/>
        <w:jc w:val="both"/>
        <w:rPr>
          <w:rFonts w:ascii="Arial" w:hAnsi="Arial" w:cs="Arial"/>
        </w:rPr>
      </w:pPr>
      <w:r w:rsidRPr="007422C8">
        <w:rPr>
          <w:rFonts w:ascii="Arial" w:hAnsi="Arial" w:cs="Arial"/>
        </w:rPr>
        <w:t>kontaktní osoba ve věci plnění smlouvy:</w:t>
      </w:r>
      <w:r w:rsidR="00E372BA">
        <w:rPr>
          <w:rFonts w:ascii="Arial" w:hAnsi="Arial" w:cs="Arial"/>
        </w:rPr>
        <w:t xml:space="preserve"> Ing. Lenka Sokoltová, MBA</w:t>
      </w:r>
      <w:r w:rsidR="00D153C5">
        <w:rPr>
          <w:rFonts w:ascii="Arial" w:hAnsi="Arial" w:cs="Arial"/>
        </w:rPr>
        <w:t xml:space="preserve"> </w:t>
      </w:r>
    </w:p>
    <w:p w:rsidR="00E372BA" w:rsidRDefault="00E372BA" w:rsidP="00E372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224 907 564</w:t>
      </w:r>
    </w:p>
    <w:p w:rsidR="00E372BA" w:rsidRDefault="00E372BA" w:rsidP="00E372B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lenka.sokoltova@czechtrade.cz</w:t>
      </w:r>
    </w:p>
    <w:p w:rsidR="00E372BA" w:rsidRPr="00C2364B" w:rsidRDefault="00E372BA" w:rsidP="00C2364B">
      <w:pPr>
        <w:spacing w:after="0"/>
        <w:jc w:val="both"/>
        <w:rPr>
          <w:rFonts w:ascii="Arial" w:hAnsi="Arial" w:cs="Arial"/>
        </w:rPr>
      </w:pPr>
    </w:p>
    <w:p w:rsidR="00D719BC" w:rsidRPr="00C2364B" w:rsidRDefault="00D719BC" w:rsidP="00C2364B">
      <w:pPr>
        <w:spacing w:after="0"/>
        <w:jc w:val="both"/>
        <w:rPr>
          <w:rFonts w:ascii="Arial" w:hAnsi="Arial" w:cs="Arial"/>
        </w:rPr>
      </w:pPr>
    </w:p>
    <w:p w:rsidR="004F3B8B" w:rsidRPr="00C2364B" w:rsidRDefault="004F3B8B" w:rsidP="003565BA">
      <w:pPr>
        <w:pStyle w:val="Prosttext"/>
        <w:tabs>
          <w:tab w:val="left" w:pos="2520"/>
        </w:tabs>
        <w:rPr>
          <w:rFonts w:ascii="Arial" w:hAnsi="Arial" w:cs="Arial"/>
          <w:bCs/>
          <w:szCs w:val="22"/>
        </w:rPr>
      </w:pPr>
    </w:p>
    <w:p w:rsidR="00D719BC" w:rsidRPr="00C2364B" w:rsidRDefault="00D719BC" w:rsidP="003565BA">
      <w:pPr>
        <w:pStyle w:val="Prosttext"/>
        <w:tabs>
          <w:tab w:val="left" w:pos="2520"/>
        </w:tabs>
        <w:rPr>
          <w:rFonts w:ascii="Arial" w:hAnsi="Arial" w:cs="Arial"/>
          <w:bCs/>
          <w:szCs w:val="22"/>
        </w:rPr>
      </w:pPr>
      <w:r w:rsidRPr="00C2364B">
        <w:rPr>
          <w:rFonts w:ascii="Arial" w:hAnsi="Arial" w:cs="Arial"/>
          <w:bCs/>
          <w:szCs w:val="22"/>
        </w:rPr>
        <w:t>(dále jen „</w:t>
      </w:r>
      <w:r w:rsidR="00E37EFD">
        <w:rPr>
          <w:rFonts w:ascii="Arial" w:hAnsi="Arial" w:cs="Arial"/>
          <w:bCs/>
          <w:szCs w:val="22"/>
        </w:rPr>
        <w:t>P</w:t>
      </w:r>
      <w:r w:rsidRPr="00C2364B">
        <w:rPr>
          <w:rFonts w:ascii="Arial" w:hAnsi="Arial" w:cs="Arial"/>
          <w:bCs/>
          <w:szCs w:val="22"/>
        </w:rPr>
        <w:t>říkazce“)</w:t>
      </w:r>
    </w:p>
    <w:p w:rsidR="00D719BC" w:rsidRPr="00C2364B" w:rsidRDefault="00D719BC" w:rsidP="003565BA">
      <w:pPr>
        <w:pStyle w:val="Prosttext"/>
        <w:tabs>
          <w:tab w:val="left" w:pos="2552"/>
        </w:tabs>
        <w:rPr>
          <w:rFonts w:ascii="Arial" w:hAnsi="Arial" w:cs="Arial"/>
          <w:szCs w:val="22"/>
        </w:rPr>
      </w:pPr>
    </w:p>
    <w:p w:rsidR="00D719BC" w:rsidRPr="00C2364B" w:rsidRDefault="00D719BC" w:rsidP="003565BA">
      <w:pPr>
        <w:pStyle w:val="Prosttext"/>
        <w:tabs>
          <w:tab w:val="left" w:pos="2552"/>
        </w:tabs>
        <w:rPr>
          <w:rFonts w:ascii="Arial" w:hAnsi="Arial" w:cs="Arial"/>
          <w:szCs w:val="22"/>
        </w:rPr>
      </w:pPr>
      <w:r w:rsidRPr="00C2364B">
        <w:rPr>
          <w:rFonts w:ascii="Arial" w:hAnsi="Arial" w:cs="Arial"/>
          <w:szCs w:val="22"/>
        </w:rPr>
        <w:t>a</w:t>
      </w:r>
    </w:p>
    <w:p w:rsidR="00D719BC" w:rsidRPr="00C2364B" w:rsidRDefault="00D719BC" w:rsidP="003565BA">
      <w:pPr>
        <w:pStyle w:val="Prosttext"/>
        <w:tabs>
          <w:tab w:val="left" w:pos="2552"/>
        </w:tabs>
        <w:rPr>
          <w:rFonts w:ascii="Arial" w:hAnsi="Arial" w:cs="Arial"/>
          <w:b/>
          <w:szCs w:val="22"/>
        </w:rPr>
      </w:pPr>
    </w:p>
    <w:p w:rsidR="00D719BC" w:rsidRPr="007422C8" w:rsidRDefault="00D719BC" w:rsidP="00C2364B">
      <w:pPr>
        <w:spacing w:after="0"/>
        <w:rPr>
          <w:rFonts w:ascii="Arial" w:hAnsi="Arial" w:cs="Arial"/>
          <w:bCs/>
        </w:rPr>
      </w:pPr>
      <w:r w:rsidRPr="007422C8">
        <w:rPr>
          <w:rFonts w:ascii="Arial" w:hAnsi="Arial" w:cs="Arial"/>
          <w:bCs/>
        </w:rPr>
        <w:t>Obchodní firma:</w:t>
      </w:r>
      <w:r w:rsidR="007422C8">
        <w:rPr>
          <w:rFonts w:ascii="Arial" w:hAnsi="Arial" w:cs="Arial"/>
          <w:bCs/>
        </w:rPr>
        <w:tab/>
      </w:r>
      <w:r w:rsidR="00CA28DD" w:rsidRPr="00015743">
        <w:rPr>
          <w:rFonts w:ascii="Arial" w:hAnsi="Arial" w:cs="Arial"/>
          <w:b/>
          <w:bCs/>
        </w:rPr>
        <w:t>OTIDEA a.s.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sídlo: 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  <w:t>Thámova 681/32 , 186 00 Praha 8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IČO: 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  <w:t>27142442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DIČ: 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  <w:t>CZ27142442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zastoupený: 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  <w:t>Mgr. Kateřina Koláčková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telefon: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  <w:t>295 565 120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e-mail: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hyperlink r:id="rId7" w:history="1">
        <w:r w:rsidR="007422C8" w:rsidRPr="007151CB">
          <w:rPr>
            <w:rStyle w:val="Hypertextovodkaz"/>
            <w:rFonts w:ascii="Arial" w:hAnsi="Arial" w:cs="Arial"/>
          </w:rPr>
          <w:t>zakazky@otidea.cz</w:t>
        </w:r>
      </w:hyperlink>
      <w:r w:rsidR="007422C8">
        <w:rPr>
          <w:rFonts w:ascii="Arial" w:hAnsi="Arial" w:cs="Arial"/>
        </w:rPr>
        <w:t xml:space="preserve"> 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zapsaná v obchodním rejstříku vedeného </w:t>
      </w:r>
      <w:r w:rsidR="007422C8">
        <w:rPr>
          <w:rFonts w:ascii="Arial" w:hAnsi="Arial" w:cs="Arial"/>
        </w:rPr>
        <w:t xml:space="preserve">Městským </w:t>
      </w:r>
      <w:r w:rsidRPr="007422C8">
        <w:rPr>
          <w:rFonts w:ascii="Arial" w:hAnsi="Arial" w:cs="Arial"/>
        </w:rPr>
        <w:t>soudem v</w:t>
      </w:r>
      <w:r w:rsidR="007422C8">
        <w:rPr>
          <w:rFonts w:ascii="Arial" w:hAnsi="Arial" w:cs="Arial"/>
        </w:rPr>
        <w:t xml:space="preserve"> Praze</w:t>
      </w:r>
      <w:r w:rsidRPr="007422C8">
        <w:rPr>
          <w:rFonts w:ascii="Arial" w:hAnsi="Arial" w:cs="Arial"/>
        </w:rPr>
        <w:t xml:space="preserve"> v</w:t>
      </w:r>
      <w:r w:rsidR="007422C8">
        <w:rPr>
          <w:rFonts w:ascii="Arial" w:hAnsi="Arial" w:cs="Arial"/>
        </w:rPr>
        <w:t> </w:t>
      </w:r>
      <w:r w:rsidRPr="007422C8">
        <w:rPr>
          <w:rFonts w:ascii="Arial" w:hAnsi="Arial" w:cs="Arial"/>
        </w:rPr>
        <w:t>oddíle</w:t>
      </w:r>
      <w:r w:rsidR="007422C8">
        <w:rPr>
          <w:rFonts w:ascii="Arial" w:hAnsi="Arial" w:cs="Arial"/>
        </w:rPr>
        <w:t xml:space="preserve"> B</w:t>
      </w:r>
      <w:r w:rsidRPr="007422C8">
        <w:rPr>
          <w:rFonts w:ascii="Arial" w:hAnsi="Arial" w:cs="Arial"/>
        </w:rPr>
        <w:t xml:space="preserve">, vložce </w:t>
      </w:r>
      <w:r w:rsidR="007422C8">
        <w:rPr>
          <w:rFonts w:ascii="Arial" w:hAnsi="Arial" w:cs="Arial"/>
        </w:rPr>
        <w:t>9286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bankovní spojení č. </w:t>
      </w:r>
      <w:proofErr w:type="spellStart"/>
      <w:r w:rsidRPr="007422C8">
        <w:rPr>
          <w:rFonts w:ascii="Arial" w:hAnsi="Arial" w:cs="Arial"/>
        </w:rPr>
        <w:t>ú.</w:t>
      </w:r>
      <w:proofErr w:type="spellEnd"/>
      <w:r w:rsidRPr="007422C8">
        <w:rPr>
          <w:rFonts w:ascii="Arial" w:hAnsi="Arial" w:cs="Arial"/>
        </w:rPr>
        <w:t>:</w:t>
      </w:r>
      <w:r w:rsidR="007422C8">
        <w:rPr>
          <w:rFonts w:ascii="Arial" w:hAnsi="Arial" w:cs="Arial"/>
        </w:rPr>
        <w:t xml:space="preserve"> 6036000018/6000</w:t>
      </w:r>
      <w:r w:rsidRPr="007422C8">
        <w:rPr>
          <w:rFonts w:ascii="Arial" w:hAnsi="Arial" w:cs="Arial"/>
        </w:rPr>
        <w:t xml:space="preserve">  vedený u </w:t>
      </w:r>
      <w:r w:rsidR="007422C8">
        <w:rPr>
          <w:rFonts w:ascii="Arial" w:hAnsi="Arial" w:cs="Arial"/>
        </w:rPr>
        <w:t>PPF banky a.s.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kontaktní osoba ve věci plnění smlouvy:</w:t>
      </w:r>
      <w:r w:rsidR="007422C8">
        <w:rPr>
          <w:rFonts w:ascii="Arial" w:hAnsi="Arial" w:cs="Arial"/>
        </w:rPr>
        <w:tab/>
        <w:t>Mgr. Kateřina Koláčková</w:t>
      </w:r>
    </w:p>
    <w:p w:rsidR="00D719BC" w:rsidRPr="007422C8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telefon: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  <w:t>603 230 115</w:t>
      </w:r>
    </w:p>
    <w:p w:rsidR="00D719BC" w:rsidRPr="00C2364B" w:rsidRDefault="00D719BC" w:rsidP="00C2364B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e-mail:</w:t>
      </w:r>
      <w:r w:rsidRPr="00C2364B">
        <w:rPr>
          <w:rFonts w:ascii="Arial" w:hAnsi="Arial" w:cs="Arial"/>
        </w:rPr>
        <w:t xml:space="preserve"> </w:t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r w:rsidR="007422C8">
        <w:rPr>
          <w:rFonts w:ascii="Arial" w:hAnsi="Arial" w:cs="Arial"/>
        </w:rPr>
        <w:tab/>
      </w:r>
      <w:hyperlink r:id="rId8" w:history="1">
        <w:r w:rsidR="007422C8" w:rsidRPr="007151CB">
          <w:rPr>
            <w:rStyle w:val="Hypertextovodkaz"/>
            <w:rFonts w:ascii="Arial" w:hAnsi="Arial" w:cs="Arial"/>
          </w:rPr>
          <w:t>zakazky@otidea.cz</w:t>
        </w:r>
      </w:hyperlink>
      <w:r w:rsidR="007422C8">
        <w:rPr>
          <w:rFonts w:ascii="Arial" w:hAnsi="Arial" w:cs="Arial"/>
        </w:rPr>
        <w:t xml:space="preserve"> </w:t>
      </w:r>
    </w:p>
    <w:p w:rsidR="00D719BC" w:rsidRDefault="00D719BC" w:rsidP="003565BA">
      <w:pPr>
        <w:rPr>
          <w:rFonts w:ascii="Arial" w:hAnsi="Arial" w:cs="Arial"/>
        </w:rPr>
      </w:pPr>
    </w:p>
    <w:p w:rsidR="00D719BC" w:rsidRDefault="00D719BC" w:rsidP="003565BA">
      <w:pPr>
        <w:rPr>
          <w:rFonts w:ascii="Arial" w:hAnsi="Arial" w:cs="Arial"/>
        </w:rPr>
      </w:pPr>
      <w:r w:rsidRPr="00C2364B">
        <w:rPr>
          <w:rFonts w:ascii="Arial" w:hAnsi="Arial" w:cs="Arial"/>
        </w:rPr>
        <w:t>(dále jen „</w:t>
      </w:r>
      <w:r w:rsidR="00FB777E">
        <w:rPr>
          <w:rFonts w:ascii="Arial" w:hAnsi="Arial" w:cs="Arial"/>
        </w:rPr>
        <w:t>P</w:t>
      </w:r>
      <w:r w:rsidR="007B0FB2">
        <w:rPr>
          <w:rFonts w:ascii="Arial" w:hAnsi="Arial" w:cs="Arial"/>
        </w:rPr>
        <w:t>ůvodní příkazník</w:t>
      </w:r>
      <w:r w:rsidRPr="00C2364B">
        <w:rPr>
          <w:rFonts w:ascii="Arial" w:hAnsi="Arial" w:cs="Arial"/>
        </w:rPr>
        <w:t>“</w:t>
      </w:r>
      <w:r w:rsidR="007B0FB2">
        <w:rPr>
          <w:rFonts w:ascii="Arial" w:hAnsi="Arial" w:cs="Arial"/>
        </w:rPr>
        <w:t xml:space="preserve"> nebo „</w:t>
      </w:r>
      <w:r w:rsidR="00E37EFD">
        <w:rPr>
          <w:rFonts w:ascii="Arial" w:hAnsi="Arial" w:cs="Arial"/>
        </w:rPr>
        <w:t>P</w:t>
      </w:r>
      <w:r w:rsidR="007B0FB2">
        <w:rPr>
          <w:rFonts w:ascii="Arial" w:hAnsi="Arial" w:cs="Arial"/>
        </w:rPr>
        <w:t>ostupitel“</w:t>
      </w:r>
      <w:r w:rsidRPr="00C2364B">
        <w:rPr>
          <w:rFonts w:ascii="Arial" w:hAnsi="Arial" w:cs="Arial"/>
        </w:rPr>
        <w:t>)</w:t>
      </w:r>
    </w:p>
    <w:p w:rsidR="007B0FB2" w:rsidRDefault="007B0FB2" w:rsidP="003565B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B0FB2" w:rsidRPr="007422C8" w:rsidRDefault="007B0FB2" w:rsidP="007B0FB2">
      <w:pPr>
        <w:spacing w:after="0"/>
        <w:rPr>
          <w:rFonts w:ascii="Arial" w:hAnsi="Arial" w:cs="Arial"/>
          <w:bCs/>
        </w:rPr>
      </w:pPr>
      <w:r w:rsidRPr="007422C8">
        <w:rPr>
          <w:rFonts w:ascii="Arial" w:hAnsi="Arial" w:cs="Arial"/>
          <w:bCs/>
        </w:rPr>
        <w:t>Obchodní firma:</w:t>
      </w:r>
      <w:r>
        <w:rPr>
          <w:rFonts w:ascii="Arial" w:hAnsi="Arial" w:cs="Arial"/>
          <w:bCs/>
        </w:rPr>
        <w:tab/>
      </w:r>
      <w:r w:rsidR="00CA28DD" w:rsidRPr="00015743">
        <w:rPr>
          <w:rFonts w:ascii="Arial" w:hAnsi="Arial" w:cs="Arial"/>
          <w:b/>
          <w:bCs/>
        </w:rPr>
        <w:t>OTIDEA avz s.r.o</w:t>
      </w:r>
      <w:r>
        <w:rPr>
          <w:rFonts w:ascii="Arial" w:hAnsi="Arial" w:cs="Arial"/>
          <w:bCs/>
        </w:rPr>
        <w:t>.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Thámova 681/32 , 186 00 Praha 8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4682378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CZ4682378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Kateřina Koláčková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295 565 120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lastRenderedPageBreak/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7151CB">
          <w:rPr>
            <w:rStyle w:val="Hypertextovodkaz"/>
            <w:rFonts w:ascii="Arial" w:hAnsi="Arial" w:cs="Arial"/>
          </w:rPr>
          <w:t>zakazky@otidea.cz</w:t>
        </w:r>
      </w:hyperlink>
      <w:r>
        <w:rPr>
          <w:rFonts w:ascii="Arial" w:hAnsi="Arial" w:cs="Arial"/>
        </w:rPr>
        <w:t xml:space="preserve"> 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zapsaná v obchodním rejstříku vedeného </w:t>
      </w:r>
      <w:r>
        <w:rPr>
          <w:rFonts w:ascii="Arial" w:hAnsi="Arial" w:cs="Arial"/>
        </w:rPr>
        <w:t xml:space="preserve">Městským </w:t>
      </w:r>
      <w:r w:rsidRPr="007422C8">
        <w:rPr>
          <w:rFonts w:ascii="Arial" w:hAnsi="Arial" w:cs="Arial"/>
        </w:rPr>
        <w:t>soudem v</w:t>
      </w:r>
      <w:r>
        <w:rPr>
          <w:rFonts w:ascii="Arial" w:hAnsi="Arial" w:cs="Arial"/>
        </w:rPr>
        <w:t xml:space="preserve"> Praze</w:t>
      </w:r>
      <w:r w:rsidRPr="007422C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7422C8">
        <w:rPr>
          <w:rFonts w:ascii="Arial" w:hAnsi="Arial" w:cs="Arial"/>
        </w:rPr>
        <w:t>oddíle</w:t>
      </w:r>
      <w:r>
        <w:rPr>
          <w:rFonts w:ascii="Arial" w:hAnsi="Arial" w:cs="Arial"/>
        </w:rPr>
        <w:t xml:space="preserve"> C, vložce </w:t>
      </w:r>
      <w:r w:rsidRPr="007B0FB2">
        <w:rPr>
          <w:rFonts w:ascii="Arial" w:hAnsi="Arial" w:cs="Arial"/>
        </w:rPr>
        <w:t>251727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 xml:space="preserve">bankovní spojení č. </w:t>
      </w:r>
      <w:proofErr w:type="spellStart"/>
      <w:r w:rsidRPr="007422C8">
        <w:rPr>
          <w:rFonts w:ascii="Arial" w:hAnsi="Arial" w:cs="Arial"/>
        </w:rPr>
        <w:t>ú.</w:t>
      </w:r>
      <w:proofErr w:type="spellEnd"/>
      <w:r w:rsidRPr="007422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6732E">
        <w:rPr>
          <w:rFonts w:ascii="Arial" w:hAnsi="Arial" w:cs="Arial"/>
        </w:rPr>
        <w:t>6047910017/6000</w:t>
      </w:r>
      <w:r w:rsidRPr="007422C8">
        <w:rPr>
          <w:rFonts w:ascii="Arial" w:hAnsi="Arial" w:cs="Arial"/>
        </w:rPr>
        <w:t xml:space="preserve">  vedený u </w:t>
      </w:r>
      <w:r w:rsidR="0076732E">
        <w:rPr>
          <w:rFonts w:ascii="Arial" w:hAnsi="Arial" w:cs="Arial"/>
        </w:rPr>
        <w:t>PPF banky a.s.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kontaktní osoba ve věci plnění smlouvy:</w:t>
      </w:r>
      <w:r>
        <w:rPr>
          <w:rFonts w:ascii="Arial" w:hAnsi="Arial" w:cs="Arial"/>
        </w:rPr>
        <w:tab/>
        <w:t>Mgr. Kateřina Koláčková</w:t>
      </w:r>
    </w:p>
    <w:p w:rsidR="007B0FB2" w:rsidRPr="007422C8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603 230 115</w:t>
      </w:r>
    </w:p>
    <w:p w:rsidR="007B0FB2" w:rsidRPr="00C2364B" w:rsidRDefault="007B0FB2" w:rsidP="007B0FB2">
      <w:pPr>
        <w:spacing w:after="0"/>
        <w:rPr>
          <w:rFonts w:ascii="Arial" w:hAnsi="Arial" w:cs="Arial"/>
        </w:rPr>
      </w:pPr>
      <w:r w:rsidRPr="007422C8">
        <w:rPr>
          <w:rFonts w:ascii="Arial" w:hAnsi="Arial" w:cs="Arial"/>
        </w:rPr>
        <w:t>e-mail:</w:t>
      </w:r>
      <w:r w:rsidRPr="00C23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Pr="007151CB">
          <w:rPr>
            <w:rStyle w:val="Hypertextovodkaz"/>
            <w:rFonts w:ascii="Arial" w:hAnsi="Arial" w:cs="Arial"/>
          </w:rPr>
          <w:t>zakazky@otidea.cz</w:t>
        </w:r>
      </w:hyperlink>
      <w:r>
        <w:rPr>
          <w:rFonts w:ascii="Arial" w:hAnsi="Arial" w:cs="Arial"/>
        </w:rPr>
        <w:t xml:space="preserve"> </w:t>
      </w:r>
    </w:p>
    <w:p w:rsidR="007B0FB2" w:rsidRDefault="007B0FB2" w:rsidP="007B0FB2">
      <w:pPr>
        <w:rPr>
          <w:rFonts w:ascii="Arial" w:hAnsi="Arial" w:cs="Arial"/>
        </w:rPr>
      </w:pPr>
    </w:p>
    <w:p w:rsidR="007B0FB2" w:rsidRDefault="007B0FB2" w:rsidP="007B0FB2">
      <w:pPr>
        <w:rPr>
          <w:rFonts w:ascii="Arial" w:hAnsi="Arial" w:cs="Arial"/>
        </w:rPr>
      </w:pPr>
      <w:r w:rsidRPr="00C2364B">
        <w:rPr>
          <w:rFonts w:ascii="Arial" w:hAnsi="Arial" w:cs="Arial"/>
        </w:rPr>
        <w:t>(dále jen „</w:t>
      </w:r>
      <w:r>
        <w:rPr>
          <w:rFonts w:ascii="Arial" w:hAnsi="Arial" w:cs="Arial"/>
        </w:rPr>
        <w:t>Nový příkazník</w:t>
      </w:r>
      <w:r w:rsidRPr="00C2364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="00FB777E">
        <w:rPr>
          <w:rFonts w:ascii="Arial" w:hAnsi="Arial" w:cs="Arial"/>
        </w:rPr>
        <w:t>P</w:t>
      </w:r>
      <w:r>
        <w:rPr>
          <w:rFonts w:ascii="Arial" w:hAnsi="Arial" w:cs="Arial"/>
        </w:rPr>
        <w:t>ostupník“</w:t>
      </w:r>
      <w:r w:rsidRPr="00C2364B">
        <w:rPr>
          <w:rFonts w:ascii="Arial" w:hAnsi="Arial" w:cs="Arial"/>
        </w:rPr>
        <w:t>)</w:t>
      </w:r>
    </w:p>
    <w:p w:rsidR="007B0FB2" w:rsidRDefault="007B0FB2" w:rsidP="003565BA">
      <w:pPr>
        <w:rPr>
          <w:rFonts w:ascii="Arial" w:hAnsi="Arial" w:cs="Arial"/>
        </w:rPr>
      </w:pPr>
    </w:p>
    <w:p w:rsidR="00D719BC" w:rsidRPr="00C2364B" w:rsidRDefault="00D719BC" w:rsidP="007B0FB2">
      <w:pPr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 xml:space="preserve">uzavírají tuto </w:t>
      </w:r>
      <w:r w:rsidR="007B0FB2">
        <w:rPr>
          <w:rFonts w:ascii="Arial" w:hAnsi="Arial" w:cs="Arial"/>
        </w:rPr>
        <w:t>s</w:t>
      </w:r>
      <w:r w:rsidRPr="00C2364B">
        <w:rPr>
          <w:rFonts w:ascii="Arial" w:hAnsi="Arial" w:cs="Arial"/>
        </w:rPr>
        <w:t xml:space="preserve">mlouvu </w:t>
      </w:r>
      <w:r w:rsidR="009E360A">
        <w:rPr>
          <w:rFonts w:ascii="Arial" w:hAnsi="Arial" w:cs="Arial"/>
        </w:rPr>
        <w:t xml:space="preserve">o </w:t>
      </w:r>
      <w:r w:rsidR="007B0FB2" w:rsidRPr="007B0FB2">
        <w:rPr>
          <w:rFonts w:ascii="Arial" w:hAnsi="Arial" w:cs="Arial"/>
        </w:rPr>
        <w:t>postoupení práv a převzetí povinností</w:t>
      </w:r>
      <w:r w:rsidR="007B0FB2">
        <w:rPr>
          <w:rFonts w:ascii="Arial" w:hAnsi="Arial" w:cs="Arial"/>
        </w:rPr>
        <w:t xml:space="preserve"> </w:t>
      </w:r>
      <w:r w:rsidR="007B0FB2" w:rsidRPr="007B0FB2">
        <w:rPr>
          <w:rFonts w:ascii="Arial" w:hAnsi="Arial" w:cs="Arial"/>
        </w:rPr>
        <w:t xml:space="preserve">z příkazní smlouvy </w:t>
      </w:r>
      <w:r w:rsidR="007B0FB2">
        <w:rPr>
          <w:rFonts w:ascii="Arial" w:hAnsi="Arial" w:cs="Arial"/>
        </w:rPr>
        <w:t>(dále jen „smlouva“).</w:t>
      </w:r>
    </w:p>
    <w:p w:rsidR="008E7107" w:rsidRDefault="008E7107" w:rsidP="003565BA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II.</w:t>
      </w:r>
    </w:p>
    <w:p w:rsidR="00714BE0" w:rsidRDefault="00D719BC" w:rsidP="00015743">
      <w:pPr>
        <w:pStyle w:val="Prosttext"/>
        <w:spacing w:after="60"/>
        <w:jc w:val="center"/>
        <w:rPr>
          <w:lang w:eastAsia="cs-CZ"/>
        </w:rPr>
      </w:pPr>
      <w:r w:rsidRPr="00C2364B">
        <w:rPr>
          <w:rFonts w:ascii="Arial" w:hAnsi="Arial" w:cs="Arial"/>
          <w:b/>
          <w:szCs w:val="22"/>
        </w:rPr>
        <w:t>Úvodní ustanovení</w:t>
      </w:r>
    </w:p>
    <w:p w:rsidR="00D719BC" w:rsidRPr="00042896" w:rsidRDefault="00714BE0" w:rsidP="003166F8">
      <w:pPr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Předmětem této </w:t>
      </w:r>
      <w:r w:rsidR="00FB777E">
        <w:rPr>
          <w:rFonts w:ascii="Arial" w:hAnsi="Arial" w:cs="Arial"/>
          <w:lang w:eastAsia="cs-CZ"/>
        </w:rPr>
        <w:t xml:space="preserve">smlouvy </w:t>
      </w:r>
      <w:r>
        <w:rPr>
          <w:rFonts w:ascii="Arial" w:hAnsi="Arial" w:cs="Arial"/>
          <w:lang w:eastAsia="cs-CZ"/>
        </w:rPr>
        <w:t>je převod práv a závazků (</w:t>
      </w:r>
      <w:r w:rsidR="00C4542B">
        <w:rPr>
          <w:rFonts w:ascii="Arial" w:hAnsi="Arial" w:cs="Arial"/>
          <w:lang w:eastAsia="cs-CZ"/>
        </w:rPr>
        <w:t xml:space="preserve">právních povinností) spojených se závazkem </w:t>
      </w:r>
      <w:r w:rsidR="00FB777E">
        <w:rPr>
          <w:rFonts w:ascii="Arial" w:hAnsi="Arial" w:cs="Arial"/>
          <w:lang w:eastAsia="cs-CZ"/>
        </w:rPr>
        <w:t>P</w:t>
      </w:r>
      <w:r w:rsidR="00C4542B">
        <w:rPr>
          <w:rFonts w:ascii="Arial" w:hAnsi="Arial" w:cs="Arial"/>
          <w:lang w:eastAsia="cs-CZ"/>
        </w:rPr>
        <w:t>ostupitele zajistit pro Příkazce</w:t>
      </w:r>
      <w:r w:rsidR="00D719BC" w:rsidRPr="00042896">
        <w:rPr>
          <w:rFonts w:ascii="Arial" w:hAnsi="Arial" w:cs="Arial"/>
          <w:lang w:eastAsia="cs-CZ"/>
        </w:rPr>
        <w:t xml:space="preserve"> administrac</w:t>
      </w:r>
      <w:r w:rsidR="00D719BC">
        <w:rPr>
          <w:rFonts w:ascii="Arial" w:hAnsi="Arial" w:cs="Arial"/>
          <w:lang w:eastAsia="cs-CZ"/>
        </w:rPr>
        <w:t>i</w:t>
      </w:r>
      <w:r w:rsidR="00D719BC" w:rsidRPr="00042896">
        <w:rPr>
          <w:rFonts w:ascii="Arial" w:hAnsi="Arial" w:cs="Arial"/>
          <w:lang w:eastAsia="cs-CZ"/>
        </w:rPr>
        <w:t xml:space="preserve"> a organizační zajištění </w:t>
      </w:r>
      <w:r w:rsidR="00D719BC">
        <w:rPr>
          <w:rFonts w:ascii="Arial" w:hAnsi="Arial" w:cs="Arial"/>
          <w:lang w:eastAsia="cs-CZ"/>
        </w:rPr>
        <w:t>zadávacích řízení</w:t>
      </w:r>
      <w:r w:rsidR="003D0015">
        <w:rPr>
          <w:rFonts w:ascii="Arial" w:hAnsi="Arial" w:cs="Arial"/>
          <w:lang w:eastAsia="cs-CZ"/>
        </w:rPr>
        <w:t>.</w:t>
      </w:r>
      <w:r w:rsidR="00D719BC">
        <w:rPr>
          <w:rFonts w:ascii="Arial" w:hAnsi="Arial" w:cs="Arial"/>
          <w:lang w:eastAsia="cs-CZ"/>
        </w:rPr>
        <w:t xml:space="preserve"> </w:t>
      </w:r>
    </w:p>
    <w:p w:rsidR="00C4542B" w:rsidRDefault="00C4542B" w:rsidP="00A56858">
      <w:pPr>
        <w:numPr>
          <w:ilvl w:val="0"/>
          <w:numId w:val="28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</w:t>
      </w:r>
      <w:r w:rsidR="003166F8">
        <w:rPr>
          <w:rFonts w:ascii="Arial" w:hAnsi="Arial" w:cs="Arial"/>
          <w:lang w:eastAsia="cs-CZ"/>
        </w:rPr>
        <w:t xml:space="preserve">ne </w:t>
      </w:r>
      <w:r w:rsidR="0076732E">
        <w:rPr>
          <w:rFonts w:ascii="Arial" w:hAnsi="Arial" w:cs="Arial"/>
          <w:lang w:eastAsia="cs-CZ"/>
        </w:rPr>
        <w:t>16</w:t>
      </w:r>
      <w:r w:rsidR="00A56858" w:rsidRPr="00A56858">
        <w:rPr>
          <w:rFonts w:ascii="Arial" w:hAnsi="Arial" w:cs="Arial"/>
          <w:lang w:eastAsia="cs-CZ"/>
        </w:rPr>
        <w:t xml:space="preserve">. </w:t>
      </w:r>
      <w:r w:rsidR="0076732E">
        <w:rPr>
          <w:rFonts w:ascii="Arial" w:hAnsi="Arial" w:cs="Arial"/>
          <w:lang w:eastAsia="cs-CZ"/>
        </w:rPr>
        <w:t>1. 2014</w:t>
      </w:r>
      <w:r w:rsidR="00A56858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byla </w:t>
      </w:r>
      <w:r w:rsidR="00E122CF">
        <w:rPr>
          <w:rFonts w:ascii="Arial" w:hAnsi="Arial" w:cs="Arial"/>
          <w:lang w:eastAsia="cs-CZ"/>
        </w:rPr>
        <w:t xml:space="preserve">mezi Příkazcem a Postupitelem </w:t>
      </w:r>
      <w:r w:rsidR="008E7107">
        <w:rPr>
          <w:rFonts w:ascii="Arial" w:hAnsi="Arial" w:cs="Arial"/>
          <w:lang w:eastAsia="cs-CZ"/>
        </w:rPr>
        <w:t>uzavřena příkazní smlouva</w:t>
      </w:r>
      <w:r w:rsidR="00066E18">
        <w:rPr>
          <w:rFonts w:ascii="Arial" w:hAnsi="Arial" w:cs="Arial"/>
          <w:lang w:eastAsia="cs-CZ"/>
        </w:rPr>
        <w:t xml:space="preserve"> (dále jen „</w:t>
      </w:r>
      <w:r w:rsidR="00FB777E">
        <w:rPr>
          <w:rFonts w:ascii="Arial" w:hAnsi="Arial" w:cs="Arial"/>
          <w:lang w:eastAsia="cs-CZ"/>
        </w:rPr>
        <w:t>S</w:t>
      </w:r>
      <w:r w:rsidR="00066E18">
        <w:rPr>
          <w:rFonts w:ascii="Arial" w:hAnsi="Arial" w:cs="Arial"/>
          <w:lang w:eastAsia="cs-CZ"/>
        </w:rPr>
        <w:t>mlouva“)</w:t>
      </w:r>
      <w:r w:rsidR="00E37EFD">
        <w:rPr>
          <w:rFonts w:ascii="Arial" w:hAnsi="Arial" w:cs="Arial"/>
          <w:lang w:eastAsia="cs-CZ"/>
        </w:rPr>
        <w:t>,</w:t>
      </w:r>
      <w:r w:rsidR="00066E18">
        <w:rPr>
          <w:rFonts w:ascii="Arial" w:hAnsi="Arial" w:cs="Arial"/>
          <w:lang w:eastAsia="cs-CZ"/>
        </w:rPr>
        <w:t xml:space="preserve"> jejíž předmět je specifikován </w:t>
      </w:r>
      <w:r w:rsidR="00E37EFD">
        <w:rPr>
          <w:rFonts w:ascii="Arial" w:hAnsi="Arial" w:cs="Arial"/>
          <w:lang w:eastAsia="cs-CZ"/>
        </w:rPr>
        <w:t xml:space="preserve">v </w:t>
      </w:r>
      <w:r w:rsidR="00066E18">
        <w:rPr>
          <w:rFonts w:ascii="Arial" w:hAnsi="Arial" w:cs="Arial"/>
          <w:lang w:eastAsia="cs-CZ"/>
        </w:rPr>
        <w:t xml:space="preserve">odst. 1. tohoto článku. </w:t>
      </w:r>
    </w:p>
    <w:p w:rsidR="00C4542B" w:rsidRDefault="00C4542B" w:rsidP="008E7107">
      <w:pPr>
        <w:pStyle w:val="Style12"/>
        <w:spacing w:after="120" w:line="240" w:lineRule="auto"/>
        <w:rPr>
          <w:rFonts w:ascii="Arial" w:hAnsi="Arial" w:cs="Arial"/>
          <w:sz w:val="22"/>
          <w:szCs w:val="22"/>
        </w:rPr>
      </w:pPr>
    </w:p>
    <w:p w:rsidR="008E7107" w:rsidRDefault="008E7107" w:rsidP="008E7107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III.</w:t>
      </w:r>
    </w:p>
    <w:p w:rsidR="008E7107" w:rsidRDefault="008E7107" w:rsidP="008E7107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Převod práv a závazků</w:t>
      </w:r>
    </w:p>
    <w:p w:rsidR="00066E18" w:rsidRDefault="00066E18" w:rsidP="008E7107">
      <w:pPr>
        <w:pStyle w:val="Prosttext"/>
        <w:numPr>
          <w:ilvl w:val="0"/>
          <w:numId w:val="29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Mezi Postupníkem a </w:t>
      </w:r>
      <w:r w:rsidR="00E37EFD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ostupitelem tímto dochází k přechodu práv a povinností vyplývajících z výše uvedené Smlouvy</w:t>
      </w:r>
      <w:r w:rsidR="00FB777E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což Postupitel a Postupní</w:t>
      </w:r>
      <w:r w:rsidR="00FB777E">
        <w:rPr>
          <w:rFonts w:ascii="Arial" w:hAnsi="Arial" w:cs="Arial"/>
          <w:szCs w:val="22"/>
        </w:rPr>
        <w:t>k</w:t>
      </w:r>
      <w:r>
        <w:rPr>
          <w:rFonts w:ascii="Arial" w:hAnsi="Arial" w:cs="Arial"/>
          <w:szCs w:val="22"/>
        </w:rPr>
        <w:t xml:space="preserve"> čestné prohlašují a činí nesporným.</w:t>
      </w:r>
    </w:p>
    <w:p w:rsidR="008E7107" w:rsidRDefault="00FB777E" w:rsidP="008E7107">
      <w:pPr>
        <w:pStyle w:val="Prosttext"/>
        <w:numPr>
          <w:ilvl w:val="0"/>
          <w:numId w:val="29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Příkazce </w:t>
      </w:r>
      <w:r w:rsidR="00066E18">
        <w:rPr>
          <w:rFonts w:ascii="Arial" w:hAnsi="Arial" w:cs="Arial"/>
          <w:szCs w:val="22"/>
        </w:rPr>
        <w:t>souhlasí s převedením práv a závazků ze Smlouvy tak</w:t>
      </w:r>
      <w:r>
        <w:rPr>
          <w:rFonts w:ascii="Arial" w:hAnsi="Arial" w:cs="Arial"/>
          <w:szCs w:val="22"/>
        </w:rPr>
        <w:t>,</w:t>
      </w:r>
      <w:r w:rsidR="00066E18">
        <w:rPr>
          <w:rFonts w:ascii="Arial" w:hAnsi="Arial" w:cs="Arial"/>
          <w:szCs w:val="22"/>
        </w:rPr>
        <w:t xml:space="preserve"> jak je Postupníkem a </w:t>
      </w:r>
      <w:r>
        <w:rPr>
          <w:rFonts w:ascii="Arial" w:hAnsi="Arial" w:cs="Arial"/>
          <w:szCs w:val="22"/>
        </w:rPr>
        <w:t>P</w:t>
      </w:r>
      <w:r w:rsidR="00066E18">
        <w:rPr>
          <w:rFonts w:ascii="Arial" w:hAnsi="Arial" w:cs="Arial"/>
          <w:szCs w:val="22"/>
        </w:rPr>
        <w:t>ostupitelem čestné prohlášeno a nesporně deklarováno.</w:t>
      </w:r>
    </w:p>
    <w:p w:rsidR="00066E18" w:rsidRDefault="00066E18" w:rsidP="008E7107">
      <w:pPr>
        <w:pStyle w:val="Prosttext"/>
        <w:numPr>
          <w:ilvl w:val="0"/>
          <w:numId w:val="29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Nový p</w:t>
      </w:r>
      <w:r w:rsidR="00FB777E">
        <w:rPr>
          <w:rFonts w:ascii="Arial" w:hAnsi="Arial" w:cs="Arial"/>
          <w:szCs w:val="22"/>
        </w:rPr>
        <w:t>říkazník</w:t>
      </w:r>
      <w:r>
        <w:rPr>
          <w:rFonts w:ascii="Arial" w:hAnsi="Arial" w:cs="Arial"/>
          <w:szCs w:val="22"/>
        </w:rPr>
        <w:t xml:space="preserve"> tímto deklaruje a činí nesporným, že pře</w:t>
      </w:r>
      <w:r w:rsidR="0076732E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 xml:space="preserve">írá ode dne </w:t>
      </w:r>
      <w:r w:rsidR="004E3D28">
        <w:rPr>
          <w:rFonts w:ascii="Arial" w:hAnsi="Arial" w:cs="Arial"/>
          <w:szCs w:val="22"/>
        </w:rPr>
        <w:t xml:space="preserve">5. 10. 2017 </w:t>
      </w:r>
      <w:bookmarkStart w:id="0" w:name="_GoBack"/>
      <w:bookmarkEnd w:id="0"/>
      <w:r w:rsidR="00FB777E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eškerá práva, právní povinnosti a závazky </w:t>
      </w:r>
      <w:r w:rsidR="004F3B8B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 xml:space="preserve">ůvodního </w:t>
      </w:r>
      <w:r w:rsidR="004F3B8B">
        <w:rPr>
          <w:rFonts w:ascii="Arial" w:hAnsi="Arial" w:cs="Arial"/>
          <w:szCs w:val="22"/>
        </w:rPr>
        <w:t>příkazníka</w:t>
      </w:r>
      <w:r w:rsidR="00FB777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plynoucí ze Smlouvy. </w:t>
      </w:r>
      <w:r w:rsidR="00FB777E">
        <w:rPr>
          <w:rFonts w:ascii="Arial" w:hAnsi="Arial" w:cs="Arial"/>
          <w:szCs w:val="22"/>
        </w:rPr>
        <w:t xml:space="preserve">Nový </w:t>
      </w:r>
      <w:r>
        <w:rPr>
          <w:rFonts w:ascii="Arial" w:hAnsi="Arial" w:cs="Arial"/>
          <w:szCs w:val="22"/>
        </w:rPr>
        <w:t xml:space="preserve">příkazník se dále zavazuje, že k výše uvedenému dni přebírá i veškeré probíhající činnosti doposavad realizované </w:t>
      </w:r>
      <w:r w:rsidR="00FB777E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 xml:space="preserve">ůvodním příkazníkem. </w:t>
      </w:r>
    </w:p>
    <w:p w:rsidR="00066E18" w:rsidRDefault="00066E18" w:rsidP="00066E18">
      <w:pPr>
        <w:pStyle w:val="Prosttext"/>
        <w:spacing w:after="60"/>
        <w:jc w:val="both"/>
        <w:rPr>
          <w:rFonts w:ascii="Arial" w:hAnsi="Arial" w:cs="Arial"/>
          <w:szCs w:val="22"/>
        </w:rPr>
      </w:pPr>
    </w:p>
    <w:p w:rsidR="006F4F8E" w:rsidRDefault="006F4F8E" w:rsidP="00066E18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</w:p>
    <w:p w:rsidR="00066E18" w:rsidRDefault="00066E18" w:rsidP="00066E18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IV.</w:t>
      </w:r>
    </w:p>
    <w:p w:rsidR="00066E18" w:rsidRDefault="006F4F8E" w:rsidP="00066E18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Závěrečná ustanovení</w:t>
      </w:r>
    </w:p>
    <w:p w:rsidR="00066E18" w:rsidRDefault="00066E18" w:rsidP="00066E18">
      <w:pPr>
        <w:pStyle w:val="Prosttext"/>
        <w:numPr>
          <w:ilvl w:val="0"/>
          <w:numId w:val="30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Smluvní strany prohlašují, že </w:t>
      </w:r>
      <w:r w:rsidR="00D8395D">
        <w:rPr>
          <w:rFonts w:ascii="Arial" w:hAnsi="Arial" w:cs="Arial"/>
          <w:szCs w:val="22"/>
        </w:rPr>
        <w:t xml:space="preserve">si tuto </w:t>
      </w:r>
      <w:r w:rsidR="00FB777E">
        <w:rPr>
          <w:rFonts w:ascii="Arial" w:hAnsi="Arial" w:cs="Arial"/>
          <w:szCs w:val="22"/>
        </w:rPr>
        <w:t xml:space="preserve">smlouvu </w:t>
      </w:r>
      <w:r w:rsidR="00D8395D">
        <w:rPr>
          <w:rFonts w:ascii="Arial" w:hAnsi="Arial" w:cs="Arial"/>
          <w:szCs w:val="22"/>
        </w:rPr>
        <w:t xml:space="preserve">před jejím podpisem přečetly, že byla uzavřena po vzájemném projednání podle jejich pravé a svobodné vůle, určitě, vážně a srozumitelně. </w:t>
      </w:r>
    </w:p>
    <w:p w:rsidR="00D8395D" w:rsidRDefault="00D8395D" w:rsidP="00066E18">
      <w:pPr>
        <w:pStyle w:val="Prosttext"/>
        <w:numPr>
          <w:ilvl w:val="0"/>
          <w:numId w:val="30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Nový příkazník prohlašuje a činí nesporným, že je a bude plně způsobilý, tzn., že disponuje odbornými pracovními kapacitami pro řádné plnění smlouvy.</w:t>
      </w:r>
    </w:p>
    <w:p w:rsidR="00D8395D" w:rsidRDefault="00D8395D" w:rsidP="00066E18">
      <w:pPr>
        <w:pStyle w:val="Prosttext"/>
        <w:numPr>
          <w:ilvl w:val="0"/>
          <w:numId w:val="30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</w:t>
      </w:r>
      <w:r w:rsidR="00FB777E">
        <w:rPr>
          <w:rFonts w:ascii="Arial" w:hAnsi="Arial" w:cs="Arial"/>
          <w:szCs w:val="22"/>
        </w:rPr>
        <w:t xml:space="preserve">smlouva </w:t>
      </w:r>
      <w:r>
        <w:rPr>
          <w:rFonts w:ascii="Arial" w:hAnsi="Arial" w:cs="Arial"/>
          <w:szCs w:val="22"/>
        </w:rPr>
        <w:t xml:space="preserve">je sepsána ve třech stejnopisech s platností originálů. Každá ze smluvních stran obdrží po jednom stejnopise. </w:t>
      </w:r>
    </w:p>
    <w:p w:rsidR="008E7107" w:rsidRPr="00D8395D" w:rsidRDefault="00D8395D" w:rsidP="00D8395D">
      <w:pPr>
        <w:pStyle w:val="Prosttext"/>
        <w:numPr>
          <w:ilvl w:val="0"/>
          <w:numId w:val="30"/>
        </w:numPr>
        <w:spacing w:after="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Smlouva nabývá platnosti a účinnosti den podpisu</w:t>
      </w:r>
      <w:r w:rsidR="00AB631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</w:p>
    <w:p w:rsidR="00D719BC" w:rsidRPr="00C2364B" w:rsidRDefault="00D719BC" w:rsidP="003565BA">
      <w:pPr>
        <w:jc w:val="both"/>
        <w:rPr>
          <w:rFonts w:ascii="Arial" w:hAnsi="Arial" w:cs="Arial"/>
        </w:rPr>
      </w:pPr>
    </w:p>
    <w:p w:rsidR="00D719BC" w:rsidRPr="00A0470D" w:rsidRDefault="003166F8" w:rsidP="003565B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FB777E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FB77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719BC" w:rsidRPr="00C2364B">
        <w:rPr>
          <w:rFonts w:ascii="Arial" w:hAnsi="Arial" w:cs="Arial"/>
        </w:rPr>
        <w:t>dne …………………………</w:t>
      </w:r>
      <w:r w:rsidR="00D719BC" w:rsidRPr="00C2364B">
        <w:rPr>
          <w:rFonts w:ascii="Arial" w:hAnsi="Arial" w:cs="Arial"/>
        </w:rPr>
        <w:tab/>
      </w:r>
      <w:r w:rsidR="00D719BC" w:rsidRPr="00C2364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D719BC" w:rsidRPr="00A0470D">
        <w:rPr>
          <w:rFonts w:ascii="Arial" w:hAnsi="Arial" w:cs="Arial"/>
        </w:rPr>
        <w:t>V</w:t>
      </w:r>
      <w:r w:rsidR="00FB777E">
        <w:rPr>
          <w:rFonts w:ascii="Arial" w:hAnsi="Arial" w:cs="Arial"/>
        </w:rPr>
        <w:t> </w:t>
      </w:r>
      <w:r w:rsidR="00A0470D">
        <w:rPr>
          <w:rFonts w:ascii="Arial" w:hAnsi="Arial" w:cs="Arial"/>
        </w:rPr>
        <w:t>Praze</w:t>
      </w:r>
      <w:r w:rsidR="00FB777E">
        <w:rPr>
          <w:rFonts w:ascii="Arial" w:hAnsi="Arial" w:cs="Arial"/>
        </w:rPr>
        <w:t>,</w:t>
      </w:r>
      <w:r w:rsidR="00A0470D">
        <w:rPr>
          <w:rFonts w:ascii="Arial" w:hAnsi="Arial" w:cs="Arial"/>
        </w:rPr>
        <w:t xml:space="preserve"> </w:t>
      </w:r>
      <w:r w:rsidR="00D719BC" w:rsidRPr="00A0470D">
        <w:rPr>
          <w:rFonts w:ascii="Arial" w:hAnsi="Arial" w:cs="Arial"/>
        </w:rPr>
        <w:t xml:space="preserve">dne </w:t>
      </w:r>
      <w:r w:rsidR="00D8395D">
        <w:rPr>
          <w:rFonts w:ascii="Arial" w:hAnsi="Arial" w:cs="Arial"/>
        </w:rPr>
        <w:t>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19BC" w:rsidRPr="00A0470D" w:rsidTr="00F373A2">
        <w:tc>
          <w:tcPr>
            <w:tcW w:w="4606" w:type="dxa"/>
          </w:tcPr>
          <w:p w:rsidR="00422389" w:rsidRDefault="00AB6317" w:rsidP="00015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719BC" w:rsidRPr="00A0470D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</w:t>
            </w:r>
            <w:r w:rsidR="00D719BC" w:rsidRPr="00A0470D">
              <w:rPr>
                <w:rFonts w:ascii="Arial" w:hAnsi="Arial" w:cs="Arial"/>
              </w:rPr>
              <w:t>říkazce:</w:t>
            </w:r>
          </w:p>
        </w:tc>
        <w:tc>
          <w:tcPr>
            <w:tcW w:w="4606" w:type="dxa"/>
          </w:tcPr>
          <w:p w:rsidR="00D719BC" w:rsidRPr="00A0470D" w:rsidRDefault="00D719BC" w:rsidP="00AB6317">
            <w:pPr>
              <w:jc w:val="center"/>
              <w:rPr>
                <w:rFonts w:ascii="Arial" w:hAnsi="Arial" w:cs="Arial"/>
              </w:rPr>
            </w:pPr>
            <w:r w:rsidRPr="00A0470D">
              <w:rPr>
                <w:rFonts w:ascii="Arial" w:hAnsi="Arial" w:cs="Arial"/>
              </w:rPr>
              <w:t xml:space="preserve">za </w:t>
            </w:r>
            <w:r w:rsidR="00AB6317">
              <w:rPr>
                <w:rFonts w:ascii="Arial" w:hAnsi="Arial" w:cs="Arial"/>
              </w:rPr>
              <w:t>P</w:t>
            </w:r>
            <w:r w:rsidR="00D8395D">
              <w:rPr>
                <w:rFonts w:ascii="Arial" w:hAnsi="Arial" w:cs="Arial"/>
              </w:rPr>
              <w:t xml:space="preserve">ůvodního </w:t>
            </w:r>
            <w:r w:rsidRPr="00A0470D">
              <w:rPr>
                <w:rFonts w:ascii="Arial" w:hAnsi="Arial" w:cs="Arial"/>
              </w:rPr>
              <w:t>příkazníka:</w:t>
            </w:r>
          </w:p>
        </w:tc>
      </w:tr>
      <w:tr w:rsidR="00D719BC" w:rsidRPr="00C2364B" w:rsidTr="00F373A2">
        <w:tc>
          <w:tcPr>
            <w:tcW w:w="4606" w:type="dxa"/>
          </w:tcPr>
          <w:p w:rsidR="00D719BC" w:rsidRPr="00A0470D" w:rsidRDefault="00D719BC" w:rsidP="00F373A2">
            <w:pPr>
              <w:jc w:val="center"/>
              <w:rPr>
                <w:rFonts w:ascii="Arial" w:hAnsi="Arial" w:cs="Arial"/>
              </w:rPr>
            </w:pPr>
          </w:p>
          <w:p w:rsidR="00D719BC" w:rsidRPr="00A0470D" w:rsidRDefault="00D719BC" w:rsidP="00F373A2">
            <w:pPr>
              <w:jc w:val="center"/>
              <w:rPr>
                <w:rFonts w:ascii="Arial" w:hAnsi="Arial" w:cs="Arial"/>
              </w:rPr>
            </w:pPr>
          </w:p>
          <w:p w:rsidR="00D719BC" w:rsidRPr="00A0470D" w:rsidRDefault="00D719BC" w:rsidP="00F373A2">
            <w:pPr>
              <w:jc w:val="center"/>
              <w:rPr>
                <w:rFonts w:ascii="Arial" w:hAnsi="Arial" w:cs="Arial"/>
              </w:rPr>
            </w:pPr>
          </w:p>
          <w:p w:rsidR="00D719BC" w:rsidRPr="00A0470D" w:rsidRDefault="00D719BC" w:rsidP="00F373A2">
            <w:pPr>
              <w:jc w:val="center"/>
              <w:rPr>
                <w:rFonts w:ascii="Arial" w:hAnsi="Arial" w:cs="Arial"/>
              </w:rPr>
            </w:pPr>
            <w:r w:rsidRPr="00A0470D">
              <w:rPr>
                <w:rFonts w:ascii="Arial" w:hAnsi="Arial" w:cs="Arial"/>
              </w:rPr>
              <w:t>……………………………………..</w:t>
            </w:r>
          </w:p>
          <w:p w:rsidR="00D719BC" w:rsidRPr="00A0470D" w:rsidRDefault="00AB6317" w:rsidP="00B315F7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Radomil Doležal, MBA</w:t>
            </w:r>
          </w:p>
          <w:p w:rsidR="00D719BC" w:rsidRPr="00A0470D" w:rsidRDefault="00AB6317" w:rsidP="00F37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Generální ředitel</w:t>
            </w:r>
          </w:p>
        </w:tc>
        <w:tc>
          <w:tcPr>
            <w:tcW w:w="4606" w:type="dxa"/>
          </w:tcPr>
          <w:p w:rsidR="00D719BC" w:rsidRPr="00A0470D" w:rsidRDefault="00D719BC" w:rsidP="00F373A2">
            <w:pPr>
              <w:rPr>
                <w:rFonts w:ascii="Arial" w:hAnsi="Arial" w:cs="Arial"/>
              </w:rPr>
            </w:pPr>
          </w:p>
          <w:p w:rsidR="00D719BC" w:rsidRPr="00A0470D" w:rsidRDefault="00D719BC" w:rsidP="00F373A2">
            <w:pPr>
              <w:rPr>
                <w:rFonts w:ascii="Arial" w:hAnsi="Arial" w:cs="Arial"/>
              </w:rPr>
            </w:pPr>
          </w:p>
          <w:p w:rsidR="00D719BC" w:rsidRPr="00A0470D" w:rsidRDefault="00D719BC" w:rsidP="00F373A2">
            <w:pPr>
              <w:rPr>
                <w:rFonts w:ascii="Arial" w:hAnsi="Arial" w:cs="Arial"/>
              </w:rPr>
            </w:pPr>
          </w:p>
          <w:p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  <w:r w:rsidRPr="00A0470D">
              <w:rPr>
                <w:rFonts w:ascii="Arial" w:hAnsi="Arial" w:cs="Arial"/>
              </w:rPr>
              <w:t>……………………………………..</w:t>
            </w:r>
          </w:p>
          <w:p w:rsidR="00422389" w:rsidRDefault="00AB6317" w:rsidP="00015743">
            <w:pPr>
              <w:spacing w:after="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0470D">
              <w:rPr>
                <w:rFonts w:ascii="Arial" w:hAnsi="Arial" w:cs="Arial"/>
              </w:rPr>
              <w:t>Mgr. Kateřina Koláčková</w:t>
            </w:r>
          </w:p>
          <w:p w:rsidR="00422389" w:rsidRDefault="00AB6317" w:rsidP="00015743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 představenstva</w:t>
            </w:r>
          </w:p>
          <w:p w:rsidR="00A0470D" w:rsidRPr="00C2364B" w:rsidRDefault="00A0470D" w:rsidP="00F373A2">
            <w:pPr>
              <w:jc w:val="center"/>
              <w:rPr>
                <w:rFonts w:ascii="Arial" w:hAnsi="Arial" w:cs="Arial"/>
              </w:rPr>
            </w:pPr>
          </w:p>
        </w:tc>
      </w:tr>
      <w:tr w:rsidR="00D719BC" w:rsidRPr="00C2364B" w:rsidTr="00F373A2">
        <w:tc>
          <w:tcPr>
            <w:tcW w:w="4606" w:type="dxa"/>
          </w:tcPr>
          <w:p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719BC" w:rsidRPr="00C2364B" w:rsidRDefault="00D719BC" w:rsidP="00F373A2">
            <w:pPr>
              <w:rPr>
                <w:rFonts w:ascii="Arial" w:hAnsi="Arial" w:cs="Arial"/>
              </w:rPr>
            </w:pPr>
          </w:p>
        </w:tc>
      </w:tr>
    </w:tbl>
    <w:p w:rsidR="00D8395D" w:rsidRPr="00A0470D" w:rsidRDefault="00B35E28" w:rsidP="00B35E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8395D" w:rsidRPr="00A0470D">
        <w:rPr>
          <w:rFonts w:ascii="Arial" w:hAnsi="Arial" w:cs="Arial"/>
        </w:rPr>
        <w:t>V</w:t>
      </w:r>
      <w:r w:rsidR="009E360A">
        <w:rPr>
          <w:rFonts w:ascii="Arial" w:hAnsi="Arial" w:cs="Arial"/>
        </w:rPr>
        <w:t> </w:t>
      </w:r>
      <w:r w:rsidR="00D8395D">
        <w:rPr>
          <w:rFonts w:ascii="Arial" w:hAnsi="Arial" w:cs="Arial"/>
        </w:rPr>
        <w:t>Praze</w:t>
      </w:r>
      <w:r w:rsidR="009E360A">
        <w:rPr>
          <w:rFonts w:ascii="Arial" w:hAnsi="Arial" w:cs="Arial"/>
        </w:rPr>
        <w:t>,</w:t>
      </w:r>
      <w:r w:rsidR="00D8395D">
        <w:rPr>
          <w:rFonts w:ascii="Arial" w:hAnsi="Arial" w:cs="Arial"/>
        </w:rPr>
        <w:t xml:space="preserve"> </w:t>
      </w:r>
      <w:r w:rsidR="00D8395D" w:rsidRPr="00A0470D">
        <w:rPr>
          <w:rFonts w:ascii="Arial" w:hAnsi="Arial" w:cs="Arial"/>
        </w:rPr>
        <w:t xml:space="preserve">dne </w:t>
      </w:r>
      <w:r w:rsidR="00D8395D">
        <w:rPr>
          <w:rFonts w:ascii="Arial" w:hAnsi="Arial" w:cs="Arial"/>
        </w:rPr>
        <w:t>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</w:tblGrid>
      <w:tr w:rsidR="00B35E28" w:rsidRPr="00A0470D" w:rsidTr="009025F8">
        <w:tc>
          <w:tcPr>
            <w:tcW w:w="4606" w:type="dxa"/>
          </w:tcPr>
          <w:p w:rsidR="00B35E28" w:rsidRPr="00A0470D" w:rsidRDefault="00B35E28" w:rsidP="00AB6317">
            <w:pPr>
              <w:jc w:val="center"/>
              <w:rPr>
                <w:rFonts w:ascii="Arial" w:hAnsi="Arial" w:cs="Arial"/>
              </w:rPr>
            </w:pPr>
            <w:r w:rsidRPr="00A0470D">
              <w:rPr>
                <w:rFonts w:ascii="Arial" w:hAnsi="Arial" w:cs="Arial"/>
              </w:rPr>
              <w:t xml:space="preserve">za </w:t>
            </w:r>
            <w:r w:rsidR="00AB631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ového </w:t>
            </w:r>
            <w:r w:rsidRPr="00A0470D">
              <w:rPr>
                <w:rFonts w:ascii="Arial" w:hAnsi="Arial" w:cs="Arial"/>
              </w:rPr>
              <w:t>příkazníka:</w:t>
            </w:r>
          </w:p>
        </w:tc>
      </w:tr>
      <w:tr w:rsidR="00B35E28" w:rsidRPr="00C2364B" w:rsidTr="009025F8">
        <w:tc>
          <w:tcPr>
            <w:tcW w:w="4606" w:type="dxa"/>
          </w:tcPr>
          <w:p w:rsidR="00B35E28" w:rsidRPr="00A0470D" w:rsidRDefault="00B35E28" w:rsidP="009025F8">
            <w:pPr>
              <w:rPr>
                <w:rFonts w:ascii="Arial" w:hAnsi="Arial" w:cs="Arial"/>
              </w:rPr>
            </w:pPr>
          </w:p>
          <w:p w:rsidR="00422389" w:rsidRDefault="00AB6317" w:rsidP="00015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B35E28" w:rsidRPr="00A0470D">
              <w:rPr>
                <w:rFonts w:ascii="Arial" w:hAnsi="Arial" w:cs="Arial"/>
              </w:rPr>
              <w:t>……………………………………..</w:t>
            </w:r>
          </w:p>
          <w:p w:rsidR="00422389" w:rsidRDefault="00B35E28" w:rsidP="0001574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Kateřina Koláčková</w:t>
            </w:r>
          </w:p>
          <w:p w:rsidR="00B35E28" w:rsidRPr="00C2364B" w:rsidRDefault="00B35E28" w:rsidP="009025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 představenstva</w:t>
            </w:r>
          </w:p>
        </w:tc>
      </w:tr>
    </w:tbl>
    <w:p w:rsidR="00D719BC" w:rsidRPr="003565BA" w:rsidRDefault="00D719BC" w:rsidP="007802B3">
      <w:pPr>
        <w:tabs>
          <w:tab w:val="left" w:pos="6645"/>
        </w:tabs>
      </w:pPr>
      <w:r>
        <w:rPr>
          <w:rFonts w:ascii="Arial" w:hAnsi="Arial" w:cs="Arial"/>
        </w:rPr>
        <w:tab/>
      </w:r>
    </w:p>
    <w:sectPr w:rsidR="00D719BC" w:rsidRPr="003565BA" w:rsidSect="00BD4A8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A3" w:rsidRDefault="007A6FA3">
      <w:r>
        <w:separator/>
      </w:r>
    </w:p>
  </w:endnote>
  <w:endnote w:type="continuationSeparator" w:id="0">
    <w:p w:rsidR="007A6FA3" w:rsidRDefault="007A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BC" w:rsidRDefault="00CA28DD" w:rsidP="00C812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719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19BC" w:rsidRDefault="00D719BC" w:rsidP="009433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3845"/>
      <w:docPartObj>
        <w:docPartGallery w:val="Page Numbers (Bottom of Page)"/>
        <w:docPartUnique/>
      </w:docPartObj>
    </w:sdtPr>
    <w:sdtEndPr/>
    <w:sdtContent>
      <w:p w:rsidR="00AB6317" w:rsidRDefault="00CA28DD">
        <w:pPr>
          <w:pStyle w:val="Zpat"/>
          <w:jc w:val="center"/>
        </w:pPr>
        <w:r>
          <w:fldChar w:fldCharType="begin"/>
        </w:r>
        <w:r w:rsidR="00AB6317">
          <w:instrText xml:space="preserve"> PAGE   \* MERGEFORMAT </w:instrText>
        </w:r>
        <w:r>
          <w:fldChar w:fldCharType="separate"/>
        </w:r>
        <w:r w:rsidR="004E3D28">
          <w:rPr>
            <w:noProof/>
          </w:rPr>
          <w:t>3</w:t>
        </w:r>
        <w:r>
          <w:fldChar w:fldCharType="end"/>
        </w:r>
      </w:p>
    </w:sdtContent>
  </w:sdt>
  <w:p w:rsidR="00D719BC" w:rsidRDefault="00D719BC" w:rsidP="0094338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A3" w:rsidRDefault="007A6FA3">
      <w:r>
        <w:separator/>
      </w:r>
    </w:p>
  </w:footnote>
  <w:footnote w:type="continuationSeparator" w:id="0">
    <w:p w:rsidR="007A6FA3" w:rsidRDefault="007A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9BC" w:rsidRPr="00C2364B" w:rsidRDefault="00D719BC" w:rsidP="00C2364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541"/>
    <w:multiLevelType w:val="multilevel"/>
    <w:tmpl w:val="15A489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84DF3"/>
    <w:multiLevelType w:val="hybridMultilevel"/>
    <w:tmpl w:val="6AD29BFA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8C3333"/>
    <w:multiLevelType w:val="hybridMultilevel"/>
    <w:tmpl w:val="E7F6481E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C16475"/>
    <w:multiLevelType w:val="hybridMultilevel"/>
    <w:tmpl w:val="FC0E4A46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01BF7"/>
    <w:multiLevelType w:val="hybridMultilevel"/>
    <w:tmpl w:val="066A84FC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5435BC"/>
    <w:multiLevelType w:val="hybridMultilevel"/>
    <w:tmpl w:val="5E289C46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560AEE"/>
    <w:multiLevelType w:val="hybridMultilevel"/>
    <w:tmpl w:val="F3F46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1345"/>
    <w:multiLevelType w:val="hybridMultilevel"/>
    <w:tmpl w:val="EF46F868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AB609C"/>
    <w:multiLevelType w:val="hybridMultilevel"/>
    <w:tmpl w:val="172C55A6"/>
    <w:lvl w:ilvl="0" w:tplc="0CEA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FC5D08"/>
    <w:multiLevelType w:val="hybridMultilevel"/>
    <w:tmpl w:val="1E6EA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2492"/>
    <w:multiLevelType w:val="hybridMultilevel"/>
    <w:tmpl w:val="807811AE"/>
    <w:lvl w:ilvl="0" w:tplc="6C649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7471C2"/>
    <w:multiLevelType w:val="hybridMultilevel"/>
    <w:tmpl w:val="E418312C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424DA"/>
    <w:multiLevelType w:val="hybridMultilevel"/>
    <w:tmpl w:val="EE6E850A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0B431D"/>
    <w:multiLevelType w:val="hybridMultilevel"/>
    <w:tmpl w:val="49DE2E5A"/>
    <w:lvl w:ilvl="0" w:tplc="69CC40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113707"/>
    <w:multiLevelType w:val="hybridMultilevel"/>
    <w:tmpl w:val="CF1E3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3DE7"/>
    <w:multiLevelType w:val="hybridMultilevel"/>
    <w:tmpl w:val="348AE244"/>
    <w:lvl w:ilvl="0" w:tplc="0CEAB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47733A"/>
    <w:multiLevelType w:val="hybridMultilevel"/>
    <w:tmpl w:val="8620F9A0"/>
    <w:lvl w:ilvl="0" w:tplc="F7CA9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24787"/>
    <w:multiLevelType w:val="hybridMultilevel"/>
    <w:tmpl w:val="9B9EA6CC"/>
    <w:lvl w:ilvl="0" w:tplc="4F32C0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55C11D36"/>
    <w:multiLevelType w:val="hybridMultilevel"/>
    <w:tmpl w:val="D22A25BE"/>
    <w:lvl w:ilvl="0" w:tplc="0CEA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463C9F"/>
    <w:multiLevelType w:val="hybridMultilevel"/>
    <w:tmpl w:val="E4D080F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622B57DF"/>
    <w:multiLevelType w:val="hybridMultilevel"/>
    <w:tmpl w:val="8B00E03E"/>
    <w:lvl w:ilvl="0" w:tplc="7374B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6562C8"/>
    <w:multiLevelType w:val="hybridMultilevel"/>
    <w:tmpl w:val="AECAF704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C508DC"/>
    <w:multiLevelType w:val="multilevel"/>
    <w:tmpl w:val="74FED5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1C0993"/>
    <w:multiLevelType w:val="hybridMultilevel"/>
    <w:tmpl w:val="FB20BA38"/>
    <w:lvl w:ilvl="0" w:tplc="63C4F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6DA9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37C0C"/>
    <w:multiLevelType w:val="hybridMultilevel"/>
    <w:tmpl w:val="9266DA28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D07396"/>
    <w:multiLevelType w:val="multilevel"/>
    <w:tmpl w:val="49DE2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F23285D"/>
    <w:multiLevelType w:val="hybridMultilevel"/>
    <w:tmpl w:val="CF1E3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C19DE"/>
    <w:multiLevelType w:val="hybridMultilevel"/>
    <w:tmpl w:val="9588292C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"/>
  </w:num>
  <w:num w:numId="12">
    <w:abstractNumId w:val="1"/>
  </w:num>
  <w:num w:numId="13">
    <w:abstractNumId w:val="24"/>
  </w:num>
  <w:num w:numId="14">
    <w:abstractNumId w:val="16"/>
  </w:num>
  <w:num w:numId="15">
    <w:abstractNumId w:val="19"/>
  </w:num>
  <w:num w:numId="16">
    <w:abstractNumId w:val="4"/>
  </w:num>
  <w:num w:numId="17">
    <w:abstractNumId w:val="0"/>
  </w:num>
  <w:num w:numId="18">
    <w:abstractNumId w:val="11"/>
  </w:num>
  <w:num w:numId="19">
    <w:abstractNumId w:val="18"/>
  </w:num>
  <w:num w:numId="20">
    <w:abstractNumId w:val="12"/>
  </w:num>
  <w:num w:numId="21">
    <w:abstractNumId w:val="8"/>
  </w:num>
  <w:num w:numId="22">
    <w:abstractNumId w:val="25"/>
  </w:num>
  <w:num w:numId="23">
    <w:abstractNumId w:val="13"/>
  </w:num>
  <w:num w:numId="24">
    <w:abstractNumId w:val="7"/>
  </w:num>
  <w:num w:numId="25">
    <w:abstractNumId w:val="5"/>
  </w:num>
  <w:num w:numId="26">
    <w:abstractNumId w:val="15"/>
  </w:num>
  <w:num w:numId="27">
    <w:abstractNumId w:val="22"/>
  </w:num>
  <w:num w:numId="28">
    <w:abstractNumId w:val="26"/>
  </w:num>
  <w:num w:numId="29">
    <w:abstractNumId w:val="14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E"/>
    <w:rsid w:val="00015743"/>
    <w:rsid w:val="00042896"/>
    <w:rsid w:val="00066E18"/>
    <w:rsid w:val="0008153E"/>
    <w:rsid w:val="00082384"/>
    <w:rsid w:val="00112770"/>
    <w:rsid w:val="00257460"/>
    <w:rsid w:val="003166F8"/>
    <w:rsid w:val="003430A3"/>
    <w:rsid w:val="003565BA"/>
    <w:rsid w:val="00366121"/>
    <w:rsid w:val="0039698E"/>
    <w:rsid w:val="003A6A1F"/>
    <w:rsid w:val="003D0015"/>
    <w:rsid w:val="003D2FBC"/>
    <w:rsid w:val="003E1B15"/>
    <w:rsid w:val="00415276"/>
    <w:rsid w:val="004220D1"/>
    <w:rsid w:val="00422389"/>
    <w:rsid w:val="0046122D"/>
    <w:rsid w:val="00464D8A"/>
    <w:rsid w:val="004E3D28"/>
    <w:rsid w:val="004F3B8B"/>
    <w:rsid w:val="005A1AA2"/>
    <w:rsid w:val="005F2A19"/>
    <w:rsid w:val="00646BE8"/>
    <w:rsid w:val="00667BFF"/>
    <w:rsid w:val="006F4F8E"/>
    <w:rsid w:val="00714BE0"/>
    <w:rsid w:val="007422C8"/>
    <w:rsid w:val="0076732E"/>
    <w:rsid w:val="007802B3"/>
    <w:rsid w:val="007A6FA3"/>
    <w:rsid w:val="007B0FB2"/>
    <w:rsid w:val="007C22C3"/>
    <w:rsid w:val="00806F4B"/>
    <w:rsid w:val="00874CF7"/>
    <w:rsid w:val="008E7107"/>
    <w:rsid w:val="00917D67"/>
    <w:rsid w:val="00943388"/>
    <w:rsid w:val="009A184F"/>
    <w:rsid w:val="009E03CA"/>
    <w:rsid w:val="009E360A"/>
    <w:rsid w:val="00A0470D"/>
    <w:rsid w:val="00A56858"/>
    <w:rsid w:val="00AB6317"/>
    <w:rsid w:val="00B315F7"/>
    <w:rsid w:val="00B35E28"/>
    <w:rsid w:val="00B46D67"/>
    <w:rsid w:val="00B76484"/>
    <w:rsid w:val="00B80FB1"/>
    <w:rsid w:val="00BC2106"/>
    <w:rsid w:val="00BD4A8F"/>
    <w:rsid w:val="00BE5DF6"/>
    <w:rsid w:val="00C2364B"/>
    <w:rsid w:val="00C4542B"/>
    <w:rsid w:val="00C8122D"/>
    <w:rsid w:val="00CA28DD"/>
    <w:rsid w:val="00D153C5"/>
    <w:rsid w:val="00D719BC"/>
    <w:rsid w:val="00D8395D"/>
    <w:rsid w:val="00DC06B7"/>
    <w:rsid w:val="00DF5948"/>
    <w:rsid w:val="00E122CF"/>
    <w:rsid w:val="00E372BA"/>
    <w:rsid w:val="00E37EFD"/>
    <w:rsid w:val="00E74DE4"/>
    <w:rsid w:val="00EB7E7B"/>
    <w:rsid w:val="00F373A2"/>
    <w:rsid w:val="00F51AE8"/>
    <w:rsid w:val="00FB777E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50F908A"/>
  <w15:docId w15:val="{13205B87-38DF-4DA0-AE58-D80BD7E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A8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565B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430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Style12">
    <w:name w:val="Style12"/>
    <w:basedOn w:val="Normln"/>
    <w:uiPriority w:val="99"/>
    <w:rsid w:val="003565B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8">
    <w:name w:val="Font Style38"/>
    <w:uiPriority w:val="99"/>
    <w:rsid w:val="003565BA"/>
    <w:rPr>
      <w:rFonts w:ascii="Times New Roman" w:hAnsi="Times New Roman"/>
      <w:color w:val="000000"/>
      <w:sz w:val="20"/>
    </w:rPr>
  </w:style>
  <w:style w:type="character" w:styleId="Zdraznn">
    <w:name w:val="Emphasis"/>
    <w:uiPriority w:val="99"/>
    <w:qFormat/>
    <w:locked/>
    <w:rsid w:val="003565BA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3565BA"/>
    <w:pPr>
      <w:widowControl w:val="0"/>
      <w:suppressAutoHyphens/>
      <w:spacing w:after="0" w:line="240" w:lineRule="auto"/>
    </w:pPr>
    <w:rPr>
      <w:rFonts w:ascii="Verdana" w:eastAsia="Times New Roman" w:hAnsi="Verdana"/>
      <w:kern w:val="1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3430A3"/>
    <w:rPr>
      <w:rFonts w:ascii="Courier New" w:hAnsi="Courier New" w:cs="Courier New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3565BA"/>
    <w:pPr>
      <w:spacing w:after="120" w:line="480" w:lineRule="auto"/>
      <w:jc w:val="center"/>
    </w:pPr>
    <w:rPr>
      <w:rFonts w:eastAsia="Times New Roman"/>
      <w:szCs w:val="20"/>
    </w:rPr>
  </w:style>
  <w:style w:type="character" w:customStyle="1" w:styleId="BodyText2Char">
    <w:name w:val="Body Text 2 Char"/>
    <w:uiPriority w:val="99"/>
    <w:semiHidden/>
    <w:locked/>
    <w:rsid w:val="003430A3"/>
    <w:rPr>
      <w:rFonts w:cs="Times New Roman"/>
      <w:lang w:eastAsia="en-US"/>
    </w:rPr>
  </w:style>
  <w:style w:type="character" w:customStyle="1" w:styleId="Zkladntext2Char">
    <w:name w:val="Základní text 2 Char"/>
    <w:link w:val="Zkladntext2"/>
    <w:uiPriority w:val="99"/>
    <w:semiHidden/>
    <w:locked/>
    <w:rsid w:val="003565BA"/>
    <w:rPr>
      <w:rFonts w:ascii="Calibri" w:hAnsi="Calibri"/>
      <w:sz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3565BA"/>
    <w:pPr>
      <w:spacing w:after="12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3430A3"/>
    <w:rPr>
      <w:rFonts w:cs="Times New Roman"/>
      <w:lang w:eastAsia="en-US"/>
    </w:rPr>
  </w:style>
  <w:style w:type="paragraph" w:customStyle="1" w:styleId="style120">
    <w:name w:val="style12"/>
    <w:basedOn w:val="Normln"/>
    <w:uiPriority w:val="99"/>
    <w:rsid w:val="00356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3565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430A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C23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430A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C236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430A3"/>
    <w:rPr>
      <w:rFonts w:cs="Times New Roman"/>
      <w:lang w:eastAsia="en-US"/>
    </w:rPr>
  </w:style>
  <w:style w:type="character" w:styleId="Hypertextovodkaz">
    <w:name w:val="Hyperlink"/>
    <w:uiPriority w:val="99"/>
    <w:rsid w:val="00C2364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42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30A3"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uiPriority w:val="99"/>
    <w:semiHidden/>
    <w:rsid w:val="0004289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42896"/>
    <w:pPr>
      <w:spacing w:after="0" w:line="240" w:lineRule="auto"/>
    </w:pPr>
    <w:rPr>
      <w:sz w:val="20"/>
      <w:szCs w:val="20"/>
      <w:lang w:eastAsia="cs-CZ"/>
    </w:rPr>
  </w:style>
  <w:style w:type="character" w:customStyle="1" w:styleId="CommentTextChar">
    <w:name w:val="Comment Text Char"/>
    <w:uiPriority w:val="99"/>
    <w:semiHidden/>
    <w:locked/>
    <w:rsid w:val="003430A3"/>
    <w:rPr>
      <w:rFonts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042896"/>
    <w:rPr>
      <w:rFonts w:ascii="Calibri" w:hAnsi="Calibri"/>
      <w:lang w:val="cs-CZ" w:eastAsia="cs-CZ"/>
    </w:rPr>
  </w:style>
  <w:style w:type="character" w:styleId="slostrnky">
    <w:name w:val="page number"/>
    <w:uiPriority w:val="99"/>
    <w:rsid w:val="0094338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460"/>
    <w:pPr>
      <w:spacing w:after="160" w:line="259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57460"/>
    <w:rPr>
      <w:rFonts w:ascii="Calibri" w:hAnsi="Calibri"/>
      <w:b/>
      <w:bCs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@otide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akazky@otidea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akazky@otide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zky@otide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Kateřina Koláčková</cp:lastModifiedBy>
  <cp:revision>2</cp:revision>
  <cp:lastPrinted>2015-08-28T08:40:00Z</cp:lastPrinted>
  <dcterms:created xsi:type="dcterms:W3CDTF">2017-10-04T04:46:00Z</dcterms:created>
  <dcterms:modified xsi:type="dcterms:W3CDTF">2017-10-04T04:46:00Z</dcterms:modified>
</cp:coreProperties>
</file>