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4D" w:rsidRDefault="00C40D91" w:rsidP="00C40D9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C40D91" w:rsidRDefault="00C40D91" w:rsidP="00C40D9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982207-0559/2012</w:t>
      </w:r>
    </w:p>
    <w:p w:rsidR="00C40D91" w:rsidRDefault="00C40D91" w:rsidP="00C40D9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370 </w:t>
      </w:r>
      <w:proofErr w:type="gramStart"/>
      <w:r>
        <w:t>01  České</w:t>
      </w:r>
      <w:proofErr w:type="gramEnd"/>
      <w:r>
        <w:t xml:space="preserve"> Budějovice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</w:p>
    <w:p w:rsidR="00C40D91" w:rsidRDefault="00C40D91" w:rsidP="00C40D9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40D91" w:rsidRDefault="00C40D91" w:rsidP="00C40D91">
      <w:pPr>
        <w:numPr>
          <w:ilvl w:val="0"/>
          <w:numId w:val="0"/>
        </w:numPr>
        <w:spacing w:after="0" w:line="240" w:lineRule="auto"/>
        <w:ind w:left="142"/>
      </w:pPr>
    </w:p>
    <w:p w:rsidR="000551E1" w:rsidRDefault="000551E1" w:rsidP="000551E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0551E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0551E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551E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551E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551E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XXX</w:t>
      </w:r>
    </w:p>
    <w:p w:rsidR="000551E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551E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0551E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0551E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C40D91" w:rsidRDefault="000551E1" w:rsidP="000551E1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XXX</w:t>
      </w:r>
    </w:p>
    <w:p w:rsidR="00C40D91" w:rsidRDefault="00C40D91" w:rsidP="00C40D9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40D91" w:rsidRDefault="00C40D9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40D91" w:rsidRPr="00C40D91" w:rsidRDefault="00C40D91" w:rsidP="00C40D9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40D91" w:rsidRDefault="00C40D91" w:rsidP="00C40D91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ruky, č. 982207-0559/2012 ze dne 22.2.2012 (dále jen "Dohoda"), a to následujícím způsobem:</w:t>
      </w:r>
    </w:p>
    <w:p w:rsidR="00C40D91" w:rsidRDefault="00C40D91" w:rsidP="00C40D9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</w:t>
      </w:r>
      <w:r w:rsidRPr="00776E0D">
        <w:rPr>
          <w:b/>
        </w:rPr>
        <w:t>Čl. 7. Závěrečná ustanovení</w:t>
      </w:r>
      <w:r>
        <w:t xml:space="preserve">, bod </w:t>
      </w:r>
      <w:r w:rsidR="00776E0D">
        <w:t>7</w:t>
      </w:r>
      <w:r>
        <w:t>.1, s následujícím textem:</w:t>
      </w:r>
    </w:p>
    <w:p w:rsidR="00C40D91" w:rsidRDefault="00C40D91" w:rsidP="00C40D91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776E0D">
        <w:rPr>
          <w:b/>
        </w:rPr>
        <w:t xml:space="preserve">do </w:t>
      </w:r>
      <w:r w:rsidR="000551E1">
        <w:rPr>
          <w:b/>
        </w:rPr>
        <w:t>XXX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C40D91" w:rsidRPr="00C40D91" w:rsidRDefault="00C40D91" w:rsidP="00C40D9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40D91" w:rsidRDefault="00C40D91" w:rsidP="00C40D9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40D91" w:rsidRPr="00776E0D" w:rsidRDefault="00C40D91" w:rsidP="00C40D91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>Dodatek č. 1 je platný dnem jeho podpisu oběma smluvními stranami</w:t>
      </w:r>
      <w:r w:rsidR="00776E0D">
        <w:t xml:space="preserve"> a účinný </w:t>
      </w:r>
      <w:r w:rsidR="00776E0D" w:rsidRPr="00776E0D">
        <w:rPr>
          <w:b/>
        </w:rPr>
        <w:t xml:space="preserve">od </w:t>
      </w:r>
      <w:r w:rsidR="000551E1">
        <w:rPr>
          <w:b/>
        </w:rPr>
        <w:t>XXX</w:t>
      </w:r>
      <w:r w:rsidRPr="00776E0D">
        <w:rPr>
          <w:b/>
        </w:rPr>
        <w:t>.</w:t>
      </w:r>
    </w:p>
    <w:p w:rsidR="00C40D91" w:rsidRDefault="00C40D91" w:rsidP="00C40D91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C40D91" w:rsidRDefault="00C40D91" w:rsidP="00C40D91">
      <w:pPr>
        <w:numPr>
          <w:ilvl w:val="0"/>
          <w:numId w:val="0"/>
        </w:numPr>
        <w:spacing w:after="120"/>
      </w:pPr>
    </w:p>
    <w:p w:rsidR="00C40D91" w:rsidRDefault="00C40D91" w:rsidP="00C40D91">
      <w:pPr>
        <w:numPr>
          <w:ilvl w:val="0"/>
          <w:numId w:val="0"/>
        </w:numPr>
        <w:spacing w:after="120"/>
      </w:pPr>
    </w:p>
    <w:p w:rsidR="00C40D91" w:rsidRDefault="00C40D91" w:rsidP="00C40D91">
      <w:pPr>
        <w:numPr>
          <w:ilvl w:val="0"/>
          <w:numId w:val="0"/>
        </w:numPr>
        <w:spacing w:after="120"/>
      </w:pPr>
    </w:p>
    <w:p w:rsidR="00C40D91" w:rsidRDefault="00C40D91" w:rsidP="00C40D91">
      <w:pPr>
        <w:numPr>
          <w:ilvl w:val="0"/>
          <w:numId w:val="0"/>
        </w:numPr>
        <w:spacing w:after="120"/>
        <w:sectPr w:rsidR="00C40D91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40D91" w:rsidRDefault="000551E1" w:rsidP="00C40D91">
      <w:pPr>
        <w:numPr>
          <w:ilvl w:val="0"/>
          <w:numId w:val="0"/>
        </w:numPr>
        <w:spacing w:after="120"/>
      </w:pPr>
      <w:proofErr w:type="gramStart"/>
      <w:r>
        <w:t>XXX</w:t>
      </w:r>
      <w:r w:rsidR="00776E0D">
        <w:t xml:space="preserve"> </w:t>
      </w:r>
      <w:r w:rsidR="00C40D91">
        <w:t xml:space="preserve"> dne</w:t>
      </w:r>
      <w:proofErr w:type="gramEnd"/>
      <w:r w:rsidR="00C40D91">
        <w:t xml:space="preserve"> </w:t>
      </w:r>
      <w:r w:rsidR="006E6EA7">
        <w:t xml:space="preserve"> </w:t>
      </w:r>
    </w:p>
    <w:p w:rsidR="00C40D91" w:rsidRDefault="00C40D91" w:rsidP="00C40D91">
      <w:pPr>
        <w:numPr>
          <w:ilvl w:val="0"/>
          <w:numId w:val="0"/>
        </w:numPr>
        <w:spacing w:after="120"/>
      </w:pPr>
    </w:p>
    <w:p w:rsidR="00C40D91" w:rsidRDefault="00C40D91" w:rsidP="00C40D91">
      <w:pPr>
        <w:numPr>
          <w:ilvl w:val="0"/>
          <w:numId w:val="0"/>
        </w:numPr>
        <w:spacing w:after="120"/>
      </w:pPr>
      <w:r>
        <w:t>Za ČP:</w:t>
      </w:r>
    </w:p>
    <w:p w:rsidR="00C40D91" w:rsidRDefault="00C40D91" w:rsidP="00C40D91">
      <w:pPr>
        <w:numPr>
          <w:ilvl w:val="0"/>
          <w:numId w:val="0"/>
        </w:numPr>
        <w:spacing w:after="120"/>
      </w:pPr>
    </w:p>
    <w:p w:rsidR="00C40D91" w:rsidRDefault="00C40D91" w:rsidP="00C40D9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40D91" w:rsidRDefault="00C40D91" w:rsidP="00C40D91">
      <w:pPr>
        <w:numPr>
          <w:ilvl w:val="0"/>
          <w:numId w:val="0"/>
        </w:numPr>
        <w:spacing w:after="120"/>
        <w:jc w:val="center"/>
      </w:pPr>
    </w:p>
    <w:p w:rsidR="00C40D91" w:rsidRDefault="00C40D91" w:rsidP="00C40D91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C40D91" w:rsidRDefault="00C40D91" w:rsidP="00C40D91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C40D91" w:rsidRDefault="00C40D91" w:rsidP="00C40D91">
      <w:pPr>
        <w:numPr>
          <w:ilvl w:val="0"/>
          <w:numId w:val="0"/>
        </w:numPr>
        <w:spacing w:after="120"/>
      </w:pPr>
      <w:r>
        <w:br w:type="column"/>
      </w:r>
      <w:proofErr w:type="gramStart"/>
      <w:r w:rsidR="000551E1">
        <w:t>XXX</w:t>
      </w:r>
      <w:r w:rsidR="00776E0D">
        <w:t xml:space="preserve"> </w:t>
      </w:r>
      <w:r>
        <w:t xml:space="preserve"> dne</w:t>
      </w:r>
      <w:proofErr w:type="gramEnd"/>
      <w:r>
        <w:t xml:space="preserve"> </w:t>
      </w:r>
    </w:p>
    <w:p w:rsidR="00C40D91" w:rsidRDefault="00C40D91" w:rsidP="00C40D91">
      <w:pPr>
        <w:numPr>
          <w:ilvl w:val="0"/>
          <w:numId w:val="0"/>
        </w:numPr>
        <w:spacing w:after="120"/>
      </w:pPr>
    </w:p>
    <w:p w:rsidR="00C40D91" w:rsidRDefault="00C40D91" w:rsidP="00C40D91">
      <w:pPr>
        <w:numPr>
          <w:ilvl w:val="0"/>
          <w:numId w:val="0"/>
        </w:numPr>
        <w:spacing w:after="120"/>
      </w:pPr>
      <w:r>
        <w:t>Za Odesílatele:</w:t>
      </w:r>
    </w:p>
    <w:p w:rsidR="00C40D91" w:rsidRDefault="00C40D91" w:rsidP="00C40D91">
      <w:pPr>
        <w:numPr>
          <w:ilvl w:val="0"/>
          <w:numId w:val="0"/>
        </w:numPr>
        <w:spacing w:after="120"/>
      </w:pPr>
    </w:p>
    <w:p w:rsidR="00C40D91" w:rsidRDefault="00C40D91" w:rsidP="00C40D9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40D91" w:rsidRDefault="00C40D91" w:rsidP="00C40D91">
      <w:pPr>
        <w:numPr>
          <w:ilvl w:val="0"/>
          <w:numId w:val="0"/>
        </w:numPr>
        <w:spacing w:after="120"/>
        <w:jc w:val="center"/>
      </w:pPr>
    </w:p>
    <w:p w:rsidR="00C40D91" w:rsidRDefault="000551E1" w:rsidP="00C40D91">
      <w:pPr>
        <w:numPr>
          <w:ilvl w:val="0"/>
          <w:numId w:val="0"/>
        </w:numPr>
        <w:spacing w:after="120"/>
        <w:jc w:val="center"/>
      </w:pPr>
      <w:r>
        <w:t>XXX</w:t>
      </w:r>
    </w:p>
    <w:p w:rsidR="00C40D91" w:rsidRPr="00C40D91" w:rsidRDefault="000551E1" w:rsidP="00C40D91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C40D91" w:rsidRPr="00C40D91" w:rsidSect="00C40D9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AD" w:rsidRDefault="003B02AD">
      <w:r>
        <w:separator/>
      </w:r>
    </w:p>
  </w:endnote>
  <w:endnote w:type="continuationSeparator" w:id="0">
    <w:p w:rsidR="003B02AD" w:rsidRDefault="003B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0551E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0551E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AD" w:rsidRDefault="003B02AD">
      <w:r>
        <w:separator/>
      </w:r>
    </w:p>
  </w:footnote>
  <w:footnote w:type="continuationSeparator" w:id="0">
    <w:p w:rsidR="003B02AD" w:rsidRDefault="003B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2D" w:rsidRPr="00E6080F" w:rsidRDefault="00995F3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211EF" wp14:editId="4E16F18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5C7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40D9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13C19CF" wp14:editId="59B717A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40D9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982207-0559/2012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01257E0" wp14:editId="3AC204C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CC29D8"/>
    <w:multiLevelType w:val="multilevel"/>
    <w:tmpl w:val="8D325B36"/>
    <w:numStyleLink w:val="Styl1"/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551E1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02AD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EA7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76E0D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95F38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40D91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8338A5"/>
  <w15:docId w15:val="{E024E9EE-AA4F-48BF-8F96-2724100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0D94-71B3-4157-A0EB-56612C61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D o h o d a</vt:lpstr>
      <vt:lpstr>Ujednání</vt:lpstr>
      <vt:lpstr>Závěrečná ustanovení</vt:lpstr>
    </vt:vector>
  </TitlesOfParts>
  <Company>Česká pošta, s.p.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</cp:lastModifiedBy>
  <cp:revision>5</cp:revision>
  <cp:lastPrinted>2014-09-10T11:48:00Z</cp:lastPrinted>
  <dcterms:created xsi:type="dcterms:W3CDTF">2014-07-30T06:41:00Z</dcterms:created>
  <dcterms:modified xsi:type="dcterms:W3CDTF">2017-09-27T19:31:00Z</dcterms:modified>
</cp:coreProperties>
</file>