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06175E">
        <w:rPr>
          <w:rFonts w:ascii="Arial" w:hAnsi="Arial" w:cs="Arial"/>
          <w:color w:val="404040" w:themeColor="text1" w:themeTint="BF"/>
          <w:sz w:val="20"/>
          <w:szCs w:val="20"/>
        </w:rPr>
        <w:t>První žatecká, a.s.</w:t>
      </w:r>
    </w:p>
    <w:p w:rsidR="0006175E" w:rsidRDefault="0006175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Bžany 92</w:t>
      </w:r>
    </w:p>
    <w:p w:rsidR="0006175E" w:rsidRPr="00150F22" w:rsidRDefault="0006175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415 01  Teplice</w:t>
      </w:r>
      <w:proofErr w:type="gramEnd"/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744B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642DD5" w:rsidRDefault="00485E88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F25CC" w:rsidRPr="00703D0F">
        <w:rPr>
          <w:rFonts w:ascii="Arial" w:hAnsi="Arial" w:cs="Arial"/>
          <w:sz w:val="20"/>
          <w:szCs w:val="20"/>
        </w:rPr>
        <w:t>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642DD5">
        <w:rPr>
          <w:rFonts w:ascii="Arial" w:hAnsi="Arial" w:cs="Arial"/>
          <w:sz w:val="20"/>
          <w:szCs w:val="20"/>
        </w:rPr>
        <w:tab/>
        <w:t xml:space="preserve">  </w:t>
      </w:r>
      <w:r w:rsidR="002D2C5C">
        <w:rPr>
          <w:rFonts w:ascii="Arial" w:hAnsi="Arial" w:cs="Arial"/>
          <w:sz w:val="20"/>
          <w:szCs w:val="20"/>
        </w:rPr>
        <w:t xml:space="preserve"> </w:t>
      </w:r>
      <w:r w:rsidR="00772F43">
        <w:rPr>
          <w:rFonts w:ascii="Arial" w:hAnsi="Arial" w:cs="Arial"/>
          <w:sz w:val="20"/>
          <w:szCs w:val="20"/>
        </w:rPr>
        <w:t>387115</w:t>
      </w:r>
      <w:r w:rsidR="00642DD5">
        <w:rPr>
          <w:rFonts w:ascii="Arial" w:hAnsi="Arial" w:cs="Arial"/>
          <w:sz w:val="20"/>
          <w:szCs w:val="20"/>
        </w:rPr>
        <w:t>/2017/</w:t>
      </w:r>
      <w:r w:rsidR="00D964EE" w:rsidRPr="00703D0F">
        <w:rPr>
          <w:rFonts w:ascii="Arial" w:hAnsi="Arial" w:cs="Arial"/>
          <w:sz w:val="20"/>
          <w:szCs w:val="20"/>
        </w:rPr>
        <w:t>SPU</w:t>
      </w:r>
    </w:p>
    <w:p w:rsidR="00410601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642DD5">
        <w:rPr>
          <w:rFonts w:ascii="Arial" w:hAnsi="Arial" w:cs="Arial"/>
          <w:sz w:val="20"/>
          <w:szCs w:val="20"/>
        </w:rPr>
        <w:tab/>
        <w:t>Jackelová R.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42DD5">
        <w:rPr>
          <w:rFonts w:ascii="Arial" w:hAnsi="Arial" w:cs="Arial"/>
          <w:sz w:val="20"/>
          <w:szCs w:val="20"/>
        </w:rPr>
        <w:tab/>
        <w:t>725 901 956</w:t>
      </w:r>
      <w:r w:rsidR="00642DD5">
        <w:rPr>
          <w:rFonts w:ascii="Arial" w:hAnsi="Arial" w:cs="Arial"/>
          <w:sz w:val="20"/>
          <w:szCs w:val="20"/>
        </w:rPr>
        <w:tab/>
      </w:r>
      <w:r w:rsidR="00642DD5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5270C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42DD5">
        <w:rPr>
          <w:rFonts w:ascii="Arial" w:hAnsi="Arial" w:cs="Arial"/>
          <w:sz w:val="20"/>
          <w:szCs w:val="20"/>
        </w:rPr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642DD5">
        <w:rPr>
          <w:rFonts w:ascii="Arial" w:hAnsi="Arial" w:cs="Arial"/>
          <w:sz w:val="20"/>
          <w:szCs w:val="20"/>
        </w:rPr>
        <w:t>r.jackelova@spucr.cz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1132E4">
        <w:rPr>
          <w:rFonts w:ascii="Arial" w:hAnsi="Arial" w:cs="Arial"/>
          <w:sz w:val="20"/>
          <w:szCs w:val="20"/>
        </w:rPr>
        <w:tab/>
      </w:r>
      <w:r w:rsidR="001132E4">
        <w:rPr>
          <w:rFonts w:ascii="Arial" w:hAnsi="Arial" w:cs="Arial"/>
          <w:sz w:val="20"/>
          <w:szCs w:val="20"/>
        </w:rPr>
        <w:tab/>
      </w:r>
      <w:r w:rsidR="00923F49">
        <w:rPr>
          <w:rFonts w:ascii="Arial" w:hAnsi="Arial" w:cs="Arial"/>
          <w:sz w:val="20"/>
          <w:szCs w:val="20"/>
        </w:rPr>
        <w:t>21</w:t>
      </w:r>
      <w:r w:rsidR="00D964EE" w:rsidRPr="00703D0F">
        <w:rPr>
          <w:rFonts w:ascii="Arial" w:hAnsi="Arial" w:cs="Arial"/>
          <w:sz w:val="20"/>
          <w:szCs w:val="20"/>
        </w:rPr>
        <w:t>.</w:t>
      </w:r>
      <w:r w:rsidR="001132E4">
        <w:rPr>
          <w:rFonts w:ascii="Arial" w:hAnsi="Arial" w:cs="Arial"/>
          <w:sz w:val="20"/>
          <w:szCs w:val="20"/>
        </w:rPr>
        <w:t xml:space="preserve"> 8</w:t>
      </w:r>
      <w:r w:rsidR="00D964EE" w:rsidRPr="00703D0F">
        <w:rPr>
          <w:rFonts w:ascii="Arial" w:hAnsi="Arial" w:cs="Arial"/>
          <w:sz w:val="20"/>
          <w:szCs w:val="20"/>
        </w:rPr>
        <w:t xml:space="preserve">. </w:t>
      </w:r>
      <w:r w:rsidR="00642DD5">
        <w:rPr>
          <w:rFonts w:ascii="Arial" w:hAnsi="Arial" w:cs="Arial"/>
          <w:sz w:val="20"/>
          <w:szCs w:val="20"/>
        </w:rPr>
        <w:t>2017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Pr="000446EB" w:rsidRDefault="0084471F" w:rsidP="005B5E7B">
      <w:pPr>
        <w:jc w:val="both"/>
        <w:rPr>
          <w:rFonts w:ascii="Arial" w:hAnsi="Arial" w:cs="Arial"/>
        </w:rPr>
      </w:pPr>
    </w:p>
    <w:p w:rsidR="005056F0" w:rsidRPr="005270CF" w:rsidRDefault="00640859" w:rsidP="005056F0">
      <w:pPr>
        <w:ind w:right="-1"/>
        <w:rPr>
          <w:rFonts w:ascii="Arial" w:hAnsi="Arial" w:cs="Arial"/>
          <w:b/>
        </w:rPr>
      </w:pPr>
      <w:r w:rsidRPr="005270CF">
        <w:rPr>
          <w:rFonts w:ascii="Arial" w:hAnsi="Arial" w:cs="Arial"/>
          <w:b/>
        </w:rPr>
        <w:t xml:space="preserve">Věc: </w:t>
      </w:r>
      <w:r w:rsidR="005056F0" w:rsidRPr="005270CF">
        <w:rPr>
          <w:rFonts w:ascii="Arial" w:hAnsi="Arial" w:cs="Arial"/>
          <w:b/>
        </w:rPr>
        <w:t xml:space="preserve">Oznámení o změně </w:t>
      </w:r>
      <w:r w:rsidRPr="005270CF">
        <w:rPr>
          <w:rFonts w:ascii="Arial" w:hAnsi="Arial" w:cs="Arial"/>
          <w:b/>
        </w:rPr>
        <w:t xml:space="preserve">výše </w:t>
      </w:r>
      <w:proofErr w:type="spellStart"/>
      <w:r w:rsidR="00642DD5">
        <w:rPr>
          <w:rFonts w:ascii="Arial" w:hAnsi="Arial" w:cs="Arial"/>
          <w:b/>
        </w:rPr>
        <w:t>pachtovného</w:t>
      </w:r>
      <w:proofErr w:type="spellEnd"/>
      <w:r w:rsidR="00642DD5">
        <w:rPr>
          <w:rFonts w:ascii="Arial" w:hAnsi="Arial" w:cs="Arial"/>
          <w:b/>
        </w:rPr>
        <w:t xml:space="preserve"> </w:t>
      </w:r>
      <w:r w:rsidRPr="005270CF">
        <w:rPr>
          <w:rFonts w:ascii="Arial" w:hAnsi="Arial" w:cs="Arial"/>
          <w:b/>
        </w:rPr>
        <w:t xml:space="preserve"> </w:t>
      </w:r>
      <w:r w:rsidR="00642DD5">
        <w:rPr>
          <w:rFonts w:ascii="Arial" w:hAnsi="Arial" w:cs="Arial"/>
          <w:b/>
        </w:rPr>
        <w:t xml:space="preserve">z </w:t>
      </w:r>
      <w:proofErr w:type="spellStart"/>
      <w:r w:rsidR="00642DD5">
        <w:rPr>
          <w:rFonts w:ascii="Arial" w:hAnsi="Arial" w:cs="Arial"/>
          <w:b/>
        </w:rPr>
        <w:t>pachtovní</w:t>
      </w:r>
      <w:proofErr w:type="spellEnd"/>
      <w:r w:rsidR="005056F0" w:rsidRPr="005270CF">
        <w:rPr>
          <w:rFonts w:ascii="Arial" w:hAnsi="Arial" w:cs="Arial"/>
          <w:b/>
        </w:rPr>
        <w:t xml:space="preserve"> smlouvy č. </w:t>
      </w:r>
      <w:r w:rsidR="00642DD5">
        <w:rPr>
          <w:rFonts w:ascii="Arial" w:hAnsi="Arial" w:cs="Arial"/>
          <w:b/>
        </w:rPr>
        <w:t>10N14/69</w:t>
      </w:r>
      <w:r w:rsidRPr="005270CF">
        <w:rPr>
          <w:rFonts w:ascii="Arial" w:hAnsi="Arial" w:cs="Arial"/>
          <w:b/>
        </w:rPr>
        <w:t xml:space="preserve"> ze dne</w:t>
      </w:r>
      <w:r w:rsidR="00642DD5">
        <w:rPr>
          <w:rFonts w:ascii="Arial" w:hAnsi="Arial" w:cs="Arial"/>
          <w:b/>
        </w:rPr>
        <w:t xml:space="preserve"> </w:t>
      </w:r>
      <w:proofErr w:type="gramStart"/>
      <w:r w:rsidR="00642DD5">
        <w:rPr>
          <w:rFonts w:ascii="Arial" w:hAnsi="Arial" w:cs="Arial"/>
          <w:b/>
        </w:rPr>
        <w:t>30.4.2014</w:t>
      </w:r>
      <w:proofErr w:type="gramEnd"/>
    </w:p>
    <w:p w:rsidR="005056F0" w:rsidRPr="005270CF" w:rsidRDefault="005056F0" w:rsidP="005056F0">
      <w:pPr>
        <w:ind w:right="-1" w:firstLine="709"/>
        <w:jc w:val="both"/>
        <w:rPr>
          <w:bCs/>
        </w:rPr>
      </w:pPr>
    </w:p>
    <w:p w:rsidR="00063AD3" w:rsidRDefault="00063AD3" w:rsidP="005056F0">
      <w:pPr>
        <w:ind w:right="-1" w:firstLine="709"/>
        <w:jc w:val="both"/>
        <w:rPr>
          <w:bCs/>
        </w:rPr>
      </w:pPr>
    </w:p>
    <w:p w:rsidR="00A24B52" w:rsidRDefault="00A24B52" w:rsidP="005056F0">
      <w:pPr>
        <w:ind w:right="-1" w:firstLine="709"/>
        <w:jc w:val="both"/>
        <w:rPr>
          <w:bCs/>
        </w:rPr>
      </w:pPr>
    </w:p>
    <w:p w:rsidR="00A24B52" w:rsidRPr="005270CF" w:rsidRDefault="00A24B52" w:rsidP="005056F0">
      <w:pPr>
        <w:ind w:right="-1" w:firstLine="709"/>
        <w:jc w:val="both"/>
        <w:rPr>
          <w:bCs/>
        </w:rPr>
      </w:pPr>
    </w:p>
    <w:p w:rsidR="00063AD3" w:rsidRPr="005270CF" w:rsidRDefault="00F52C52" w:rsidP="0006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Vážení,</w:t>
      </w:r>
    </w:p>
    <w:p w:rsidR="00063AD3" w:rsidRPr="005270CF" w:rsidRDefault="00063AD3" w:rsidP="005056F0">
      <w:pPr>
        <w:ind w:right="-1" w:firstLine="709"/>
        <w:jc w:val="both"/>
        <w:rPr>
          <w:bCs/>
        </w:rPr>
      </w:pPr>
    </w:p>
    <w:p w:rsidR="00EF5D45" w:rsidRPr="00EF5D45" w:rsidRDefault="00F52C52" w:rsidP="005056F0">
      <w:pPr>
        <w:ind w:right="-1"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</w:t>
      </w:r>
      <w:r w:rsidR="005056F0" w:rsidRPr="005270CF">
        <w:rPr>
          <w:rFonts w:ascii="Arial" w:hAnsi="Arial" w:cs="Arial"/>
          <w:bCs/>
          <w:iCs/>
        </w:rPr>
        <w:t>ne</w:t>
      </w:r>
      <w:r w:rsidR="00E27141">
        <w:rPr>
          <w:rFonts w:ascii="Arial" w:hAnsi="Arial" w:cs="Arial"/>
          <w:bCs/>
          <w:iCs/>
        </w:rPr>
        <w:t xml:space="preserve"> </w:t>
      </w:r>
      <w:proofErr w:type="gramStart"/>
      <w:r w:rsidR="00E27141">
        <w:rPr>
          <w:rFonts w:ascii="Arial" w:hAnsi="Arial" w:cs="Arial"/>
          <w:bCs/>
          <w:iCs/>
        </w:rPr>
        <w:t>30.4.2014</w:t>
      </w:r>
      <w:proofErr w:type="gramEnd"/>
      <w:r w:rsidR="001379F6">
        <w:rPr>
          <w:rFonts w:ascii="Arial" w:hAnsi="Arial" w:cs="Arial"/>
          <w:bCs/>
          <w:iCs/>
        </w:rPr>
        <w:t xml:space="preserve"> </w:t>
      </w:r>
      <w:r w:rsidR="005056F0" w:rsidRPr="005270CF">
        <w:rPr>
          <w:rFonts w:ascii="Arial" w:hAnsi="Arial" w:cs="Arial"/>
          <w:bCs/>
          <w:iCs/>
        </w:rPr>
        <w:t>jste uzavřel</w:t>
      </w:r>
      <w:r w:rsidR="00063AD3" w:rsidRPr="005270CF">
        <w:rPr>
          <w:rFonts w:ascii="Arial" w:hAnsi="Arial" w:cs="Arial"/>
          <w:bCs/>
          <w:iCs/>
        </w:rPr>
        <w:t>/</w:t>
      </w:r>
      <w:r w:rsidR="00E27141">
        <w:rPr>
          <w:rFonts w:ascii="Arial" w:hAnsi="Arial" w:cs="Arial"/>
          <w:bCs/>
          <w:iCs/>
        </w:rPr>
        <w:t>i jako pachtýř</w:t>
      </w:r>
      <w:r w:rsidR="000446EB" w:rsidRPr="005270CF">
        <w:rPr>
          <w:rFonts w:ascii="Arial" w:hAnsi="Arial" w:cs="Arial"/>
          <w:bCs/>
          <w:iCs/>
        </w:rPr>
        <w:t xml:space="preserve"> </w:t>
      </w:r>
      <w:r w:rsidR="00E27141">
        <w:rPr>
          <w:rFonts w:ascii="Arial" w:hAnsi="Arial" w:cs="Arial"/>
          <w:bCs/>
          <w:iCs/>
        </w:rPr>
        <w:t>s</w:t>
      </w:r>
      <w:r w:rsidR="00FB5852">
        <w:rPr>
          <w:rFonts w:ascii="Arial" w:hAnsi="Arial" w:cs="Arial"/>
          <w:bCs/>
          <w:iCs/>
        </w:rPr>
        <w:t xml:space="preserve"> SPÚ, </w:t>
      </w:r>
      <w:r w:rsidR="00E27141">
        <w:rPr>
          <w:rFonts w:ascii="Arial" w:hAnsi="Arial" w:cs="Arial"/>
          <w:bCs/>
          <w:iCs/>
        </w:rPr>
        <w:t>K</w:t>
      </w:r>
      <w:r w:rsidR="00FB5852">
        <w:rPr>
          <w:rFonts w:ascii="Arial" w:hAnsi="Arial" w:cs="Arial"/>
          <w:bCs/>
          <w:iCs/>
        </w:rPr>
        <w:t xml:space="preserve">rajským pozemkovým úřadem </w:t>
      </w:r>
      <w:r w:rsidR="0081161C">
        <w:rPr>
          <w:rFonts w:ascii="Arial" w:hAnsi="Arial" w:cs="Arial"/>
          <w:bCs/>
          <w:iCs/>
        </w:rPr>
        <w:t>p</w:t>
      </w:r>
      <w:r w:rsidR="00E27141">
        <w:rPr>
          <w:rFonts w:ascii="Arial" w:hAnsi="Arial" w:cs="Arial"/>
          <w:bCs/>
          <w:iCs/>
        </w:rPr>
        <w:t>ro Ústecký kraj</w:t>
      </w:r>
      <w:r w:rsidR="000446EB" w:rsidRPr="005270CF">
        <w:rPr>
          <w:rFonts w:ascii="Arial" w:hAnsi="Arial" w:cs="Arial"/>
          <w:bCs/>
          <w:iCs/>
        </w:rPr>
        <w:t xml:space="preserve"> </w:t>
      </w:r>
      <w:r w:rsidR="00E27141">
        <w:rPr>
          <w:rFonts w:ascii="Arial" w:hAnsi="Arial" w:cs="Arial"/>
          <w:bCs/>
          <w:iCs/>
        </w:rPr>
        <w:t xml:space="preserve">jako propachtovatelem </w:t>
      </w:r>
      <w:proofErr w:type="spellStart"/>
      <w:r w:rsidR="00E27141">
        <w:rPr>
          <w:rFonts w:ascii="Arial" w:hAnsi="Arial" w:cs="Arial"/>
          <w:bCs/>
          <w:iCs/>
        </w:rPr>
        <w:t>pachtovní</w:t>
      </w:r>
      <w:proofErr w:type="spellEnd"/>
      <w:r w:rsidR="005056F0" w:rsidRPr="005270CF">
        <w:rPr>
          <w:rFonts w:ascii="Arial" w:hAnsi="Arial" w:cs="Arial"/>
          <w:bCs/>
          <w:iCs/>
        </w:rPr>
        <w:t xml:space="preserve"> smlouvu č. </w:t>
      </w:r>
      <w:r w:rsidR="00E27141">
        <w:rPr>
          <w:rFonts w:ascii="Arial" w:hAnsi="Arial" w:cs="Arial"/>
          <w:bCs/>
          <w:iCs/>
        </w:rPr>
        <w:t>10N14/69</w:t>
      </w:r>
      <w:r w:rsidR="005056F0" w:rsidRPr="005270CF">
        <w:rPr>
          <w:rFonts w:ascii="Arial" w:hAnsi="Arial" w:cs="Arial"/>
          <w:bCs/>
          <w:iCs/>
        </w:rPr>
        <w:t>, jejímž</w:t>
      </w:r>
      <w:r w:rsidR="00E27141">
        <w:rPr>
          <w:rFonts w:ascii="Arial" w:hAnsi="Arial" w:cs="Arial"/>
          <w:bCs/>
          <w:iCs/>
        </w:rPr>
        <w:t xml:space="preserve"> předmětem je pacht </w:t>
      </w:r>
      <w:r w:rsidR="003A64F7">
        <w:rPr>
          <w:rFonts w:ascii="Arial" w:hAnsi="Arial" w:cs="Arial"/>
          <w:bCs/>
          <w:iCs/>
        </w:rPr>
        <w:t xml:space="preserve">  nemovit</w:t>
      </w:r>
      <w:r w:rsidR="005056F0" w:rsidRPr="005270CF">
        <w:rPr>
          <w:rFonts w:ascii="Arial" w:hAnsi="Arial" w:cs="Arial"/>
          <w:bCs/>
          <w:iCs/>
        </w:rPr>
        <w:t>ých věcí</w:t>
      </w:r>
      <w:r w:rsidR="00E27141">
        <w:rPr>
          <w:rFonts w:ascii="Arial" w:hAnsi="Arial" w:cs="Arial"/>
          <w:bCs/>
          <w:iCs/>
        </w:rPr>
        <w:t xml:space="preserve"> </w:t>
      </w:r>
      <w:r w:rsidR="00EF5D45" w:rsidRPr="00EF5D45">
        <w:rPr>
          <w:rFonts w:ascii="Arial" w:hAnsi="Arial" w:cs="Arial"/>
          <w:bCs/>
          <w:iCs/>
        </w:rPr>
        <w:t>specifikovaných v příloze č. 1</w:t>
      </w:r>
      <w:r w:rsidR="001379F6">
        <w:rPr>
          <w:rFonts w:ascii="Arial" w:hAnsi="Arial" w:cs="Arial"/>
          <w:bCs/>
          <w:iCs/>
        </w:rPr>
        <w:t>.</w:t>
      </w:r>
    </w:p>
    <w:p w:rsidR="005056F0" w:rsidRPr="005270CF" w:rsidRDefault="005056F0" w:rsidP="005056F0">
      <w:pPr>
        <w:ind w:right="-1"/>
        <w:jc w:val="both"/>
        <w:rPr>
          <w:rFonts w:ascii="Arial" w:hAnsi="Arial" w:cs="Arial"/>
          <w:bCs/>
          <w:iCs/>
        </w:rPr>
      </w:pPr>
    </w:p>
    <w:p w:rsidR="005056F0" w:rsidRPr="005270CF" w:rsidRDefault="00063AD3" w:rsidP="005056F0">
      <w:pPr>
        <w:jc w:val="both"/>
        <w:rPr>
          <w:rFonts w:ascii="Arial" w:hAnsi="Arial" w:cs="Arial"/>
          <w:iCs/>
        </w:rPr>
      </w:pPr>
      <w:r w:rsidRPr="005270CF">
        <w:rPr>
          <w:rFonts w:ascii="Arial" w:hAnsi="Arial" w:cs="Arial"/>
          <w:iCs/>
        </w:rPr>
        <w:t xml:space="preserve">V uvedené smlouvě resp.  v dodatku č. </w:t>
      </w:r>
      <w:r w:rsidR="00F52C52">
        <w:rPr>
          <w:rFonts w:ascii="Arial" w:hAnsi="Arial" w:cs="Arial"/>
          <w:iCs/>
        </w:rPr>
        <w:t>5</w:t>
      </w:r>
      <w:r w:rsidRPr="005270CF">
        <w:rPr>
          <w:rFonts w:ascii="Arial" w:hAnsi="Arial" w:cs="Arial"/>
          <w:iCs/>
        </w:rPr>
        <w:t xml:space="preserve"> této smlouvy </w:t>
      </w:r>
      <w:r w:rsidR="00FB5852">
        <w:rPr>
          <w:rFonts w:ascii="Arial" w:hAnsi="Arial" w:cs="Arial"/>
          <w:iCs/>
        </w:rPr>
        <w:t>v</w:t>
      </w:r>
      <w:r w:rsidR="0081161C">
        <w:rPr>
          <w:rFonts w:ascii="Arial" w:hAnsi="Arial" w:cs="Arial"/>
          <w:iCs/>
        </w:rPr>
        <w:t> odst. 3</w:t>
      </w:r>
      <w:r w:rsidR="00FB5852">
        <w:rPr>
          <w:rFonts w:ascii="Arial" w:hAnsi="Arial" w:cs="Arial"/>
          <w:iCs/>
        </w:rPr>
        <w:t xml:space="preserve"> </w:t>
      </w:r>
      <w:r w:rsidRPr="005270CF">
        <w:rPr>
          <w:rFonts w:ascii="Arial" w:hAnsi="Arial" w:cs="Arial"/>
          <w:iCs/>
        </w:rPr>
        <w:t>bylo mezi n</w:t>
      </w:r>
      <w:r w:rsidR="00E27141">
        <w:rPr>
          <w:rFonts w:ascii="Arial" w:hAnsi="Arial" w:cs="Arial"/>
          <w:iCs/>
        </w:rPr>
        <w:t>ámi sjednáno, že propachtovatel</w:t>
      </w:r>
      <w:r w:rsidR="001379F6">
        <w:rPr>
          <w:rFonts w:ascii="Arial" w:hAnsi="Arial" w:cs="Arial"/>
          <w:iCs/>
        </w:rPr>
        <w:t xml:space="preserve"> je oprávněn</w:t>
      </w:r>
      <w:r w:rsidR="00C41153">
        <w:rPr>
          <w:rFonts w:ascii="Arial" w:hAnsi="Arial" w:cs="Arial"/>
          <w:iCs/>
        </w:rPr>
        <w:t xml:space="preserve"> vždy k </w:t>
      </w:r>
      <w:proofErr w:type="gramStart"/>
      <w:r w:rsidR="00C41153">
        <w:rPr>
          <w:rFonts w:ascii="Arial" w:hAnsi="Arial" w:cs="Arial"/>
          <w:iCs/>
        </w:rPr>
        <w:t xml:space="preserve">1.10. </w:t>
      </w:r>
      <w:r w:rsidRPr="005270CF">
        <w:rPr>
          <w:rFonts w:ascii="Arial" w:hAnsi="Arial" w:cs="Arial"/>
          <w:iCs/>
        </w:rPr>
        <w:t>běžného</w:t>
      </w:r>
      <w:proofErr w:type="gramEnd"/>
      <w:r w:rsidRPr="005270CF">
        <w:rPr>
          <w:rFonts w:ascii="Arial" w:hAnsi="Arial" w:cs="Arial"/>
          <w:iCs/>
        </w:rPr>
        <w:t xml:space="preserve"> roku  </w:t>
      </w:r>
      <w:r w:rsidR="00E27141">
        <w:rPr>
          <w:rFonts w:ascii="Arial" w:hAnsi="Arial" w:cs="Arial"/>
          <w:iCs/>
        </w:rPr>
        <w:t xml:space="preserve">jednostranně zvyšovat </w:t>
      </w:r>
      <w:proofErr w:type="spellStart"/>
      <w:r w:rsidR="00E27141">
        <w:rPr>
          <w:rFonts w:ascii="Arial" w:hAnsi="Arial" w:cs="Arial"/>
          <w:iCs/>
        </w:rPr>
        <w:t>pachtovné</w:t>
      </w:r>
      <w:proofErr w:type="spellEnd"/>
      <w:r w:rsidRPr="005270CF">
        <w:rPr>
          <w:rFonts w:ascii="Arial" w:hAnsi="Arial" w:cs="Arial"/>
          <w:iCs/>
        </w:rPr>
        <w:t xml:space="preserve"> o míru infl</w:t>
      </w:r>
      <w:r w:rsidR="000446EB" w:rsidRPr="005270CF">
        <w:rPr>
          <w:rFonts w:ascii="Arial" w:hAnsi="Arial" w:cs="Arial"/>
          <w:iCs/>
        </w:rPr>
        <w:t>ace</w:t>
      </w:r>
      <w:r w:rsidRPr="005270CF">
        <w:rPr>
          <w:rFonts w:ascii="Arial" w:hAnsi="Arial" w:cs="Arial"/>
          <w:iCs/>
        </w:rPr>
        <w:t xml:space="preserve"> vyjádřenou přírůstkem průměrného ročního indexu spotřebitelských cen vyhlášené Českým statistickým úřadem.</w:t>
      </w:r>
    </w:p>
    <w:p w:rsidR="000446EB" w:rsidRPr="005270CF" w:rsidRDefault="00063AD3" w:rsidP="005056F0">
      <w:pPr>
        <w:jc w:val="both"/>
        <w:rPr>
          <w:rFonts w:ascii="Arial" w:hAnsi="Arial" w:cs="Arial"/>
          <w:iCs/>
        </w:rPr>
      </w:pPr>
      <w:r w:rsidRPr="005270CF">
        <w:rPr>
          <w:rFonts w:ascii="Arial" w:hAnsi="Arial" w:cs="Arial"/>
          <w:iCs/>
        </w:rPr>
        <w:t xml:space="preserve">Zvýšené </w:t>
      </w:r>
      <w:proofErr w:type="spellStart"/>
      <w:r w:rsidR="00E27141">
        <w:rPr>
          <w:rFonts w:ascii="Arial" w:hAnsi="Arial" w:cs="Arial"/>
          <w:iCs/>
        </w:rPr>
        <w:t>pachtovné</w:t>
      </w:r>
      <w:proofErr w:type="spellEnd"/>
      <w:r w:rsidRPr="005270CF">
        <w:rPr>
          <w:rFonts w:ascii="Arial" w:hAnsi="Arial" w:cs="Arial"/>
          <w:iCs/>
        </w:rPr>
        <w:t xml:space="preserve"> bude upla</w:t>
      </w:r>
      <w:r w:rsidR="00E27141">
        <w:rPr>
          <w:rFonts w:ascii="Arial" w:hAnsi="Arial" w:cs="Arial"/>
          <w:iCs/>
        </w:rPr>
        <w:t>tněno ze strany propachtovatele</w:t>
      </w:r>
      <w:r w:rsidRPr="005270CF">
        <w:rPr>
          <w:rFonts w:ascii="Arial" w:hAnsi="Arial" w:cs="Arial"/>
          <w:iCs/>
        </w:rPr>
        <w:t xml:space="preserve"> do </w:t>
      </w:r>
      <w:proofErr w:type="gramStart"/>
      <w:r w:rsidRPr="005270CF">
        <w:rPr>
          <w:rFonts w:ascii="Arial" w:hAnsi="Arial" w:cs="Arial"/>
          <w:iCs/>
        </w:rPr>
        <w:t>1.9. běžného</w:t>
      </w:r>
      <w:proofErr w:type="gramEnd"/>
      <w:r w:rsidRPr="005270CF">
        <w:rPr>
          <w:rFonts w:ascii="Arial" w:hAnsi="Arial" w:cs="Arial"/>
          <w:iCs/>
        </w:rPr>
        <w:t xml:space="preserve"> roku </w:t>
      </w:r>
      <w:r w:rsidR="007D28C3" w:rsidRPr="005270CF">
        <w:rPr>
          <w:rFonts w:ascii="Arial" w:hAnsi="Arial" w:cs="Arial"/>
          <w:iCs/>
        </w:rPr>
        <w:t xml:space="preserve"> formou oznámení bez nutnosti  uzavírat doda</w:t>
      </w:r>
      <w:r w:rsidR="000446EB" w:rsidRPr="005270CF">
        <w:rPr>
          <w:rFonts w:ascii="Arial" w:hAnsi="Arial" w:cs="Arial"/>
          <w:iCs/>
        </w:rPr>
        <w:t>tek</w:t>
      </w:r>
      <w:r w:rsidR="007D28C3" w:rsidRPr="005270CF">
        <w:rPr>
          <w:rFonts w:ascii="Arial" w:hAnsi="Arial" w:cs="Arial"/>
          <w:iCs/>
        </w:rPr>
        <w:t xml:space="preserve">. </w:t>
      </w:r>
    </w:p>
    <w:p w:rsidR="00063AD3" w:rsidRPr="005270CF" w:rsidRDefault="00E27141" w:rsidP="005056F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Pachtýř</w:t>
      </w:r>
      <w:r w:rsidR="007D28C3" w:rsidRPr="005270CF">
        <w:rPr>
          <w:rFonts w:ascii="Arial" w:hAnsi="Arial" w:cs="Arial"/>
          <w:iCs/>
        </w:rPr>
        <w:t xml:space="preserve"> j</w:t>
      </w:r>
      <w:r w:rsidR="00C41153">
        <w:rPr>
          <w:rFonts w:ascii="Arial" w:hAnsi="Arial" w:cs="Arial"/>
          <w:iCs/>
        </w:rPr>
        <w:t xml:space="preserve">e poté povinen novou výši </w:t>
      </w:r>
      <w:proofErr w:type="spellStart"/>
      <w:r w:rsidR="00C41153">
        <w:rPr>
          <w:rFonts w:ascii="Arial" w:hAnsi="Arial" w:cs="Arial"/>
          <w:iCs/>
        </w:rPr>
        <w:t>pacht</w:t>
      </w:r>
      <w:r>
        <w:rPr>
          <w:rFonts w:ascii="Arial" w:hAnsi="Arial" w:cs="Arial"/>
          <w:iCs/>
        </w:rPr>
        <w:t>ovného</w:t>
      </w:r>
      <w:proofErr w:type="spellEnd"/>
      <w:r w:rsidR="007D28C3" w:rsidRPr="005270CF">
        <w:rPr>
          <w:rFonts w:ascii="Arial" w:hAnsi="Arial" w:cs="Arial"/>
          <w:iCs/>
        </w:rPr>
        <w:t xml:space="preserve"> platit od nejbližší </w:t>
      </w:r>
      <w:proofErr w:type="gramStart"/>
      <w:r w:rsidR="007D28C3" w:rsidRPr="005270CF">
        <w:rPr>
          <w:rFonts w:ascii="Arial" w:hAnsi="Arial" w:cs="Arial"/>
          <w:iCs/>
        </w:rPr>
        <w:t xml:space="preserve">platby  </w:t>
      </w:r>
      <w:proofErr w:type="spellStart"/>
      <w:r w:rsidR="007D28C3" w:rsidRPr="005270CF">
        <w:rPr>
          <w:rFonts w:ascii="Arial" w:hAnsi="Arial" w:cs="Arial"/>
          <w:iCs/>
        </w:rPr>
        <w:t>pachtovného</w:t>
      </w:r>
      <w:proofErr w:type="spellEnd"/>
      <w:proofErr w:type="gramEnd"/>
      <w:r w:rsidR="007D28C3" w:rsidRPr="005270CF">
        <w:rPr>
          <w:rFonts w:ascii="Arial" w:hAnsi="Arial" w:cs="Arial"/>
          <w:iCs/>
        </w:rPr>
        <w:t xml:space="preserve">.  </w:t>
      </w:r>
    </w:p>
    <w:p w:rsidR="007D28C3" w:rsidRPr="005270CF" w:rsidRDefault="007D28C3" w:rsidP="007D28C3">
      <w:pPr>
        <w:jc w:val="both"/>
        <w:rPr>
          <w:rFonts w:ascii="Arial" w:hAnsi="Arial" w:cs="Arial"/>
        </w:rPr>
      </w:pPr>
    </w:p>
    <w:p w:rsidR="005056F0" w:rsidRPr="000446EB" w:rsidRDefault="007D28C3" w:rsidP="007D28C3">
      <w:pPr>
        <w:jc w:val="both"/>
        <w:rPr>
          <w:rFonts w:ascii="Arial" w:hAnsi="Arial" w:cs="Arial"/>
        </w:rPr>
      </w:pPr>
      <w:proofErr w:type="gramStart"/>
      <w:r w:rsidRPr="000446EB">
        <w:rPr>
          <w:rFonts w:ascii="Arial" w:hAnsi="Arial" w:cs="Arial"/>
        </w:rPr>
        <w:t>Průměrná  roční</w:t>
      </w:r>
      <w:proofErr w:type="gramEnd"/>
      <w:r w:rsidRPr="000446EB">
        <w:rPr>
          <w:rFonts w:ascii="Arial" w:hAnsi="Arial" w:cs="Arial"/>
        </w:rPr>
        <w:t xml:space="preserve"> míra inflace v roce 2016 vyhlášená Českým statistickým úřadem činila  </w:t>
      </w:r>
      <w:r w:rsidRPr="000446EB">
        <w:rPr>
          <w:rFonts w:ascii="Arial" w:hAnsi="Arial" w:cs="Arial"/>
          <w:b/>
        </w:rPr>
        <w:t>0,7%.</w:t>
      </w:r>
    </w:p>
    <w:p w:rsidR="007D28C3" w:rsidRPr="000446EB" w:rsidRDefault="007D28C3" w:rsidP="007D28C3">
      <w:pPr>
        <w:jc w:val="both"/>
        <w:rPr>
          <w:rFonts w:ascii="Arial" w:hAnsi="Arial" w:cs="Arial"/>
        </w:rPr>
      </w:pPr>
    </w:p>
    <w:p w:rsidR="007D28C3" w:rsidRPr="000446EB" w:rsidRDefault="00E27141" w:rsidP="007D28C3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Pachtovné</w:t>
      </w:r>
      <w:proofErr w:type="spellEnd"/>
      <w:r>
        <w:rPr>
          <w:rFonts w:ascii="Arial" w:hAnsi="Arial" w:cs="Arial"/>
        </w:rPr>
        <w:t xml:space="preserve"> </w:t>
      </w:r>
      <w:r w:rsidR="00B0470C" w:rsidRPr="000446EB">
        <w:rPr>
          <w:rFonts w:ascii="Arial" w:hAnsi="Arial" w:cs="Arial"/>
        </w:rPr>
        <w:t xml:space="preserve"> ve</w:t>
      </w:r>
      <w:proofErr w:type="gramEnd"/>
      <w:r w:rsidR="00B0470C" w:rsidRPr="000446EB">
        <w:rPr>
          <w:rFonts w:ascii="Arial" w:hAnsi="Arial" w:cs="Arial"/>
        </w:rPr>
        <w:t xml:space="preserve"> výši </w:t>
      </w:r>
      <w:r w:rsidR="00123ECC">
        <w:rPr>
          <w:rFonts w:ascii="Arial" w:hAnsi="Arial" w:cs="Arial"/>
        </w:rPr>
        <w:t>254</w:t>
      </w:r>
      <w:r>
        <w:rPr>
          <w:rFonts w:ascii="Arial" w:hAnsi="Arial" w:cs="Arial"/>
        </w:rPr>
        <w:t>.</w:t>
      </w:r>
      <w:r w:rsidR="00123ECC">
        <w:rPr>
          <w:rFonts w:ascii="Arial" w:hAnsi="Arial" w:cs="Arial"/>
        </w:rPr>
        <w:t>366</w:t>
      </w:r>
      <w:r w:rsidR="00F24CA1">
        <w:rPr>
          <w:rFonts w:ascii="Arial" w:hAnsi="Arial" w:cs="Arial"/>
        </w:rPr>
        <w:t>,- Kč</w:t>
      </w:r>
      <w:r w:rsidR="001379F6">
        <w:rPr>
          <w:rFonts w:ascii="Arial" w:hAnsi="Arial" w:cs="Arial"/>
        </w:rPr>
        <w:t xml:space="preserve"> </w:t>
      </w:r>
      <w:r w:rsidR="00B0470C" w:rsidRPr="000446EB">
        <w:rPr>
          <w:rFonts w:ascii="Arial" w:hAnsi="Arial" w:cs="Arial"/>
        </w:rPr>
        <w:t xml:space="preserve">je zvýšeno o </w:t>
      </w:r>
      <w:r w:rsidR="000446EB">
        <w:rPr>
          <w:rFonts w:ascii="Arial" w:hAnsi="Arial" w:cs="Arial"/>
        </w:rPr>
        <w:t>0,</w:t>
      </w:r>
      <w:r w:rsidR="00B0470C" w:rsidRPr="000446EB">
        <w:rPr>
          <w:rFonts w:ascii="Arial" w:hAnsi="Arial" w:cs="Arial"/>
        </w:rPr>
        <w:t xml:space="preserve">7 %, tj. o částku </w:t>
      </w:r>
      <w:r w:rsidR="00F24CA1">
        <w:rPr>
          <w:rFonts w:ascii="Arial" w:hAnsi="Arial" w:cs="Arial"/>
        </w:rPr>
        <w:t>1.</w:t>
      </w:r>
      <w:r w:rsidR="00123ECC">
        <w:rPr>
          <w:rFonts w:ascii="Arial" w:hAnsi="Arial" w:cs="Arial"/>
        </w:rPr>
        <w:t>781</w:t>
      </w:r>
      <w:r w:rsidR="00F24CA1">
        <w:rPr>
          <w:rFonts w:ascii="Arial" w:hAnsi="Arial" w:cs="Arial"/>
        </w:rPr>
        <w:t>,-</w:t>
      </w:r>
      <w:r w:rsidR="00B0470C" w:rsidRPr="000446EB">
        <w:rPr>
          <w:rFonts w:ascii="Arial" w:hAnsi="Arial" w:cs="Arial"/>
        </w:rPr>
        <w:t xml:space="preserve"> Kč, slovy: </w:t>
      </w:r>
      <w:proofErr w:type="spellStart"/>
      <w:r w:rsidR="00F24CA1">
        <w:rPr>
          <w:rFonts w:ascii="Arial" w:hAnsi="Arial" w:cs="Arial"/>
        </w:rPr>
        <w:t>Jedentisícsedmset</w:t>
      </w:r>
      <w:r w:rsidR="00123ECC">
        <w:rPr>
          <w:rFonts w:ascii="Arial" w:hAnsi="Arial" w:cs="Arial"/>
        </w:rPr>
        <w:t>osmdesátjedna</w:t>
      </w:r>
      <w:proofErr w:type="spellEnd"/>
      <w:r w:rsidR="001379F6">
        <w:rPr>
          <w:rFonts w:ascii="Arial" w:hAnsi="Arial" w:cs="Arial"/>
        </w:rPr>
        <w:t xml:space="preserve"> </w:t>
      </w:r>
      <w:r w:rsidR="00B0470C" w:rsidRPr="000446EB">
        <w:rPr>
          <w:rFonts w:ascii="Arial" w:hAnsi="Arial" w:cs="Arial"/>
        </w:rPr>
        <w:t>korun českých</w:t>
      </w:r>
      <w:r w:rsidR="00695F55">
        <w:rPr>
          <w:rFonts w:ascii="Arial" w:hAnsi="Arial" w:cs="Arial"/>
        </w:rPr>
        <w:t>.</w:t>
      </w:r>
    </w:p>
    <w:p w:rsidR="00B0470C" w:rsidRPr="000446EB" w:rsidRDefault="00B0470C" w:rsidP="007D28C3">
      <w:pPr>
        <w:jc w:val="both"/>
        <w:rPr>
          <w:rFonts w:ascii="Arial" w:hAnsi="Arial" w:cs="Arial"/>
        </w:rPr>
      </w:pPr>
    </w:p>
    <w:p w:rsidR="000446EB" w:rsidRDefault="00F24CA1" w:rsidP="007D28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Celkem činí </w:t>
      </w:r>
      <w:proofErr w:type="spellStart"/>
      <w:r>
        <w:rPr>
          <w:rFonts w:ascii="Arial" w:hAnsi="Arial" w:cs="Arial"/>
          <w:b/>
        </w:rPr>
        <w:t>pachtovné</w:t>
      </w:r>
      <w:proofErr w:type="spellEnd"/>
      <w:r w:rsidR="00B0470C" w:rsidRPr="000446EB">
        <w:rPr>
          <w:rFonts w:ascii="Arial" w:hAnsi="Arial" w:cs="Arial"/>
          <w:b/>
        </w:rPr>
        <w:t xml:space="preserve"> po zvýšení částku ve </w:t>
      </w:r>
      <w:proofErr w:type="gramStart"/>
      <w:r w:rsidR="00B0470C" w:rsidRPr="000446EB">
        <w:rPr>
          <w:rFonts w:ascii="Arial" w:hAnsi="Arial" w:cs="Arial"/>
          <w:b/>
        </w:rPr>
        <w:t xml:space="preserve">výši  </w:t>
      </w:r>
      <w:r>
        <w:rPr>
          <w:rFonts w:ascii="Arial" w:hAnsi="Arial" w:cs="Arial"/>
          <w:b/>
        </w:rPr>
        <w:t>25</w:t>
      </w:r>
      <w:r w:rsidR="00123EC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123ECC">
        <w:rPr>
          <w:rFonts w:ascii="Arial" w:hAnsi="Arial" w:cs="Arial"/>
          <w:b/>
        </w:rPr>
        <w:t>147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  <w:b/>
        </w:rPr>
        <w:t>-</w:t>
      </w:r>
      <w:r w:rsidR="00B0470C" w:rsidRPr="000446EB">
        <w:rPr>
          <w:rFonts w:ascii="Arial" w:hAnsi="Arial" w:cs="Arial"/>
          <w:b/>
        </w:rPr>
        <w:t xml:space="preserve"> Kč/ročně, slovy: </w:t>
      </w:r>
      <w:proofErr w:type="spellStart"/>
      <w:r w:rsidR="003048EF">
        <w:rPr>
          <w:rFonts w:ascii="Arial" w:hAnsi="Arial" w:cs="Arial"/>
          <w:b/>
        </w:rPr>
        <w:t>Dvěstěpadesát</w:t>
      </w:r>
      <w:r w:rsidR="00123ECC">
        <w:rPr>
          <w:rFonts w:ascii="Arial" w:hAnsi="Arial" w:cs="Arial"/>
          <w:b/>
        </w:rPr>
        <w:t>šesttisícstočtyřicetsedm</w:t>
      </w:r>
      <w:proofErr w:type="spellEnd"/>
      <w:r w:rsidR="001379F6">
        <w:rPr>
          <w:rFonts w:ascii="Arial" w:hAnsi="Arial" w:cs="Arial"/>
          <w:b/>
        </w:rPr>
        <w:t xml:space="preserve"> </w:t>
      </w:r>
      <w:r w:rsidR="00B0470C" w:rsidRPr="000446EB">
        <w:rPr>
          <w:rFonts w:ascii="Arial" w:hAnsi="Arial" w:cs="Arial"/>
          <w:b/>
        </w:rPr>
        <w:t xml:space="preserve">korun českých </w:t>
      </w:r>
      <w:r w:rsidR="00123ECC">
        <w:rPr>
          <w:rFonts w:ascii="Arial" w:hAnsi="Arial" w:cs="Arial"/>
          <w:b/>
        </w:rPr>
        <w:t>/ročně.</w:t>
      </w:r>
    </w:p>
    <w:p w:rsidR="00B0470C" w:rsidRDefault="00B0470C" w:rsidP="007D28C3">
      <w:pPr>
        <w:jc w:val="both"/>
        <w:rPr>
          <w:rFonts w:ascii="Arial" w:hAnsi="Arial" w:cs="Arial"/>
        </w:rPr>
      </w:pPr>
    </w:p>
    <w:p w:rsidR="00123ECC" w:rsidRPr="000446EB" w:rsidRDefault="00123ECC" w:rsidP="007D2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proofErr w:type="gramStart"/>
      <w:r w:rsidRPr="00123ECC">
        <w:rPr>
          <w:rFonts w:ascii="Arial" w:hAnsi="Arial" w:cs="Arial"/>
          <w:b/>
        </w:rPr>
        <w:t>1.10.2017</w:t>
      </w:r>
      <w:proofErr w:type="gramEnd"/>
      <w:r>
        <w:rPr>
          <w:rFonts w:ascii="Arial" w:hAnsi="Arial" w:cs="Arial"/>
        </w:rPr>
        <w:t xml:space="preserve"> je pachtýř povinen zaplatit částku ve výši </w:t>
      </w:r>
      <w:r w:rsidRPr="00123ECC">
        <w:rPr>
          <w:rFonts w:ascii="Arial" w:hAnsi="Arial" w:cs="Arial"/>
          <w:b/>
        </w:rPr>
        <w:t>258.590,- Kč</w:t>
      </w:r>
      <w:r>
        <w:rPr>
          <w:rFonts w:ascii="Arial" w:hAnsi="Arial" w:cs="Arial"/>
        </w:rPr>
        <w:t xml:space="preserve"> (alikvotní část </w:t>
      </w:r>
      <w:proofErr w:type="spellStart"/>
      <w:r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 xml:space="preserve"> za období od 1.10.2016 do 30.9.2017, původn</w:t>
      </w:r>
      <w:r w:rsidR="00A24B52">
        <w:rPr>
          <w:rFonts w:ascii="Arial" w:hAnsi="Arial" w:cs="Arial"/>
        </w:rPr>
        <w:t xml:space="preserve">í </w:t>
      </w:r>
      <w:proofErr w:type="spellStart"/>
      <w:r w:rsidR="00A24B52">
        <w:rPr>
          <w:rFonts w:ascii="Arial" w:hAnsi="Arial" w:cs="Arial"/>
        </w:rPr>
        <w:t>pachtovné</w:t>
      </w:r>
      <w:proofErr w:type="spellEnd"/>
      <w:r>
        <w:rPr>
          <w:rFonts w:ascii="Arial" w:hAnsi="Arial" w:cs="Arial"/>
        </w:rPr>
        <w:t xml:space="preserve"> 2</w:t>
      </w:r>
      <w:r w:rsidR="00A24B52">
        <w:rPr>
          <w:rFonts w:ascii="Arial" w:hAnsi="Arial" w:cs="Arial"/>
        </w:rPr>
        <w:t xml:space="preserve">56.792,- Kč zvýšeno o 0,7%, </w:t>
      </w:r>
      <w:proofErr w:type="spellStart"/>
      <w:r w:rsidR="00A24B52">
        <w:rPr>
          <w:rFonts w:ascii="Arial" w:hAnsi="Arial" w:cs="Arial"/>
        </w:rPr>
        <w:t>tj</w:t>
      </w:r>
      <w:proofErr w:type="spellEnd"/>
      <w:r w:rsidR="00A24B52">
        <w:rPr>
          <w:rFonts w:ascii="Arial" w:hAnsi="Arial" w:cs="Arial"/>
        </w:rPr>
        <w:t xml:space="preserve"> o částku 1.798,- Kč).</w:t>
      </w:r>
    </w:p>
    <w:p w:rsidR="000446EB" w:rsidRPr="005270CF" w:rsidRDefault="000446EB" w:rsidP="000446EB">
      <w:pPr>
        <w:pStyle w:val="vnintext"/>
        <w:ind w:firstLine="0"/>
        <w:rPr>
          <w:rFonts w:ascii="Arial" w:hAnsi="Arial" w:cs="Arial"/>
          <w:b/>
          <w:szCs w:val="24"/>
        </w:rPr>
      </w:pPr>
      <w:r w:rsidRPr="005270CF">
        <w:rPr>
          <w:rFonts w:ascii="Arial" w:hAnsi="Arial" w:cs="Arial"/>
          <w:b/>
          <w:szCs w:val="24"/>
        </w:rPr>
        <w:lastRenderedPageBreak/>
        <w:t xml:space="preserve">Výše uvedená smlouva </w:t>
      </w:r>
      <w:r w:rsidR="0081161C">
        <w:rPr>
          <w:rFonts w:ascii="Arial" w:hAnsi="Arial" w:cs="Arial"/>
          <w:b/>
          <w:szCs w:val="24"/>
        </w:rPr>
        <w:t>10N14/69</w:t>
      </w:r>
      <w:r w:rsidRPr="005270CF">
        <w:rPr>
          <w:rFonts w:ascii="Arial" w:hAnsi="Arial" w:cs="Arial"/>
          <w:b/>
          <w:szCs w:val="24"/>
        </w:rPr>
        <w:t xml:space="preserve"> </w:t>
      </w:r>
      <w:r w:rsidR="008C5547" w:rsidRPr="005270CF">
        <w:rPr>
          <w:rFonts w:ascii="Arial" w:hAnsi="Arial" w:cs="Arial"/>
          <w:b/>
          <w:szCs w:val="24"/>
        </w:rPr>
        <w:t>d</w:t>
      </w:r>
      <w:r w:rsidRPr="005270CF">
        <w:rPr>
          <w:rFonts w:ascii="Arial" w:hAnsi="Arial" w:cs="Arial"/>
          <w:b/>
          <w:szCs w:val="24"/>
        </w:rPr>
        <w:t>le zákona č. 340/2015 Sb. o registru smluv podléhá povinnosti uveřejnění v re</w:t>
      </w:r>
      <w:r w:rsidR="008C5547" w:rsidRPr="005270CF">
        <w:rPr>
          <w:rFonts w:ascii="Arial" w:hAnsi="Arial" w:cs="Arial"/>
          <w:b/>
          <w:szCs w:val="24"/>
        </w:rPr>
        <w:t>g</w:t>
      </w:r>
      <w:r w:rsidRPr="005270CF">
        <w:rPr>
          <w:rFonts w:ascii="Arial" w:hAnsi="Arial" w:cs="Arial"/>
          <w:b/>
          <w:szCs w:val="24"/>
        </w:rPr>
        <w:t xml:space="preserve">istru smluv. Povinnost </w:t>
      </w:r>
      <w:r w:rsidR="008C5547" w:rsidRPr="005270CF">
        <w:rPr>
          <w:rFonts w:ascii="Arial" w:hAnsi="Arial" w:cs="Arial"/>
          <w:b/>
          <w:szCs w:val="24"/>
        </w:rPr>
        <w:t>u</w:t>
      </w:r>
      <w:r w:rsidRPr="005270CF">
        <w:rPr>
          <w:rFonts w:ascii="Arial" w:hAnsi="Arial" w:cs="Arial"/>
          <w:b/>
          <w:szCs w:val="24"/>
        </w:rPr>
        <w:t xml:space="preserve">veřejnění se týká i tohoto oznámení. </w:t>
      </w:r>
    </w:p>
    <w:p w:rsidR="005056F0" w:rsidRDefault="005056F0" w:rsidP="000446EB">
      <w:pPr>
        <w:pStyle w:val="vnintext"/>
        <w:ind w:firstLine="0"/>
        <w:rPr>
          <w:rFonts w:ascii="Arial" w:hAnsi="Arial" w:cs="Arial"/>
          <w:b/>
          <w:szCs w:val="24"/>
        </w:rPr>
      </w:pPr>
      <w:r w:rsidRPr="005270CF">
        <w:rPr>
          <w:rFonts w:ascii="Arial" w:hAnsi="Arial" w:cs="Arial"/>
          <w:b/>
          <w:szCs w:val="24"/>
        </w:rPr>
        <w:t xml:space="preserve">Uveřejnění </w:t>
      </w:r>
      <w:r w:rsidR="000446EB" w:rsidRPr="005270CF">
        <w:rPr>
          <w:rFonts w:ascii="Arial" w:hAnsi="Arial" w:cs="Arial"/>
          <w:b/>
          <w:szCs w:val="24"/>
        </w:rPr>
        <w:t>tohoto oznámení</w:t>
      </w:r>
      <w:r w:rsidRPr="005270CF">
        <w:rPr>
          <w:rFonts w:ascii="Arial" w:hAnsi="Arial" w:cs="Arial"/>
          <w:b/>
          <w:szCs w:val="24"/>
        </w:rPr>
        <w:t xml:space="preserve"> v regist</w:t>
      </w:r>
      <w:r w:rsidR="00F24CA1">
        <w:rPr>
          <w:rFonts w:ascii="Arial" w:hAnsi="Arial" w:cs="Arial"/>
          <w:b/>
          <w:szCs w:val="24"/>
        </w:rPr>
        <w:t>ru smluv zajistí propachtovatel</w:t>
      </w:r>
      <w:r w:rsidRPr="005270CF">
        <w:rPr>
          <w:rFonts w:ascii="Arial" w:hAnsi="Arial" w:cs="Arial"/>
          <w:b/>
          <w:szCs w:val="24"/>
        </w:rPr>
        <w:t>.</w:t>
      </w:r>
    </w:p>
    <w:p w:rsidR="00123ECC" w:rsidRDefault="00123ECC" w:rsidP="000446EB">
      <w:pPr>
        <w:pStyle w:val="vnintext"/>
        <w:ind w:firstLine="0"/>
        <w:rPr>
          <w:rFonts w:ascii="Arial" w:hAnsi="Arial" w:cs="Arial"/>
          <w:b/>
          <w:szCs w:val="24"/>
        </w:rPr>
      </w:pPr>
    </w:p>
    <w:p w:rsidR="00123ECC" w:rsidRPr="005270CF" w:rsidRDefault="00123ECC" w:rsidP="000446EB">
      <w:pPr>
        <w:pStyle w:val="vnintext"/>
        <w:ind w:firstLine="0"/>
        <w:rPr>
          <w:rFonts w:ascii="Arial" w:hAnsi="Arial" w:cs="Arial"/>
          <w:i/>
          <w:szCs w:val="24"/>
          <w:u w:val="single"/>
        </w:rPr>
      </w:pPr>
    </w:p>
    <w:p w:rsidR="005056F0" w:rsidRPr="005270CF" w:rsidRDefault="005056F0" w:rsidP="005056F0">
      <w:pPr>
        <w:ind w:firstLine="709"/>
        <w:rPr>
          <w:rFonts w:ascii="Arial" w:hAnsi="Arial" w:cs="Arial"/>
        </w:rPr>
      </w:pPr>
      <w:r w:rsidRPr="005270CF">
        <w:rPr>
          <w:rFonts w:ascii="Arial" w:hAnsi="Arial" w:cs="Arial"/>
        </w:rPr>
        <w:t>S pozdravem</w:t>
      </w:r>
    </w:p>
    <w:p w:rsidR="005056F0" w:rsidRPr="005270CF" w:rsidRDefault="005056F0" w:rsidP="005056F0">
      <w:pPr>
        <w:ind w:firstLine="709"/>
        <w:rPr>
          <w:rFonts w:ascii="Arial" w:hAnsi="Arial" w:cs="Arial"/>
          <w:bCs/>
        </w:rPr>
      </w:pPr>
    </w:p>
    <w:p w:rsidR="005056F0" w:rsidRPr="005270CF" w:rsidRDefault="005056F0" w:rsidP="005056F0">
      <w:pPr>
        <w:ind w:firstLine="709"/>
        <w:rPr>
          <w:rFonts w:ascii="Arial" w:hAnsi="Arial" w:cs="Arial"/>
          <w:bCs/>
        </w:rPr>
      </w:pPr>
    </w:p>
    <w:p w:rsidR="005056F0" w:rsidRDefault="005056F0" w:rsidP="005056F0">
      <w:pPr>
        <w:pStyle w:val="Textpoznpodarou"/>
        <w:ind w:firstLine="709"/>
        <w:rPr>
          <w:bCs/>
          <w:sz w:val="24"/>
          <w:szCs w:val="24"/>
          <w:lang w:eastAsia="cs-CZ"/>
        </w:rPr>
      </w:pPr>
    </w:p>
    <w:p w:rsidR="005056F0" w:rsidRPr="005270CF" w:rsidRDefault="005056F0" w:rsidP="005056F0">
      <w:pPr>
        <w:ind w:firstLine="709"/>
        <w:rPr>
          <w:bCs/>
        </w:rPr>
      </w:pPr>
    </w:p>
    <w:p w:rsidR="005056F0" w:rsidRPr="005270CF" w:rsidRDefault="005056F0" w:rsidP="005056F0">
      <w:pPr>
        <w:ind w:firstLine="709"/>
        <w:rPr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</w:rPr>
      </w:pP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Pr="005270CF">
        <w:tab/>
      </w:r>
      <w:r w:rsidR="001379F6">
        <w:rPr>
          <w:rFonts w:ascii="Arial" w:hAnsi="Arial" w:cs="Arial"/>
        </w:rPr>
        <w:t>……….</w:t>
      </w:r>
      <w:r w:rsidRPr="005270CF">
        <w:rPr>
          <w:rFonts w:ascii="Arial" w:hAnsi="Arial" w:cs="Arial"/>
        </w:rPr>
        <w:t>…………………………………….</w:t>
      </w:r>
    </w:p>
    <w:p w:rsidR="005056F0" w:rsidRPr="00F24CA1" w:rsidRDefault="00F24CA1" w:rsidP="005056F0">
      <w:pPr>
        <w:ind w:left="2832" w:firstLine="708"/>
        <w:jc w:val="both"/>
        <w:rPr>
          <w:rFonts w:ascii="Arial" w:hAnsi="Arial" w:cs="Arial"/>
        </w:rPr>
      </w:pPr>
      <w:r w:rsidRPr="00F24CA1">
        <w:rPr>
          <w:rFonts w:ascii="Arial" w:hAnsi="Arial" w:cs="Arial"/>
        </w:rPr>
        <w:t>Ing. Pavel Pojer</w:t>
      </w:r>
      <w:r w:rsidR="005056F0" w:rsidRPr="00F24CA1">
        <w:rPr>
          <w:rFonts w:ascii="Arial" w:hAnsi="Arial" w:cs="Arial"/>
        </w:rPr>
        <w:tab/>
        <w:t xml:space="preserve">             </w:t>
      </w:r>
    </w:p>
    <w:p w:rsidR="005056F0" w:rsidRDefault="00F24CA1" w:rsidP="005056F0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ředitele Krajského pozemkového úřadu</w:t>
      </w:r>
    </w:p>
    <w:p w:rsidR="00F24CA1" w:rsidRPr="005270CF" w:rsidRDefault="00F24CA1" w:rsidP="005056F0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pro Ústecký kraj</w:t>
      </w:r>
    </w:p>
    <w:p w:rsidR="003A64F7" w:rsidRDefault="005056F0" w:rsidP="005056F0">
      <w:pPr>
        <w:ind w:left="3540"/>
        <w:jc w:val="both"/>
        <w:rPr>
          <w:rFonts w:ascii="Arial" w:hAnsi="Arial" w:cs="Arial"/>
        </w:rPr>
      </w:pPr>
      <w:r w:rsidRPr="005270CF">
        <w:rPr>
          <w:rFonts w:ascii="Arial" w:hAnsi="Arial" w:cs="Arial"/>
          <w:i/>
        </w:rPr>
        <w:tab/>
      </w:r>
      <w:r w:rsidRPr="005270CF">
        <w:rPr>
          <w:rFonts w:ascii="Arial" w:hAnsi="Arial" w:cs="Arial"/>
          <w:i/>
        </w:rPr>
        <w:tab/>
      </w:r>
      <w:r w:rsidRPr="005270CF">
        <w:rPr>
          <w:rFonts w:ascii="Arial" w:hAnsi="Arial" w:cs="Arial"/>
          <w:i/>
        </w:rPr>
        <w:tab/>
      </w:r>
      <w:r w:rsidRPr="005270CF">
        <w:rPr>
          <w:rFonts w:ascii="Arial" w:hAnsi="Arial" w:cs="Arial"/>
          <w:i/>
        </w:rPr>
        <w:tab/>
      </w:r>
      <w:r w:rsidRPr="005270CF">
        <w:rPr>
          <w:rFonts w:ascii="Arial" w:hAnsi="Arial" w:cs="Arial"/>
        </w:rPr>
        <w:tab/>
      </w:r>
      <w:r w:rsidRPr="005270CF">
        <w:rPr>
          <w:rFonts w:ascii="Arial" w:hAnsi="Arial" w:cs="Arial"/>
        </w:rPr>
        <w:tab/>
      </w:r>
      <w:r w:rsidRPr="005270CF">
        <w:rPr>
          <w:rFonts w:ascii="Arial" w:hAnsi="Arial" w:cs="Arial"/>
        </w:rPr>
        <w:tab/>
      </w:r>
      <w:r w:rsidRPr="005270CF">
        <w:rPr>
          <w:rFonts w:ascii="Arial" w:hAnsi="Arial" w:cs="Arial"/>
        </w:rPr>
        <w:tab/>
      </w:r>
    </w:p>
    <w:p w:rsidR="003A64F7" w:rsidRDefault="003A64F7" w:rsidP="005056F0">
      <w:pPr>
        <w:ind w:left="3540"/>
        <w:jc w:val="both"/>
        <w:rPr>
          <w:rFonts w:ascii="Arial" w:hAnsi="Arial" w:cs="Arial"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jc w:val="both"/>
        <w:rPr>
          <w:rFonts w:ascii="Arial" w:hAnsi="Arial" w:cs="Arial"/>
          <w:bCs/>
        </w:rPr>
      </w:pPr>
    </w:p>
    <w:p w:rsidR="005056F0" w:rsidRPr="005270CF" w:rsidRDefault="005056F0" w:rsidP="005056F0">
      <w:pPr>
        <w:spacing w:before="120"/>
        <w:jc w:val="both"/>
        <w:rPr>
          <w:rFonts w:ascii="Arial" w:hAnsi="Arial" w:cs="Arial"/>
          <w:bCs/>
        </w:rPr>
      </w:pPr>
      <w:r w:rsidRPr="005270CF">
        <w:rPr>
          <w:rFonts w:ascii="Arial" w:hAnsi="Arial" w:cs="Arial"/>
          <w:bCs/>
        </w:rPr>
        <w:t xml:space="preserve">Za správnost: </w:t>
      </w:r>
      <w:r w:rsidR="005C507A">
        <w:rPr>
          <w:rFonts w:ascii="Arial" w:hAnsi="Arial" w:cs="Arial"/>
          <w:i/>
        </w:rPr>
        <w:t>Růžena Jackelová</w:t>
      </w:r>
    </w:p>
    <w:p w:rsidR="005056F0" w:rsidRPr="005270CF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Cs w:val="24"/>
        </w:rPr>
      </w:pPr>
      <w:r w:rsidRPr="005270CF">
        <w:rPr>
          <w:rFonts w:ascii="Arial" w:hAnsi="Arial" w:cs="Arial"/>
          <w:b w:val="0"/>
          <w:bCs/>
          <w:szCs w:val="24"/>
        </w:rPr>
        <w:t>…………………………..</w:t>
      </w:r>
    </w:p>
    <w:p w:rsidR="00AF2AF8" w:rsidRDefault="00EF5D45" w:rsidP="00407C05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A64F7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odpis</w:t>
      </w:r>
    </w:p>
    <w:p w:rsidR="003A64F7" w:rsidRDefault="003A64F7" w:rsidP="00407C05">
      <w:pPr>
        <w:spacing w:before="120"/>
        <w:jc w:val="both"/>
        <w:rPr>
          <w:rFonts w:ascii="Arial" w:hAnsi="Arial" w:cs="Arial"/>
          <w:bCs/>
        </w:rPr>
      </w:pPr>
    </w:p>
    <w:p w:rsidR="003A64F7" w:rsidRDefault="003A64F7" w:rsidP="00407C05">
      <w:pPr>
        <w:spacing w:before="120"/>
        <w:jc w:val="both"/>
        <w:rPr>
          <w:rFonts w:ascii="Arial" w:hAnsi="Arial" w:cs="Arial"/>
          <w:bCs/>
        </w:rPr>
      </w:pPr>
    </w:p>
    <w:p w:rsidR="003A64F7" w:rsidRDefault="003A64F7" w:rsidP="00407C05">
      <w:pPr>
        <w:spacing w:before="120"/>
        <w:jc w:val="both"/>
        <w:rPr>
          <w:rFonts w:ascii="Arial" w:hAnsi="Arial" w:cs="Arial"/>
          <w:bCs/>
        </w:rPr>
      </w:pPr>
    </w:p>
    <w:p w:rsidR="003A64F7" w:rsidRPr="003A64F7" w:rsidRDefault="002D2C5C" w:rsidP="003A64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3A64F7" w:rsidRPr="003A64F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oznámení</w:t>
      </w:r>
      <w:r w:rsidR="003A64F7" w:rsidRPr="003A64F7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="003A64F7" w:rsidRPr="003A64F7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="003A64F7" w:rsidRPr="003A64F7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smluv).</w:t>
      </w: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  <w:r w:rsidRPr="003A64F7">
        <w:rPr>
          <w:rFonts w:ascii="Arial" w:hAnsi="Arial" w:cs="Arial"/>
          <w:sz w:val="22"/>
          <w:szCs w:val="22"/>
        </w:rPr>
        <w:t>Datum registrace ………………………….</w:t>
      </w: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  <w:r w:rsidRPr="003A64F7">
        <w:rPr>
          <w:rFonts w:ascii="Arial" w:hAnsi="Arial" w:cs="Arial"/>
          <w:sz w:val="22"/>
          <w:szCs w:val="22"/>
        </w:rPr>
        <w:t>ID smlouvy ………………………………</w:t>
      </w:r>
      <w:r w:rsidR="002D2C5C">
        <w:rPr>
          <w:rFonts w:ascii="Arial" w:hAnsi="Arial" w:cs="Arial"/>
          <w:sz w:val="22"/>
          <w:szCs w:val="22"/>
        </w:rPr>
        <w:t>…</w:t>
      </w: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  <w:r w:rsidRPr="003A64F7">
        <w:rPr>
          <w:rFonts w:ascii="Arial" w:hAnsi="Arial" w:cs="Arial"/>
          <w:sz w:val="22"/>
          <w:szCs w:val="22"/>
        </w:rPr>
        <w:t>ID verze ……………………………………</w:t>
      </w: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</w:p>
    <w:p w:rsidR="003A64F7" w:rsidRPr="003A64F7" w:rsidRDefault="003A64F7" w:rsidP="003A64F7">
      <w:pPr>
        <w:jc w:val="both"/>
        <w:rPr>
          <w:rFonts w:ascii="Arial" w:hAnsi="Arial" w:cs="Arial"/>
          <w:i/>
          <w:sz w:val="22"/>
          <w:szCs w:val="22"/>
        </w:rPr>
      </w:pPr>
      <w:r w:rsidRPr="003A64F7">
        <w:rPr>
          <w:rFonts w:ascii="Arial" w:hAnsi="Arial" w:cs="Arial"/>
          <w:sz w:val="22"/>
          <w:szCs w:val="22"/>
        </w:rPr>
        <w:t>Registraci provedl: Růžena Jackelová</w:t>
      </w:r>
    </w:p>
    <w:p w:rsidR="003A64F7" w:rsidRPr="003A64F7" w:rsidRDefault="003A64F7" w:rsidP="003A64F7">
      <w:pPr>
        <w:jc w:val="both"/>
        <w:rPr>
          <w:rFonts w:ascii="Arial" w:hAnsi="Arial" w:cs="Arial"/>
          <w:sz w:val="22"/>
          <w:szCs w:val="22"/>
        </w:rPr>
      </w:pPr>
    </w:p>
    <w:p w:rsidR="003A64F7" w:rsidRPr="00045768" w:rsidRDefault="003A64F7" w:rsidP="003A64F7">
      <w:pPr>
        <w:jc w:val="both"/>
      </w:pPr>
    </w:p>
    <w:p w:rsidR="003A64F7" w:rsidRPr="00045768" w:rsidRDefault="003A64F7" w:rsidP="003A64F7">
      <w:pPr>
        <w:jc w:val="both"/>
      </w:pPr>
      <w:r w:rsidRPr="003A64F7">
        <w:rPr>
          <w:rFonts w:ascii="Arial" w:hAnsi="Arial" w:cs="Arial"/>
          <w:sz w:val="22"/>
          <w:szCs w:val="22"/>
        </w:rPr>
        <w:t>V Teplicích dne</w:t>
      </w:r>
      <w:r>
        <w:tab/>
      </w:r>
      <w:r>
        <w:tab/>
      </w:r>
      <w:r>
        <w:tab/>
      </w:r>
      <w:r w:rsidRPr="00045768">
        <w:tab/>
      </w:r>
      <w:r w:rsidRPr="00045768">
        <w:tab/>
      </w:r>
      <w:r w:rsidRPr="00045768">
        <w:tab/>
        <w:t>…………………………………</w:t>
      </w:r>
      <w:r>
        <w:t>…………</w:t>
      </w:r>
      <w:r w:rsidR="002D2C5C">
        <w:t>…</w:t>
      </w:r>
    </w:p>
    <w:p w:rsidR="003A64F7" w:rsidRPr="003A64F7" w:rsidRDefault="003A64F7" w:rsidP="003A64F7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045768">
        <w:tab/>
      </w:r>
      <w:r w:rsidRPr="003A64F7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A64F7" w:rsidRPr="003A64F7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15" w:rsidRDefault="00685C15" w:rsidP="00CF67C0">
      <w:r>
        <w:separator/>
      </w:r>
    </w:p>
  </w:endnote>
  <w:endnote w:type="continuationSeparator" w:id="0">
    <w:p w:rsidR="00685C15" w:rsidRDefault="00685C15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228F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228F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228F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228F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228F0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15" w:rsidRDefault="00685C15" w:rsidP="00CF67C0">
      <w:r>
        <w:separator/>
      </w:r>
    </w:p>
  </w:footnote>
  <w:footnote w:type="continuationSeparator" w:id="0">
    <w:p w:rsidR="00685C15" w:rsidRDefault="00685C15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228F0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5228F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majetku státu, oddělení…………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>majetku státu, oddělení…………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446EB"/>
    <w:rsid w:val="0005310E"/>
    <w:rsid w:val="0006175E"/>
    <w:rsid w:val="00063AD3"/>
    <w:rsid w:val="000756E2"/>
    <w:rsid w:val="00093CEC"/>
    <w:rsid w:val="000C3927"/>
    <w:rsid w:val="000D357B"/>
    <w:rsid w:val="001132E4"/>
    <w:rsid w:val="00123ECC"/>
    <w:rsid w:val="001379F6"/>
    <w:rsid w:val="00150F22"/>
    <w:rsid w:val="00155FC3"/>
    <w:rsid w:val="00217AF0"/>
    <w:rsid w:val="00273861"/>
    <w:rsid w:val="002808A9"/>
    <w:rsid w:val="002834BF"/>
    <w:rsid w:val="002B7AB6"/>
    <w:rsid w:val="002D2C5C"/>
    <w:rsid w:val="002D3816"/>
    <w:rsid w:val="002E0124"/>
    <w:rsid w:val="002F2FB8"/>
    <w:rsid w:val="003048EF"/>
    <w:rsid w:val="003466C3"/>
    <w:rsid w:val="00371D54"/>
    <w:rsid w:val="00376743"/>
    <w:rsid w:val="003A5FC2"/>
    <w:rsid w:val="003A64F7"/>
    <w:rsid w:val="003C09EA"/>
    <w:rsid w:val="003D1E7E"/>
    <w:rsid w:val="00407C05"/>
    <w:rsid w:val="00410601"/>
    <w:rsid w:val="00421645"/>
    <w:rsid w:val="00431DE1"/>
    <w:rsid w:val="00485E88"/>
    <w:rsid w:val="005056F0"/>
    <w:rsid w:val="005228F0"/>
    <w:rsid w:val="0052642D"/>
    <w:rsid w:val="005270CF"/>
    <w:rsid w:val="005317E8"/>
    <w:rsid w:val="005B5E7B"/>
    <w:rsid w:val="005C3C8C"/>
    <w:rsid w:val="005C507A"/>
    <w:rsid w:val="0060102C"/>
    <w:rsid w:val="00624E0D"/>
    <w:rsid w:val="00640859"/>
    <w:rsid w:val="00642DD5"/>
    <w:rsid w:val="0064589D"/>
    <w:rsid w:val="006549CE"/>
    <w:rsid w:val="00663540"/>
    <w:rsid w:val="00685C15"/>
    <w:rsid w:val="00695F55"/>
    <w:rsid w:val="006B488D"/>
    <w:rsid w:val="006B4DB2"/>
    <w:rsid w:val="006C573C"/>
    <w:rsid w:val="006D490A"/>
    <w:rsid w:val="00703D0F"/>
    <w:rsid w:val="00705D2B"/>
    <w:rsid w:val="00772F43"/>
    <w:rsid w:val="007B5194"/>
    <w:rsid w:val="007D28C3"/>
    <w:rsid w:val="007F25CC"/>
    <w:rsid w:val="007F6D7F"/>
    <w:rsid w:val="0081161C"/>
    <w:rsid w:val="00815A9E"/>
    <w:rsid w:val="00823BA0"/>
    <w:rsid w:val="0084471F"/>
    <w:rsid w:val="008632DE"/>
    <w:rsid w:val="00882ED3"/>
    <w:rsid w:val="008939D4"/>
    <w:rsid w:val="008A59D9"/>
    <w:rsid w:val="008C5547"/>
    <w:rsid w:val="008E77C3"/>
    <w:rsid w:val="008F5375"/>
    <w:rsid w:val="009161D8"/>
    <w:rsid w:val="00923F49"/>
    <w:rsid w:val="00927DB5"/>
    <w:rsid w:val="009730FA"/>
    <w:rsid w:val="009D1926"/>
    <w:rsid w:val="00A24B52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83333"/>
    <w:rsid w:val="00BA3E1A"/>
    <w:rsid w:val="00BB460E"/>
    <w:rsid w:val="00BB6001"/>
    <w:rsid w:val="00BC04E6"/>
    <w:rsid w:val="00BD17B0"/>
    <w:rsid w:val="00C05024"/>
    <w:rsid w:val="00C41153"/>
    <w:rsid w:val="00C45BBF"/>
    <w:rsid w:val="00CD4D87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27141"/>
    <w:rsid w:val="00E47CB2"/>
    <w:rsid w:val="00ED0AE3"/>
    <w:rsid w:val="00EE6420"/>
    <w:rsid w:val="00EF1BF7"/>
    <w:rsid w:val="00EF5D45"/>
    <w:rsid w:val="00F24034"/>
    <w:rsid w:val="00F24CA1"/>
    <w:rsid w:val="00F52C52"/>
    <w:rsid w:val="00F61980"/>
    <w:rsid w:val="00F71F3E"/>
    <w:rsid w:val="00F94DEE"/>
    <w:rsid w:val="00FA28E4"/>
    <w:rsid w:val="00FB5852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8FC52146-70DF-4ABD-A0E3-754D55E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7E24A7-1B90-4FC9-975D-4B0A772B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Jackelová Růžena</cp:lastModifiedBy>
  <cp:revision>2</cp:revision>
  <cp:lastPrinted>2017-08-21T08:59:00Z</cp:lastPrinted>
  <dcterms:created xsi:type="dcterms:W3CDTF">2017-11-21T11:58:00Z</dcterms:created>
  <dcterms:modified xsi:type="dcterms:W3CDTF">2017-11-21T11:58:00Z</dcterms:modified>
</cp:coreProperties>
</file>