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DB" w:rsidRDefault="00820BB1" w:rsidP="00A90FDB">
      <w:pPr>
        <w:pStyle w:val="Nadpis1"/>
        <w:rPr>
          <w:kern w:val="28"/>
          <w:sz w:val="22"/>
        </w:rPr>
      </w:pPr>
      <w:r w:rsidRPr="00AE372B">
        <w:rPr>
          <w:kern w:val="28"/>
        </w:rPr>
        <w:t>S</w:t>
      </w:r>
      <w:bookmarkStart w:id="0" w:name="_Ref158785100"/>
      <w:bookmarkEnd w:id="0"/>
      <w:r w:rsidR="00282E7E">
        <w:rPr>
          <w:kern w:val="28"/>
        </w:rPr>
        <w:t>mlouva o spolupráci</w:t>
      </w:r>
      <w:r w:rsidR="00A90FDB">
        <w:rPr>
          <w:kern w:val="28"/>
        </w:rPr>
        <w:t xml:space="preserve"> </w:t>
      </w:r>
      <w:r w:rsidR="00A90FDB">
        <w:rPr>
          <w:kern w:val="28"/>
          <w:sz w:val="22"/>
        </w:rPr>
        <w:t>č</w:t>
      </w:r>
      <w:r w:rsidR="001420BC">
        <w:rPr>
          <w:kern w:val="28"/>
          <w:sz w:val="22"/>
        </w:rPr>
        <w:t>j</w:t>
      </w:r>
      <w:r w:rsidR="00A90FDB">
        <w:rPr>
          <w:kern w:val="28"/>
          <w:sz w:val="22"/>
        </w:rPr>
        <w:t xml:space="preserve">. </w:t>
      </w:r>
      <w:r w:rsidR="00D44158">
        <w:rPr>
          <w:kern w:val="28"/>
          <w:sz w:val="22"/>
        </w:rPr>
        <w:t xml:space="preserve">83 </w:t>
      </w:r>
      <w:r w:rsidR="00A90FDB">
        <w:rPr>
          <w:kern w:val="28"/>
          <w:sz w:val="22"/>
        </w:rPr>
        <w:t xml:space="preserve">/ </w:t>
      </w:r>
      <w:r w:rsidR="00C431A2">
        <w:rPr>
          <w:kern w:val="28"/>
          <w:sz w:val="22"/>
        </w:rPr>
        <w:t>2017</w:t>
      </w:r>
    </w:p>
    <w:p w:rsidR="007838E7" w:rsidRPr="00AE372B" w:rsidRDefault="007838E7" w:rsidP="007E7FD8">
      <w:pPr>
        <w:pStyle w:val="Nadpis1"/>
        <w:rPr>
          <w:kern w:val="28"/>
        </w:rPr>
      </w:pP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A90FDB">
        <w:rPr>
          <w:rFonts w:cs="Arial"/>
          <w:bCs/>
          <w:kern w:val="22"/>
          <w:szCs w:val="22"/>
        </w:rPr>
        <w:t xml:space="preserve">osvobozeni od </w:t>
      </w:r>
      <w:r w:rsidR="00282E7E">
        <w:rPr>
          <w:rFonts w:cs="Arial"/>
          <w:bCs/>
          <w:kern w:val="22"/>
          <w:szCs w:val="22"/>
        </w:rPr>
        <w:t>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D31022">
        <w:rPr>
          <w:rFonts w:cs="Arial"/>
          <w:bCs/>
          <w:kern w:val="22"/>
          <w:szCs w:val="22"/>
        </w:rPr>
        <w:t>xxxxxxxxxxxxxxxxxxxxxxxxxxxxxxxxxxx</w:t>
      </w:r>
      <w:proofErr w:type="spellEnd"/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A96E92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realizací smlouvy pověřen:</w:t>
      </w:r>
      <w:r>
        <w:rPr>
          <w:rFonts w:cs="Arial"/>
          <w:bCs/>
          <w:kern w:val="22"/>
          <w:szCs w:val="22"/>
        </w:rPr>
        <w:tab/>
      </w:r>
      <w:proofErr w:type="spellStart"/>
      <w:r w:rsidR="00D31022">
        <w:rPr>
          <w:rFonts w:cs="Arial"/>
          <w:bCs/>
          <w:kern w:val="22"/>
          <w:szCs w:val="22"/>
        </w:rPr>
        <w:t>xxxxxxxxxxxxxxxxxxxxxxxxxxxxxxxxxxxx</w:t>
      </w:r>
      <w:proofErr w:type="spellEnd"/>
    </w:p>
    <w:p w:rsidR="00A96E92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</w:rPr>
      </w:pPr>
      <w:r>
        <w:rPr>
          <w:rFonts w:cs="Arial"/>
          <w:bCs/>
          <w:kern w:val="22"/>
          <w:szCs w:val="22"/>
        </w:rPr>
        <w:t>telefon:</w:t>
      </w:r>
      <w:r>
        <w:rPr>
          <w:rFonts w:cs="Arial"/>
          <w:bCs/>
          <w:kern w:val="22"/>
          <w:szCs w:val="22"/>
        </w:rPr>
        <w:tab/>
      </w:r>
      <w:proofErr w:type="spellStart"/>
      <w:r w:rsidR="00D31022">
        <w:rPr>
          <w:rFonts w:cs="Arial"/>
        </w:rPr>
        <w:t>xxxxxxxxxxxxxxxxxxxxxxxxxxxx</w:t>
      </w:r>
      <w:proofErr w:type="spellEnd"/>
    </w:p>
    <w:p w:rsidR="00A96E92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e-mail:</w:t>
      </w:r>
      <w:r>
        <w:rPr>
          <w:rFonts w:cs="Arial"/>
          <w:bCs/>
          <w:kern w:val="22"/>
          <w:szCs w:val="22"/>
        </w:rPr>
        <w:tab/>
      </w:r>
      <w:proofErr w:type="spellStart"/>
      <w:r w:rsidR="00D31022">
        <w:rPr>
          <w:rFonts w:cs="Arial"/>
          <w:bCs/>
          <w:kern w:val="22"/>
          <w:szCs w:val="22"/>
        </w:rPr>
        <w:t>xxxxxxxxxxxxxxxxxxxxxxxxxxxxx</w:t>
      </w:r>
      <w:proofErr w:type="spellEnd"/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BALET PRAHA, obecně prospěšná společnost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sídlo: </w:t>
      </w:r>
      <w:r>
        <w:rPr>
          <w:rFonts w:cs="Arial"/>
          <w:bCs/>
          <w:kern w:val="22"/>
          <w:szCs w:val="22"/>
        </w:rPr>
        <w:tab/>
        <w:t>Wolkerova 24/3, 160 00 Praha 6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IČ: </w:t>
      </w:r>
      <w:r>
        <w:rPr>
          <w:rFonts w:cs="Arial"/>
          <w:bCs/>
          <w:kern w:val="22"/>
          <w:szCs w:val="22"/>
        </w:rPr>
        <w:tab/>
        <w:t>28723724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DIČ: </w:t>
      </w:r>
      <w:r>
        <w:rPr>
          <w:rFonts w:cs="Arial"/>
          <w:bCs/>
          <w:kern w:val="22"/>
          <w:szCs w:val="22"/>
        </w:rPr>
        <w:tab/>
        <w:t>CZ 28723724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bankovní spojení: </w:t>
      </w:r>
      <w:r>
        <w:rPr>
          <w:rFonts w:cs="Arial"/>
          <w:bCs/>
          <w:kern w:val="22"/>
          <w:szCs w:val="22"/>
        </w:rPr>
        <w:tab/>
      </w:r>
      <w:proofErr w:type="spellStart"/>
      <w:r w:rsidR="00D31022">
        <w:rPr>
          <w:rFonts w:cs="Arial"/>
          <w:bCs/>
          <w:kern w:val="22"/>
          <w:szCs w:val="22"/>
        </w:rPr>
        <w:t>xxxxxxxxxxxxxxxxxxxxxxxxxxxxxxxxxxxxxxxxx</w:t>
      </w:r>
      <w:proofErr w:type="spellEnd"/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číslo účtu v CZK: </w:t>
      </w:r>
      <w:r>
        <w:rPr>
          <w:rFonts w:cs="Arial"/>
          <w:bCs/>
          <w:kern w:val="22"/>
          <w:szCs w:val="22"/>
        </w:rPr>
        <w:tab/>
      </w:r>
      <w:proofErr w:type="spellStart"/>
      <w:r w:rsidR="00D31022">
        <w:rPr>
          <w:rFonts w:cs="Arial"/>
          <w:bCs/>
          <w:kern w:val="22"/>
          <w:szCs w:val="22"/>
        </w:rPr>
        <w:t>xxxxxxxxxxxxxxxxxxxxxxxxxxxxxxxxxx</w:t>
      </w:r>
      <w:proofErr w:type="spellEnd"/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szCs w:val="22"/>
        </w:rPr>
      </w:pPr>
      <w:r>
        <w:rPr>
          <w:rFonts w:cs="Arial"/>
          <w:bCs/>
          <w:kern w:val="22"/>
          <w:szCs w:val="22"/>
        </w:rPr>
        <w:t>zastoupen:</w:t>
      </w:r>
      <w:r>
        <w:rPr>
          <w:rFonts w:cs="Arial"/>
          <w:bCs/>
          <w:kern w:val="22"/>
          <w:szCs w:val="22"/>
        </w:rPr>
        <w:tab/>
        <w:t>Mgr. Ladislavou Jandovou, ředitelkou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telefon:  </w:t>
      </w:r>
      <w:r>
        <w:rPr>
          <w:rFonts w:cs="Arial"/>
          <w:bCs/>
          <w:kern w:val="22"/>
          <w:szCs w:val="22"/>
        </w:rPr>
        <w:tab/>
      </w:r>
      <w:proofErr w:type="spellStart"/>
      <w:r w:rsidR="00D31022">
        <w:rPr>
          <w:rFonts w:cs="Arial"/>
          <w:bCs/>
          <w:kern w:val="22"/>
          <w:szCs w:val="22"/>
        </w:rPr>
        <w:t>xxxxxxxxxxxxxxxxxxxxxxxxxxxxx</w:t>
      </w:r>
      <w:proofErr w:type="spellEnd"/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e-mail: </w:t>
      </w:r>
      <w:r>
        <w:rPr>
          <w:rFonts w:cs="Arial"/>
          <w:bCs/>
          <w:kern w:val="22"/>
          <w:szCs w:val="22"/>
        </w:rPr>
        <w:tab/>
      </w:r>
      <w:r w:rsidR="00D31022">
        <w:rPr>
          <w:rFonts w:cs="Arial"/>
          <w:bCs/>
          <w:kern w:val="22"/>
          <w:szCs w:val="22"/>
        </w:rPr>
        <w:t>xxxxxxxxxxxxxxxxxxxxxxxxxxxxx</w:t>
      </w:r>
      <w:bookmarkStart w:id="1" w:name="_GoBack"/>
      <w:bookmarkEnd w:id="1"/>
    </w:p>
    <w:p w:rsidR="007838E7" w:rsidRPr="00AE372B" w:rsidRDefault="00A90FDB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Del="00A90FDB">
        <w:rPr>
          <w:rFonts w:cs="Arial"/>
          <w:b/>
          <w:bCs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C431A2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BA5ECC" w:rsidRPr="007155D4" w:rsidRDefault="00BA5ECC" w:rsidP="009A5DB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A5DBF">
        <w:rPr>
          <w:rFonts w:cs="Arial"/>
          <w:bCs/>
          <w:kern w:val="22"/>
          <w:szCs w:val="22"/>
        </w:rPr>
        <w:t xml:space="preserve">Vymezení </w:t>
      </w:r>
      <w:r w:rsidRPr="009A5DBF">
        <w:rPr>
          <w:kern w:val="22"/>
        </w:rPr>
        <w:t>projektu</w:t>
      </w:r>
      <w:r w:rsidRPr="009A5DBF">
        <w:rPr>
          <w:rFonts w:cs="Arial"/>
          <w:bCs/>
          <w:kern w:val="22"/>
          <w:szCs w:val="22"/>
        </w:rPr>
        <w:t xml:space="preserve">: </w:t>
      </w:r>
      <w:r w:rsidR="002511DB" w:rsidRPr="009A5DBF">
        <w:rPr>
          <w:rFonts w:eastAsia="Arial-BoldMT" w:cs="Arial"/>
          <w:b/>
        </w:rPr>
        <w:t xml:space="preserve">PRAŽSKÝ KOMORNÍ BALET </w:t>
      </w:r>
      <w:r w:rsidR="002511DB" w:rsidRPr="007155D4">
        <w:rPr>
          <w:rFonts w:eastAsia="Arial-BoldMT" w:cs="Arial"/>
          <w:b/>
          <w:szCs w:val="22"/>
        </w:rPr>
        <w:t xml:space="preserve">ve spolupráci s hosty uvádí </w:t>
      </w:r>
      <w:r w:rsidR="005D3116" w:rsidRPr="007155D4">
        <w:rPr>
          <w:rFonts w:cs="Arial"/>
          <w:b/>
          <w:szCs w:val="22"/>
        </w:rPr>
        <w:t>2</w:t>
      </w:r>
      <w:r w:rsidR="002511DB" w:rsidRPr="007155D4">
        <w:rPr>
          <w:rFonts w:cs="Arial"/>
          <w:b/>
          <w:szCs w:val="22"/>
        </w:rPr>
        <w:t>1. 1</w:t>
      </w:r>
      <w:r w:rsidR="005D3116" w:rsidRPr="007155D4">
        <w:rPr>
          <w:rFonts w:cs="Arial"/>
          <w:b/>
          <w:szCs w:val="22"/>
        </w:rPr>
        <w:t>1</w:t>
      </w:r>
      <w:r w:rsidR="002511DB" w:rsidRPr="007155D4">
        <w:rPr>
          <w:rFonts w:cs="Arial"/>
          <w:b/>
          <w:szCs w:val="22"/>
        </w:rPr>
        <w:t xml:space="preserve">. Stvoření tance </w:t>
      </w:r>
      <w:r w:rsidR="007155D4" w:rsidRPr="007155D4">
        <w:rPr>
          <w:rFonts w:cs="Arial"/>
          <w:szCs w:val="22"/>
        </w:rPr>
        <w:t>(</w:t>
      </w:r>
      <w:r w:rsidR="009A5DBF" w:rsidRPr="007155D4">
        <w:rPr>
          <w:rFonts w:cs="Arial"/>
          <w:szCs w:val="22"/>
        </w:rPr>
        <w:t>v</w:t>
      </w:r>
      <w:r w:rsidR="007155D4" w:rsidRPr="007155D4">
        <w:rPr>
          <w:rFonts w:cs="Arial"/>
          <w:szCs w:val="22"/>
        </w:rPr>
        <w:t> </w:t>
      </w:r>
      <w:r w:rsidR="009A5DBF" w:rsidRPr="007155D4">
        <w:rPr>
          <w:rFonts w:cs="Arial"/>
          <w:szCs w:val="22"/>
        </w:rPr>
        <w:t>9</w:t>
      </w:r>
      <w:r w:rsidR="007155D4" w:rsidRPr="007155D4">
        <w:rPr>
          <w:rFonts w:cs="Arial"/>
          <w:szCs w:val="22"/>
        </w:rPr>
        <w:t xml:space="preserve"> hod.)</w:t>
      </w:r>
      <w:r w:rsidR="009A5DBF" w:rsidRPr="007155D4">
        <w:rPr>
          <w:rFonts w:cs="Arial"/>
          <w:b/>
          <w:szCs w:val="22"/>
        </w:rPr>
        <w:t xml:space="preserve"> </w:t>
      </w:r>
      <w:r w:rsidR="002511DB" w:rsidRPr="007155D4">
        <w:rPr>
          <w:rFonts w:cs="Arial"/>
          <w:szCs w:val="22"/>
        </w:rPr>
        <w:t>– tančí Balet Praha junior a Pražský komorní balet</w:t>
      </w:r>
      <w:r w:rsidR="007155D4">
        <w:rPr>
          <w:rFonts w:cs="Arial"/>
          <w:szCs w:val="22"/>
        </w:rPr>
        <w:t>,</w:t>
      </w:r>
      <w:r w:rsidR="002511DB" w:rsidRPr="007155D4">
        <w:rPr>
          <w:b/>
          <w:kern w:val="22"/>
          <w:szCs w:val="22"/>
        </w:rPr>
        <w:t xml:space="preserve"> </w:t>
      </w:r>
      <w:r w:rsidR="005D3116" w:rsidRPr="007155D4">
        <w:rPr>
          <w:b/>
          <w:kern w:val="22"/>
          <w:szCs w:val="22"/>
        </w:rPr>
        <w:t xml:space="preserve">23. 11. </w:t>
      </w:r>
      <w:r w:rsidR="005D3116" w:rsidRPr="007155D4">
        <w:rPr>
          <w:rFonts w:cs="Arial"/>
          <w:b/>
          <w:color w:val="333333"/>
          <w:szCs w:val="22"/>
        </w:rPr>
        <w:t>Kdo je na světě nejmocnější?</w:t>
      </w:r>
      <w:r w:rsidR="00506662" w:rsidRPr="007155D4">
        <w:rPr>
          <w:rFonts w:cs="Arial"/>
          <w:b/>
          <w:color w:val="333333"/>
          <w:szCs w:val="22"/>
        </w:rPr>
        <w:t xml:space="preserve"> </w:t>
      </w:r>
      <w:r w:rsidR="007155D4" w:rsidRPr="007155D4">
        <w:rPr>
          <w:rFonts w:cs="Arial"/>
          <w:color w:val="333333"/>
          <w:szCs w:val="22"/>
        </w:rPr>
        <w:t>(v 10 hod.)</w:t>
      </w:r>
      <w:r w:rsidR="007155D4">
        <w:rPr>
          <w:rFonts w:cs="Arial"/>
          <w:b/>
          <w:color w:val="333333"/>
          <w:szCs w:val="22"/>
        </w:rPr>
        <w:t xml:space="preserve"> </w:t>
      </w:r>
      <w:r w:rsidR="00506662" w:rsidRPr="007155D4">
        <w:rPr>
          <w:rFonts w:cs="Arial"/>
          <w:color w:val="333333"/>
          <w:szCs w:val="22"/>
        </w:rPr>
        <w:t xml:space="preserve">– baletní </w:t>
      </w:r>
      <w:r w:rsidR="007155D4" w:rsidRPr="007155D4">
        <w:rPr>
          <w:rFonts w:cs="Arial"/>
          <w:color w:val="333333"/>
          <w:szCs w:val="22"/>
        </w:rPr>
        <w:t>pohádk</w:t>
      </w:r>
      <w:r w:rsidR="007155D4">
        <w:rPr>
          <w:rFonts w:cs="Arial"/>
          <w:color w:val="333333"/>
          <w:szCs w:val="22"/>
        </w:rPr>
        <w:t>u</w:t>
      </w:r>
      <w:r w:rsidR="007155D4" w:rsidRPr="007155D4">
        <w:rPr>
          <w:rFonts w:cs="Arial"/>
          <w:color w:val="333333"/>
          <w:szCs w:val="22"/>
        </w:rPr>
        <w:t xml:space="preserve"> </w:t>
      </w:r>
      <w:r w:rsidR="00506662" w:rsidRPr="007155D4">
        <w:rPr>
          <w:rFonts w:cs="Arial"/>
          <w:color w:val="333333"/>
          <w:szCs w:val="22"/>
        </w:rPr>
        <w:t>na hudbu B. Martinů</w:t>
      </w:r>
      <w:r w:rsidR="009A5DBF" w:rsidRPr="007155D4">
        <w:rPr>
          <w:rFonts w:cs="Arial"/>
          <w:color w:val="333333"/>
          <w:szCs w:val="22"/>
        </w:rPr>
        <w:t xml:space="preserve"> pro děti </w:t>
      </w:r>
      <w:r w:rsidR="007155D4">
        <w:rPr>
          <w:rFonts w:cs="Arial"/>
          <w:color w:val="333333"/>
          <w:szCs w:val="22"/>
        </w:rPr>
        <w:t xml:space="preserve">      </w:t>
      </w:r>
      <w:r w:rsidR="006A3D39">
        <w:rPr>
          <w:rFonts w:cs="Arial"/>
          <w:color w:val="333333"/>
          <w:szCs w:val="22"/>
        </w:rPr>
        <w:t xml:space="preserve">          </w:t>
      </w:r>
      <w:r w:rsidR="009A5DBF" w:rsidRPr="007155D4">
        <w:rPr>
          <w:rFonts w:cs="Arial"/>
          <w:color w:val="333333"/>
          <w:szCs w:val="22"/>
        </w:rPr>
        <w:t xml:space="preserve">i dospělé, </w:t>
      </w:r>
      <w:r w:rsidR="009A5DBF" w:rsidRPr="007155D4">
        <w:rPr>
          <w:rFonts w:cs="Arial"/>
          <w:b/>
          <w:color w:val="333333"/>
          <w:szCs w:val="22"/>
        </w:rPr>
        <w:t xml:space="preserve">30. 11. </w:t>
      </w:r>
      <w:r w:rsidR="009A5DBF" w:rsidRPr="007155D4">
        <w:rPr>
          <w:rFonts w:cs="Arial"/>
          <w:b/>
          <w:bCs/>
          <w:kern w:val="36"/>
          <w:szCs w:val="22"/>
        </w:rPr>
        <w:t xml:space="preserve">Chvilku </w:t>
      </w:r>
      <w:proofErr w:type="spellStart"/>
      <w:r w:rsidR="009A5DBF" w:rsidRPr="007155D4">
        <w:rPr>
          <w:rFonts w:cs="Arial"/>
          <w:b/>
          <w:bCs/>
          <w:kern w:val="36"/>
          <w:szCs w:val="22"/>
        </w:rPr>
        <w:t>POEzie</w:t>
      </w:r>
      <w:proofErr w:type="spellEnd"/>
      <w:r w:rsidR="009A5DBF" w:rsidRPr="007155D4">
        <w:rPr>
          <w:rFonts w:cs="Arial"/>
          <w:b/>
          <w:bCs/>
          <w:kern w:val="36"/>
          <w:szCs w:val="22"/>
        </w:rPr>
        <w:t xml:space="preserve"> </w:t>
      </w:r>
      <w:r w:rsidR="007155D4" w:rsidRPr="007155D4">
        <w:rPr>
          <w:rFonts w:cs="Arial"/>
          <w:bCs/>
          <w:kern w:val="36"/>
          <w:szCs w:val="22"/>
        </w:rPr>
        <w:t>(</w:t>
      </w:r>
      <w:r w:rsidR="007155D4" w:rsidRPr="007155D4">
        <w:rPr>
          <w:kern w:val="22"/>
          <w:szCs w:val="22"/>
        </w:rPr>
        <w:t>v 15 hod.)</w:t>
      </w:r>
      <w:r w:rsidR="007155D4">
        <w:rPr>
          <w:b/>
          <w:kern w:val="22"/>
          <w:szCs w:val="22"/>
        </w:rPr>
        <w:t xml:space="preserve"> </w:t>
      </w:r>
      <w:r w:rsidR="009A5DBF" w:rsidRPr="007155D4">
        <w:rPr>
          <w:rFonts w:cs="Arial"/>
          <w:bCs/>
          <w:kern w:val="36"/>
          <w:szCs w:val="22"/>
        </w:rPr>
        <w:t>– s</w:t>
      </w:r>
      <w:r w:rsidR="009A5DBF" w:rsidRPr="007155D4">
        <w:rPr>
          <w:rFonts w:cs="Arial"/>
          <w:szCs w:val="22"/>
        </w:rPr>
        <w:t xml:space="preserve">ymfonickou báseň Antonína Dvořáka Holoubek a černá taneční groteska na motivy básně Edgara Allana </w:t>
      </w:r>
      <w:proofErr w:type="spellStart"/>
      <w:r w:rsidR="009A5DBF" w:rsidRPr="007155D4">
        <w:rPr>
          <w:rFonts w:cs="Arial"/>
          <w:szCs w:val="22"/>
        </w:rPr>
        <w:t>Poea</w:t>
      </w:r>
      <w:proofErr w:type="spellEnd"/>
      <w:r w:rsidR="009A5DBF" w:rsidRPr="007155D4">
        <w:rPr>
          <w:rFonts w:cs="Arial"/>
          <w:szCs w:val="22"/>
        </w:rPr>
        <w:t xml:space="preserve"> Havran. </w:t>
      </w:r>
      <w:r w:rsidRPr="007155D4">
        <w:rPr>
          <w:kern w:val="22"/>
          <w:szCs w:val="22"/>
        </w:rPr>
        <w:t>(dále jen projekt)</w:t>
      </w:r>
    </w:p>
    <w:p w:rsidR="00C431A2" w:rsidRPr="007155D4" w:rsidRDefault="00C431A2" w:rsidP="00AF358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7155D4">
        <w:rPr>
          <w:rFonts w:cs="Arial"/>
          <w:bCs/>
          <w:kern w:val="22"/>
          <w:szCs w:val="22"/>
        </w:rPr>
        <w:t xml:space="preserve">Termíny konání projektu: </w:t>
      </w:r>
      <w:r w:rsidR="00D44158" w:rsidRPr="007155D4">
        <w:rPr>
          <w:rFonts w:cs="Arial"/>
          <w:b/>
          <w:bCs/>
          <w:kern w:val="22"/>
          <w:szCs w:val="22"/>
        </w:rPr>
        <w:t>2</w:t>
      </w:r>
      <w:r w:rsidR="000903BC" w:rsidRPr="007155D4">
        <w:rPr>
          <w:rFonts w:cs="Arial"/>
          <w:b/>
          <w:bCs/>
          <w:kern w:val="22"/>
          <w:szCs w:val="22"/>
        </w:rPr>
        <w:t>1.</w:t>
      </w:r>
      <w:r w:rsidR="007155D4" w:rsidRPr="007155D4">
        <w:rPr>
          <w:rFonts w:cs="Arial"/>
          <w:b/>
          <w:bCs/>
          <w:kern w:val="22"/>
          <w:szCs w:val="22"/>
        </w:rPr>
        <w:t xml:space="preserve"> </w:t>
      </w:r>
      <w:r w:rsidR="004462D2">
        <w:rPr>
          <w:rFonts w:cs="Arial"/>
          <w:b/>
          <w:bCs/>
          <w:kern w:val="22"/>
          <w:szCs w:val="22"/>
        </w:rPr>
        <w:t xml:space="preserve">11. </w:t>
      </w:r>
      <w:r w:rsidR="007F3E61">
        <w:rPr>
          <w:rFonts w:cs="Arial"/>
          <w:b/>
          <w:bCs/>
          <w:kern w:val="22"/>
          <w:szCs w:val="22"/>
        </w:rPr>
        <w:t xml:space="preserve">2017 </w:t>
      </w:r>
      <w:r w:rsidR="007155D4" w:rsidRPr="007155D4">
        <w:rPr>
          <w:rFonts w:cs="Arial"/>
          <w:b/>
          <w:bCs/>
          <w:kern w:val="22"/>
          <w:szCs w:val="22"/>
        </w:rPr>
        <w:t xml:space="preserve">v 9 hod. </w:t>
      </w:r>
      <w:r w:rsidR="007155D4" w:rsidRPr="007155D4">
        <w:rPr>
          <w:rFonts w:cs="Arial"/>
          <w:bCs/>
          <w:kern w:val="22"/>
          <w:szCs w:val="22"/>
        </w:rPr>
        <w:t xml:space="preserve">(od </w:t>
      </w:r>
      <w:r w:rsidR="0022388E">
        <w:rPr>
          <w:rFonts w:cs="Arial"/>
          <w:bCs/>
          <w:kern w:val="22"/>
          <w:szCs w:val="22"/>
        </w:rPr>
        <w:t>8</w:t>
      </w:r>
      <w:r w:rsidR="0022388E" w:rsidRPr="007155D4">
        <w:rPr>
          <w:rFonts w:cs="Arial"/>
          <w:bCs/>
          <w:kern w:val="22"/>
          <w:szCs w:val="22"/>
        </w:rPr>
        <w:t xml:space="preserve"> </w:t>
      </w:r>
      <w:r w:rsidR="007155D4" w:rsidRPr="007155D4">
        <w:rPr>
          <w:rFonts w:cs="Arial"/>
          <w:bCs/>
          <w:kern w:val="22"/>
          <w:szCs w:val="22"/>
        </w:rPr>
        <w:t>hod. příprava, představení od 9 do 9.45 hod., úklid do 11 hod.)</w:t>
      </w:r>
      <w:r w:rsidR="00D44158" w:rsidRPr="007155D4">
        <w:rPr>
          <w:rFonts w:cs="Arial"/>
          <w:b/>
          <w:bCs/>
          <w:kern w:val="22"/>
          <w:szCs w:val="22"/>
        </w:rPr>
        <w:t>, 23.</w:t>
      </w:r>
      <w:r w:rsidR="007155D4" w:rsidRPr="007155D4">
        <w:rPr>
          <w:rFonts w:cs="Arial"/>
          <w:b/>
          <w:bCs/>
          <w:kern w:val="22"/>
          <w:szCs w:val="22"/>
        </w:rPr>
        <w:t xml:space="preserve"> </w:t>
      </w:r>
      <w:r w:rsidR="004462D2">
        <w:rPr>
          <w:rFonts w:cs="Arial"/>
          <w:b/>
          <w:bCs/>
          <w:kern w:val="22"/>
          <w:szCs w:val="22"/>
        </w:rPr>
        <w:t xml:space="preserve">11. </w:t>
      </w:r>
      <w:r w:rsidR="007F3E61">
        <w:rPr>
          <w:rFonts w:cs="Arial"/>
          <w:b/>
          <w:bCs/>
          <w:kern w:val="22"/>
          <w:szCs w:val="22"/>
        </w:rPr>
        <w:t xml:space="preserve">2017 </w:t>
      </w:r>
      <w:r w:rsidR="007155D4" w:rsidRPr="007155D4">
        <w:rPr>
          <w:rFonts w:cs="Arial"/>
          <w:b/>
          <w:bCs/>
          <w:kern w:val="22"/>
          <w:szCs w:val="22"/>
        </w:rPr>
        <w:t xml:space="preserve">v 10 hod. </w:t>
      </w:r>
      <w:r w:rsidR="007155D4" w:rsidRPr="007155D4">
        <w:rPr>
          <w:rFonts w:cs="Arial"/>
          <w:bCs/>
          <w:kern w:val="22"/>
          <w:szCs w:val="22"/>
        </w:rPr>
        <w:t xml:space="preserve">(od </w:t>
      </w:r>
      <w:r w:rsidR="0022388E">
        <w:rPr>
          <w:rFonts w:cs="Arial"/>
          <w:bCs/>
          <w:kern w:val="22"/>
          <w:szCs w:val="22"/>
        </w:rPr>
        <w:t>9</w:t>
      </w:r>
      <w:r w:rsidR="0022388E" w:rsidRPr="007155D4">
        <w:rPr>
          <w:rFonts w:cs="Arial"/>
          <w:bCs/>
          <w:kern w:val="22"/>
          <w:szCs w:val="22"/>
        </w:rPr>
        <w:t xml:space="preserve"> </w:t>
      </w:r>
      <w:r w:rsidR="007155D4" w:rsidRPr="007155D4">
        <w:rPr>
          <w:rFonts w:cs="Arial"/>
          <w:bCs/>
          <w:kern w:val="22"/>
          <w:szCs w:val="22"/>
        </w:rPr>
        <w:t>hod. příprava, představení od 10 do 10.45 hod., úklid do 12 hod.)</w:t>
      </w:r>
      <w:r w:rsidR="00D44158" w:rsidRPr="007155D4">
        <w:rPr>
          <w:rFonts w:cs="Arial"/>
          <w:b/>
          <w:bCs/>
          <w:kern w:val="22"/>
          <w:szCs w:val="22"/>
        </w:rPr>
        <w:t>,</w:t>
      </w:r>
      <w:r w:rsidR="008C388A" w:rsidRPr="007155D4">
        <w:rPr>
          <w:rFonts w:cs="Arial"/>
          <w:b/>
          <w:bCs/>
          <w:kern w:val="22"/>
          <w:szCs w:val="22"/>
        </w:rPr>
        <w:t xml:space="preserve"> </w:t>
      </w:r>
      <w:r w:rsidR="00D44158" w:rsidRPr="007155D4">
        <w:rPr>
          <w:rFonts w:cs="Arial"/>
          <w:b/>
          <w:bCs/>
          <w:kern w:val="22"/>
          <w:szCs w:val="22"/>
        </w:rPr>
        <w:t>3</w:t>
      </w:r>
      <w:r w:rsidR="000903BC" w:rsidRPr="007155D4">
        <w:rPr>
          <w:rFonts w:cs="Arial"/>
          <w:b/>
          <w:bCs/>
          <w:kern w:val="22"/>
          <w:szCs w:val="22"/>
        </w:rPr>
        <w:t>0</w:t>
      </w:r>
      <w:r w:rsidRPr="007155D4">
        <w:rPr>
          <w:rFonts w:cs="Arial"/>
          <w:b/>
          <w:bCs/>
          <w:kern w:val="22"/>
          <w:szCs w:val="22"/>
        </w:rPr>
        <w:t xml:space="preserve">. </w:t>
      </w:r>
      <w:r w:rsidR="00D44158" w:rsidRPr="007155D4">
        <w:rPr>
          <w:rFonts w:cs="Arial"/>
          <w:b/>
          <w:bCs/>
          <w:kern w:val="22"/>
          <w:szCs w:val="22"/>
        </w:rPr>
        <w:t xml:space="preserve">11. </w:t>
      </w:r>
      <w:r w:rsidRPr="007155D4">
        <w:rPr>
          <w:rFonts w:cs="Arial"/>
          <w:b/>
          <w:bCs/>
          <w:kern w:val="22"/>
          <w:szCs w:val="22"/>
        </w:rPr>
        <w:t xml:space="preserve">2017 </w:t>
      </w:r>
      <w:r w:rsidR="007155D4" w:rsidRPr="007155D4">
        <w:rPr>
          <w:rFonts w:cs="Arial"/>
          <w:b/>
          <w:bCs/>
          <w:kern w:val="22"/>
          <w:szCs w:val="22"/>
        </w:rPr>
        <w:t xml:space="preserve">v </w:t>
      </w:r>
      <w:r w:rsidRPr="007155D4">
        <w:rPr>
          <w:rFonts w:cs="Arial"/>
          <w:b/>
          <w:bCs/>
          <w:kern w:val="22"/>
          <w:szCs w:val="22"/>
        </w:rPr>
        <w:t>1</w:t>
      </w:r>
      <w:r w:rsidR="007155D4" w:rsidRPr="007155D4">
        <w:rPr>
          <w:rFonts w:cs="Arial"/>
          <w:b/>
          <w:bCs/>
          <w:kern w:val="22"/>
          <w:szCs w:val="22"/>
        </w:rPr>
        <w:t>5</w:t>
      </w:r>
      <w:r w:rsidRPr="007155D4">
        <w:rPr>
          <w:rFonts w:cs="Arial"/>
          <w:b/>
          <w:bCs/>
          <w:kern w:val="22"/>
          <w:szCs w:val="22"/>
        </w:rPr>
        <w:t xml:space="preserve"> hod.</w:t>
      </w:r>
      <w:r w:rsidR="008C388A" w:rsidRPr="007155D4">
        <w:rPr>
          <w:rFonts w:cs="Arial"/>
          <w:b/>
          <w:bCs/>
          <w:kern w:val="22"/>
          <w:szCs w:val="22"/>
        </w:rPr>
        <w:t xml:space="preserve"> </w:t>
      </w:r>
      <w:r w:rsidR="008C388A" w:rsidRPr="007155D4">
        <w:rPr>
          <w:rFonts w:cs="Arial"/>
          <w:bCs/>
          <w:kern w:val="22"/>
          <w:szCs w:val="22"/>
        </w:rPr>
        <w:t xml:space="preserve">(od </w:t>
      </w:r>
      <w:r w:rsidR="0022388E">
        <w:rPr>
          <w:rFonts w:cs="Arial"/>
          <w:bCs/>
          <w:kern w:val="22"/>
          <w:szCs w:val="22"/>
        </w:rPr>
        <w:t xml:space="preserve">14 </w:t>
      </w:r>
      <w:r w:rsidR="008C388A" w:rsidRPr="007155D4">
        <w:rPr>
          <w:rFonts w:cs="Arial"/>
          <w:bCs/>
          <w:kern w:val="22"/>
          <w:szCs w:val="22"/>
        </w:rPr>
        <w:t xml:space="preserve">hod. příprava, představení od </w:t>
      </w:r>
      <w:r w:rsidR="007155D4" w:rsidRPr="007155D4">
        <w:rPr>
          <w:rFonts w:cs="Arial"/>
          <w:bCs/>
          <w:kern w:val="22"/>
          <w:szCs w:val="22"/>
        </w:rPr>
        <w:t xml:space="preserve">15 </w:t>
      </w:r>
      <w:r w:rsidR="008C388A" w:rsidRPr="007155D4">
        <w:rPr>
          <w:rFonts w:cs="Arial"/>
          <w:bCs/>
          <w:kern w:val="22"/>
          <w:szCs w:val="22"/>
        </w:rPr>
        <w:t xml:space="preserve">do </w:t>
      </w:r>
      <w:r w:rsidR="007155D4" w:rsidRPr="007155D4">
        <w:rPr>
          <w:rFonts w:cs="Arial"/>
          <w:bCs/>
          <w:kern w:val="22"/>
          <w:szCs w:val="22"/>
        </w:rPr>
        <w:t>15</w:t>
      </w:r>
      <w:r w:rsidR="008C388A" w:rsidRPr="007155D4">
        <w:rPr>
          <w:rFonts w:cs="Arial"/>
          <w:bCs/>
          <w:kern w:val="22"/>
          <w:szCs w:val="22"/>
        </w:rPr>
        <w:t>.45 hod.</w:t>
      </w:r>
      <w:r w:rsidR="007155D4" w:rsidRPr="007155D4">
        <w:rPr>
          <w:rFonts w:cs="Arial"/>
          <w:bCs/>
          <w:kern w:val="22"/>
          <w:szCs w:val="22"/>
        </w:rPr>
        <w:t>, úklid do 1</w:t>
      </w:r>
      <w:r w:rsidR="007155D4">
        <w:rPr>
          <w:rFonts w:cs="Arial"/>
          <w:bCs/>
          <w:kern w:val="22"/>
          <w:szCs w:val="22"/>
        </w:rPr>
        <w:t>7</w:t>
      </w:r>
      <w:r w:rsidR="007155D4" w:rsidRPr="007155D4">
        <w:rPr>
          <w:rFonts w:cs="Arial"/>
          <w:bCs/>
          <w:kern w:val="22"/>
          <w:szCs w:val="22"/>
        </w:rPr>
        <w:t xml:space="preserve"> hod.</w:t>
      </w:r>
      <w:r w:rsidR="008C388A" w:rsidRPr="007155D4">
        <w:rPr>
          <w:rFonts w:cs="Arial"/>
          <w:bCs/>
          <w:kern w:val="22"/>
          <w:szCs w:val="22"/>
        </w:rPr>
        <w:t>)</w:t>
      </w:r>
    </w:p>
    <w:p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A90FDB">
        <w:rPr>
          <w:rFonts w:cs="Arial"/>
          <w:b/>
          <w:bCs/>
          <w:kern w:val="22"/>
          <w:szCs w:val="22"/>
        </w:rPr>
        <w:t>velký sál MKP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>
        <w:rPr>
          <w:rFonts w:cs="Arial"/>
          <w:bCs/>
          <w:kern w:val="22"/>
          <w:szCs w:val="22"/>
        </w:rPr>
        <w:t>.</w:t>
      </w:r>
      <w:r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lastRenderedPageBreak/>
        <w:t>požární hlídku</w:t>
      </w:r>
      <w:r w:rsidR="007838E7" w:rsidRPr="00AE372B">
        <w:rPr>
          <w:kern w:val="22"/>
        </w:rPr>
        <w:t xml:space="preserve"> 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A90FDB" w:rsidRDefault="00A90FDB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zajištění prodeje vstupného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A90FDB">
        <w:rPr>
          <w:kern w:val="22"/>
        </w:rPr>
        <w:t xml:space="preserve">a honorář </w:t>
      </w:r>
      <w:r w:rsidR="00860CC6">
        <w:rPr>
          <w:kern w:val="22"/>
        </w:rPr>
        <w:t>výkonných umělců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</w:t>
      </w:r>
      <w:r w:rsidRPr="003A568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rPr>
          <w:kern w:val="22"/>
        </w:rPr>
        <w:t>roll</w:t>
      </w:r>
      <w:proofErr w:type="spellEnd"/>
      <w:r>
        <w:rPr>
          <w:kern w:val="22"/>
        </w:rPr>
        <w:t xml:space="preserve">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A90FDB" w:rsidRPr="00A90FDB" w:rsidRDefault="00860CC6" w:rsidP="00A90FDB">
      <w:pPr>
        <w:numPr>
          <w:ilvl w:val="1"/>
          <w:numId w:val="12"/>
        </w:numPr>
        <w:tabs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90FDB">
        <w:rPr>
          <w:rFonts w:cs="Arial"/>
          <w:bCs/>
          <w:kern w:val="22"/>
          <w:szCs w:val="22"/>
        </w:rPr>
        <w:t xml:space="preserve">Cena vstupenek: </w:t>
      </w:r>
      <w:r w:rsidR="00AF3587" w:rsidRPr="00CA13C8">
        <w:rPr>
          <w:rFonts w:cs="Arial"/>
          <w:bCs/>
          <w:kern w:val="22"/>
          <w:szCs w:val="22"/>
        </w:rPr>
        <w:t>100</w:t>
      </w:r>
      <w:r w:rsidR="00AF3587" w:rsidRPr="00A90FDB">
        <w:rPr>
          <w:rFonts w:cs="Arial"/>
          <w:bCs/>
          <w:kern w:val="22"/>
          <w:szCs w:val="22"/>
        </w:rPr>
        <w:t xml:space="preserve"> </w:t>
      </w:r>
      <w:r w:rsidR="00A90FDB" w:rsidRPr="00A90FDB">
        <w:rPr>
          <w:rFonts w:cs="Arial"/>
          <w:bCs/>
          <w:kern w:val="22"/>
          <w:szCs w:val="22"/>
        </w:rPr>
        <w:t>Kč</w:t>
      </w:r>
      <w:r w:rsidR="009972DE">
        <w:rPr>
          <w:rFonts w:cs="Arial"/>
          <w:bCs/>
          <w:kern w:val="22"/>
          <w:szCs w:val="22"/>
        </w:rPr>
        <w:t xml:space="preserve"> za každé jednotlivé představení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A90FDB">
        <w:rPr>
          <w:rFonts w:cs="Arial"/>
          <w:bCs/>
          <w:kern w:val="22"/>
          <w:szCs w:val="22"/>
        </w:rPr>
        <w:t>6</w:t>
      </w:r>
      <w:r w:rsidR="00A90FDB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>ks volných vstupenek</w:t>
      </w:r>
      <w:r w:rsidR="00AD337F">
        <w:rPr>
          <w:rFonts w:cs="Arial"/>
          <w:bCs/>
          <w:kern w:val="22"/>
          <w:szCs w:val="22"/>
        </w:rPr>
        <w:t xml:space="preserve"> na každé představení</w:t>
      </w:r>
      <w:r w:rsidRPr="00AE372B">
        <w:rPr>
          <w:rFonts w:cs="Arial"/>
          <w:bCs/>
          <w:kern w:val="22"/>
          <w:szCs w:val="22"/>
        </w:rPr>
        <w:t xml:space="preserve">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 xml:space="preserve">konáním </w:t>
      </w:r>
      <w:r w:rsidR="00E50916">
        <w:rPr>
          <w:rFonts w:cs="Arial"/>
          <w:bCs/>
          <w:kern w:val="22"/>
          <w:szCs w:val="22"/>
        </w:rPr>
        <w:t>představení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A90FDB">
        <w:rPr>
          <w:rFonts w:cs="Arial"/>
          <w:bCs/>
          <w:kern w:val="22"/>
          <w:szCs w:val="22"/>
        </w:rPr>
        <w:t xml:space="preserve">6 </w:t>
      </w:r>
      <w:r w:rsidRPr="00AE372B">
        <w:rPr>
          <w:rFonts w:cs="Arial"/>
          <w:bCs/>
          <w:kern w:val="22"/>
          <w:szCs w:val="22"/>
        </w:rPr>
        <w:t xml:space="preserve">ks </w:t>
      </w:r>
      <w:r w:rsidR="00AD337F">
        <w:rPr>
          <w:rFonts w:cs="Arial"/>
          <w:bCs/>
          <w:kern w:val="22"/>
          <w:szCs w:val="22"/>
        </w:rPr>
        <w:t>na každé představení</w:t>
      </w:r>
      <w:r w:rsidR="00AD337F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:rsidR="00420FB2" w:rsidRPr="00AE372B" w:rsidRDefault="00420FB2" w:rsidP="006E4A20">
      <w:pPr>
        <w:pStyle w:val="Nadpis3"/>
      </w:pPr>
    </w:p>
    <w:p w:rsidR="00891F94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476825" w:rsidRDefault="00476825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Každé ze </w:t>
      </w:r>
      <w:r w:rsidR="009C6BB4">
        <w:rPr>
          <w:rFonts w:cs="Arial"/>
          <w:bCs/>
          <w:kern w:val="22"/>
          <w:szCs w:val="22"/>
        </w:rPr>
        <w:t>tří</w:t>
      </w:r>
      <w:r>
        <w:rPr>
          <w:rFonts w:cs="Arial"/>
          <w:bCs/>
          <w:kern w:val="22"/>
          <w:szCs w:val="22"/>
        </w:rPr>
        <w:t xml:space="preserve"> představení bude vyúčtované zvlášť.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</w:t>
      </w:r>
      <w:r w:rsidR="007B3B90">
        <w:rPr>
          <w:rFonts w:cs="Arial"/>
          <w:bCs/>
          <w:kern w:val="22"/>
          <w:szCs w:val="22"/>
        </w:rPr>
        <w:t xml:space="preserve">za jedno představení </w:t>
      </w:r>
      <w:r>
        <w:rPr>
          <w:rFonts w:cs="Arial"/>
          <w:bCs/>
          <w:kern w:val="22"/>
          <w:szCs w:val="22"/>
        </w:rPr>
        <w:t xml:space="preserve">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7B3B90">
        <w:rPr>
          <w:rFonts w:cs="Arial"/>
          <w:bCs/>
          <w:kern w:val="22"/>
          <w:szCs w:val="22"/>
        </w:rPr>
        <w:t>5 150</w:t>
      </w:r>
      <w:r w:rsidR="00A90FDB">
        <w:rPr>
          <w:rFonts w:cs="Arial"/>
          <w:bCs/>
          <w:kern w:val="22"/>
          <w:szCs w:val="22"/>
        </w:rPr>
        <w:t xml:space="preserve"> 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476825">
        <w:rPr>
          <w:rFonts w:cs="Arial"/>
          <w:bCs/>
          <w:kern w:val="22"/>
          <w:szCs w:val="22"/>
        </w:rPr>
        <w:t xml:space="preserve">za toto představení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</w:t>
      </w:r>
      <w:r w:rsidR="00AD337F">
        <w:rPr>
          <w:rFonts w:cs="Arial"/>
          <w:bCs/>
          <w:kern w:val="22"/>
          <w:szCs w:val="22"/>
        </w:rPr>
        <w:t xml:space="preserve">za jedno představení </w:t>
      </w:r>
      <w:r w:rsidR="00215CC1">
        <w:rPr>
          <w:rFonts w:cs="Arial"/>
          <w:bCs/>
          <w:kern w:val="22"/>
          <w:szCs w:val="22"/>
        </w:rPr>
        <w:t xml:space="preserve">vyšší než </w:t>
      </w:r>
      <w:r w:rsidR="007B3B90">
        <w:rPr>
          <w:rFonts w:cs="Arial"/>
          <w:bCs/>
          <w:kern w:val="22"/>
          <w:szCs w:val="22"/>
        </w:rPr>
        <w:t>5 150</w:t>
      </w:r>
      <w:r w:rsidR="00A96E92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7B3B90">
        <w:rPr>
          <w:rFonts w:cs="Arial"/>
          <w:bCs/>
          <w:kern w:val="22"/>
          <w:szCs w:val="22"/>
        </w:rPr>
        <w:t>10 300</w:t>
      </w:r>
      <w:r w:rsidR="00A90FD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9972DE">
        <w:rPr>
          <w:rFonts w:cs="Arial"/>
          <w:bCs/>
          <w:kern w:val="22"/>
          <w:szCs w:val="22"/>
        </w:rPr>
        <w:t>5 150</w:t>
      </w:r>
      <w:r w:rsidR="00A96E92">
        <w:rPr>
          <w:rFonts w:cs="Arial"/>
          <w:bCs/>
          <w:kern w:val="22"/>
          <w:szCs w:val="22"/>
        </w:rPr>
        <w:t xml:space="preserve"> </w:t>
      </w:r>
      <w:r w:rsidR="000B07E7">
        <w:rPr>
          <w:rFonts w:cs="Arial"/>
          <w:bCs/>
          <w:kern w:val="22"/>
          <w:szCs w:val="22"/>
        </w:rPr>
        <w:t xml:space="preserve">Kč a </w:t>
      </w:r>
      <w:bookmarkEnd w:id="6"/>
      <w:r w:rsidR="000B07E7">
        <w:rPr>
          <w:rFonts w:cs="Arial"/>
          <w:bCs/>
          <w:kern w:val="22"/>
          <w:szCs w:val="22"/>
        </w:rPr>
        <w:t>partnerovi zbylý příjem z</w:t>
      </w:r>
      <w:r w:rsidR="00476825">
        <w:rPr>
          <w:rFonts w:cs="Arial"/>
          <w:bCs/>
          <w:kern w:val="22"/>
          <w:szCs w:val="22"/>
        </w:rPr>
        <w:t> </w:t>
      </w:r>
      <w:r w:rsidR="000B07E7">
        <w:rPr>
          <w:rFonts w:cs="Arial"/>
          <w:bCs/>
          <w:kern w:val="22"/>
          <w:szCs w:val="22"/>
        </w:rPr>
        <w:t>prodeje</w:t>
      </w:r>
      <w:r w:rsidR="00476825">
        <w:rPr>
          <w:rFonts w:cs="Arial"/>
          <w:bCs/>
          <w:kern w:val="22"/>
          <w:szCs w:val="22"/>
        </w:rPr>
        <w:t xml:space="preserve"> za toto představení</w:t>
      </w:r>
      <w:r w:rsidR="000B07E7">
        <w:rPr>
          <w:rFonts w:cs="Arial"/>
          <w:bCs/>
          <w:kern w:val="22"/>
          <w:szCs w:val="22"/>
        </w:rPr>
        <w:t>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</w:t>
      </w:r>
      <w:r w:rsidR="00AD337F">
        <w:rPr>
          <w:rFonts w:cs="Arial"/>
          <w:bCs/>
          <w:kern w:val="22"/>
          <w:szCs w:val="22"/>
        </w:rPr>
        <w:t xml:space="preserve">za jedno představení </w:t>
      </w:r>
      <w:r w:rsidR="00204297">
        <w:rPr>
          <w:rFonts w:cs="Arial"/>
          <w:bCs/>
          <w:kern w:val="22"/>
          <w:szCs w:val="22"/>
        </w:rPr>
        <w:t>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7B3B90">
        <w:rPr>
          <w:rFonts w:cs="Arial"/>
          <w:bCs/>
          <w:kern w:val="22"/>
          <w:szCs w:val="22"/>
        </w:rPr>
        <w:t>10 300</w:t>
      </w:r>
      <w:r w:rsidR="00A96E92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>podíl</w:t>
      </w:r>
      <w:r w:rsidR="00476825">
        <w:rPr>
          <w:rFonts w:cs="Arial"/>
          <w:bCs/>
          <w:kern w:val="22"/>
          <w:szCs w:val="22"/>
        </w:rPr>
        <w:t xml:space="preserve"> z tržby za toto představení</w:t>
      </w:r>
      <w:r w:rsidR="00AA3EB6" w:rsidRPr="000B07E7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ve výši 50 %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>ve výši 50 %.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 xml:space="preserve">MKP do 14 dnů po realizaci </w:t>
      </w:r>
      <w:r w:rsidR="007B3B90">
        <w:rPr>
          <w:rFonts w:cs="Arial"/>
          <w:bCs/>
          <w:kern w:val="22"/>
          <w:szCs w:val="22"/>
        </w:rPr>
        <w:t xml:space="preserve">každého představení </w:t>
      </w:r>
      <w:r w:rsidRPr="000B07E7">
        <w:rPr>
          <w:rFonts w:cs="Arial"/>
          <w:bCs/>
          <w:kern w:val="22"/>
          <w:szCs w:val="22"/>
        </w:rPr>
        <w:t xml:space="preserve">projektu předloží partnerovi </w:t>
      </w:r>
      <w:proofErr w:type="gramStart"/>
      <w:r w:rsidRPr="000B07E7">
        <w:rPr>
          <w:rFonts w:cs="Arial"/>
          <w:bCs/>
          <w:kern w:val="22"/>
          <w:szCs w:val="22"/>
        </w:rPr>
        <w:t xml:space="preserve">doklady </w:t>
      </w:r>
      <w:r w:rsidR="007B3B90">
        <w:rPr>
          <w:rFonts w:cs="Arial"/>
          <w:bCs/>
          <w:kern w:val="22"/>
          <w:szCs w:val="22"/>
        </w:rPr>
        <w:t xml:space="preserve">                 </w:t>
      </w:r>
      <w:r w:rsidRPr="000B07E7">
        <w:rPr>
          <w:rFonts w:cs="Arial"/>
          <w:bCs/>
          <w:kern w:val="22"/>
          <w:szCs w:val="22"/>
        </w:rPr>
        <w:t>o prodeji</w:t>
      </w:r>
      <w:proofErr w:type="gramEnd"/>
      <w:r w:rsidRPr="000B07E7">
        <w:rPr>
          <w:rFonts w:cs="Arial"/>
          <w:bCs/>
          <w:kern w:val="22"/>
          <w:szCs w:val="22"/>
        </w:rPr>
        <w:t xml:space="preserve"> vstupenek v pokladně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370DAB" w:rsidRPr="00370DAB" w:rsidRDefault="00370DAB" w:rsidP="00B4796A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370DAB"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Pr="00AE372B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5C3FE7" w:rsidRPr="007E2FFA" w:rsidRDefault="005C3FE7" w:rsidP="005C3FE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7E2FFA">
        <w:rPr>
          <w:kern w:val="22"/>
        </w:rPr>
        <w:t>RNDr. Tomáš Řehák</w:t>
      </w:r>
      <w:r w:rsidRPr="007E2FFA">
        <w:rPr>
          <w:kern w:val="22"/>
        </w:rPr>
        <w:tab/>
      </w:r>
      <w:r>
        <w:rPr>
          <w:rFonts w:cs="Arial"/>
          <w:bCs/>
          <w:kern w:val="22"/>
          <w:szCs w:val="22"/>
        </w:rPr>
        <w:t xml:space="preserve">Mgr. Ladislava Jandová, </w:t>
      </w:r>
    </w:p>
    <w:p w:rsidR="00C61EF3" w:rsidRPr="00AE372B" w:rsidRDefault="005C3FE7" w:rsidP="00E95688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7E2FFA">
        <w:rPr>
          <w:kern w:val="22"/>
        </w:rPr>
        <w:t>ředitel MKP</w:t>
      </w:r>
      <w:r w:rsidRPr="007E2FFA">
        <w:rPr>
          <w:kern w:val="22"/>
        </w:rPr>
        <w:tab/>
      </w:r>
      <w:r>
        <w:rPr>
          <w:rFonts w:cs="Arial"/>
          <w:bCs/>
          <w:kern w:val="22"/>
          <w:szCs w:val="22"/>
        </w:rPr>
        <w:t xml:space="preserve">ředitelka </w:t>
      </w:r>
      <w:r w:rsidRPr="009779C9">
        <w:rPr>
          <w:rFonts w:cs="Arial"/>
          <w:bCs/>
          <w:kern w:val="22"/>
          <w:szCs w:val="22"/>
        </w:rPr>
        <w:t>BALET</w:t>
      </w:r>
      <w:r>
        <w:rPr>
          <w:rFonts w:cs="Arial"/>
          <w:bCs/>
          <w:kern w:val="22"/>
          <w:szCs w:val="22"/>
        </w:rPr>
        <w:t>U</w:t>
      </w:r>
      <w:r w:rsidRPr="009779C9">
        <w:rPr>
          <w:rFonts w:cs="Arial"/>
          <w:bCs/>
          <w:kern w:val="22"/>
          <w:szCs w:val="22"/>
        </w:rPr>
        <w:t xml:space="preserve"> PRAHA, o</w:t>
      </w:r>
      <w:r>
        <w:rPr>
          <w:rFonts w:cs="Arial"/>
          <w:bCs/>
          <w:kern w:val="22"/>
          <w:szCs w:val="22"/>
        </w:rPr>
        <w:t>.</w:t>
      </w:r>
      <w:r w:rsidRPr="009779C9">
        <w:rPr>
          <w:rFonts w:cs="Arial"/>
          <w:bCs/>
          <w:kern w:val="22"/>
          <w:szCs w:val="22"/>
        </w:rPr>
        <w:t xml:space="preserve"> p</w:t>
      </w:r>
      <w:r>
        <w:rPr>
          <w:rFonts w:cs="Arial"/>
          <w:bCs/>
          <w:kern w:val="22"/>
          <w:szCs w:val="22"/>
        </w:rPr>
        <w:t xml:space="preserve">. </w:t>
      </w:r>
      <w:r w:rsidRPr="009779C9">
        <w:rPr>
          <w:rFonts w:cs="Arial"/>
          <w:bCs/>
          <w:kern w:val="22"/>
          <w:szCs w:val="22"/>
        </w:rPr>
        <w:t>s</w:t>
      </w:r>
      <w:r>
        <w:rPr>
          <w:rFonts w:cs="Arial"/>
          <w:bCs/>
          <w:kern w:val="22"/>
          <w:szCs w:val="22"/>
        </w:rPr>
        <w:t>.</w:t>
      </w:r>
      <w:r w:rsidRPr="009779C9" w:rsidDel="009779C9">
        <w:rPr>
          <w:rFonts w:cs="Arial"/>
          <w:bCs/>
          <w:kern w:val="22"/>
          <w:szCs w:val="22"/>
        </w:rPr>
        <w:t xml:space="preserve"> </w:t>
      </w:r>
    </w:p>
    <w:sectPr w:rsidR="00C61EF3" w:rsidRPr="00AE372B" w:rsidSect="00F41A1E">
      <w:footerReference w:type="even" r:id="rId8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83" w:rsidRDefault="00573E83">
      <w:pPr>
        <w:spacing w:before="0"/>
      </w:pPr>
      <w:r>
        <w:separator/>
      </w:r>
    </w:p>
  </w:endnote>
  <w:endnote w:type="continuationSeparator" w:id="0">
    <w:p w:rsidR="00573E83" w:rsidRDefault="00573E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83" w:rsidRDefault="00573E83">
      <w:pPr>
        <w:spacing w:before="0"/>
      </w:pPr>
      <w:r>
        <w:separator/>
      </w:r>
    </w:p>
  </w:footnote>
  <w:footnote w:type="continuationSeparator" w:id="0">
    <w:p w:rsidR="00573E83" w:rsidRDefault="00573E8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45021"/>
    <w:rsid w:val="00055E0A"/>
    <w:rsid w:val="000572E6"/>
    <w:rsid w:val="000903BC"/>
    <w:rsid w:val="000B07E7"/>
    <w:rsid w:val="000B167B"/>
    <w:rsid w:val="000C1774"/>
    <w:rsid w:val="000C3F90"/>
    <w:rsid w:val="000E446B"/>
    <w:rsid w:val="000E5678"/>
    <w:rsid w:val="000F4049"/>
    <w:rsid w:val="000F62CE"/>
    <w:rsid w:val="00122240"/>
    <w:rsid w:val="00130281"/>
    <w:rsid w:val="00130AE8"/>
    <w:rsid w:val="0013266B"/>
    <w:rsid w:val="001420BC"/>
    <w:rsid w:val="00147547"/>
    <w:rsid w:val="00147584"/>
    <w:rsid w:val="001513BD"/>
    <w:rsid w:val="00180AD4"/>
    <w:rsid w:val="00194339"/>
    <w:rsid w:val="001A4C9E"/>
    <w:rsid w:val="001C7703"/>
    <w:rsid w:val="001D47CA"/>
    <w:rsid w:val="001D67E3"/>
    <w:rsid w:val="00204297"/>
    <w:rsid w:val="00215CC1"/>
    <w:rsid w:val="002206F2"/>
    <w:rsid w:val="00221749"/>
    <w:rsid w:val="0022388E"/>
    <w:rsid w:val="002317F7"/>
    <w:rsid w:val="00232281"/>
    <w:rsid w:val="00234675"/>
    <w:rsid w:val="00235F03"/>
    <w:rsid w:val="002422B7"/>
    <w:rsid w:val="002511DB"/>
    <w:rsid w:val="00255AFF"/>
    <w:rsid w:val="00257C51"/>
    <w:rsid w:val="002641A7"/>
    <w:rsid w:val="00267587"/>
    <w:rsid w:val="0027166D"/>
    <w:rsid w:val="00274558"/>
    <w:rsid w:val="00282E7E"/>
    <w:rsid w:val="00294E7F"/>
    <w:rsid w:val="002A2CC8"/>
    <w:rsid w:val="002B0086"/>
    <w:rsid w:val="002D3024"/>
    <w:rsid w:val="002E0638"/>
    <w:rsid w:val="002E221C"/>
    <w:rsid w:val="002E40FC"/>
    <w:rsid w:val="002F3AD9"/>
    <w:rsid w:val="002F7F91"/>
    <w:rsid w:val="0030080D"/>
    <w:rsid w:val="00310290"/>
    <w:rsid w:val="00321765"/>
    <w:rsid w:val="00343CB6"/>
    <w:rsid w:val="00350289"/>
    <w:rsid w:val="00357905"/>
    <w:rsid w:val="0036347A"/>
    <w:rsid w:val="00367CD7"/>
    <w:rsid w:val="00367FEE"/>
    <w:rsid w:val="00370DAB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462D2"/>
    <w:rsid w:val="004469C7"/>
    <w:rsid w:val="004503A0"/>
    <w:rsid w:val="00462AF9"/>
    <w:rsid w:val="00471C2B"/>
    <w:rsid w:val="00476825"/>
    <w:rsid w:val="00480A7C"/>
    <w:rsid w:val="0048686E"/>
    <w:rsid w:val="00492B04"/>
    <w:rsid w:val="004B02DE"/>
    <w:rsid w:val="004C3304"/>
    <w:rsid w:val="004C64DD"/>
    <w:rsid w:val="004F4C01"/>
    <w:rsid w:val="00506662"/>
    <w:rsid w:val="005069B7"/>
    <w:rsid w:val="00514C39"/>
    <w:rsid w:val="005248FC"/>
    <w:rsid w:val="00533D93"/>
    <w:rsid w:val="00551703"/>
    <w:rsid w:val="00555762"/>
    <w:rsid w:val="00560127"/>
    <w:rsid w:val="00562730"/>
    <w:rsid w:val="005703CF"/>
    <w:rsid w:val="00573E83"/>
    <w:rsid w:val="0057659C"/>
    <w:rsid w:val="005842FD"/>
    <w:rsid w:val="005A5F9C"/>
    <w:rsid w:val="005C3FE7"/>
    <w:rsid w:val="005D3116"/>
    <w:rsid w:val="005D60A9"/>
    <w:rsid w:val="00604482"/>
    <w:rsid w:val="00664E0F"/>
    <w:rsid w:val="00673AFA"/>
    <w:rsid w:val="00675545"/>
    <w:rsid w:val="006767D2"/>
    <w:rsid w:val="006A3D39"/>
    <w:rsid w:val="006C059B"/>
    <w:rsid w:val="006C4233"/>
    <w:rsid w:val="006C5699"/>
    <w:rsid w:val="006D7E13"/>
    <w:rsid w:val="006E4A20"/>
    <w:rsid w:val="006F6FFA"/>
    <w:rsid w:val="007155D4"/>
    <w:rsid w:val="00721D9C"/>
    <w:rsid w:val="00746D55"/>
    <w:rsid w:val="00754637"/>
    <w:rsid w:val="007837FB"/>
    <w:rsid w:val="007838E7"/>
    <w:rsid w:val="00797F67"/>
    <w:rsid w:val="007B3B90"/>
    <w:rsid w:val="007B64F9"/>
    <w:rsid w:val="007E0E78"/>
    <w:rsid w:val="007E7FD8"/>
    <w:rsid w:val="007F3E61"/>
    <w:rsid w:val="007F495B"/>
    <w:rsid w:val="008130A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91F94"/>
    <w:rsid w:val="008C388A"/>
    <w:rsid w:val="008C45FC"/>
    <w:rsid w:val="008E0040"/>
    <w:rsid w:val="008E255B"/>
    <w:rsid w:val="00900AD2"/>
    <w:rsid w:val="00932046"/>
    <w:rsid w:val="0093261C"/>
    <w:rsid w:val="00947A2F"/>
    <w:rsid w:val="00985EA1"/>
    <w:rsid w:val="009927D5"/>
    <w:rsid w:val="009972DE"/>
    <w:rsid w:val="009A5DBF"/>
    <w:rsid w:val="009B1EBB"/>
    <w:rsid w:val="009C6BB4"/>
    <w:rsid w:val="009D1823"/>
    <w:rsid w:val="009D5F45"/>
    <w:rsid w:val="009E5932"/>
    <w:rsid w:val="009F7E18"/>
    <w:rsid w:val="00A01DDE"/>
    <w:rsid w:val="00A06C95"/>
    <w:rsid w:val="00A14CEE"/>
    <w:rsid w:val="00A46EAF"/>
    <w:rsid w:val="00A548EF"/>
    <w:rsid w:val="00A84220"/>
    <w:rsid w:val="00A90FDB"/>
    <w:rsid w:val="00A9269A"/>
    <w:rsid w:val="00A96E92"/>
    <w:rsid w:val="00AA3EB6"/>
    <w:rsid w:val="00AA4EC3"/>
    <w:rsid w:val="00AB0DF9"/>
    <w:rsid w:val="00AC1183"/>
    <w:rsid w:val="00AD337F"/>
    <w:rsid w:val="00AE372B"/>
    <w:rsid w:val="00AF0118"/>
    <w:rsid w:val="00AF2809"/>
    <w:rsid w:val="00AF3587"/>
    <w:rsid w:val="00B07DCF"/>
    <w:rsid w:val="00B17D0E"/>
    <w:rsid w:val="00B20CFF"/>
    <w:rsid w:val="00B30456"/>
    <w:rsid w:val="00B31584"/>
    <w:rsid w:val="00B4026F"/>
    <w:rsid w:val="00B4796A"/>
    <w:rsid w:val="00B6293F"/>
    <w:rsid w:val="00B65CC8"/>
    <w:rsid w:val="00B72B7C"/>
    <w:rsid w:val="00B94412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431A2"/>
    <w:rsid w:val="00C54F94"/>
    <w:rsid w:val="00C61EF3"/>
    <w:rsid w:val="00C65E49"/>
    <w:rsid w:val="00C76485"/>
    <w:rsid w:val="00C94DC2"/>
    <w:rsid w:val="00CA13C8"/>
    <w:rsid w:val="00CB1373"/>
    <w:rsid w:val="00CD44EA"/>
    <w:rsid w:val="00D0078A"/>
    <w:rsid w:val="00D03999"/>
    <w:rsid w:val="00D075E3"/>
    <w:rsid w:val="00D21208"/>
    <w:rsid w:val="00D2128A"/>
    <w:rsid w:val="00D27338"/>
    <w:rsid w:val="00D31022"/>
    <w:rsid w:val="00D3303F"/>
    <w:rsid w:val="00D3604C"/>
    <w:rsid w:val="00D44158"/>
    <w:rsid w:val="00D6408B"/>
    <w:rsid w:val="00D862D3"/>
    <w:rsid w:val="00D91519"/>
    <w:rsid w:val="00DA076C"/>
    <w:rsid w:val="00DC4EE0"/>
    <w:rsid w:val="00DD24B5"/>
    <w:rsid w:val="00DE62BA"/>
    <w:rsid w:val="00DE72E9"/>
    <w:rsid w:val="00E03CF9"/>
    <w:rsid w:val="00E075DA"/>
    <w:rsid w:val="00E119D0"/>
    <w:rsid w:val="00E2453C"/>
    <w:rsid w:val="00E260DF"/>
    <w:rsid w:val="00E403B8"/>
    <w:rsid w:val="00E500E0"/>
    <w:rsid w:val="00E50916"/>
    <w:rsid w:val="00E94FD5"/>
    <w:rsid w:val="00E95688"/>
    <w:rsid w:val="00EA65AE"/>
    <w:rsid w:val="00EB1524"/>
    <w:rsid w:val="00EB3E34"/>
    <w:rsid w:val="00ED1D49"/>
    <w:rsid w:val="00EE568C"/>
    <w:rsid w:val="00F20D0E"/>
    <w:rsid w:val="00F257B2"/>
    <w:rsid w:val="00F31790"/>
    <w:rsid w:val="00F32765"/>
    <w:rsid w:val="00F33813"/>
    <w:rsid w:val="00F41A1E"/>
    <w:rsid w:val="00F42A00"/>
    <w:rsid w:val="00F434F0"/>
    <w:rsid w:val="00F600C3"/>
    <w:rsid w:val="00F84636"/>
    <w:rsid w:val="00F93A70"/>
    <w:rsid w:val="00F945C9"/>
    <w:rsid w:val="00FC0FCF"/>
    <w:rsid w:val="00FC54C9"/>
    <w:rsid w:val="00FC612C"/>
    <w:rsid w:val="00FE20A3"/>
    <w:rsid w:val="00FE3214"/>
    <w:rsid w:val="00FE52E1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A90FDB"/>
    <w:rPr>
      <w:rFonts w:ascii="Arial" w:hAnsi="Arial" w:cs="Courier New"/>
      <w:b/>
      <w:bCs/>
      <w:sz w:val="28"/>
      <w:szCs w:val="24"/>
    </w:rPr>
  </w:style>
  <w:style w:type="paragraph" w:styleId="Bezmezer">
    <w:name w:val="No Spacing"/>
    <w:uiPriority w:val="1"/>
    <w:qFormat/>
    <w:rsid w:val="002511DB"/>
    <w:rPr>
      <w:rFonts w:asciiTheme="minorHAnsi" w:eastAsiaTheme="minorEastAsia" w:hAnsiTheme="minorHAnsi" w:cstheme="min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0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A90FDB"/>
    <w:rPr>
      <w:rFonts w:ascii="Arial" w:hAnsi="Arial" w:cs="Courier New"/>
      <w:b/>
      <w:bCs/>
      <w:sz w:val="28"/>
      <w:szCs w:val="24"/>
    </w:rPr>
  </w:style>
  <w:style w:type="paragraph" w:styleId="Bezmezer">
    <w:name w:val="No Spacing"/>
    <w:uiPriority w:val="1"/>
    <w:qFormat/>
    <w:rsid w:val="002511DB"/>
    <w:rPr>
      <w:rFonts w:asciiTheme="minorHAnsi" w:eastAsiaTheme="minorEastAsia" w:hAnsiTheme="minorHAnsi" w:cstheme="min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1216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Marie Školíková</cp:lastModifiedBy>
  <cp:revision>3</cp:revision>
  <cp:lastPrinted>2017-10-27T08:39:00Z</cp:lastPrinted>
  <dcterms:created xsi:type="dcterms:W3CDTF">2017-11-21T12:03:00Z</dcterms:created>
  <dcterms:modified xsi:type="dcterms:W3CDTF">2017-11-21T12:06:00Z</dcterms:modified>
</cp:coreProperties>
</file>