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A9" w:rsidRDefault="00903120">
      <w:pPr>
        <w:spacing w:before="95" w:after="0" w:line="240" w:lineRule="auto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45pt;height:66.35pt;mso-position-horizontal-relative:char;mso-position-vertical-relative:line">
            <v:imagedata r:id="rId7" o:title=""/>
          </v:shape>
        </w:pict>
      </w:r>
    </w:p>
    <w:p w:rsidR="00645CA9" w:rsidRDefault="00645CA9">
      <w:pPr>
        <w:spacing w:before="7" w:after="0" w:line="170" w:lineRule="exact"/>
        <w:rPr>
          <w:sz w:val="17"/>
          <w:szCs w:val="17"/>
        </w:rPr>
      </w:pPr>
    </w:p>
    <w:p w:rsidR="00645CA9" w:rsidRDefault="00645CA9">
      <w:pPr>
        <w:spacing w:after="0" w:line="200" w:lineRule="exact"/>
        <w:rPr>
          <w:sz w:val="20"/>
          <w:szCs w:val="20"/>
        </w:rPr>
      </w:pPr>
    </w:p>
    <w:p w:rsidR="00645CA9" w:rsidRDefault="00903120">
      <w:pPr>
        <w:spacing w:before="30" w:after="0" w:line="240" w:lineRule="auto"/>
        <w:ind w:left="312" w:right="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0" style="position:absolute;left:0;text-align:left;margin-left:41.55pt;margin-top:-14.15pt;width:512.3pt;height:2.3pt;z-index:-251662336;mso-position-horizontal-relative:page" coordorigin="831,-283" coordsize="10246,46">
            <v:group id="_x0000_s1055" style="position:absolute;left:846;top:-275;width:10215;height:2" coordorigin="846,-275" coordsize="10215,2">
              <v:shape id="_x0000_s1056" style="position:absolute;left:846;top:-275;width:10215;height:2" coordorigin="846,-275" coordsize="10215,0" path="m846,-275r10216,e" filled="f" strokeweight=".27136mm">
                <v:path arrowok="t"/>
              </v:shape>
            </v:group>
            <v:group id="_x0000_s1053" style="position:absolute;left:846;top:-260;width:10215;height:2" coordorigin="846,-260" coordsize="10215,2">
              <v:shape id="_x0000_s1054" style="position:absolute;left:846;top:-260;width:10215;height:2" coordorigin="846,-260" coordsize="10215,0" path="m846,-260r10216,e" filled="f" strokeweight="1.54pt">
                <v:path arrowok="t"/>
              </v:shape>
            </v:group>
            <v:group id="_x0000_s1051" style="position:absolute;left:11062;top:-275;width:2;height:31" coordorigin="11062,-275" coordsize="2,31">
              <v:shape id="_x0000_s1052" style="position:absolute;left:11062;top:-275;width:2;height:31" coordorigin="11062,-275" coordsize="0,31" path="m11062,-275r,30e" filled="f" strokeweight=".27136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Dodatek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ke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3"/>
          <w:sz w:val="20"/>
          <w:szCs w:val="20"/>
        </w:rPr>
        <w:t>Smlouvě</w:t>
      </w:r>
      <w:proofErr w:type="spellEnd"/>
      <w:r>
        <w:rPr>
          <w:rFonts w:ascii="Times New Roman" w:eastAsia="Times New Roman" w:hAnsi="Times New Roman" w:cs="Times New Roman"/>
          <w:b/>
          <w:bCs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poskytnutí</w:t>
      </w:r>
      <w:proofErr w:type="spellEnd"/>
      <w:r>
        <w:rPr>
          <w:rFonts w:ascii="Times New Roman" w:eastAsia="Times New Roman" w:hAnsi="Times New Roman" w:cs="Times New Roman"/>
          <w:b/>
          <w:bCs/>
          <w:spacing w:val="-1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dotace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podporu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w w:val="11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grantového</w:t>
      </w:r>
      <w:proofErr w:type="spellEnd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5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projektu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14-18870S</w:t>
      </w:r>
    </w:p>
    <w:p w:rsidR="00645CA9" w:rsidRDefault="00903120">
      <w:pPr>
        <w:spacing w:before="62" w:after="0" w:line="240" w:lineRule="auto"/>
        <w:ind w:left="4591" w:right="43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panelu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P506</w:t>
      </w:r>
    </w:p>
    <w:p w:rsidR="00645CA9" w:rsidRDefault="00645CA9">
      <w:pPr>
        <w:spacing w:before="6" w:after="0" w:line="240" w:lineRule="exact"/>
        <w:rPr>
          <w:sz w:val="24"/>
          <w:szCs w:val="24"/>
        </w:rPr>
      </w:pPr>
    </w:p>
    <w:p w:rsidR="00645CA9" w:rsidRDefault="00903120">
      <w:pPr>
        <w:spacing w:after="0" w:line="292" w:lineRule="exact"/>
        <w:ind w:left="378" w:right="300" w:hanging="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rámci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veřejné</w:t>
      </w:r>
      <w:proofErr w:type="spellEnd"/>
      <w:r>
        <w:rPr>
          <w:rFonts w:ascii="Times New Roman" w:eastAsia="Times New Roman" w:hAnsi="Times New Roman" w:cs="Times New Roman"/>
          <w:spacing w:val="-12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soutěže</w:t>
      </w:r>
      <w:proofErr w:type="spellEnd"/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výzkumu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experimentálním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vývoji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inovacích</w:t>
      </w:r>
      <w:proofErr w:type="spellEnd"/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podporu</w:t>
      </w:r>
      <w:proofErr w:type="spellEnd"/>
      <w:r>
        <w:rPr>
          <w:rFonts w:ascii="Times New Roman" w:eastAsia="Times New Roman" w:hAnsi="Times New Roman" w:cs="Times New Roman"/>
          <w:spacing w:val="30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grantových</w:t>
      </w:r>
      <w:proofErr w:type="spellEnd"/>
      <w:r>
        <w:rPr>
          <w:rFonts w:ascii="Times New Roman" w:eastAsia="Times New Roman" w:hAnsi="Times New Roman" w:cs="Times New Roman"/>
          <w:spacing w:val="21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projektů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základního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výzkumu</w:t>
      </w:r>
      <w:proofErr w:type="spell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dále</w:t>
      </w:r>
      <w:proofErr w:type="spell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jen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Veřejná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8"/>
          <w:sz w:val="20"/>
          <w:szCs w:val="20"/>
        </w:rPr>
        <w:t>soutěž</w:t>
      </w:r>
      <w:proofErr w:type="spellEnd"/>
      <w:r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“)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podle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zákona</w:t>
      </w:r>
      <w:proofErr w:type="spell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130/2002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podpoře</w:t>
      </w:r>
      <w:proofErr w:type="spellEnd"/>
      <w:r>
        <w:rPr>
          <w:rFonts w:ascii="Times New Roman" w:eastAsia="Times New Roman" w:hAnsi="Times New Roman" w:cs="Times New Roman"/>
          <w:spacing w:val="36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výzkumu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experimentálního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vývoje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inovací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veřejných</w:t>
      </w:r>
      <w:proofErr w:type="spellEnd"/>
      <w:r>
        <w:rPr>
          <w:rFonts w:ascii="Times New Roman" w:eastAsia="Times New Roman" w:hAnsi="Times New Roman" w:cs="Times New Roman"/>
          <w:spacing w:val="-6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změně</w:t>
      </w:r>
      <w:proofErr w:type="spellEnd"/>
      <w:r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některých</w:t>
      </w:r>
      <w:proofErr w:type="spellEnd"/>
      <w:r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souvisejících</w:t>
      </w:r>
      <w:proofErr w:type="spellEnd"/>
      <w:r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zákonů</w:t>
      </w:r>
      <w:proofErr w:type="spellEnd"/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zákon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</w:p>
    <w:p w:rsidR="00645CA9" w:rsidRDefault="00645CA9">
      <w:pPr>
        <w:spacing w:after="0"/>
        <w:jc w:val="center"/>
        <w:sectPr w:rsidR="00645CA9">
          <w:footerReference w:type="default" r:id="rId8"/>
          <w:type w:val="continuous"/>
          <w:pgSz w:w="11920" w:h="16840"/>
          <w:pgMar w:top="740" w:right="840" w:bottom="420" w:left="620" w:header="708" w:footer="237" w:gutter="0"/>
          <w:pgNumType w:start="1"/>
          <w:cols w:space="708"/>
        </w:sectPr>
      </w:pPr>
    </w:p>
    <w:p w:rsidR="00645CA9" w:rsidRDefault="00903120">
      <w:pPr>
        <w:spacing w:after="0" w:line="292" w:lineRule="exact"/>
        <w:ind w:left="3380" w:right="-54" w:hanging="272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>podpoře</w:t>
      </w:r>
      <w:proofErr w:type="spellEnd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výzkumu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experimentálního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vývoje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inovací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znění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pozdějších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předpisů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dále</w:t>
      </w:r>
      <w:proofErr w:type="spell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jen</w:t>
      </w:r>
      <w:proofErr w:type="spellEnd"/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zákona</w:t>
      </w:r>
      <w:proofErr w:type="spell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89/2012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občanský</w:t>
      </w:r>
      <w:proofErr w:type="spellEnd"/>
      <w:r>
        <w:rPr>
          <w:rFonts w:ascii="Times New Roman" w:eastAsia="Times New Roman" w:hAnsi="Times New Roman" w:cs="Times New Roman"/>
          <w:spacing w:val="17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zákoník</w:t>
      </w:r>
      <w:proofErr w:type="spellEnd"/>
    </w:p>
    <w:p w:rsidR="00645CA9" w:rsidRDefault="00903120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lastRenderedPageBreak/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>Zákon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04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45CA9" w:rsidRDefault="00645CA9">
      <w:pPr>
        <w:spacing w:after="0"/>
        <w:sectPr w:rsidR="00645CA9">
          <w:type w:val="continuous"/>
          <w:pgSz w:w="11920" w:h="16840"/>
          <w:pgMar w:top="740" w:right="840" w:bottom="420" w:left="620" w:header="708" w:footer="708" w:gutter="0"/>
          <w:cols w:num="2" w:space="708" w:equalWidth="0">
            <w:col w:w="8950" w:space="137"/>
            <w:col w:w="1373"/>
          </w:cols>
        </w:sectPr>
      </w:pPr>
    </w:p>
    <w:p w:rsidR="00645CA9" w:rsidRDefault="00903120">
      <w:pPr>
        <w:spacing w:before="47" w:after="0" w:line="226" w:lineRule="exact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lastRenderedPageBreak/>
        <w:t>Strany</w:t>
      </w:r>
      <w:proofErr w:type="spellEnd"/>
    </w:p>
    <w:p w:rsidR="00645CA9" w:rsidRDefault="00645CA9">
      <w:pPr>
        <w:spacing w:before="3" w:after="0" w:line="260" w:lineRule="exact"/>
        <w:rPr>
          <w:sz w:val="26"/>
          <w:szCs w:val="26"/>
        </w:rPr>
      </w:pPr>
    </w:p>
    <w:p w:rsidR="00645CA9" w:rsidRDefault="00903120">
      <w:pPr>
        <w:spacing w:before="33" w:after="0" w:line="240" w:lineRule="auto"/>
        <w:ind w:left="5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Česká</w:t>
      </w:r>
      <w:proofErr w:type="spellEnd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republika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proofErr w:type="gramEnd"/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Grantová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agentura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České</w:t>
      </w:r>
      <w:r>
        <w:rPr>
          <w:rFonts w:ascii="Times New Roman" w:eastAsia="Times New Roman" w:hAnsi="Times New Roman" w:cs="Times New Roman"/>
          <w:b/>
          <w:bCs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republiky</w:t>
      </w:r>
    </w:p>
    <w:p w:rsidR="00645CA9" w:rsidRDefault="00903120">
      <w:pPr>
        <w:spacing w:before="62" w:after="0" w:line="240" w:lineRule="auto"/>
        <w:ind w:left="842" w:right="533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26"/>
          <w:sz w:val="20"/>
          <w:szCs w:val="20"/>
        </w:rPr>
        <w:t>se</w:t>
      </w:r>
      <w:proofErr w:type="gramEnd"/>
      <w:r>
        <w:rPr>
          <w:rFonts w:ascii="Times New Roman" w:eastAsia="Times New Roman" w:hAnsi="Times New Roman" w:cs="Times New Roman"/>
          <w:spacing w:val="-7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sídlem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Evropská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2589/33b,</w:t>
      </w:r>
      <w:r>
        <w:rPr>
          <w:rFonts w:ascii="Times New Roman" w:eastAsia="Times New Roman" w:hAnsi="Times New Roman" w:cs="Times New Roman"/>
          <w:b/>
          <w:bCs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160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Praha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6</w:t>
      </w:r>
    </w:p>
    <w:p w:rsidR="00645CA9" w:rsidRDefault="00903120">
      <w:pPr>
        <w:spacing w:before="62" w:after="0" w:line="240" w:lineRule="auto"/>
        <w:ind w:left="842" w:right="81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IČO: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48549037</w:t>
      </w:r>
    </w:p>
    <w:p w:rsidR="00645CA9" w:rsidRDefault="00903120">
      <w:pPr>
        <w:spacing w:before="62" w:after="0" w:line="240" w:lineRule="auto"/>
        <w:ind w:left="842" w:right="100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Zastoupená</w:t>
      </w:r>
      <w:proofErr w:type="spell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prof.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RNDr.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Ivanem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Netukou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DrSc.,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předsedou</w:t>
      </w:r>
      <w:proofErr w:type="spellEnd"/>
      <w:r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Grantové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agentury</w:t>
      </w:r>
      <w:proofErr w:type="spellEnd"/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České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republiky</w:t>
      </w:r>
    </w:p>
    <w:p w:rsidR="00645CA9" w:rsidRDefault="00903120">
      <w:pPr>
        <w:spacing w:before="62" w:after="0" w:line="240" w:lineRule="auto"/>
        <w:ind w:left="842" w:right="7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dále</w:t>
      </w:r>
      <w:proofErr w:type="spellEnd"/>
      <w:proofErr w:type="gram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jen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3"/>
          <w:sz w:val="20"/>
          <w:szCs w:val="20"/>
        </w:rPr>
        <w:t>Poskytovate</w:t>
      </w:r>
      <w:r>
        <w:rPr>
          <w:rFonts w:ascii="Times New Roman" w:eastAsia="Times New Roman" w:hAnsi="Times New Roman" w:cs="Times New Roman"/>
          <w:b/>
          <w:bCs/>
          <w:spacing w:val="12"/>
          <w:w w:val="113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w w:val="85"/>
          <w:sz w:val="20"/>
          <w:szCs w:val="20"/>
        </w:rPr>
        <w:t>“)</w:t>
      </w:r>
    </w:p>
    <w:p w:rsidR="00645CA9" w:rsidRDefault="00903120">
      <w:pPr>
        <w:spacing w:before="62" w:after="0" w:line="240" w:lineRule="auto"/>
        <w:ind w:left="5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Univerzita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Karlova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Praze</w:t>
      </w:r>
      <w:proofErr w:type="spellEnd"/>
    </w:p>
    <w:p w:rsidR="00645CA9" w:rsidRDefault="00903120">
      <w:pPr>
        <w:spacing w:before="62" w:after="0" w:line="240" w:lineRule="auto"/>
        <w:ind w:left="842" w:right="569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26"/>
          <w:sz w:val="20"/>
          <w:szCs w:val="20"/>
        </w:rPr>
        <w:t>se</w:t>
      </w:r>
      <w:proofErr w:type="gramEnd"/>
      <w:r>
        <w:rPr>
          <w:rFonts w:ascii="Times New Roman" w:eastAsia="Times New Roman" w:hAnsi="Times New Roman" w:cs="Times New Roman"/>
          <w:spacing w:val="-7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sídlem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Ovocný</w:t>
      </w:r>
      <w:proofErr w:type="spellEnd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trh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116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Praha,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</w:t>
      </w:r>
    </w:p>
    <w:p w:rsidR="00645CA9" w:rsidRDefault="00903120">
      <w:pPr>
        <w:spacing w:before="62" w:after="0" w:line="240" w:lineRule="auto"/>
        <w:ind w:left="842" w:right="81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IČO: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00216208</w:t>
      </w:r>
    </w:p>
    <w:p w:rsidR="00645CA9" w:rsidRDefault="00903120">
      <w:pPr>
        <w:spacing w:before="62" w:after="0" w:line="305" w:lineRule="auto"/>
        <w:ind w:left="842" w:right="8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Zastoupený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á):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....................................................................................................................................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Zapsaný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á): 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..........................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účtu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94-61023011/0710</w:t>
      </w:r>
      <w:r>
        <w:rPr>
          <w:rFonts w:ascii="Times New Roman" w:eastAsia="Times New Roman" w:hAnsi="Times New Roman" w:cs="Times New Roman"/>
          <w:b/>
          <w:bCs/>
          <w:spacing w:val="14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vedený</w:t>
      </w:r>
      <w:proofErr w:type="spellEnd"/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...............................................</w:t>
      </w:r>
    </w:p>
    <w:p w:rsidR="00645CA9" w:rsidRDefault="00903120">
      <w:pPr>
        <w:spacing w:before="2" w:after="0" w:line="230" w:lineRule="exact"/>
        <w:ind w:left="842" w:right="76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dále</w:t>
      </w:r>
      <w:proofErr w:type="spellEnd"/>
      <w:proofErr w:type="gram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jen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Příjemc</w:t>
      </w:r>
      <w:r>
        <w:rPr>
          <w:rFonts w:ascii="Times New Roman" w:eastAsia="Times New Roman" w:hAnsi="Times New Roman" w:cs="Times New Roman"/>
          <w:b/>
          <w:bCs/>
          <w:spacing w:val="12"/>
          <w:w w:val="108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85"/>
          <w:sz w:val="20"/>
          <w:szCs w:val="20"/>
        </w:rPr>
        <w:t>“)</w:t>
      </w:r>
    </w:p>
    <w:p w:rsidR="00645CA9" w:rsidRDefault="00645CA9">
      <w:pPr>
        <w:spacing w:before="20" w:after="0" w:line="240" w:lineRule="exact"/>
        <w:rPr>
          <w:sz w:val="24"/>
          <w:szCs w:val="24"/>
        </w:rPr>
      </w:pPr>
    </w:p>
    <w:p w:rsidR="00645CA9" w:rsidRDefault="00903120">
      <w:pPr>
        <w:spacing w:before="33" w:after="0" w:line="240" w:lineRule="auto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uzavřely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dnešního</w:t>
      </w:r>
      <w:proofErr w:type="spellEnd"/>
      <w:proofErr w:type="gram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dne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tento</w:t>
      </w:r>
      <w:proofErr w:type="spellEnd"/>
    </w:p>
    <w:p w:rsidR="00645CA9" w:rsidRDefault="00645CA9">
      <w:pPr>
        <w:spacing w:before="13" w:after="0" w:line="280" w:lineRule="exact"/>
        <w:rPr>
          <w:sz w:val="28"/>
          <w:szCs w:val="28"/>
        </w:rPr>
      </w:pPr>
    </w:p>
    <w:p w:rsidR="00645CA9" w:rsidRDefault="00903120">
      <w:pPr>
        <w:spacing w:after="0" w:line="240" w:lineRule="auto"/>
        <w:ind w:left="530" w:right="3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dodatek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ke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smlouvě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poskytnutí</w:t>
      </w:r>
      <w:proofErr w:type="spellEnd"/>
      <w:r>
        <w:rPr>
          <w:rFonts w:ascii="Times New Roman" w:eastAsia="Times New Roman" w:hAnsi="Times New Roman" w:cs="Times New Roman"/>
          <w:b/>
          <w:bCs/>
          <w:spacing w:val="-1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dotace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podporu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grantového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projektu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dále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jen</w:t>
      </w:r>
      <w:proofErr w:type="spellEnd"/>
    </w:p>
    <w:p w:rsidR="00645CA9" w:rsidRDefault="00903120">
      <w:pPr>
        <w:spacing w:before="62" w:after="0" w:line="230" w:lineRule="exact"/>
        <w:ind w:left="4730" w:right="44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Dodatek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0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):</w:t>
      </w:r>
    </w:p>
    <w:p w:rsidR="00645CA9" w:rsidRDefault="00645CA9">
      <w:pPr>
        <w:spacing w:before="3" w:after="0" w:line="260" w:lineRule="exact"/>
        <w:rPr>
          <w:sz w:val="26"/>
          <w:szCs w:val="26"/>
        </w:rPr>
      </w:pPr>
    </w:p>
    <w:p w:rsidR="00645CA9" w:rsidRDefault="00903120">
      <w:pPr>
        <w:spacing w:before="30" w:after="0" w:line="230" w:lineRule="exact"/>
        <w:ind w:left="5237" w:right="50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87"/>
          <w:sz w:val="20"/>
          <w:szCs w:val="20"/>
        </w:rPr>
        <w:t>I.</w:t>
      </w:r>
    </w:p>
    <w:p w:rsidR="00645CA9" w:rsidRDefault="00645CA9">
      <w:pPr>
        <w:spacing w:before="20" w:after="0" w:line="240" w:lineRule="exact"/>
        <w:rPr>
          <w:sz w:val="24"/>
          <w:szCs w:val="24"/>
        </w:rPr>
      </w:pPr>
    </w:p>
    <w:p w:rsidR="00645CA9" w:rsidRDefault="00903120">
      <w:pPr>
        <w:spacing w:before="33" w:after="0" w:line="305" w:lineRule="auto"/>
        <w:ind w:left="842" w:right="107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shor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36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ý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uzavřen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poskytnut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dotac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44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reg.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14-18870S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„</w:t>
      </w:r>
      <w:proofErr w:type="spellStart"/>
      <w:r>
        <w:rPr>
          <w:rFonts w:ascii="Times New Roman" w:eastAsia="Times New Roman" w:hAnsi="Times New Roman" w:cs="Times New Roman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7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ž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předmětem</w:t>
      </w:r>
      <w:proofErr w:type="spellEnd"/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řešení</w:t>
      </w:r>
      <w:proofErr w:type="spellEnd"/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grantového</w:t>
      </w:r>
      <w:proofErr w:type="spellEnd"/>
      <w:r>
        <w:rPr>
          <w:rFonts w:ascii="Times New Roman" w:eastAsia="Times New Roman" w:hAnsi="Times New Roman" w:cs="Times New Roman"/>
          <w:spacing w:val="-7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jen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Projekt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“):</w:t>
      </w:r>
    </w:p>
    <w:p w:rsidR="00645CA9" w:rsidRDefault="00903120">
      <w:pPr>
        <w:spacing w:before="2" w:after="0" w:line="305" w:lineRule="auto"/>
        <w:ind w:left="1457" w:right="6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left:0;text-align:left;margin-left:90.05pt;margin-top:1.85pt;width:4.55pt;height:4.5pt;z-index:-251661312;mso-position-horizontal-relative:page" coordorigin="1801,37" coordsize="91,90">
            <v:shape id="_x0000_s1049" style="position:absolute;left:1801;top:37;width:91;height:90" coordorigin="1801,37" coordsize="91,90" path="m1832,37r-16,10l1805,66r-4,26l1811,110r17,12l1852,127r21,-8l1887,103r5,-22l1889,65,1878,50,1859,40r-27,-3e" fillcolor="black" stroked="f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Název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grantového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Evoluční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dynamika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kontaktních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zón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ů</w:t>
      </w:r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ý</w:t>
      </w:r>
      <w:r>
        <w:rPr>
          <w:rFonts w:ascii="Times New Roman" w:eastAsia="Times New Roman" w:hAnsi="Times New Roman" w:cs="Times New Roman"/>
          <w:b/>
          <w:bCs/>
          <w:w w:val="12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cytotypů</w:t>
      </w:r>
      <w:proofErr w:type="spellEnd"/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12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b/>
          <w:bCs/>
          <w:w w:val="10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w w:val="1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přinese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studium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jednoletek</w:t>
      </w:r>
      <w:proofErr w:type="spellEnd"/>
      <w:r>
        <w:rPr>
          <w:rFonts w:ascii="Times New Roman" w:eastAsia="Times New Roman" w:hAnsi="Times New Roman" w:cs="Times New Roman"/>
          <w:b/>
          <w:bCs/>
          <w:w w:val="112"/>
          <w:sz w:val="20"/>
          <w:szCs w:val="20"/>
        </w:rPr>
        <w:t>?</w:t>
      </w:r>
    </w:p>
    <w:p w:rsidR="00645CA9" w:rsidRDefault="00903120">
      <w:pPr>
        <w:spacing w:before="2" w:after="0" w:line="240" w:lineRule="auto"/>
        <w:ind w:left="14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6" style="position:absolute;left:0;text-align:left;margin-left:90.05pt;margin-top:1.85pt;width:4.55pt;height:4.5pt;z-index:-251660288;mso-position-horizontal-relative:page" coordorigin="1801,37" coordsize="91,90">
            <v:shape id="_x0000_s1047" style="position:absolute;left:1801;top:37;width:91;height:90" coordorigin="1801,37" coordsize="91,90" path="m1832,37r-16,10l1805,66r-4,26l1811,110r17,12l1852,127r21,-8l1887,103r5,-22l1889,65,1878,50,1859,40r-27,-3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Registrační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číslo</w:t>
      </w:r>
      <w:proofErr w:type="spell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grantového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projektu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14-18870S</w:t>
      </w:r>
    </w:p>
    <w:p w:rsidR="00645CA9" w:rsidRDefault="00903120">
      <w:pPr>
        <w:spacing w:before="62" w:after="0" w:line="240" w:lineRule="auto"/>
        <w:ind w:left="14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4" style="position:absolute;left:0;text-align:left;margin-left:90.05pt;margin-top:4.85pt;width:4.55pt;height:4.5pt;z-index:-251659264;mso-position-horizontal-relative:page" coordorigin="1801,97" coordsize="91,90">
            <v:shape id="_x0000_s1045" style="position:absolute;left:1801;top:97;width:91;height:90" coordorigin="1801,97" coordsize="91,90" path="m1832,97r-16,10l1805,126r-4,26l1811,170r17,12l1852,187r21,-8l1887,163r5,-22l1889,125r-11,-16l1859,100r-27,-3e" fillcolor="black" stroked="f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Řešitel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projektu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prof.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RNDr. Jan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Suda,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Ph.D.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rodné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číslo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</w:p>
    <w:p w:rsidR="00645CA9" w:rsidRDefault="00903120">
      <w:pPr>
        <w:spacing w:before="62" w:after="0" w:line="305" w:lineRule="auto"/>
        <w:ind w:left="842" w:right="154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Dodatk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význa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obdobn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rámci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nebo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Smlouva</w:t>
      </w:r>
      <w:proofErr w:type="spellEnd"/>
      <w:r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odkazuje</w:t>
      </w:r>
      <w:proofErr w:type="spellEnd"/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645CA9" w:rsidRDefault="00645CA9">
      <w:pPr>
        <w:spacing w:before="13" w:after="0" w:line="220" w:lineRule="exact"/>
      </w:pPr>
    </w:p>
    <w:p w:rsidR="00645CA9" w:rsidRDefault="00903120">
      <w:pPr>
        <w:spacing w:after="0" w:line="240" w:lineRule="auto"/>
        <w:ind w:left="5222" w:right="4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81"/>
          <w:sz w:val="20"/>
          <w:szCs w:val="20"/>
        </w:rPr>
        <w:t>II.</w:t>
      </w:r>
      <w:proofErr w:type="gramEnd"/>
    </w:p>
    <w:p w:rsidR="00645CA9" w:rsidRDefault="00645CA9">
      <w:pPr>
        <w:spacing w:before="13" w:after="0" w:line="280" w:lineRule="exact"/>
        <w:rPr>
          <w:sz w:val="28"/>
          <w:szCs w:val="28"/>
        </w:rPr>
      </w:pPr>
    </w:p>
    <w:p w:rsidR="00645CA9" w:rsidRDefault="00903120">
      <w:pPr>
        <w:spacing w:after="0" w:line="240" w:lineRule="auto"/>
        <w:ind w:left="512" w:right="1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stran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tímt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Dodatke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35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ňu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vý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posk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ytovan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ří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</w:p>
    <w:p w:rsidR="00645CA9" w:rsidRDefault="00903120">
      <w:pPr>
        <w:spacing w:before="62" w:after="0" w:line="240" w:lineRule="auto"/>
        <w:ind w:left="842" w:right="448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Poskytovatelem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rámci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Projektu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rok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2016,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takto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:</w:t>
      </w:r>
    </w:p>
    <w:p w:rsidR="00645CA9" w:rsidRDefault="00903120">
      <w:pPr>
        <w:spacing w:before="62" w:after="0" w:line="310" w:lineRule="auto"/>
        <w:ind w:left="842"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w w:val="75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8"/>
          <w:sz w:val="20"/>
          <w:szCs w:val="20"/>
        </w:rPr>
        <w:t>výš</w:t>
      </w:r>
      <w:r>
        <w:rPr>
          <w:rFonts w:ascii="Times New Roman" w:eastAsia="Times New Roman" w:hAnsi="Times New Roman" w:cs="Times New Roman"/>
          <w:i/>
          <w:w w:val="118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7"/>
          <w:w w:val="1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</w:rPr>
        <w:t>278100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Kč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uvede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tvoř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součás</w:t>
      </w:r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25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5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Výš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44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6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dá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obn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proofErr w:type="spellEnd"/>
    </w:p>
    <w:p w:rsidR="00645CA9" w:rsidRDefault="00645CA9">
      <w:pPr>
        <w:spacing w:after="0"/>
        <w:jc w:val="both"/>
        <w:sectPr w:rsidR="00645CA9">
          <w:type w:val="continuous"/>
          <w:pgSz w:w="11920" w:h="16840"/>
          <w:pgMar w:top="740" w:right="840" w:bottom="420" w:left="620" w:header="708" w:footer="708" w:gutter="0"/>
          <w:cols w:space="708"/>
        </w:sectPr>
      </w:pPr>
    </w:p>
    <w:p w:rsidR="00645CA9" w:rsidRDefault="00903120">
      <w:pPr>
        <w:spacing w:before="76"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lastRenderedPageBreak/>
        <w:t>uzna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nýc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h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23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ná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uveden</w:t>
      </w:r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ý</w:t>
      </w:r>
      <w:proofErr w:type="spellEnd"/>
      <w:r>
        <w:rPr>
          <w:rFonts w:ascii="Times New Roman" w:eastAsia="Times New Roman" w:hAnsi="Times New Roman" w:cs="Times New Roman"/>
          <w:i/>
          <w:spacing w:val="21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3"/>
          <w:sz w:val="20"/>
          <w:szCs w:val="20"/>
        </w:rPr>
        <w:t>stanoven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ě</w:t>
      </w:r>
      <w:proofErr w:type="spellEnd"/>
    </w:p>
    <w:p w:rsidR="00645CA9" w:rsidRDefault="00903120">
      <w:pPr>
        <w:spacing w:before="62"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w w:val="118"/>
          <w:sz w:val="20"/>
          <w:szCs w:val="20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25"/>
          <w:w w:val="1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proofErr w:type="spellEnd"/>
    </w:p>
    <w:p w:rsidR="00645CA9" w:rsidRDefault="00903120">
      <w:pPr>
        <w:spacing w:before="62" w:after="0" w:line="305" w:lineRule="auto"/>
        <w:ind w:left="842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  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ý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tvoř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součás</w:t>
      </w:r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15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8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padn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3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w w:val="112"/>
          <w:sz w:val="20"/>
          <w:szCs w:val="20"/>
        </w:rPr>
        <w:t>výc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3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  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3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3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3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která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poku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3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3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4"/>
          <w:w w:val="12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ký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v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6"/>
          <w:sz w:val="20"/>
          <w:szCs w:val="20"/>
        </w:rPr>
        <w:t>změná</w:t>
      </w:r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pacing w:val="38"/>
          <w:w w:val="1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ýk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9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3"/>
          <w:sz w:val="20"/>
          <w:szCs w:val="20"/>
        </w:rPr>
        <w:t>obsah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37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zprávy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tvoří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Přílohu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součást</w:t>
      </w:r>
      <w:proofErr w:type="spellEnd"/>
      <w:r>
        <w:rPr>
          <w:rFonts w:ascii="Times New Roman" w:eastAsia="Times New Roman" w:hAnsi="Times New Roman" w:cs="Times New Roman"/>
          <w:i/>
          <w:spacing w:val="-1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tohoto</w:t>
      </w:r>
      <w:proofErr w:type="spellEnd"/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.</w:t>
      </w:r>
    </w:p>
    <w:p w:rsidR="00645CA9" w:rsidRDefault="00903120">
      <w:pPr>
        <w:spacing w:before="2" w:after="0" w:line="305" w:lineRule="auto"/>
        <w:ind w:left="842" w:right="9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pacing w:val="1"/>
          <w:w w:val="117"/>
          <w:sz w:val="20"/>
          <w:szCs w:val="20"/>
        </w:rPr>
        <w:t>Výš</w:t>
      </w:r>
      <w:r>
        <w:rPr>
          <w:rFonts w:ascii="Times New Roman" w:eastAsia="Times New Roman" w:hAnsi="Times New Roman" w:cs="Times New Roman"/>
          <w:i/>
          <w:w w:val="117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padn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účastníků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uvedena</w:t>
      </w:r>
      <w:proofErr w:type="spellEnd"/>
      <w:r>
        <w:rPr>
          <w:rFonts w:ascii="Times New Roman" w:eastAsia="Times New Roman" w:hAnsi="Times New Roman" w:cs="Times New Roman"/>
          <w:i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výc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ndá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rok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2016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který</w:t>
      </w:r>
      <w:proofErr w:type="spellEnd"/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součás</w:t>
      </w:r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35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8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6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</w:rPr>
        <w:t>včetn</w:t>
      </w:r>
      <w:r>
        <w:rPr>
          <w:rFonts w:ascii="Times New Roman" w:eastAsia="Times New Roman" w:hAnsi="Times New Roman" w:cs="Times New Roman"/>
          <w:i/>
          <w:w w:val="114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i/>
          <w:spacing w:val="38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účastníka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poskytnou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20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3"/>
          <w:sz w:val="20"/>
          <w:szCs w:val="20"/>
        </w:rPr>
        <w:t>čás</w:t>
      </w:r>
      <w:r>
        <w:rPr>
          <w:rFonts w:ascii="Times New Roman" w:eastAsia="Times New Roman" w:hAnsi="Times New Roman" w:cs="Times New Roman"/>
          <w:i/>
          <w:w w:val="113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23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podpor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hů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25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6"/>
          <w:sz w:val="20"/>
          <w:szCs w:val="20"/>
        </w:rPr>
        <w:t>způsobem</w:t>
      </w:r>
      <w:proofErr w:type="spellEnd"/>
      <w:r>
        <w:rPr>
          <w:rFonts w:ascii="Times New Roman" w:eastAsia="Times New Roman" w:hAnsi="Times New Roman" w:cs="Times New Roman"/>
          <w:i/>
          <w:w w:val="11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1"/>
          <w:w w:val="1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vy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ýv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w w:val="126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5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i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mezi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nimi</w:t>
      </w:r>
      <w:proofErr w:type="spellEnd"/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uzavřené</w:t>
      </w:r>
      <w:proofErr w:type="spellEnd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případně</w:t>
      </w:r>
      <w:proofErr w:type="spellEnd"/>
      <w:r>
        <w:rPr>
          <w:rFonts w:ascii="Times New Roman" w:eastAsia="Times New Roman" w:hAnsi="Times New Roman" w:cs="Times New Roman"/>
          <w:i/>
          <w:spacing w:val="-22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ze</w:t>
      </w:r>
      <w:proofErr w:type="spellEnd"/>
      <w:r>
        <w:rPr>
          <w:rFonts w:ascii="Times New Roman" w:eastAsia="Times New Roman" w:hAnsi="Times New Roman" w:cs="Times New Roman"/>
          <w:i/>
          <w:spacing w:val="23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i/>
          <w:spacing w:val="7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nebo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Zadávací</w:t>
      </w:r>
      <w:proofErr w:type="spellEnd"/>
      <w:r>
        <w:rPr>
          <w:rFonts w:ascii="Times New Roman" w:eastAsia="Times New Roman" w:hAnsi="Times New Roman" w:cs="Times New Roman"/>
          <w:i/>
          <w:spacing w:val="-7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dokumentace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."</w:t>
      </w:r>
    </w:p>
    <w:p w:rsidR="00645CA9" w:rsidRDefault="00903120">
      <w:pPr>
        <w:spacing w:before="2" w:after="0" w:line="240" w:lineRule="auto"/>
        <w:ind w:left="5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Nedílnou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0"/>
          <w:szCs w:val="20"/>
        </w:rPr>
        <w:t>součástí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tohoto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jsou</w:t>
      </w:r>
      <w:proofErr w:type="spellEnd"/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následující</w:t>
      </w:r>
      <w:proofErr w:type="spellEnd"/>
      <w:r>
        <w:rPr>
          <w:rFonts w:ascii="Times New Roman" w:eastAsia="Times New Roman" w:hAnsi="Times New Roman" w:cs="Times New Roman"/>
          <w:spacing w:val="38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přílohy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>:</w:t>
      </w:r>
    </w:p>
    <w:p w:rsidR="00645CA9" w:rsidRDefault="00903120">
      <w:pPr>
        <w:spacing w:before="62" w:after="0" w:line="240" w:lineRule="auto"/>
        <w:ind w:left="14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2" style="position:absolute;left:0;text-align:left;margin-left:90.05pt;margin-top:4.85pt;width:4.55pt;height:4.5pt;z-index:-251656192;mso-position-horizontal-relative:page" coordorigin="1801,97" coordsize="91,90">
            <v:shape id="_x0000_s1043" style="position:absolute;left:1801;top:97;width:91;height:90" coordorigin="1801,97" coordsize="91,90" path="m1832,97r-16,10l1805,126r-4,26l1811,170r17,12l1852,187r21,-8l1887,163r5,-22l1889,125r-11,-15l1859,100r-27,-3e" fillcolor="black" stroked="f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Příloha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Rozpis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grantových</w:t>
      </w:r>
      <w:proofErr w:type="spellEnd"/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kalendářní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rok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řešení</w:t>
      </w:r>
      <w:proofErr w:type="spellEnd"/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Projektu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</w:p>
    <w:p w:rsidR="00645CA9" w:rsidRDefault="00903120">
      <w:pPr>
        <w:spacing w:before="62" w:after="0" w:line="305" w:lineRule="auto"/>
        <w:ind w:left="1457" w:right="21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90.05pt;margin-top:4.85pt;width:4.55pt;height:4.5pt;z-index:-251655168;mso-position-horizontal-relative:page" coordorigin="1801,97" coordsize="91,90">
            <v:shape id="_x0000_s1041" style="position:absolute;left:1801;top:97;width:91;height:90" coordorigin="1801,97" coordsize="91,90" path="m1832,97r-16,10l1805,126r-4,26l1811,170r17,12l1852,187r21,-8l1887,163r5,-22l1889,125r-11,-15l1859,100r-27,-3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Příloha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Specifikace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změn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grantových</w:t>
      </w:r>
      <w:proofErr w:type="spellEnd"/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kalendářní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rok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řešení</w:t>
      </w:r>
      <w:proofErr w:type="spellEnd"/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Projektu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oproti</w:t>
      </w:r>
      <w:proofErr w:type="spell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0"/>
          <w:szCs w:val="20"/>
        </w:rPr>
        <w:t>obsahu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dílčí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zprávy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pokud</w:t>
      </w:r>
      <w:proofErr w:type="spell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došlo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ze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Poskytovatele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jakýmkoliv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změnám</w:t>
      </w:r>
      <w:proofErr w:type="spell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týkajícím</w:t>
      </w:r>
      <w:proofErr w:type="spell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grantových</w:t>
      </w:r>
      <w:proofErr w:type="spellEnd"/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oproti</w:t>
      </w:r>
      <w:proofErr w:type="spell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obsahu</w:t>
      </w:r>
      <w:proofErr w:type="spellEnd"/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příslušné</w:t>
      </w:r>
      <w:proofErr w:type="spellEnd"/>
      <w:r>
        <w:rPr>
          <w:rFonts w:ascii="Times New Roman" w:eastAsia="Times New Roman" w:hAnsi="Times New Roman" w:cs="Times New Roman"/>
          <w:spacing w:val="-8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dílčí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zprávy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</w:p>
    <w:p w:rsidR="00645CA9" w:rsidRDefault="00903120">
      <w:pPr>
        <w:spacing w:before="2" w:after="0" w:line="305" w:lineRule="auto"/>
        <w:ind w:left="842" w:right="60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součást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pacing w:val="29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Dodatk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zpráv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řešen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grantovéh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ktero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w w:val="1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měn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ouh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požadovaných</w:t>
      </w:r>
      <w:proofErr w:type="spellEnd"/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této</w:t>
      </w:r>
      <w:proofErr w:type="spell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zprávě</w:t>
      </w:r>
      <w:proofErr w:type="spellEnd"/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ří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odpo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dno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veškerýc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uznanýc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zákonn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právn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úpravy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ří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Zadávac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dokumentace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kter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bý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dodržen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tét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zpráv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ě</w:t>
      </w:r>
      <w:proofErr w:type="spellEnd"/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nadřazeny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zpráv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umístěn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</w:p>
    <w:p w:rsidR="00645CA9" w:rsidRDefault="00903120">
      <w:pPr>
        <w:spacing w:before="2"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správu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projektů</w:t>
      </w:r>
      <w:proofErr w:type="spell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adrese</w:t>
      </w:r>
      <w:proofErr w:type="spellEnd"/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w w:val="112"/>
            <w:sz w:val="20"/>
            <w:szCs w:val="20"/>
          </w:rPr>
          <w:t>www.gris.cz.</w:t>
        </w:r>
      </w:hyperlink>
    </w:p>
    <w:p w:rsidR="00645CA9" w:rsidRDefault="00645CA9">
      <w:pPr>
        <w:spacing w:before="13" w:after="0" w:line="280" w:lineRule="exact"/>
        <w:rPr>
          <w:sz w:val="28"/>
          <w:szCs w:val="28"/>
        </w:rPr>
      </w:pPr>
    </w:p>
    <w:p w:rsidR="00645CA9" w:rsidRDefault="00903120">
      <w:pPr>
        <w:spacing w:after="0" w:line="240" w:lineRule="auto"/>
        <w:ind w:left="5191" w:right="49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78"/>
          <w:sz w:val="20"/>
          <w:szCs w:val="20"/>
        </w:rPr>
        <w:t>III.</w:t>
      </w:r>
      <w:proofErr w:type="gramEnd"/>
    </w:p>
    <w:p w:rsidR="00645CA9" w:rsidRDefault="00645CA9">
      <w:pPr>
        <w:spacing w:before="13" w:after="0" w:line="280" w:lineRule="exact"/>
        <w:rPr>
          <w:sz w:val="28"/>
          <w:szCs w:val="28"/>
        </w:rPr>
      </w:pPr>
    </w:p>
    <w:p w:rsidR="00645CA9" w:rsidRDefault="00903120">
      <w:pPr>
        <w:spacing w:after="0" w:line="240" w:lineRule="auto"/>
        <w:ind w:left="5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Ostatní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ujednání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zůstávají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tímto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Dodatkem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nedotčena</w:t>
      </w:r>
      <w:proofErr w:type="spellEnd"/>
      <w:r>
        <w:rPr>
          <w:rFonts w:ascii="Times New Roman" w:eastAsia="Times New Roman" w:hAnsi="Times New Roman" w:cs="Times New Roman"/>
          <w:w w:val="114"/>
          <w:sz w:val="20"/>
          <w:szCs w:val="20"/>
        </w:rPr>
        <w:t>.</w:t>
      </w:r>
    </w:p>
    <w:p w:rsidR="00645CA9" w:rsidRDefault="00903120">
      <w:pPr>
        <w:spacing w:before="62" w:after="0" w:line="305" w:lineRule="auto"/>
        <w:ind w:left="842" w:right="125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ustanoven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tohot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Dodatk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nedotýk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spacing w:val="-28"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7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kterékoliv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jiné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jeho</w:t>
      </w:r>
      <w:proofErr w:type="spell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části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</w:p>
    <w:p w:rsidR="00645CA9" w:rsidRDefault="00903120">
      <w:pPr>
        <w:spacing w:before="2" w:after="0" w:line="305" w:lineRule="auto"/>
        <w:ind w:left="842" w:right="134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Dodate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nabýv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nno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dne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uzavření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Dodate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pacing w:val="-2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w w:val="1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uzavřen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nedílnou</w:t>
      </w:r>
      <w:proofErr w:type="spellEnd"/>
      <w:r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součástí</w:t>
      </w:r>
      <w:proofErr w:type="spellEnd"/>
      <w:r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Smlouvy</w:t>
      </w:r>
      <w:proofErr w:type="spellEnd"/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645CA9" w:rsidRDefault="00903120">
      <w:pPr>
        <w:spacing w:before="2" w:after="0" w:line="240" w:lineRule="auto"/>
        <w:ind w:left="5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>Dodate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w w:val="120"/>
          <w:sz w:val="20"/>
          <w:szCs w:val="20"/>
        </w:rPr>
        <w:t>sepsá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dvo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vyhotoveníc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>české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7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ž</w:t>
      </w:r>
      <w:proofErr w:type="spellEnd"/>
    </w:p>
    <w:p w:rsidR="00645CA9" w:rsidRDefault="00903120">
      <w:pPr>
        <w:spacing w:before="62"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Poskytovatel</w:t>
      </w:r>
      <w:proofErr w:type="spellEnd"/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Příjemce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obdrží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jednom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vyhotovení</w:t>
      </w:r>
      <w:proofErr w:type="spellEnd"/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645CA9" w:rsidRDefault="00903120">
      <w:pPr>
        <w:spacing w:before="2" w:after="0" w:line="290" w:lineRule="atLeast"/>
        <w:ind w:left="842" w:right="159" w:hanging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strany</w:t>
      </w:r>
      <w:proofErr w:type="spellEnd"/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závazně</w:t>
      </w:r>
      <w:proofErr w:type="spellEnd"/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Dodatek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0"/>
          <w:szCs w:val="20"/>
        </w:rPr>
        <w:t>obsah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em</w:t>
      </w:r>
      <w:proofErr w:type="spellEnd"/>
      <w:r>
        <w:rPr>
          <w:rFonts w:ascii="Times New Roman" w:eastAsia="Times New Roman" w:hAnsi="Times New Roman" w:cs="Times New Roman"/>
          <w:spacing w:val="-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8"/>
          <w:sz w:val="20"/>
          <w:szCs w:val="20"/>
        </w:rPr>
        <w:t>tí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zcela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bezvýhradně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souhlasí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důkaz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toho</w:t>
      </w:r>
      <w:proofErr w:type="spellEnd"/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připojují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svoje</w:t>
      </w:r>
      <w:proofErr w:type="spell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podpisy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</w:p>
    <w:p w:rsidR="00645CA9" w:rsidRDefault="00645CA9">
      <w:pPr>
        <w:spacing w:before="20" w:after="0" w:line="240" w:lineRule="exact"/>
        <w:rPr>
          <w:sz w:val="24"/>
          <w:szCs w:val="24"/>
        </w:rPr>
      </w:pPr>
    </w:p>
    <w:p w:rsidR="00645CA9" w:rsidRDefault="00903120">
      <w:pPr>
        <w:tabs>
          <w:tab w:val="left" w:pos="5320"/>
        </w:tabs>
        <w:spacing w:before="33" w:after="0" w:line="240" w:lineRule="auto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7"/>
          <w:sz w:val="20"/>
          <w:szCs w:val="20"/>
        </w:rPr>
        <w:t>Praze</w:t>
      </w:r>
      <w:proofErr w:type="spellEnd"/>
      <w:r>
        <w:rPr>
          <w:rFonts w:ascii="Times New Roman" w:eastAsia="Times New Roman" w:hAnsi="Times New Roman" w:cs="Times New Roman"/>
          <w:spacing w:val="-3"/>
          <w:w w:val="11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dne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dne</w:t>
      </w:r>
      <w:proofErr w:type="spell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................</w:t>
      </w:r>
      <w:proofErr w:type="gramEnd"/>
    </w:p>
    <w:p w:rsidR="00645CA9" w:rsidRDefault="00645CA9">
      <w:pPr>
        <w:spacing w:before="8" w:after="0" w:line="100" w:lineRule="exact"/>
        <w:rPr>
          <w:sz w:val="10"/>
          <w:szCs w:val="10"/>
        </w:rPr>
      </w:pPr>
    </w:p>
    <w:p w:rsidR="00645CA9" w:rsidRDefault="00645CA9">
      <w:pPr>
        <w:spacing w:after="0" w:line="200" w:lineRule="exact"/>
        <w:rPr>
          <w:sz w:val="20"/>
          <w:szCs w:val="20"/>
        </w:rPr>
      </w:pPr>
    </w:p>
    <w:p w:rsidR="00645CA9" w:rsidRDefault="00645CA9">
      <w:pPr>
        <w:spacing w:after="0" w:line="200" w:lineRule="exact"/>
        <w:rPr>
          <w:sz w:val="20"/>
          <w:szCs w:val="20"/>
        </w:rPr>
      </w:pPr>
    </w:p>
    <w:p w:rsidR="00645CA9" w:rsidRDefault="00645CA9">
      <w:pPr>
        <w:spacing w:after="0" w:line="200" w:lineRule="exact"/>
        <w:rPr>
          <w:sz w:val="20"/>
          <w:szCs w:val="20"/>
        </w:rPr>
      </w:pPr>
    </w:p>
    <w:p w:rsidR="00645CA9" w:rsidRDefault="00645CA9">
      <w:pPr>
        <w:spacing w:after="0" w:line="200" w:lineRule="exact"/>
        <w:rPr>
          <w:sz w:val="20"/>
          <w:szCs w:val="20"/>
        </w:rPr>
      </w:pPr>
    </w:p>
    <w:p w:rsidR="00645CA9" w:rsidRDefault="00645CA9">
      <w:pPr>
        <w:spacing w:after="0" w:line="200" w:lineRule="exact"/>
        <w:rPr>
          <w:sz w:val="20"/>
          <w:szCs w:val="20"/>
        </w:rPr>
      </w:pPr>
    </w:p>
    <w:p w:rsidR="00645CA9" w:rsidRDefault="00645CA9">
      <w:pPr>
        <w:spacing w:after="0" w:line="200" w:lineRule="exact"/>
        <w:rPr>
          <w:sz w:val="20"/>
          <w:szCs w:val="20"/>
        </w:rPr>
      </w:pPr>
    </w:p>
    <w:p w:rsidR="00645CA9" w:rsidRDefault="00903120">
      <w:pPr>
        <w:tabs>
          <w:tab w:val="left" w:pos="5680"/>
          <w:tab w:val="left" w:pos="7300"/>
        </w:tabs>
        <w:spacing w:after="0" w:line="303" w:lineRule="auto"/>
        <w:ind w:left="2026" w:right="284" w:hanging="14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...............................................................................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Poskytovatele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38"/>
          <w:position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position w:val="-3"/>
          <w:sz w:val="20"/>
          <w:szCs w:val="20"/>
        </w:rPr>
        <w:t>Příjemce</w:t>
      </w:r>
      <w:proofErr w:type="spellEnd"/>
      <w:r>
        <w:rPr>
          <w:rFonts w:ascii="Times New Roman" w:eastAsia="Times New Roman" w:hAnsi="Times New Roman" w:cs="Times New Roman"/>
          <w:spacing w:val="-29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6"/>
          <w:sz w:val="17"/>
          <w:szCs w:val="17"/>
        </w:rPr>
        <w:t>1</w:t>
      </w:r>
    </w:p>
    <w:p w:rsidR="00645CA9" w:rsidRDefault="00903120">
      <w:pPr>
        <w:spacing w:after="0" w:line="218" w:lineRule="exact"/>
        <w:ind w:left="1360" w:right="62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RNDr.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Ivan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Netuka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DrSc</w:t>
      </w:r>
      <w:proofErr w:type="gram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</w:p>
    <w:p w:rsidR="00645CA9" w:rsidRDefault="00903120">
      <w:pPr>
        <w:spacing w:before="62" w:after="0" w:line="240" w:lineRule="auto"/>
        <w:ind w:left="714" w:right="55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41.55pt;margin-top:20.5pt;width:512.3pt;height:2.3pt;z-index:-251658240;mso-position-horizontal-relative:page" coordorigin="831,410" coordsize="10246,46">
            <v:group id="_x0000_s1038" style="position:absolute;left:846;top:418;width:10215;height:2" coordorigin="846,418" coordsize="10215,2">
              <v:shape id="_x0000_s1039" style="position:absolute;left:846;top:418;width:10215;height:2" coordorigin="846,418" coordsize="10215,0" path="m846,418r10216,e" filled="f" strokeweight=".27136mm">
                <v:path arrowok="t"/>
              </v:shape>
            </v:group>
            <v:group id="_x0000_s1036" style="position:absolute;left:846;top:433;width:10215;height:2" coordorigin="846,433" coordsize="10215,2">
              <v:shape id="_x0000_s1037" style="position:absolute;left:846;top:433;width:10215;height:2" coordorigin="846,433" coordsize="10215,0" path="m846,433r10216,e" filled="f" strokeweight="1.54pt">
                <v:path arrowok="t"/>
              </v:shape>
            </v:group>
            <v:group id="_x0000_s1034" style="position:absolute;left:11062;top:418;width:2;height:31" coordorigin="11062,418" coordsize="2,31">
              <v:shape id="_x0000_s1035" style="position:absolute;left:11062;top:418;width:2;height:31" coordorigin="11062,418" coordsize="0,31" path="m11062,418r,31e" filled="f" strokeweight=".27136mm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předseda</w:t>
      </w:r>
      <w:proofErr w:type="spellEnd"/>
      <w:proofErr w:type="gramEnd"/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Grantové</w:t>
      </w:r>
      <w:proofErr w:type="spellEnd"/>
      <w:r>
        <w:rPr>
          <w:rFonts w:ascii="Times New Roman" w:eastAsia="Times New Roman" w:hAnsi="Times New Roman" w:cs="Times New Roman"/>
          <w:spacing w:val="-23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agentury</w:t>
      </w:r>
      <w:proofErr w:type="spellEnd"/>
      <w:r>
        <w:rPr>
          <w:rFonts w:ascii="Times New Roman" w:eastAsia="Times New Roman" w:hAnsi="Times New Roman" w:cs="Times New Roman"/>
          <w:spacing w:val="-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České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republiky</w:t>
      </w:r>
    </w:p>
    <w:p w:rsidR="00645CA9" w:rsidRDefault="00645CA9">
      <w:pPr>
        <w:spacing w:before="8" w:after="0" w:line="100" w:lineRule="exact"/>
        <w:rPr>
          <w:sz w:val="10"/>
          <w:szCs w:val="10"/>
        </w:rPr>
      </w:pPr>
    </w:p>
    <w:p w:rsidR="00645CA9" w:rsidRDefault="00645CA9">
      <w:pPr>
        <w:spacing w:after="0" w:line="200" w:lineRule="exact"/>
        <w:rPr>
          <w:sz w:val="20"/>
          <w:szCs w:val="20"/>
        </w:rPr>
      </w:pPr>
    </w:p>
    <w:p w:rsidR="00645CA9" w:rsidRDefault="00903120">
      <w:pPr>
        <w:spacing w:after="0" w:line="291" w:lineRule="auto"/>
        <w:ind w:left="226" w:right="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41.55pt;margin-top:35.15pt;width:512.3pt;height:2.3pt;z-index:-251657216;mso-position-horizontal-relative:page" coordorigin="831,703" coordsize="10246,46">
            <v:group id="_x0000_s1031" style="position:absolute;left:846;top:710;width:10215;height:2" coordorigin="846,710" coordsize="10215,2">
              <v:shape id="_x0000_s1032" style="position:absolute;left:846;top:710;width:10215;height:2" coordorigin="846,710" coordsize="10215,0" path="m846,710r10216,e" filled="f" strokeweight=".27136mm">
                <v:path arrowok="t"/>
              </v:shape>
            </v:group>
            <v:group id="_x0000_s1029" style="position:absolute;left:846;top:726;width:10215;height:2" coordorigin="846,726" coordsize="10215,2">
              <v:shape id="_x0000_s1030" style="position:absolute;left:846;top:726;width:10215;height:2" coordorigin="846,726" coordsize="10215,0" path="m846,726r10216,e" filled="f" strokeweight="1.54pt">
                <v:path arrowok="t"/>
              </v:shape>
            </v:group>
            <v:group id="_x0000_s1027" style="position:absolute;left:11062;top:710;width:2;height:31" coordorigin="11062,710" coordsize="2,31">
              <v:shape id="_x0000_s1028" style="position:absolute;left:11062;top:710;width:2;height:31" coordorigin="11062,710" coordsize="0,31" path="m11062,710r,31e" filled="f" strokeweight=".27136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7"/>
          <w:szCs w:val="17"/>
        </w:rPr>
        <w:t xml:space="preserve">1  </w:t>
      </w:r>
      <w:r>
        <w:rPr>
          <w:rFonts w:ascii="Times New Roman" w:eastAsia="Times New Roman" w:hAnsi="Times New Roman" w:cs="Times New Roman"/>
          <w:spacing w:val="10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ří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–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nebo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z w:val="20"/>
          <w:szCs w:val="20"/>
        </w:rPr>
        <w:t>ky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státu</w:t>
      </w:r>
      <w:proofErr w:type="spellEnd"/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nebo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územně</w:t>
      </w:r>
      <w:proofErr w:type="spellEnd"/>
      <w:r>
        <w:rPr>
          <w:rFonts w:ascii="Times New Roman" w:eastAsia="Times New Roman" w:hAnsi="Times New Roman" w:cs="Times New Roman"/>
          <w:spacing w:val="2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samosprávného</w:t>
      </w:r>
      <w:proofErr w:type="spellEnd"/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uveďte</w:t>
      </w:r>
      <w:proofErr w:type="spell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ž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jméno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příjmení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funkci</w:t>
      </w:r>
      <w:proofErr w:type="spell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jednající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jednajících</w:t>
      </w:r>
      <w:proofErr w:type="spellEnd"/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osob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>).</w:t>
      </w:r>
    </w:p>
    <w:p w:rsidR="00645CA9" w:rsidRDefault="00645CA9">
      <w:pPr>
        <w:spacing w:after="0"/>
        <w:sectPr w:rsidR="00645CA9">
          <w:pgSz w:w="11920" w:h="16840"/>
          <w:pgMar w:top="680" w:right="860" w:bottom="420" w:left="620" w:header="0" w:footer="237" w:gutter="0"/>
          <w:cols w:space="708"/>
        </w:sectPr>
      </w:pPr>
    </w:p>
    <w:p w:rsidR="00645CA9" w:rsidRDefault="00903120">
      <w:pPr>
        <w:spacing w:before="76" w:after="0" w:line="321" w:lineRule="auto"/>
        <w:ind w:left="5011" w:right="504" w:hanging="450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Příloha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č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18"/>
          <w:szCs w:val="18"/>
        </w:rPr>
        <w:t>Dodatku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ke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6"/>
          <w:sz w:val="18"/>
          <w:szCs w:val="18"/>
        </w:rPr>
        <w:t>Smlouvě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18"/>
          <w:szCs w:val="18"/>
        </w:rPr>
        <w:t>poskytnutí</w:t>
      </w:r>
      <w:proofErr w:type="spellEnd"/>
      <w:r>
        <w:rPr>
          <w:rFonts w:ascii="Times New Roman" w:eastAsia="Times New Roman" w:hAnsi="Times New Roman" w:cs="Times New Roman"/>
          <w:b/>
          <w:bCs/>
          <w:spacing w:val="-17"/>
          <w:w w:val="1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18"/>
          <w:szCs w:val="18"/>
        </w:rPr>
        <w:t>dotace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4"/>
          <w:sz w:val="18"/>
          <w:szCs w:val="18"/>
        </w:rPr>
        <w:t>podporu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w w:val="1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4"/>
          <w:sz w:val="18"/>
          <w:szCs w:val="18"/>
        </w:rPr>
        <w:t>grantového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w w:val="1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projektu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č.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  <w:sz w:val="18"/>
          <w:szCs w:val="18"/>
        </w:rPr>
        <w:t xml:space="preserve">14-18870S </w:t>
      </w:r>
      <w:proofErr w:type="spellStart"/>
      <w:r>
        <w:rPr>
          <w:rFonts w:ascii="Times New Roman" w:eastAsia="Times New Roman" w:hAnsi="Times New Roman" w:cs="Times New Roman"/>
          <w:b/>
          <w:bCs/>
          <w:w w:val="114"/>
          <w:sz w:val="18"/>
          <w:szCs w:val="18"/>
        </w:rPr>
        <w:t>panelu</w:t>
      </w:r>
      <w:proofErr w:type="spellEnd"/>
      <w:r>
        <w:rPr>
          <w:rFonts w:ascii="Times New Roman" w:eastAsia="Times New Roman" w:hAnsi="Times New Roman" w:cs="Times New Roman"/>
          <w:b/>
          <w:bCs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č.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18"/>
          <w:szCs w:val="18"/>
        </w:rPr>
        <w:t>P506</w:t>
      </w:r>
    </w:p>
    <w:p w:rsidR="00645CA9" w:rsidRDefault="00645CA9">
      <w:pPr>
        <w:spacing w:before="19" w:after="0" w:line="260" w:lineRule="exact"/>
        <w:rPr>
          <w:sz w:val="26"/>
          <w:szCs w:val="26"/>
        </w:rPr>
      </w:pPr>
    </w:p>
    <w:p w:rsidR="00645CA9" w:rsidRDefault="00903120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3"/>
          <w:szCs w:val="23"/>
        </w:rPr>
        <w:t>Rozpis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w w:val="1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3"/>
          <w:szCs w:val="23"/>
        </w:rPr>
        <w:t>grantových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1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1"/>
          <w:sz w:val="23"/>
          <w:szCs w:val="23"/>
        </w:rPr>
        <w:t>prostředků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>kalendářní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rok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2016 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řešení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31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Projektu</w:t>
      </w:r>
      <w:proofErr w:type="spellEnd"/>
    </w:p>
    <w:p w:rsidR="00645CA9" w:rsidRDefault="00645CA9">
      <w:pPr>
        <w:spacing w:before="6" w:after="0" w:line="190" w:lineRule="exact"/>
        <w:rPr>
          <w:sz w:val="19"/>
          <w:szCs w:val="19"/>
        </w:rPr>
      </w:pPr>
    </w:p>
    <w:p w:rsidR="00645CA9" w:rsidRDefault="00903120">
      <w:pPr>
        <w:spacing w:after="0" w:line="290" w:lineRule="atLeast"/>
        <w:ind w:left="226" w:right="27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řešen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í</w:t>
      </w:r>
      <w:proofErr w:type="spellEnd"/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budo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kyt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ří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poskytnut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53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gran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tov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é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tř</w:t>
      </w:r>
      <w:r>
        <w:rPr>
          <w:rFonts w:ascii="Times New Roman" w:eastAsia="Times New Roman" w:hAnsi="Times New Roman" w:cs="Times New Roman"/>
          <w:spacing w:val="2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následující</w:t>
      </w:r>
      <w:proofErr w:type="spellEnd"/>
      <w:r>
        <w:rPr>
          <w:rFonts w:ascii="Times New Roman" w:eastAsia="Times New Roman" w:hAnsi="Times New Roman" w:cs="Times New Roman"/>
          <w:spacing w:val="38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výši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>:</w:t>
      </w:r>
    </w:p>
    <w:p w:rsidR="00645CA9" w:rsidRDefault="00645CA9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4600"/>
        <w:gridCol w:w="1831"/>
        <w:gridCol w:w="2131"/>
      </w:tblGrid>
      <w:tr w:rsidR="00645CA9">
        <w:trPr>
          <w:trHeight w:hRule="exact" w:val="346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903120">
            <w:pPr>
              <w:spacing w:before="67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0"/>
                <w:szCs w:val="20"/>
              </w:rPr>
              <w:t>Příjemce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0"/>
                <w:szCs w:val="20"/>
              </w:rPr>
              <w:t>: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903120">
            <w:pPr>
              <w:spacing w:before="67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Univerzita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Karlova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Praze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903120">
            <w:pPr>
              <w:spacing w:before="67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IČO: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5CA9" w:rsidRDefault="00903120">
            <w:pPr>
              <w:spacing w:before="67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00216208</w:t>
            </w:r>
          </w:p>
        </w:tc>
      </w:tr>
      <w:tr w:rsidR="00645CA9">
        <w:trPr>
          <w:trHeight w:hRule="exact" w:val="338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903120">
            <w:pPr>
              <w:spacing w:before="59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20"/>
                <w:szCs w:val="20"/>
              </w:rPr>
              <w:t>Řešitel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20"/>
                <w:szCs w:val="20"/>
              </w:rPr>
              <w:t>: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903120">
            <w:pPr>
              <w:spacing w:before="59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RNDr.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Suda,</w:t>
            </w:r>
            <w:r>
              <w:rPr>
                <w:rFonts w:ascii="Times New Roman" w:eastAsia="Times New Roman" w:hAnsi="Times New Roman" w:cs="Times New Roman"/>
                <w:spacing w:val="18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Ph.D.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903120">
            <w:pPr>
              <w:spacing w:before="59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Rodné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: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645CA9">
            <w:pPr>
              <w:spacing w:before="51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CA9">
        <w:trPr>
          <w:trHeight w:hRule="exact" w:val="338"/>
        </w:trPr>
        <w:tc>
          <w:tcPr>
            <w:tcW w:w="6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903120">
            <w:pPr>
              <w:spacing w:before="59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provozní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náklady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:</w:t>
            </w:r>
          </w:p>
        </w:tc>
        <w:tc>
          <w:tcPr>
            <w:tcW w:w="3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5CA9" w:rsidRDefault="00903120">
            <w:pPr>
              <w:spacing w:before="59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  <w:tr w:rsidR="00645CA9">
        <w:trPr>
          <w:trHeight w:hRule="exact" w:val="339"/>
        </w:trPr>
        <w:tc>
          <w:tcPr>
            <w:tcW w:w="6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903120">
            <w:pPr>
              <w:spacing w:before="59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Náklady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pořízení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1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dlouhodobého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majetku</w:t>
            </w:r>
            <w:proofErr w:type="spellEnd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:</w:t>
            </w:r>
          </w:p>
        </w:tc>
        <w:tc>
          <w:tcPr>
            <w:tcW w:w="39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5CA9" w:rsidRDefault="00903120">
            <w:pPr>
              <w:spacing w:before="51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  <w:tr w:rsidR="00645CA9">
        <w:trPr>
          <w:trHeight w:hRule="exact" w:val="338"/>
        </w:trPr>
        <w:tc>
          <w:tcPr>
            <w:tcW w:w="6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903120">
            <w:pPr>
              <w:spacing w:before="59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Osobní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náklady</w:t>
            </w:r>
            <w:proofErr w:type="spellEnd"/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:</w:t>
            </w:r>
          </w:p>
        </w:tc>
        <w:tc>
          <w:tcPr>
            <w:tcW w:w="39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5CA9" w:rsidRDefault="00903120">
            <w:pPr>
              <w:spacing w:before="51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  <w:tr w:rsidR="00645CA9">
        <w:trPr>
          <w:trHeight w:hRule="exact" w:val="346"/>
        </w:trPr>
        <w:tc>
          <w:tcPr>
            <w:tcW w:w="6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903120">
            <w:pPr>
              <w:spacing w:before="59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20"/>
                <w:szCs w:val="20"/>
              </w:rPr>
              <w:t>náklady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20"/>
                <w:szCs w:val="20"/>
              </w:rPr>
              <w:t>:</w:t>
            </w:r>
          </w:p>
        </w:tc>
        <w:tc>
          <w:tcPr>
            <w:tcW w:w="39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A9" w:rsidRDefault="00903120">
            <w:pPr>
              <w:spacing w:before="51" w:after="0" w:line="240" w:lineRule="auto"/>
              <w:ind w:left="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</w:tbl>
    <w:p w:rsidR="00645CA9" w:rsidRDefault="00903120">
      <w:pPr>
        <w:spacing w:before="21" w:after="0" w:line="240" w:lineRule="auto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Konec</w:t>
      </w:r>
      <w:proofErr w:type="spell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Přílohy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</w:t>
      </w:r>
      <w:bookmarkStart w:id="0" w:name="_GoBack"/>
      <w:bookmarkEnd w:id="0"/>
    </w:p>
    <w:sectPr w:rsidR="00645CA9">
      <w:pgSz w:w="11920" w:h="16840"/>
      <w:pgMar w:top="960" w:right="720" w:bottom="420" w:left="620" w:header="0" w:footer="2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3120">
      <w:pPr>
        <w:spacing w:after="0" w:line="240" w:lineRule="auto"/>
      </w:pPr>
      <w:r>
        <w:separator/>
      </w:r>
    </w:p>
  </w:endnote>
  <w:endnote w:type="continuationSeparator" w:id="0">
    <w:p w:rsidR="00000000" w:rsidRDefault="0090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A9" w:rsidRDefault="0090312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9pt;margin-top:818.65pt;width:375.65pt;height:12pt;z-index:-251659264;mso-position-horizontal-relative:page;mso-position-vertical-relative:page" filled="f" stroked="f">
          <v:textbox inset="0,0,0,0">
            <w:txbxContent>
              <w:p w:rsidR="00645CA9" w:rsidRDefault="00903120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GRIS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BACK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ENGINE,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vzor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2.1.0</w:t>
                </w:r>
                <w:r>
                  <w:rPr>
                    <w:rFonts w:ascii="Times New Roman" w:eastAsia="Times New Roman" w:hAnsi="Times New Roman" w:cs="Times New Roman"/>
                    <w:spacing w:val="5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©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0"/>
                    <w:szCs w:val="20"/>
                  </w:rPr>
                  <w:t>2014-2016,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0"/>
                    <w:szCs w:val="20"/>
                  </w:rPr>
                  <w:t>Grantová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0"/>
                    <w:szCs w:val="20"/>
                  </w:rPr>
                  <w:t>Agentura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0"/>
                    <w:szCs w:val="20"/>
                  </w:rPr>
                  <w:t>České</w:t>
                </w:r>
                <w:r>
                  <w:rPr>
                    <w:rFonts w:ascii="Times New Roman" w:eastAsia="Times New Roman" w:hAnsi="Times New Roman" w:cs="Times New Roman"/>
                    <w:spacing w:val="31"/>
                    <w:w w:val="10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20"/>
                    <w:szCs w:val="2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1.85pt;margin-top:818.65pt;width:17.8pt;height:12pt;z-index:-251658240;mso-position-horizontal-relative:page;mso-position-vertical-relative:page" filled="f" stroked="f">
          <v:textbox inset="0,0,0,0">
            <w:txbxContent>
              <w:p w:rsidR="00645CA9" w:rsidRDefault="00903120">
                <w:pPr>
                  <w:spacing w:after="0" w:line="224" w:lineRule="exact"/>
                  <w:ind w:left="4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11"/>
                    <w:sz w:val="20"/>
                    <w:szCs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3120">
      <w:pPr>
        <w:spacing w:after="0" w:line="240" w:lineRule="auto"/>
      </w:pPr>
      <w:r>
        <w:separator/>
      </w:r>
    </w:p>
  </w:footnote>
  <w:footnote w:type="continuationSeparator" w:id="0">
    <w:p w:rsidR="00000000" w:rsidRDefault="00903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5CA9"/>
    <w:rsid w:val="00645CA9"/>
    <w:rsid w:val="009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i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TV</cp:lastModifiedBy>
  <cp:revision>2</cp:revision>
  <dcterms:created xsi:type="dcterms:W3CDTF">2016-07-25T13:22:00Z</dcterms:created>
  <dcterms:modified xsi:type="dcterms:W3CDTF">2016-07-25T11:25:00Z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2016-07-25T00:00:00Z</vt:filetime>
  </property>
</Properties>
</file>