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F53A5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496D2E">
        <w:rPr>
          <w:b/>
          <w:sz w:val="22"/>
          <w:szCs w:val="22"/>
        </w:rPr>
        <w:t>Kočová Běla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666A3">
        <w:rPr>
          <w:sz w:val="22"/>
          <w:szCs w:val="22"/>
        </w:rPr>
        <w:t>r.č</w:t>
      </w:r>
      <w:proofErr w:type="spellEnd"/>
      <w:r w:rsidR="00A666A3">
        <w:rPr>
          <w:sz w:val="22"/>
          <w:szCs w:val="22"/>
        </w:rPr>
        <w:t>.</w:t>
      </w:r>
      <w:proofErr w:type="gramEnd"/>
      <w:r w:rsidR="00A666A3">
        <w:rPr>
          <w:sz w:val="22"/>
          <w:szCs w:val="22"/>
        </w:rPr>
        <w:t xml:space="preserve"> 48xxxx/</w:t>
      </w:r>
      <w:proofErr w:type="spellStart"/>
      <w:r w:rsidR="00A666A3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</w:t>
      </w:r>
      <w:r w:rsidR="00A666A3">
        <w:rPr>
          <w:sz w:val="22"/>
          <w:szCs w:val="22"/>
        </w:rPr>
        <w:t>……</w:t>
      </w:r>
      <w:r w:rsidR="00FC6427">
        <w:rPr>
          <w:sz w:val="22"/>
          <w:szCs w:val="22"/>
        </w:rPr>
        <w:t xml:space="preserve"> Praha 10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rozvedený,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B14BE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FC6427">
        <w:rPr>
          <w:b/>
          <w:sz w:val="24"/>
          <w:szCs w:val="24"/>
        </w:rPr>
        <w:t>nabyvatel</w:t>
      </w:r>
      <w:r w:rsidR="00FC6427">
        <w:rPr>
          <w:sz w:val="24"/>
          <w:szCs w:val="24"/>
        </w:rPr>
        <w:t xml:space="preserve">") </w:t>
      </w:r>
    </w:p>
    <w:p w:rsidR="006B14BE" w:rsidRDefault="00F53A50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14BE" w:rsidRDefault="00FC6427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B14BE" w:rsidRDefault="006B14BE">
      <w:pPr>
        <w:widowControl/>
        <w:tabs>
          <w:tab w:val="left" w:pos="2835"/>
        </w:tabs>
        <w:rPr>
          <w:sz w:val="24"/>
          <w:szCs w:val="24"/>
        </w:rPr>
      </w:pPr>
    </w:p>
    <w:p w:rsidR="006B14BE" w:rsidRDefault="00FC642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6B14BE" w:rsidRDefault="006B14BE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F53A50" w:rsidRDefault="00AD4CDE" w:rsidP="00F53A50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F53A50">
        <w:rPr>
          <w:sz w:val="28"/>
          <w:szCs w:val="28"/>
        </w:rPr>
        <w:t>17PR17/41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F53A50">
        <w:rPr>
          <w:b/>
          <w:sz w:val="22"/>
          <w:szCs w:val="22"/>
        </w:rPr>
        <w:t>Křižany</w:t>
      </w:r>
      <w:r>
        <w:rPr>
          <w:sz w:val="22"/>
          <w:szCs w:val="22"/>
        </w:rPr>
        <w:t>, obec Křižany.</w:t>
      </w:r>
    </w:p>
    <w:p w:rsidR="00F53A50" w:rsidRDefault="00F53A5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</w:t>
      </w:r>
      <w:r w:rsidR="00F53A50">
        <w:rPr>
          <w:sz w:val="22"/>
          <w:szCs w:val="22"/>
        </w:rPr>
        <w:t>abyvatele následující pozemek:</w:t>
      </w:r>
      <w:r>
        <w:rPr>
          <w:sz w:val="22"/>
          <w:szCs w:val="22"/>
        </w:rPr>
        <w:t xml:space="preserve"> včetně trvalých porostů </w:t>
      </w:r>
    </w:p>
    <w:p w:rsidR="00F53A50" w:rsidRDefault="00F53A5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</w:t>
      </w:r>
      <w:r w:rsidR="00F53A50">
        <w:rPr>
          <w:b/>
          <w:szCs w:val="22"/>
          <w:u w:val="single"/>
        </w:rPr>
        <w:t>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F53A5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53A50">
        <w:rPr>
          <w:b/>
          <w:sz w:val="22"/>
          <w:szCs w:val="22"/>
        </w:rPr>
        <w:t>4614</w:t>
      </w:r>
      <w:r w:rsidRPr="00F53A50">
        <w:rPr>
          <w:b/>
          <w:sz w:val="22"/>
          <w:szCs w:val="22"/>
        </w:rPr>
        <w:tab/>
      </w:r>
      <w:r w:rsidRPr="00F53A50">
        <w:rPr>
          <w:b/>
          <w:szCs w:val="22"/>
        </w:rPr>
        <w:t>trvalý travní porost</w:t>
      </w:r>
      <w:r w:rsidRPr="00F53A50">
        <w:rPr>
          <w:b/>
          <w:sz w:val="22"/>
          <w:szCs w:val="22"/>
        </w:rPr>
        <w:tab/>
        <w:t>2 230 m2</w:t>
      </w:r>
      <w:r w:rsidRPr="00F53A50">
        <w:rPr>
          <w:b/>
          <w:sz w:val="22"/>
          <w:szCs w:val="22"/>
        </w:rPr>
        <w:tab/>
        <w:t xml:space="preserve">502,18 Kč </w:t>
      </w:r>
      <w:r w:rsidRPr="00F53A50">
        <w:rPr>
          <w:b/>
          <w:sz w:val="22"/>
          <w:szCs w:val="22"/>
        </w:rPr>
        <w:tab/>
        <w:t>6 607,00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F53A5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F53A50">
        <w:rPr>
          <w:b/>
          <w:szCs w:val="22"/>
        </w:rPr>
        <w:t xml:space="preserve">Za smlouvu celkem: </w:t>
      </w:r>
      <w:r w:rsidRPr="00F53A50">
        <w:rPr>
          <w:b/>
          <w:sz w:val="22"/>
          <w:szCs w:val="22"/>
        </w:rPr>
        <w:tab/>
        <w:t xml:space="preserve">2 230 m2 </w:t>
      </w:r>
      <w:r w:rsidRPr="00F53A50">
        <w:rPr>
          <w:b/>
          <w:sz w:val="22"/>
          <w:szCs w:val="22"/>
        </w:rPr>
        <w:tab/>
        <w:t xml:space="preserve">502,18 Kč </w:t>
      </w:r>
      <w:r w:rsidRPr="00F53A50">
        <w:rPr>
          <w:b/>
          <w:sz w:val="22"/>
          <w:szCs w:val="22"/>
        </w:rPr>
        <w:tab/>
        <w:t>6 607,00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Rozhodnutí Státního pozemkového úřadu, Krajského pozemkového úřadu pro Liberecký kraj, Pobočka Liberec, čj. PÚ-KPÚ-39/11-130736-Sk ze dne </w:t>
      </w:r>
      <w:proofErr w:type="gramStart"/>
      <w:r>
        <w:rPr>
          <w:sz w:val="22"/>
          <w:szCs w:val="22"/>
        </w:rPr>
        <w:t>27.5.2011</w:t>
      </w:r>
      <w:proofErr w:type="gramEnd"/>
      <w:r>
        <w:rPr>
          <w:sz w:val="22"/>
          <w:szCs w:val="22"/>
        </w:rPr>
        <w:t>, o výměně nebo přechodu vlastnických práv, kdy příslušnost hospodařit s převáděným pozemkem nabyla Česká republika, Státní pozemkový úřad.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72043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Šulc Milan, Ing., ze dne 12.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930-125/2017,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6 607,00 Kč (slovy: </w:t>
      </w:r>
      <w:proofErr w:type="spellStart"/>
      <w:r>
        <w:rPr>
          <w:sz w:val="22"/>
          <w:szCs w:val="22"/>
        </w:rPr>
        <w:t>šesttisícšestsetsedm</w:t>
      </w:r>
      <w:proofErr w:type="spellEnd"/>
      <w:r>
        <w:rPr>
          <w:sz w:val="22"/>
          <w:szCs w:val="22"/>
        </w:rPr>
        <w:t xml:space="preserve"> korun českých).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6B14BE" w:rsidRDefault="00FC642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A666A3">
        <w:rPr>
          <w:b/>
          <w:sz w:val="22"/>
          <w:szCs w:val="24"/>
        </w:rPr>
        <w:t>…….</w:t>
      </w:r>
      <w:r>
        <w:rPr>
          <w:b/>
          <w:sz w:val="22"/>
          <w:szCs w:val="24"/>
        </w:rPr>
        <w:t xml:space="preserve"> </w:t>
      </w:r>
      <w:proofErr w:type="gramStart"/>
      <w:r>
        <w:rPr>
          <w:b/>
          <w:sz w:val="22"/>
          <w:szCs w:val="24"/>
        </w:rPr>
        <w:t>zákona</w:t>
      </w:r>
      <w:proofErr w:type="gramEnd"/>
      <w:r>
        <w:rPr>
          <w:b/>
          <w:sz w:val="22"/>
          <w:szCs w:val="24"/>
        </w:rPr>
        <w:t xml:space="preserve"> o půdě vznikl: </w:t>
      </w:r>
      <w:r w:rsidR="00AD4CDE">
        <w:rPr>
          <w:sz w:val="22"/>
          <w:szCs w:val="22"/>
        </w:rPr>
        <w:t xml:space="preserve"> </w:t>
      </w:r>
    </w:p>
    <w:p w:rsidR="006B14BE" w:rsidRDefault="00FC64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B14BE" w:rsidRDefault="00FC64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Zlín,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A666A3">
        <w:rPr>
          <w:b/>
          <w:sz w:val="22"/>
          <w:szCs w:val="24"/>
        </w:rPr>
        <w:t>……</w:t>
      </w:r>
      <w:r w:rsidRPr="00F53A50"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24. 3. 2010, kterým oprávněné osobě Kočová Běla, rodné číslo </w:t>
      </w:r>
      <w:r w:rsidR="00A666A3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F53A50">
        <w:rPr>
          <w:sz w:val="22"/>
          <w:szCs w:val="24"/>
        </w:rPr>
        <w:t xml:space="preserve">(id. ¼) </w:t>
      </w:r>
      <w:r>
        <w:rPr>
          <w:sz w:val="22"/>
          <w:szCs w:val="24"/>
        </w:rPr>
        <w:t xml:space="preserve">v </w:t>
      </w:r>
      <w:r w:rsidR="00A666A3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Zlín. </w:t>
      </w:r>
    </w:p>
    <w:p w:rsidR="00F53A50" w:rsidRDefault="00F53A50">
      <w:pPr>
        <w:widowControl/>
        <w:rPr>
          <w:sz w:val="22"/>
          <w:szCs w:val="24"/>
        </w:rPr>
      </w:pPr>
    </w:p>
    <w:p w:rsidR="006B14BE" w:rsidRDefault="00FC64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6B14BE" w:rsidRDefault="00FC642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Pokorný Alois Ing.,  č.j.  1299-27/2010, ze dne 7. 8. 2010,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A666A3">
        <w:rPr>
          <w:sz w:val="22"/>
          <w:szCs w:val="24"/>
        </w:rPr>
        <w:t>……</w:t>
      </w:r>
    </w:p>
    <w:p w:rsidR="00F53A50" w:rsidRDefault="00F53A50">
      <w:pPr>
        <w:widowControl/>
        <w:rPr>
          <w:sz w:val="22"/>
          <w:szCs w:val="24"/>
        </w:rPr>
      </w:pPr>
    </w:p>
    <w:p w:rsidR="00AB4C92" w:rsidRDefault="00AB4C92" w:rsidP="00AB4C92">
      <w:pPr>
        <w:widowControl/>
        <w:rPr>
          <w:sz w:val="22"/>
          <w:szCs w:val="24"/>
        </w:rPr>
      </w:pPr>
      <w:r>
        <w:rPr>
          <w:i/>
          <w:sz w:val="22"/>
          <w:szCs w:val="24"/>
        </w:rPr>
        <w:t xml:space="preserve">Nárok nabyvatele je doložen potvrzením Státního pozemkového úřadu, Krajského pozemkového úřadu pro Zlínský kraj, ze dne </w:t>
      </w:r>
      <w:proofErr w:type="gramStart"/>
      <w:r>
        <w:rPr>
          <w:i/>
          <w:sz w:val="22"/>
          <w:szCs w:val="24"/>
        </w:rPr>
        <w:t>11.10.2017</w:t>
      </w:r>
      <w:proofErr w:type="gramEnd"/>
      <w:r>
        <w:rPr>
          <w:i/>
          <w:sz w:val="22"/>
          <w:szCs w:val="24"/>
        </w:rPr>
        <w:t>, ve výši 6 607,00 Kč.</w:t>
      </w:r>
    </w:p>
    <w:p w:rsidR="00AD4CDE" w:rsidRPr="00AB4C92" w:rsidRDefault="00FC6427">
      <w:pPr>
        <w:widowControl/>
        <w:rPr>
          <w:i/>
          <w:sz w:val="22"/>
          <w:szCs w:val="24"/>
        </w:rPr>
      </w:pPr>
      <w:r w:rsidRPr="00AB4C92">
        <w:rPr>
          <w:i/>
          <w:sz w:val="22"/>
          <w:szCs w:val="24"/>
        </w:rPr>
        <w:t>Z toho bude touto smlouvou vypořádáno 6 607,00 Kč.</w:t>
      </w:r>
      <w:r w:rsidR="00AB4C92">
        <w:rPr>
          <w:i/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 w:rsidR="001C20FA">
        <w:rPr>
          <w:color w:val="000000"/>
          <w:sz w:val="22"/>
          <w:szCs w:val="22"/>
        </w:rPr>
        <w:t>I. této smlouvy</w:t>
      </w:r>
      <w:r>
        <w:rPr>
          <w:color w:val="000000"/>
          <w:sz w:val="22"/>
          <w:szCs w:val="22"/>
        </w:rPr>
        <w:t>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1C20FA">
        <w:rPr>
          <w:b/>
          <w:sz w:val="22"/>
          <w:szCs w:val="22"/>
        </w:rPr>
        <w:t>95N14/41</w:t>
      </w:r>
      <w:r w:rsidRPr="00F758C4">
        <w:rPr>
          <w:sz w:val="22"/>
          <w:szCs w:val="22"/>
        </w:rPr>
        <w:t>, uzavřenou s</w:t>
      </w:r>
      <w:r w:rsidR="001C20FA"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</w:t>
      </w:r>
      <w:r w:rsidRPr="001C20FA">
        <w:rPr>
          <w:b/>
          <w:sz w:val="22"/>
          <w:szCs w:val="22"/>
        </w:rPr>
        <w:t>Strnad</w:t>
      </w:r>
      <w:r w:rsidR="001C20FA" w:rsidRPr="001C20FA">
        <w:rPr>
          <w:b/>
          <w:sz w:val="22"/>
          <w:szCs w:val="22"/>
        </w:rPr>
        <w:t>em Františkem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se na převáděném pozemku </w:t>
      </w:r>
      <w:r w:rsidRPr="001C20FA">
        <w:rPr>
          <w:b/>
          <w:i/>
          <w:sz w:val="22"/>
          <w:szCs w:val="22"/>
        </w:rPr>
        <w:t>KÚ Křižany - 4614</w:t>
      </w:r>
      <w:r w:rsidRPr="00F758C4">
        <w:rPr>
          <w:sz w:val="22"/>
          <w:szCs w:val="22"/>
        </w:rPr>
        <w:t xml:space="preserve">, respektive na jeho části, nachází stavba vodního díla, konkrétně stavba k vodohospodářským melioracím pozemků - </w:t>
      </w:r>
      <w:r w:rsidRPr="001C20FA">
        <w:rPr>
          <w:b/>
          <w:i/>
          <w:sz w:val="22"/>
          <w:szCs w:val="22"/>
        </w:rPr>
        <w:t>podrobné odvodňovací zařízení</w:t>
      </w:r>
      <w:r w:rsidRPr="00F758C4">
        <w:rPr>
          <w:sz w:val="22"/>
          <w:szCs w:val="22"/>
        </w:rPr>
        <w:t>. Tato stavba vodního díla je součástí předmětného pozemku a spolu s ním přechází vlastnické právo na kupujícího.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Nabyvatel, jakožto vlastník vodního díla bere na vědomí povinnosti vlastníka vodního díla, vyplývající z ustanovení §59 zákona č. 254/2001 Sb., o vodá</w:t>
      </w:r>
      <w:r w:rsidR="001C20FA">
        <w:rPr>
          <w:sz w:val="22"/>
          <w:szCs w:val="22"/>
        </w:rPr>
        <w:t>ch a o změně některých zákonů (vodní zákon</w:t>
      </w:r>
      <w:r w:rsidRPr="00F758C4">
        <w:rPr>
          <w:sz w:val="22"/>
          <w:szCs w:val="22"/>
        </w:rPr>
        <w:t>), ve znění pozdějších předpisů.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 </w:t>
      </w:r>
      <w:r w:rsidRPr="001C20FA">
        <w:rPr>
          <w:b/>
          <w:sz w:val="22"/>
          <w:szCs w:val="22"/>
        </w:rPr>
        <w:t>Honební</w:t>
      </w:r>
      <w:r w:rsidR="001C20FA" w:rsidRPr="001C20FA">
        <w:rPr>
          <w:b/>
          <w:sz w:val="22"/>
          <w:szCs w:val="22"/>
        </w:rPr>
        <w:t>ho společenstva</w:t>
      </w:r>
      <w:r w:rsidRPr="001C20FA">
        <w:rPr>
          <w:b/>
          <w:sz w:val="22"/>
          <w:szCs w:val="22"/>
        </w:rPr>
        <w:t xml:space="preserve"> Křižany, 1M04/41</w:t>
      </w:r>
      <w:r w:rsidRPr="00F758C4">
        <w:rPr>
          <w:sz w:val="22"/>
          <w:szCs w:val="22"/>
        </w:rPr>
        <w:t xml:space="preserve">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720439" w:rsidRDefault="00720439">
      <w:pPr>
        <w:widowControl/>
        <w:jc w:val="both"/>
        <w:rPr>
          <w:sz w:val="22"/>
          <w:szCs w:val="22"/>
          <w:lang w:val="en-US"/>
        </w:rPr>
      </w:pPr>
    </w:p>
    <w:p w:rsidR="00A666A3" w:rsidRDefault="00A666A3">
      <w:pPr>
        <w:widowControl/>
        <w:jc w:val="both"/>
        <w:rPr>
          <w:sz w:val="22"/>
          <w:szCs w:val="22"/>
          <w:lang w:val="en-US"/>
        </w:rPr>
      </w:pPr>
      <w:bookmarkStart w:id="0" w:name="_GoBack"/>
      <w:bookmarkEnd w:id="0"/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</w:t>
      </w:r>
      <w:r w:rsidR="001C20FA">
        <w:rPr>
          <w:color w:val="000000"/>
          <w:sz w:val="22"/>
          <w:szCs w:val="22"/>
        </w:rPr>
        <w:t xml:space="preserve">cké právo k převáděnému pozemku </w:t>
      </w:r>
      <w:r>
        <w:rPr>
          <w:color w:val="000000"/>
          <w:sz w:val="22"/>
          <w:szCs w:val="22"/>
        </w:rPr>
        <w:t xml:space="preserve">přechází na nabyvatele vkladem do katastru nemovitostí. </w:t>
      </w:r>
    </w:p>
    <w:p w:rsidR="00AD4CDE" w:rsidRDefault="00AD4CDE" w:rsidP="001C20FA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C20FA" w:rsidRDefault="001C20F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1C20FA" w:rsidRDefault="001C20F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1C20F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1C20FA">
        <w:rPr>
          <w:color w:val="000000"/>
          <w:sz w:val="22"/>
          <w:szCs w:val="22"/>
        </w:rPr>
        <w:tab/>
      </w:r>
      <w:r w:rsidR="001C20F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Kočová Běla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091141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AD4CDE">
      <w:pPr>
        <w:widowControl/>
        <w:rPr>
          <w:color w:val="000000"/>
          <w:sz w:val="22"/>
          <w:szCs w:val="22"/>
        </w:rPr>
      </w:pPr>
      <w:r w:rsidRPr="00720439">
        <w:rPr>
          <w:color w:val="000000"/>
          <w:sz w:val="22"/>
          <w:szCs w:val="22"/>
        </w:rPr>
        <w:t xml:space="preserve"> </w:t>
      </w:r>
      <w:r w:rsidR="00720439" w:rsidRPr="00720439">
        <w:rPr>
          <w:color w:val="000000"/>
          <w:sz w:val="22"/>
          <w:szCs w:val="22"/>
        </w:rPr>
        <w:t>Bc. Průšová Kateřina</w:t>
      </w:r>
      <w:r w:rsidR="00720439">
        <w:rPr>
          <w:b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81770D" w:rsidRDefault="00720439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720439" w:rsidRDefault="00720439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720439" w:rsidRDefault="00720439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720439" w:rsidRDefault="00720439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720439" w:rsidRDefault="00720439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31662,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23. 10. 2017  Verze programu Restituce: 5.73</w:t>
      </w:r>
    </w:p>
    <w:sectPr w:rsidR="00AD4CDE" w:rsidSect="00720439">
      <w:pgSz w:w="12240" w:h="15840"/>
      <w:pgMar w:top="1417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20FA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96D2E"/>
    <w:rsid w:val="00511ECA"/>
    <w:rsid w:val="00540A55"/>
    <w:rsid w:val="005A5801"/>
    <w:rsid w:val="005F4E66"/>
    <w:rsid w:val="006230F7"/>
    <w:rsid w:val="00663872"/>
    <w:rsid w:val="00696E39"/>
    <w:rsid w:val="006B14BE"/>
    <w:rsid w:val="006B5F0F"/>
    <w:rsid w:val="006D2030"/>
    <w:rsid w:val="00720439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66A3"/>
    <w:rsid w:val="00A67E42"/>
    <w:rsid w:val="00A75704"/>
    <w:rsid w:val="00AA11EB"/>
    <w:rsid w:val="00AB3D96"/>
    <w:rsid w:val="00AB4C92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3A50"/>
    <w:rsid w:val="00F55696"/>
    <w:rsid w:val="00F722EF"/>
    <w:rsid w:val="00F758C4"/>
    <w:rsid w:val="00F86F31"/>
    <w:rsid w:val="00FC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E2594"/>
  <w14:defaultImageDpi w14:val="0"/>
  <w15:docId w15:val="{B750C0FB-BD45-44C5-8BE5-99CB0FE3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96D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96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2017-10-23T08:07:00Z</cp:lastPrinted>
  <dcterms:created xsi:type="dcterms:W3CDTF">2017-11-21T08:48:00Z</dcterms:created>
  <dcterms:modified xsi:type="dcterms:W3CDTF">2017-11-21T08:48:00Z</dcterms:modified>
</cp:coreProperties>
</file>