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57" w:rsidRPr="004F4681" w:rsidRDefault="00406257" w:rsidP="004F4681">
      <w:pPr>
        <w:pStyle w:val="cpNzevsmlouvy"/>
        <w:spacing w:after="240"/>
      </w:pPr>
      <w:bookmarkStart w:id="0" w:name="_GoBack"/>
      <w:bookmarkEnd w:id="0"/>
      <w:r w:rsidRPr="004F4681">
        <w:t xml:space="preserve">Dodatek č. </w:t>
      </w:r>
      <w:r w:rsidR="00432D58">
        <w:t>1</w:t>
      </w:r>
      <w:r>
        <w:t xml:space="preserve"> </w:t>
      </w:r>
      <w:r w:rsidRPr="004F4681">
        <w:t xml:space="preserve"> 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4313BD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4313BD">
        <w:rPr>
          <w:rFonts w:cs="Tahoma"/>
          <w:noProof/>
        </w:rPr>
        <w:t>1748</w:t>
      </w:r>
      <w:r w:rsidRPr="00975891">
        <w:rPr>
          <w:rFonts w:cs="Tahoma"/>
        </w:rPr>
        <w:t>/</w:t>
      </w:r>
      <w:r w:rsidRPr="004313BD">
        <w:rPr>
          <w:rFonts w:cs="Tahoma"/>
          <w:noProof/>
        </w:rPr>
        <w:t>2013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406257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406257" w:rsidRPr="002E4FB1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406257" w:rsidRPr="002E4FB1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406257" w:rsidRPr="00F40CBB" w:rsidRDefault="00406257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406257" w:rsidRPr="00F40CBB" w:rsidRDefault="00406257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406257" w:rsidRPr="00F40CBB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406257" w:rsidRPr="00F40CBB" w:rsidRDefault="0040625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406257" w:rsidRPr="007D45F5">
              <w:tc>
                <w:tcPr>
                  <w:tcW w:w="3528" w:type="dxa"/>
                </w:tcPr>
                <w:p w:rsidR="00406257" w:rsidRPr="007D45F5" w:rsidRDefault="00406257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406257" w:rsidRPr="00F40CBB" w:rsidRDefault="00406257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406257" w:rsidRDefault="00406257" w:rsidP="00FE6FC8"/>
        </w:tc>
      </w:tr>
    </w:tbl>
    <w:p w:rsidR="00406257" w:rsidRDefault="00406257" w:rsidP="001C2D26">
      <w:pPr>
        <w:spacing w:after="120"/>
      </w:pPr>
    </w:p>
    <w:p w:rsidR="00406257" w:rsidRPr="001C2D26" w:rsidRDefault="00406257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06257" w:rsidRPr="0095032E" w:rsidTr="008F3C47">
        <w:tc>
          <w:tcPr>
            <w:tcW w:w="9851" w:type="dxa"/>
            <w:gridSpan w:val="2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</w:pPr>
            <w:r w:rsidRPr="004313BD">
              <w:rPr>
                <w:b/>
                <w:noProof/>
              </w:rPr>
              <w:t>Obec Karlovice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Karlovice</w:t>
            </w:r>
            <w:r>
              <w:t xml:space="preserve"> </w:t>
            </w:r>
            <w:r w:rsidRPr="004313BD">
              <w:rPr>
                <w:noProof/>
              </w:rPr>
              <w:t>138</w:t>
            </w:r>
            <w:r>
              <w:t xml:space="preserve">,  </w:t>
            </w:r>
            <w:r w:rsidRPr="004313BD">
              <w:rPr>
                <w:noProof/>
              </w:rPr>
              <w:t>Karlovice</w:t>
            </w:r>
            <w:r>
              <w:t xml:space="preserve">, PSČ </w:t>
            </w:r>
            <w:r w:rsidRPr="004313BD">
              <w:rPr>
                <w:noProof/>
              </w:rPr>
              <w:t>793 23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002 96 112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CZ00296112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4313BD">
              <w:rPr>
                <w:noProof/>
              </w:rPr>
              <w:t>Jana Helekalová</w:t>
            </w:r>
            <w:r>
              <w:t xml:space="preserve">, </w:t>
            </w:r>
            <w:r w:rsidRPr="004313BD">
              <w:rPr>
                <w:noProof/>
              </w:rPr>
              <w:t>starostka</w:t>
            </w:r>
            <w:r>
              <w:t xml:space="preserve">  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v registru ekonomických subjektů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Československá obchodní banka, a.s.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152669264</w:t>
            </w:r>
            <w:r w:rsidRPr="0095032E">
              <w:t>/</w:t>
            </w:r>
            <w:r w:rsidRPr="004313BD">
              <w:rPr>
                <w:noProof/>
              </w:rPr>
              <w:t>0300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13BD">
              <w:rPr>
                <w:noProof/>
              </w:rPr>
              <w:t>Obec Karlovice</w:t>
            </w:r>
            <w:r>
              <w:t xml:space="preserve">, </w:t>
            </w:r>
            <w:r w:rsidRPr="004313BD">
              <w:rPr>
                <w:noProof/>
              </w:rPr>
              <w:t>Karlovice</w:t>
            </w:r>
            <w:r>
              <w:t xml:space="preserve"> </w:t>
            </w:r>
            <w:r w:rsidRPr="004313BD">
              <w:rPr>
                <w:noProof/>
              </w:rPr>
              <w:t>138</w:t>
            </w:r>
            <w:r>
              <w:t xml:space="preserve">, </w:t>
            </w:r>
            <w:r w:rsidRPr="004313BD">
              <w:rPr>
                <w:noProof/>
              </w:rPr>
              <w:t>793 23</w:t>
            </w:r>
            <w:r>
              <w:t xml:space="preserve"> </w:t>
            </w:r>
            <w:r w:rsidRPr="004313BD">
              <w:rPr>
                <w:noProof/>
              </w:rPr>
              <w:t>Karlovice</w:t>
            </w:r>
          </w:p>
        </w:tc>
      </w:tr>
      <w:tr w:rsidR="00406257" w:rsidRPr="0095032E" w:rsidTr="008F3C47">
        <w:tc>
          <w:tcPr>
            <w:tcW w:w="3528" w:type="dxa"/>
          </w:tcPr>
          <w:p w:rsidR="00406257" w:rsidRPr="002135EC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406257" w:rsidRPr="0095032E" w:rsidTr="008F3C47">
        <w:tc>
          <w:tcPr>
            <w:tcW w:w="3528" w:type="dxa"/>
          </w:tcPr>
          <w:p w:rsidR="00406257" w:rsidRPr="002135EC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406257" w:rsidTr="008F3C47">
        <w:tc>
          <w:tcPr>
            <w:tcW w:w="9851" w:type="dxa"/>
            <w:gridSpan w:val="2"/>
          </w:tcPr>
          <w:p w:rsidR="00406257" w:rsidRDefault="00406257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Pr="004313BD">
              <w:rPr>
                <w:noProof/>
              </w:rPr>
              <w:t>18 827 001</w:t>
            </w:r>
            <w:r>
              <w:t xml:space="preserve"> </w:t>
            </w:r>
          </w:p>
        </w:tc>
      </w:tr>
      <w:tr w:rsidR="00406257" w:rsidRPr="0095032E" w:rsidTr="008F3C47">
        <w:tc>
          <w:tcPr>
            <w:tcW w:w="9851" w:type="dxa"/>
            <w:gridSpan w:val="2"/>
          </w:tcPr>
          <w:p w:rsidR="00406257" w:rsidRPr="0095032E" w:rsidRDefault="00406257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406257" w:rsidRPr="001C2D26">
        <w:tc>
          <w:tcPr>
            <w:tcW w:w="9851" w:type="dxa"/>
            <w:gridSpan w:val="2"/>
          </w:tcPr>
          <w:p w:rsidR="00406257" w:rsidRPr="001C2D26" w:rsidRDefault="00406257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406257" w:rsidRDefault="00406257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406257" w:rsidRPr="0038081B" w:rsidRDefault="00406257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</w:p>
    <w:p w:rsidR="00406257" w:rsidRPr="001C2D26" w:rsidRDefault="00406257" w:rsidP="001C2D26">
      <w:pPr>
        <w:pStyle w:val="cpTabulkasmluvnistrany"/>
        <w:framePr w:hSpace="0" w:wrap="auto" w:vAnchor="margin" w:hAnchor="text" w:yAlign="inline"/>
        <w:jc w:val="both"/>
      </w:pPr>
    </w:p>
    <w:p w:rsidR="00406257" w:rsidRPr="001C2D26" w:rsidRDefault="00406257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406257" w:rsidRDefault="00406257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4313BD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4313BD">
        <w:rPr>
          <w:rFonts w:cs="Tahoma"/>
          <w:noProof/>
        </w:rPr>
        <w:t>1748</w:t>
      </w:r>
      <w:r>
        <w:rPr>
          <w:rFonts w:cs="Tahoma"/>
          <w:noProof/>
        </w:rPr>
        <w:t>/</w:t>
      </w:r>
      <w:r w:rsidRPr="004313BD">
        <w:rPr>
          <w:rFonts w:cs="Tahoma"/>
          <w:noProof/>
        </w:rPr>
        <w:t>2013</w:t>
      </w:r>
      <w:r w:rsidRPr="00B27BC8">
        <w:t xml:space="preserve"> ze dne </w:t>
      </w:r>
      <w:r w:rsidRPr="004313BD">
        <w:rPr>
          <w:noProof/>
        </w:rPr>
        <w:t>16. 09. 2013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406257" w:rsidRPr="00B27BC8" w:rsidRDefault="00406257" w:rsidP="00DB2B2E">
      <w:pPr>
        <w:pStyle w:val="cpodstavecslovan1"/>
      </w:pPr>
      <w:r w:rsidRPr="00B27BC8">
        <w:t>Strany Dohody se dohodly na úplném nahrazení stávajícího ustanovení Čl.</w:t>
      </w:r>
      <w:r>
        <w:t xml:space="preserve">2 Základní ujednání, bod 2.2 </w:t>
      </w:r>
      <w:r w:rsidRPr="00B27BC8">
        <w:t>následujícím textem:</w:t>
      </w:r>
    </w:p>
    <w:p w:rsidR="00406257" w:rsidRDefault="00406257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>ozději od 1.1.2015 pouze podle P</w:t>
      </w:r>
      <w:r w:rsidRPr="00DB2B2E">
        <w:rPr>
          <w:b/>
        </w:rPr>
        <w:t xml:space="preserve">řílohy č. </w:t>
      </w:r>
      <w:r w:rsidR="00432D58"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 </w:t>
      </w:r>
      <w:r w:rsidRPr="00DB2B2E">
        <w:t>této Dohody</w:t>
      </w:r>
      <w:r>
        <w:t>.</w:t>
      </w:r>
    </w:p>
    <w:p w:rsidR="00406257" w:rsidRDefault="00406257" w:rsidP="00DB2B2E">
      <w:pPr>
        <w:pStyle w:val="cpodstavecslovan1"/>
        <w:numPr>
          <w:ilvl w:val="0"/>
          <w:numId w:val="0"/>
        </w:numPr>
        <w:ind w:left="624"/>
      </w:pPr>
      <w:r>
        <w:t>2.2.1  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406257" w:rsidRDefault="00406257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406257" w:rsidRDefault="00406257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„P.P.“, číslo této Dohody, PSČ a název podací pošty. Takto upravené zásilky ČP neopatřuje denním razítkem.</w:t>
      </w:r>
    </w:p>
    <w:p w:rsidR="00406257" w:rsidRDefault="00406257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„P.P.“ nebo „T.P.“, číslo této Dohody, PSČ a název podací pošty; na takto označené zásilky není nutné uvádět cenu služby. Takto upravené zásilky ČP neopatřuje denním razítkem.</w:t>
      </w:r>
    </w:p>
    <w:p w:rsidR="00406257" w:rsidRDefault="00406257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406257" w:rsidRDefault="00406257" w:rsidP="00DB2B2E">
      <w:pPr>
        <w:pStyle w:val="cpodstavecslovan1"/>
        <w:numPr>
          <w:ilvl w:val="0"/>
          <w:numId w:val="19"/>
        </w:numPr>
      </w:pPr>
      <w:r>
        <w:t>u tiskovinových pytlů na adresní vlaječce</w:t>
      </w:r>
    </w:p>
    <w:p w:rsidR="00406257" w:rsidRDefault="00406257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406257" w:rsidRDefault="00406257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406257" w:rsidRPr="00DB2B2E" w:rsidRDefault="00406257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="00432D58">
        <w:rPr>
          <w:b/>
        </w:rPr>
        <w:t>3</w:t>
      </w:r>
      <w:r w:rsidRPr="00DB2B2E">
        <w:rPr>
          <w:rStyle w:val="P-HEAD-WBULLETSChar"/>
          <w:rFonts w:ascii="Times New Roman" w:hAnsi="Times New Roman"/>
          <w:b/>
        </w:rPr>
        <w:t xml:space="preserve"> - Vzory adresních stran zásilek, která je přílohou tohoto Dodatku.</w:t>
      </w:r>
    </w:p>
    <w:p w:rsidR="00406257" w:rsidRDefault="00406257" w:rsidP="00F81BD8">
      <w:pPr>
        <w:pStyle w:val="cpTabulkasmluvnistrany"/>
        <w:framePr w:hSpace="0" w:wrap="auto" w:vAnchor="margin" w:hAnchor="text" w:yAlign="inline"/>
        <w:spacing w:after="0"/>
        <w:contextualSpacing/>
        <w:jc w:val="both"/>
      </w:pPr>
      <w:r>
        <w:t xml:space="preserve">                                                </w:t>
      </w:r>
    </w:p>
    <w:p w:rsidR="00406257" w:rsidRPr="00B27BC8" w:rsidRDefault="00406257" w:rsidP="00F81BD8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>
        <w:t xml:space="preserve">5.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>
        <w:t>5.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406257" w:rsidRPr="00B27BC8" w:rsidRDefault="00406257" w:rsidP="00F81BD8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 Tato Dohoda se uzavírá </w:t>
      </w:r>
      <w:r w:rsidRPr="002A009D">
        <w:rPr>
          <w:b/>
        </w:rPr>
        <w:t>na dobu určitou do 3</w:t>
      </w:r>
      <w:r>
        <w:rPr>
          <w:b/>
        </w:rPr>
        <w:t>0</w:t>
      </w:r>
      <w:r w:rsidRPr="002A009D">
        <w:rPr>
          <w:b/>
        </w:rPr>
        <w:t>.</w:t>
      </w:r>
      <w:r>
        <w:rPr>
          <w:b/>
        </w:rPr>
        <w:t>11</w:t>
      </w:r>
      <w:r w:rsidRPr="002A009D">
        <w:rPr>
          <w:b/>
        </w:rPr>
        <w:t>.2017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406257" w:rsidRPr="001C2D26" w:rsidRDefault="00406257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Závěrečná ustanovení</w:t>
      </w:r>
    </w:p>
    <w:p w:rsidR="00406257" w:rsidRPr="00B27BC8" w:rsidRDefault="00406257" w:rsidP="001C2D26">
      <w:pPr>
        <w:pStyle w:val="cpodstavecslovan1"/>
      </w:pPr>
      <w:r w:rsidRPr="00B27BC8">
        <w:t>Ostatní ujednání Dohody se nemění a zůstávají nadále v platnosti.</w:t>
      </w:r>
    </w:p>
    <w:p w:rsidR="00406257" w:rsidRPr="00B27BC8" w:rsidRDefault="00406257" w:rsidP="00C61455">
      <w:pPr>
        <w:pStyle w:val="cpodstavecslovan1"/>
      </w:pPr>
      <w:r w:rsidRPr="00B27BC8">
        <w:t xml:space="preserve">Dodatek </w:t>
      </w:r>
      <w:r w:rsidRPr="00727570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406257" w:rsidRDefault="00406257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406257" w:rsidRPr="008B067C" w:rsidRDefault="00406257" w:rsidP="00246640">
      <w:pPr>
        <w:pStyle w:val="cpodstavecslovan1"/>
      </w:pPr>
      <w:r w:rsidRPr="008B067C">
        <w:t>Nedílnou součástí tohoto Dodatku je následující příloha:</w:t>
      </w:r>
    </w:p>
    <w:p w:rsidR="00406257" w:rsidRDefault="00432D58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>
        <w:t>Příloha č. 3</w:t>
      </w:r>
      <w:r w:rsidR="00406257" w:rsidRPr="00246640">
        <w:t xml:space="preserve"> - </w:t>
      </w:r>
      <w:r w:rsidR="00406257" w:rsidRPr="00246640">
        <w:rPr>
          <w:rStyle w:val="P-HEAD-WBULLETSChar"/>
          <w:rFonts w:ascii="Times New Roman" w:hAnsi="Times New Roman"/>
        </w:rPr>
        <w:t>Vzory adresních stran zásilek</w:t>
      </w:r>
    </w:p>
    <w:p w:rsidR="00406257" w:rsidRDefault="00406257" w:rsidP="00246640">
      <w:pPr>
        <w:pStyle w:val="cpodstavecslovan1"/>
        <w:numPr>
          <w:ilvl w:val="0"/>
          <w:numId w:val="0"/>
        </w:numPr>
        <w:ind w:left="624"/>
      </w:pPr>
    </w:p>
    <w:p w:rsidR="00406257" w:rsidRPr="00246640" w:rsidRDefault="00406257" w:rsidP="00246640">
      <w:pPr>
        <w:pStyle w:val="cpodstavecslovan1"/>
        <w:numPr>
          <w:ilvl w:val="0"/>
          <w:numId w:val="0"/>
        </w:numPr>
        <w:ind w:left="624"/>
      </w:pPr>
    </w:p>
    <w:p w:rsidR="00406257" w:rsidRPr="001C2D26" w:rsidRDefault="00406257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6"/>
        <w:gridCol w:w="4566"/>
      </w:tblGrid>
      <w:tr w:rsidR="00406257" w:rsidRPr="002E4508" w:rsidTr="004D3B5B">
        <w:trPr>
          <w:trHeight w:val="142"/>
        </w:trPr>
        <w:tc>
          <w:tcPr>
            <w:tcW w:w="4566" w:type="dxa"/>
          </w:tcPr>
          <w:p w:rsidR="00406257" w:rsidRDefault="00406257" w:rsidP="008F3C47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 dne </w:t>
            </w:r>
          </w:p>
        </w:tc>
        <w:tc>
          <w:tcPr>
            <w:tcW w:w="4566" w:type="dxa"/>
          </w:tcPr>
          <w:p w:rsidR="00406257" w:rsidRDefault="00406257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 </w:t>
            </w:r>
            <w:r>
              <w:rPr>
                <w:noProof/>
              </w:rPr>
              <w:t xml:space="preserve">     </w:t>
            </w:r>
          </w:p>
        </w:tc>
      </w:tr>
      <w:tr w:rsidR="00406257" w:rsidRPr="002E4508" w:rsidTr="004D3B5B">
        <w:trPr>
          <w:trHeight w:val="140"/>
        </w:trPr>
        <w:tc>
          <w:tcPr>
            <w:tcW w:w="4566" w:type="dxa"/>
          </w:tcPr>
          <w:p w:rsidR="00406257" w:rsidRDefault="00406257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566" w:type="dxa"/>
          </w:tcPr>
          <w:p w:rsidR="00406257" w:rsidRDefault="00406257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406257" w:rsidTr="004D3B5B">
        <w:trPr>
          <w:trHeight w:val="116"/>
        </w:trPr>
        <w:tc>
          <w:tcPr>
            <w:tcW w:w="4566" w:type="dxa"/>
          </w:tcPr>
          <w:p w:rsidR="00406257" w:rsidRDefault="00406257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406257" w:rsidRDefault="00406257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566" w:type="dxa"/>
          </w:tcPr>
          <w:p w:rsidR="00406257" w:rsidRDefault="00406257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406257" w:rsidRDefault="00406257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406257" w:rsidTr="004D3B5B">
        <w:trPr>
          <w:trHeight w:val="153"/>
        </w:trPr>
        <w:tc>
          <w:tcPr>
            <w:tcW w:w="4566" w:type="dxa"/>
          </w:tcPr>
          <w:p w:rsidR="00406257" w:rsidRDefault="00406257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406257" w:rsidRDefault="00406257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566" w:type="dxa"/>
          </w:tcPr>
          <w:p w:rsidR="00406257" w:rsidRDefault="00406257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4313BD">
              <w:rPr>
                <w:noProof/>
              </w:rPr>
              <w:t>Jana Helekalová</w:t>
            </w:r>
            <w:r>
              <w:t xml:space="preserve">  </w:t>
            </w:r>
          </w:p>
          <w:p w:rsidR="00406257" w:rsidRDefault="00406257" w:rsidP="003B51EE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Pr="004313BD">
              <w:rPr>
                <w:noProof/>
              </w:rPr>
              <w:t>starostka</w:t>
            </w:r>
            <w:r>
              <w:t xml:space="preserve">       </w:t>
            </w:r>
          </w:p>
        </w:tc>
      </w:tr>
    </w:tbl>
    <w:p w:rsidR="00406257" w:rsidRDefault="00406257" w:rsidP="004F4681">
      <w:pPr>
        <w:ind w:left="705" w:hanging="705"/>
        <w:rPr>
          <w:b/>
        </w:rPr>
      </w:pPr>
    </w:p>
    <w:p w:rsidR="00406257" w:rsidRDefault="00406257" w:rsidP="004F4681">
      <w:pPr>
        <w:ind w:left="705" w:hanging="705"/>
        <w:rPr>
          <w:b/>
        </w:rPr>
        <w:sectPr w:rsidR="00406257" w:rsidSect="00406257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406257" w:rsidRPr="008610AA" w:rsidRDefault="00406257" w:rsidP="004F4681">
      <w:pPr>
        <w:ind w:left="705" w:hanging="705"/>
        <w:rPr>
          <w:b/>
        </w:rPr>
      </w:pPr>
    </w:p>
    <w:sectPr w:rsidR="00406257" w:rsidRPr="008610AA" w:rsidSect="00406257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57" w:rsidRDefault="00406257" w:rsidP="00BB2C84">
      <w:pPr>
        <w:spacing w:after="0" w:line="240" w:lineRule="auto"/>
      </w:pPr>
      <w:r>
        <w:separator/>
      </w:r>
    </w:p>
  </w:endnote>
  <w:endnote w:type="continuationSeparator" w:id="0">
    <w:p w:rsidR="00406257" w:rsidRDefault="0040625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57" w:rsidRPr="00160A6D" w:rsidRDefault="00406257" w:rsidP="00D809FE">
    <w:pPr>
      <w:pStyle w:val="Zpat"/>
      <w:rPr>
        <w:sz w:val="18"/>
        <w:szCs w:val="18"/>
      </w:rPr>
    </w:pPr>
  </w:p>
  <w:p w:rsidR="00406257" w:rsidRDefault="00406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160A6D" w:rsidRDefault="003A6D7E" w:rsidP="00D809FE">
    <w:pPr>
      <w:pStyle w:val="Zpat"/>
      <w:rPr>
        <w:sz w:val="18"/>
        <w:szCs w:val="18"/>
      </w:rPr>
    </w:pPr>
  </w:p>
  <w:p w:rsidR="003A6D7E" w:rsidRDefault="003A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57" w:rsidRDefault="00406257" w:rsidP="00BB2C84">
      <w:pPr>
        <w:spacing w:after="0" w:line="240" w:lineRule="auto"/>
      </w:pPr>
      <w:r>
        <w:separator/>
      </w:r>
    </w:p>
  </w:footnote>
  <w:footnote w:type="continuationSeparator" w:id="0">
    <w:p w:rsidR="00406257" w:rsidRDefault="0040625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57" w:rsidRPr="00E6080F" w:rsidRDefault="0037113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06257" w:rsidRDefault="00406257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406257" w:rsidRDefault="00406257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4313BD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4313BD">
      <w:rPr>
        <w:rFonts w:ascii="Arial" w:hAnsi="Arial" w:cs="Arial"/>
        <w:noProof/>
      </w:rPr>
      <w:t>1748</w:t>
    </w:r>
    <w:r>
      <w:rPr>
        <w:rFonts w:ascii="Arial" w:hAnsi="Arial" w:cs="Arial"/>
      </w:rPr>
      <w:t>/</w:t>
    </w:r>
    <w:r w:rsidRPr="004313BD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257" w:rsidRPr="00BB2C84" w:rsidRDefault="00406257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E6080F" w:rsidRDefault="0037113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DE5C2C" w:rsidRPr="004313BD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DE5C2C" w:rsidRPr="004313BD">
      <w:rPr>
        <w:rFonts w:ascii="Arial" w:hAnsi="Arial" w:cs="Arial"/>
        <w:noProof/>
      </w:rPr>
      <w:t>1748</w:t>
    </w:r>
    <w:r>
      <w:rPr>
        <w:rFonts w:ascii="Arial" w:hAnsi="Arial" w:cs="Arial"/>
      </w:rPr>
      <w:t>/</w:t>
    </w:r>
    <w:r w:rsidR="00DE5C2C" w:rsidRPr="004313BD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40625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D7E" w:rsidRPr="00BB2C84" w:rsidRDefault="00406257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2BDAC7CC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90B880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8A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D292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6A1F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B66D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FA49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7C91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50DD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2AEAD68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EA4D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066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5E5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B60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80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A0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B06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D4F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113CA8C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8A0EA9F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4D5E7712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61A4608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D2046938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242E92A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AD3ECAEC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7C7E598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9B127506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7955"/>
    <w:rsid w:val="00196687"/>
    <w:rsid w:val="001B2891"/>
    <w:rsid w:val="001C2D26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4993"/>
    <w:rsid w:val="00297FB9"/>
    <w:rsid w:val="002A009D"/>
    <w:rsid w:val="002A4578"/>
    <w:rsid w:val="002A5F6B"/>
    <w:rsid w:val="002D109E"/>
    <w:rsid w:val="002D55DF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1135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6257"/>
    <w:rsid w:val="00407DEC"/>
    <w:rsid w:val="004161CF"/>
    <w:rsid w:val="00424812"/>
    <w:rsid w:val="00432D58"/>
    <w:rsid w:val="004433EA"/>
    <w:rsid w:val="0044662D"/>
    <w:rsid w:val="00452BB4"/>
    <w:rsid w:val="00460E56"/>
    <w:rsid w:val="004654D7"/>
    <w:rsid w:val="0047211F"/>
    <w:rsid w:val="00476EDB"/>
    <w:rsid w:val="004A5077"/>
    <w:rsid w:val="004B5CD5"/>
    <w:rsid w:val="004C210F"/>
    <w:rsid w:val="004C4E6C"/>
    <w:rsid w:val="004D3B5B"/>
    <w:rsid w:val="004D6DCC"/>
    <w:rsid w:val="004D7C9E"/>
    <w:rsid w:val="004E44CF"/>
    <w:rsid w:val="004F06DC"/>
    <w:rsid w:val="004F4681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31B9"/>
    <w:rsid w:val="005C5A3B"/>
    <w:rsid w:val="005D325A"/>
    <w:rsid w:val="005E121E"/>
    <w:rsid w:val="005E65CB"/>
    <w:rsid w:val="005F01BA"/>
    <w:rsid w:val="005F73E1"/>
    <w:rsid w:val="00602989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2B38"/>
    <w:rsid w:val="006A44C1"/>
    <w:rsid w:val="006A4A08"/>
    <w:rsid w:val="006B0FC1"/>
    <w:rsid w:val="006B13BF"/>
    <w:rsid w:val="006C2ADC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D87"/>
    <w:rsid w:val="007C378A"/>
    <w:rsid w:val="007C4BF5"/>
    <w:rsid w:val="007D2C36"/>
    <w:rsid w:val="007E36E6"/>
    <w:rsid w:val="007F3797"/>
    <w:rsid w:val="008077F2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73CA"/>
    <w:rsid w:val="00A77E95"/>
    <w:rsid w:val="00A90A9E"/>
    <w:rsid w:val="00A918C3"/>
    <w:rsid w:val="00A92E03"/>
    <w:rsid w:val="00A96523"/>
    <w:rsid w:val="00A96A52"/>
    <w:rsid w:val="00AA0618"/>
    <w:rsid w:val="00AA0F4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473C"/>
    <w:rsid w:val="00B94C35"/>
    <w:rsid w:val="00BA1B8D"/>
    <w:rsid w:val="00BB2C84"/>
    <w:rsid w:val="00BC4CDF"/>
    <w:rsid w:val="00BD03BB"/>
    <w:rsid w:val="00BD4850"/>
    <w:rsid w:val="00C031F2"/>
    <w:rsid w:val="00C074BA"/>
    <w:rsid w:val="00C1192F"/>
    <w:rsid w:val="00C342D1"/>
    <w:rsid w:val="00C3602E"/>
    <w:rsid w:val="00C41149"/>
    <w:rsid w:val="00C53CEA"/>
    <w:rsid w:val="00C61455"/>
    <w:rsid w:val="00C64A15"/>
    <w:rsid w:val="00C66B85"/>
    <w:rsid w:val="00C8242B"/>
    <w:rsid w:val="00C86954"/>
    <w:rsid w:val="00CA1B55"/>
    <w:rsid w:val="00CB1E2D"/>
    <w:rsid w:val="00CB1E66"/>
    <w:rsid w:val="00CB67C7"/>
    <w:rsid w:val="00CC416D"/>
    <w:rsid w:val="00CC6917"/>
    <w:rsid w:val="00D11957"/>
    <w:rsid w:val="00D241FE"/>
    <w:rsid w:val="00D260F0"/>
    <w:rsid w:val="00D33AD6"/>
    <w:rsid w:val="00D35238"/>
    <w:rsid w:val="00D35DAE"/>
    <w:rsid w:val="00D37F53"/>
    <w:rsid w:val="00D50031"/>
    <w:rsid w:val="00D672D3"/>
    <w:rsid w:val="00D67611"/>
    <w:rsid w:val="00D809FE"/>
    <w:rsid w:val="00D837F0"/>
    <w:rsid w:val="00D856C6"/>
    <w:rsid w:val="00DA03E1"/>
    <w:rsid w:val="00DA2ADE"/>
    <w:rsid w:val="00DA2C01"/>
    <w:rsid w:val="00DB244E"/>
    <w:rsid w:val="00DB2B2E"/>
    <w:rsid w:val="00DB7482"/>
    <w:rsid w:val="00DC6F30"/>
    <w:rsid w:val="00DD0D8A"/>
    <w:rsid w:val="00DE5030"/>
    <w:rsid w:val="00DE5C2C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391"/>
    <w:rsid w:val="00E25713"/>
    <w:rsid w:val="00E27971"/>
    <w:rsid w:val="00E51D77"/>
    <w:rsid w:val="00E5459E"/>
    <w:rsid w:val="00E6080F"/>
    <w:rsid w:val="00E75510"/>
    <w:rsid w:val="00E80DB9"/>
    <w:rsid w:val="00E910ED"/>
    <w:rsid w:val="00EA28E5"/>
    <w:rsid w:val="00EA2AF7"/>
    <w:rsid w:val="00EA51FA"/>
    <w:rsid w:val="00EB20C8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72055"/>
    <w:rsid w:val="00F764A0"/>
    <w:rsid w:val="00F8150A"/>
    <w:rsid w:val="00F81BD8"/>
    <w:rsid w:val="00F8458D"/>
    <w:rsid w:val="00F97D4F"/>
    <w:rsid w:val="00FA1B56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A0A3-1B91-44A1-9FD1-ECFD78E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2014-09-02T12:55:00Z</cp:lastPrinted>
  <dcterms:created xsi:type="dcterms:W3CDTF">2017-11-20T14:30:00Z</dcterms:created>
  <dcterms:modified xsi:type="dcterms:W3CDTF">2017-11-20T14:30:00Z</dcterms:modified>
</cp:coreProperties>
</file>