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2B" w:rsidRPr="004060B4" w:rsidRDefault="00CD7E2B" w:rsidP="004060B4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4060B4">
        <w:rPr>
          <w:rFonts w:ascii="Times New Roman" w:hAnsi="Times New Roman"/>
          <w:sz w:val="28"/>
          <w:szCs w:val="24"/>
        </w:rPr>
        <w:t>SMLOUVA O DÍLO</w:t>
      </w:r>
    </w:p>
    <w:p w:rsidR="006D2C40" w:rsidRPr="004060B4" w:rsidRDefault="006D2C40" w:rsidP="004060B4">
      <w:pPr>
        <w:pStyle w:val="Zkladntext"/>
        <w:spacing w:line="276" w:lineRule="auto"/>
        <w:jc w:val="center"/>
      </w:pPr>
    </w:p>
    <w:p w:rsidR="00CD7E2B" w:rsidRPr="004060B4" w:rsidRDefault="00CD7E2B" w:rsidP="004060B4">
      <w:pPr>
        <w:pStyle w:val="Zkladntext"/>
        <w:spacing w:line="276" w:lineRule="auto"/>
        <w:jc w:val="center"/>
      </w:pPr>
      <w:r w:rsidRPr="004060B4">
        <w:t>uzavřená podle ustanovení § 2586 a násl. zákona č. 89/2012 Sb., občanský zákoník</w:t>
      </w:r>
      <w:r w:rsidR="00CF2395" w:rsidRPr="004060B4">
        <w:t xml:space="preserve"> (dále jen „</w:t>
      </w:r>
      <w:r w:rsidR="00CF2395" w:rsidRPr="004060B4">
        <w:rPr>
          <w:b/>
          <w:i/>
        </w:rPr>
        <w:t>občanský zákoník</w:t>
      </w:r>
      <w:r w:rsidR="00CF2395" w:rsidRPr="004060B4">
        <w:t>“)</w:t>
      </w:r>
    </w:p>
    <w:p w:rsidR="00EA7D9B" w:rsidRPr="004060B4" w:rsidRDefault="00EA7D9B" w:rsidP="004060B4">
      <w:pPr>
        <w:pStyle w:val="Zkladntext"/>
        <w:spacing w:line="276" w:lineRule="auto"/>
        <w:jc w:val="center"/>
      </w:pPr>
    </w:p>
    <w:p w:rsidR="00EA7D9B" w:rsidRPr="004060B4" w:rsidRDefault="00EA7D9B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Smluvní strany</w:t>
      </w:r>
    </w:p>
    <w:p w:rsidR="00EA7D9B" w:rsidRPr="004060B4" w:rsidRDefault="00D3387B" w:rsidP="004060B4">
      <w:pPr>
        <w:tabs>
          <w:tab w:val="left" w:pos="567"/>
          <w:tab w:val="left" w:pos="2410"/>
        </w:tabs>
        <w:spacing w:line="276" w:lineRule="auto"/>
      </w:pPr>
      <w:r w:rsidRPr="007B24B0">
        <w:t>1.1</w:t>
      </w:r>
      <w:r w:rsidR="00EA7D9B" w:rsidRPr="004060B4">
        <w:rPr>
          <w:b/>
        </w:rPr>
        <w:tab/>
      </w:r>
      <w:r w:rsidR="00EA7D9B" w:rsidRPr="007B24B0">
        <w:t>Objednatel:</w:t>
      </w:r>
      <w:r w:rsidR="00EA7D9B" w:rsidRPr="004060B4">
        <w:t xml:space="preserve"> </w:t>
      </w:r>
      <w:r w:rsidR="00EA7D9B" w:rsidRPr="004060B4">
        <w:tab/>
      </w:r>
      <w:r w:rsidR="00BF5E9F">
        <w:rPr>
          <w:b/>
        </w:rPr>
        <w:t>Základní škola, Praha 8, Libčická 10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se sídlem</w:t>
      </w:r>
      <w:r w:rsidR="00DA7C60" w:rsidRPr="004060B4">
        <w:t xml:space="preserve">:      </w:t>
      </w:r>
      <w:r w:rsidR="00DA7C60" w:rsidRPr="004060B4">
        <w:tab/>
      </w:r>
      <w:r w:rsidR="00BF5E9F">
        <w:t>Libčická 10/ čp. 658, 181 00 Praha 8 - Čimice</w:t>
      </w:r>
    </w:p>
    <w:p w:rsidR="00EA7D9B" w:rsidRPr="004060B4" w:rsidRDefault="00FE6055" w:rsidP="00BF5E9F">
      <w:pPr>
        <w:tabs>
          <w:tab w:val="left" w:pos="567"/>
          <w:tab w:val="left" w:pos="2410"/>
          <w:tab w:val="left" w:pos="6075"/>
        </w:tabs>
        <w:spacing w:line="276" w:lineRule="auto"/>
      </w:pPr>
      <w:r w:rsidRPr="004060B4">
        <w:tab/>
        <w:t>zastoupen</w:t>
      </w:r>
      <w:r w:rsidR="00EA7D9B" w:rsidRPr="004060B4">
        <w:t xml:space="preserve">:   </w:t>
      </w:r>
      <w:r w:rsidR="00EA7D9B" w:rsidRPr="004060B4">
        <w:tab/>
      </w:r>
      <w:r w:rsidR="00BF5E9F">
        <w:t>Mgr. Štěpánkou Sýkorovou, ředitelkou</w:t>
      </w:r>
    </w:p>
    <w:p w:rsidR="00EA7D9B" w:rsidRPr="004060B4" w:rsidRDefault="00933F4D" w:rsidP="00BF5E9F">
      <w:pPr>
        <w:tabs>
          <w:tab w:val="left" w:pos="567"/>
          <w:tab w:val="left" w:pos="2410"/>
          <w:tab w:val="left" w:pos="4365"/>
        </w:tabs>
        <w:spacing w:line="276" w:lineRule="auto"/>
      </w:pPr>
      <w:r w:rsidRPr="004060B4">
        <w:tab/>
        <w:t>IČ</w:t>
      </w:r>
      <w:r w:rsidR="00EA7D9B" w:rsidRPr="004060B4">
        <w:t xml:space="preserve">:               </w:t>
      </w:r>
      <w:r w:rsidR="00EA7D9B" w:rsidRPr="004060B4">
        <w:tab/>
      </w:r>
      <w:r w:rsidR="00BF5E9F">
        <w:t>60461811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  <w:rPr>
          <w:i/>
        </w:rPr>
      </w:pPr>
      <w:r w:rsidRPr="004060B4">
        <w:tab/>
        <w:t>(dále jen „</w:t>
      </w:r>
      <w:r w:rsidRPr="004060B4">
        <w:rPr>
          <w:b/>
          <w:i/>
        </w:rPr>
        <w:t>objednatel</w:t>
      </w:r>
      <w:r w:rsidRPr="004060B4">
        <w:t>“)</w:t>
      </w:r>
      <w:r w:rsidRPr="004060B4">
        <w:rPr>
          <w:i/>
        </w:rPr>
        <w:t xml:space="preserve"> </w:t>
      </w:r>
    </w:p>
    <w:p w:rsidR="00EA7D9B" w:rsidRPr="004060B4" w:rsidRDefault="00EA7D9B" w:rsidP="004060B4">
      <w:pPr>
        <w:spacing w:line="276" w:lineRule="auto"/>
        <w:rPr>
          <w:b/>
        </w:rPr>
      </w:pPr>
    </w:p>
    <w:p w:rsidR="00EA7D9B" w:rsidRPr="004060B4" w:rsidRDefault="00D3387B" w:rsidP="004060B4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7B24B0">
        <w:t>1.2</w:t>
      </w:r>
      <w:r w:rsidR="00EA7D9B" w:rsidRPr="004060B4">
        <w:rPr>
          <w:b/>
        </w:rPr>
        <w:tab/>
      </w:r>
      <w:r w:rsidR="008B4538" w:rsidRPr="007B24B0">
        <w:rPr>
          <w:color w:val="000000"/>
        </w:rPr>
        <w:t>Zhotovitel</w:t>
      </w:r>
      <w:r w:rsidR="00E1773A" w:rsidRPr="007B24B0">
        <w:rPr>
          <w:color w:val="000000"/>
        </w:rPr>
        <w:t xml:space="preserve">: </w:t>
      </w:r>
      <w:r w:rsidR="00E1773A" w:rsidRPr="004060B4">
        <w:rPr>
          <w:b/>
          <w:color w:val="000000"/>
        </w:rPr>
        <w:tab/>
      </w:r>
      <w:r w:rsidR="00B74F3D">
        <w:rPr>
          <w:b/>
          <w:color w:val="000000"/>
        </w:rPr>
        <w:t>Ing.arch.Petr Lédl, Ph.D.</w:t>
      </w:r>
      <w:r w:rsidR="00EA7D9B" w:rsidRPr="004060B4">
        <w:rPr>
          <w:b/>
          <w:color w:val="000000"/>
        </w:rPr>
        <w:t xml:space="preserve">                 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4060B4">
        <w:rPr>
          <w:color w:val="000000"/>
        </w:rPr>
        <w:tab/>
      </w:r>
      <w:r w:rsidR="00E1773A" w:rsidRPr="004060B4">
        <w:rPr>
          <w:color w:val="000000"/>
        </w:rPr>
        <w:t xml:space="preserve">se sídlem:   </w:t>
      </w:r>
      <w:r w:rsidR="00E1773A" w:rsidRPr="004060B4">
        <w:rPr>
          <w:color w:val="000000"/>
        </w:rPr>
        <w:tab/>
      </w:r>
      <w:r w:rsidR="00B74F3D">
        <w:rPr>
          <w:color w:val="000000"/>
        </w:rPr>
        <w:t>Burianova 920, Velké Přílepy, 252 64</w:t>
      </w:r>
      <w:r w:rsidRPr="004060B4">
        <w:rPr>
          <w:color w:val="000000"/>
        </w:rPr>
        <w:tab/>
      </w:r>
      <w:r w:rsidRPr="004060B4">
        <w:rPr>
          <w:color w:val="000000"/>
        </w:rPr>
        <w:tab/>
      </w:r>
    </w:p>
    <w:p w:rsidR="00EA7D9B" w:rsidRPr="00991E87" w:rsidRDefault="00EA7D9B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color w:val="000000"/>
        </w:rPr>
        <w:tab/>
      </w:r>
      <w:r w:rsidR="00991E87">
        <w:rPr>
          <w:b w:val="0"/>
          <w:color w:val="000000"/>
        </w:rPr>
        <w:tab/>
        <w:t>IČ</w:t>
      </w:r>
      <w:r w:rsidRPr="00991E87">
        <w:rPr>
          <w:b w:val="0"/>
          <w:color w:val="000000"/>
        </w:rPr>
        <w:t xml:space="preserve">:             </w:t>
      </w:r>
      <w:r w:rsidRPr="00991E87">
        <w:rPr>
          <w:b w:val="0"/>
          <w:color w:val="000000"/>
        </w:rPr>
        <w:tab/>
      </w:r>
      <w:r w:rsidR="00B74F3D">
        <w:rPr>
          <w:b w:val="0"/>
          <w:color w:val="000000"/>
        </w:rPr>
        <w:t>40188191</w:t>
      </w:r>
      <w:r w:rsidRPr="00991E87">
        <w:rPr>
          <w:b w:val="0"/>
          <w:color w:val="000000"/>
        </w:rPr>
        <w:tab/>
      </w:r>
    </w:p>
    <w:p w:rsidR="006D2C40" w:rsidRPr="004060B4" w:rsidRDefault="00EA7D9B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</w:pPr>
      <w:r w:rsidRPr="00991E87">
        <w:rPr>
          <w:b w:val="0"/>
          <w:color w:val="000000"/>
        </w:rPr>
        <w:tab/>
      </w:r>
    </w:p>
    <w:p w:rsidR="00EA7D9B" w:rsidRPr="004060B4" w:rsidRDefault="006D2C40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color w:val="000000"/>
        </w:rPr>
        <w:tab/>
      </w:r>
      <w:r w:rsidR="00EA7D9B" w:rsidRPr="004060B4">
        <w:rPr>
          <w:b w:val="0"/>
          <w:color w:val="000000"/>
        </w:rPr>
        <w:t>(dále jen</w:t>
      </w:r>
      <w:r w:rsidR="00EA7D9B" w:rsidRPr="004060B4">
        <w:rPr>
          <w:color w:val="000000"/>
        </w:rPr>
        <w:t xml:space="preserve"> </w:t>
      </w:r>
      <w:r w:rsidR="00EA7D9B" w:rsidRPr="004060B4">
        <w:rPr>
          <w:b w:val="0"/>
          <w:color w:val="000000"/>
        </w:rPr>
        <w:t>„</w:t>
      </w:r>
      <w:r w:rsidR="008B4538" w:rsidRPr="004060B4">
        <w:rPr>
          <w:i/>
          <w:color w:val="000000"/>
        </w:rPr>
        <w:t>zhotovitel</w:t>
      </w:r>
      <w:r w:rsidR="00EA7D9B" w:rsidRPr="004060B4">
        <w:rPr>
          <w:b w:val="0"/>
          <w:color w:val="000000"/>
        </w:rPr>
        <w:t>“)</w:t>
      </w:r>
    </w:p>
    <w:p w:rsidR="009B363F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i/>
          <w:color w:val="000000"/>
        </w:rPr>
      </w:pPr>
    </w:p>
    <w:p w:rsidR="00D11FF5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i/>
          <w:color w:val="000000"/>
        </w:rPr>
        <w:tab/>
      </w:r>
      <w:r w:rsidRPr="004060B4">
        <w:rPr>
          <w:b w:val="0"/>
          <w:color w:val="000000"/>
        </w:rPr>
        <w:t>(společně dále „</w:t>
      </w:r>
      <w:r w:rsidRPr="004060B4">
        <w:rPr>
          <w:i/>
          <w:color w:val="000000"/>
        </w:rPr>
        <w:t>smluvní strany</w:t>
      </w:r>
      <w:r w:rsidRPr="004060B4">
        <w:rPr>
          <w:b w:val="0"/>
          <w:color w:val="000000"/>
        </w:rPr>
        <w:t>“)</w:t>
      </w:r>
    </w:p>
    <w:p w:rsidR="00EA7D9B" w:rsidRPr="004060B4" w:rsidRDefault="009B363F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P</w:t>
      </w:r>
      <w:r w:rsidR="00EA7D9B" w:rsidRPr="004060B4">
        <w:rPr>
          <w:rFonts w:ascii="Times New Roman" w:hAnsi="Times New Roman"/>
          <w:szCs w:val="24"/>
        </w:rPr>
        <w:t>ředmět smlouvy</w:t>
      </w:r>
    </w:p>
    <w:p w:rsidR="00BB024E" w:rsidRPr="004060B4" w:rsidRDefault="00560001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4060B4">
        <w:t>2</w:t>
      </w:r>
      <w:r w:rsidR="00EA7D9B" w:rsidRPr="004060B4">
        <w:t xml:space="preserve">.1 </w:t>
      </w:r>
      <w:r w:rsidR="00EA7D9B" w:rsidRPr="004060B4">
        <w:tab/>
        <w:t xml:space="preserve">Předmětem této smlouvy je závazek </w:t>
      </w:r>
      <w:r w:rsidR="008B4538" w:rsidRPr="004060B4">
        <w:t>zhotovitele</w:t>
      </w:r>
      <w:r w:rsidR="00EA7D9B" w:rsidRPr="004060B4">
        <w:t xml:space="preserve"> provést </w:t>
      </w:r>
      <w:r w:rsidR="004C64AB">
        <w:t xml:space="preserve">na svůj náklad a nebezpečí </w:t>
      </w:r>
      <w:r w:rsidR="00EA7D9B" w:rsidRPr="004060B4">
        <w:t>pro objednatele dílo a činnosti, jak je specifikováno v této smlouvě</w:t>
      </w:r>
      <w:r w:rsidR="00A46909">
        <w:t>, řádně, včas,</w:t>
      </w:r>
      <w:r w:rsidR="00EA7D9B" w:rsidRPr="004060B4">
        <w:t xml:space="preserve"> ve vzorné kvalitě</w:t>
      </w:r>
      <w:r w:rsidR="00A46909">
        <w:t xml:space="preserve"> a dle pokynů objednatele</w:t>
      </w:r>
      <w:r w:rsidR="00EA7D9B" w:rsidRPr="004060B4">
        <w:t xml:space="preserve"> včetně všech objednatelem požadovaných změn díla a jeho součástí. Předmětem této smlouvy je dále závazek objednatele za řádně </w:t>
      </w:r>
      <w:r w:rsidR="000C4F25" w:rsidRPr="004060B4">
        <w:t xml:space="preserve">a včas </w:t>
      </w:r>
      <w:r w:rsidR="00EA7D9B" w:rsidRPr="004060B4">
        <w:t xml:space="preserve">provedené dílo </w:t>
      </w:r>
      <w:r w:rsidR="008B4538" w:rsidRPr="004060B4">
        <w:t>zhotoviteli</w:t>
      </w:r>
      <w:r w:rsidR="00EA7D9B" w:rsidRPr="004060B4">
        <w:t xml:space="preserve"> zaplatit cenu díla, a to za podmínek a v termínech touto smlouvou sjednaných. Objednatel zadává a </w:t>
      </w:r>
      <w:r w:rsidR="008B4538" w:rsidRPr="004060B4">
        <w:t>zhotovitel</w:t>
      </w:r>
      <w:r w:rsidR="00EA7D9B" w:rsidRPr="004060B4">
        <w:t xml:space="preserve"> se zavazuje provést za podmínek v této smlouvě stanovených následující dílo: „</w:t>
      </w:r>
      <w:r w:rsidR="005A5CA6">
        <w:rPr>
          <w:b/>
        </w:rPr>
        <w:t xml:space="preserve">PD - Modernizace </w:t>
      </w:r>
      <w:r w:rsidR="000D77C5">
        <w:rPr>
          <w:b/>
        </w:rPr>
        <w:t>zařízení a vybavení tříd</w:t>
      </w:r>
      <w:r w:rsidR="00B74F3D">
        <w:rPr>
          <w:b/>
        </w:rPr>
        <w:t>y</w:t>
      </w:r>
      <w:r w:rsidR="005A5CA6">
        <w:rPr>
          <w:b/>
        </w:rPr>
        <w:t xml:space="preserve"> </w:t>
      </w:r>
      <w:r w:rsidR="00B74F3D">
        <w:rPr>
          <w:b/>
        </w:rPr>
        <w:t xml:space="preserve">keramiky </w:t>
      </w:r>
      <w:r w:rsidR="005A5CA6">
        <w:rPr>
          <w:b/>
        </w:rPr>
        <w:t>v </w:t>
      </w:r>
      <w:r w:rsidR="00BF5E9F">
        <w:rPr>
          <w:b/>
        </w:rPr>
        <w:t>Základní škole, Praha 8, Libčická 10</w:t>
      </w:r>
      <w:r w:rsidR="00B23481" w:rsidRPr="004060B4">
        <w:t>“</w:t>
      </w:r>
      <w:r w:rsidR="00F25DD4" w:rsidRPr="004060B4">
        <w:t xml:space="preserve"> (dále jen „</w:t>
      </w:r>
      <w:r w:rsidR="00F25DD4" w:rsidRPr="004060B4">
        <w:rPr>
          <w:b/>
          <w:i/>
        </w:rPr>
        <w:t>dílo</w:t>
      </w:r>
      <w:r w:rsidR="00F25DD4" w:rsidRPr="004060B4">
        <w:t>“)</w:t>
      </w:r>
      <w:r w:rsidR="00B23481" w:rsidRPr="004060B4">
        <w:t>.</w:t>
      </w:r>
    </w:p>
    <w:p w:rsidR="00EA7D9B" w:rsidRPr="004060B4" w:rsidRDefault="00271A5C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Specifikace předmětu díla</w:t>
      </w:r>
    </w:p>
    <w:p w:rsidR="00EA7D9B" w:rsidRPr="004060B4" w:rsidRDefault="00A322DA" w:rsidP="00A322DA">
      <w:pPr>
        <w:autoSpaceDE w:val="0"/>
        <w:autoSpaceDN w:val="0"/>
        <w:spacing w:line="276" w:lineRule="auto"/>
        <w:ind w:left="709" w:hanging="709"/>
        <w:jc w:val="both"/>
      </w:pPr>
      <w:r>
        <w:t>3.1</w:t>
      </w:r>
      <w:r>
        <w:tab/>
      </w:r>
      <w:r w:rsidR="00EA7D9B" w:rsidRPr="004060B4">
        <w:t>Předmětem díla konkrétně je:</w:t>
      </w:r>
    </w:p>
    <w:p w:rsidR="00975C46" w:rsidRDefault="00604532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>
        <w:t>Zpracování projektové</w:t>
      </w:r>
      <w:r w:rsidR="00975C46">
        <w:t xml:space="preserve"> dokumentace pro výběr zhotovitele</w:t>
      </w:r>
      <w:r w:rsidR="00F458C6">
        <w:t xml:space="preserve"> předmětné stavby</w:t>
      </w:r>
      <w:r w:rsidR="00975C46">
        <w:t xml:space="preserve"> </w:t>
      </w:r>
      <w:r w:rsidR="00975C46" w:rsidRPr="00860CC4">
        <w:t>včetně výkazu výměr</w:t>
      </w:r>
      <w:r w:rsidR="00975C46">
        <w:t xml:space="preserve"> (dále jen „</w:t>
      </w:r>
      <w:r w:rsidR="00975C46">
        <w:rPr>
          <w:b/>
          <w:i/>
        </w:rPr>
        <w:t>P</w:t>
      </w:r>
      <w:r w:rsidR="00975C46" w:rsidRPr="00F71926">
        <w:rPr>
          <w:b/>
          <w:i/>
        </w:rPr>
        <w:t>rojektová dokumentace</w:t>
      </w:r>
      <w:r w:rsidR="00975C46">
        <w:t>“)</w:t>
      </w:r>
      <w:r w:rsidR="00975C46" w:rsidRPr="00860CC4">
        <w:t>, zpracovaný soupis stavebních prací</w:t>
      </w:r>
      <w:r w:rsidR="00975C46">
        <w:t>,</w:t>
      </w:r>
      <w:r w:rsidR="00975C46" w:rsidRPr="00860CC4">
        <w:t xml:space="preserve"> dodávek</w:t>
      </w:r>
      <w:r w:rsidR="00975C46">
        <w:t xml:space="preserve"> a služeb (tzv. slepý rozpočet).</w:t>
      </w:r>
      <w:r w:rsidR="00975C46" w:rsidRPr="00860CC4">
        <w:t xml:space="preserve"> </w:t>
      </w:r>
      <w:r w:rsidR="00975C46">
        <w:t>P</w:t>
      </w:r>
      <w:r w:rsidR="00975C46" w:rsidRPr="00860CC4">
        <w:t>oložka soupisu prací bude obsahovat popis položky jednoznačně vymezující druh a kvalitu prací nebo dodávek měrnou jednotku a počet měrných jednotek. Výkaz výměr je uveden u každé položky soupisu a musí obsahovat podrobný postup výpočtu množství položky. Dále bude souč</w:t>
      </w:r>
      <w:r w:rsidR="00975C46">
        <w:t>ástí oceněný položkový rozpočet</w:t>
      </w:r>
      <w:r w:rsidR="00975C46" w:rsidRPr="00860CC4">
        <w:t xml:space="preserve"> a časový plán stavby (harmonogram p</w:t>
      </w:r>
      <w:r w:rsidR="00975C46">
        <w:t>ostupu prací).</w:t>
      </w:r>
    </w:p>
    <w:p w:rsidR="00EC5C02" w:rsidRDefault="00960496" w:rsidP="005C13AE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lastRenderedPageBreak/>
        <w:t>3.2</w:t>
      </w:r>
      <w:r>
        <w:tab/>
      </w:r>
      <w:r w:rsidR="00EC5C02">
        <w:t>Projektová dokumentace</w:t>
      </w:r>
      <w:r w:rsidR="00F71926">
        <w:t xml:space="preserve"> </w:t>
      </w:r>
      <w:r w:rsidR="00EC5C02">
        <w:t>bude zpracována</w:t>
      </w:r>
      <w:r w:rsidR="00EC5C02" w:rsidRPr="00EC5C02">
        <w:t xml:space="preserve"> </w:t>
      </w:r>
      <w:r w:rsidR="00590562">
        <w:t>v souladu se zákonem</w:t>
      </w:r>
      <w:r w:rsidR="00EC5C02" w:rsidRPr="00EC5C02">
        <w:t xml:space="preserve"> č. 13</w:t>
      </w:r>
      <w:r w:rsidR="00363828">
        <w:t>4</w:t>
      </w:r>
      <w:r w:rsidR="00EC5C02" w:rsidRPr="00EC5C02">
        <w:t>/20</w:t>
      </w:r>
      <w:r w:rsidR="00363828">
        <w:t>1</w:t>
      </w:r>
      <w:r w:rsidR="00EC5C02" w:rsidRPr="00EC5C02">
        <w:t xml:space="preserve">6 Sb., o </w:t>
      </w:r>
      <w:r w:rsidR="00363828">
        <w:t xml:space="preserve">zadávání </w:t>
      </w:r>
      <w:r w:rsidR="00EC5C02" w:rsidRPr="00EC5C02">
        <w:t>veřejných zakáz</w:t>
      </w:r>
      <w:r w:rsidR="00363828">
        <w:t>ek</w:t>
      </w:r>
      <w:r w:rsidR="00AE47E3">
        <w:t>,</w:t>
      </w:r>
      <w:r w:rsidR="00EC5C02" w:rsidRPr="00EC5C02">
        <w:t xml:space="preserve"> v rozsahu </w:t>
      </w:r>
      <w:r w:rsidR="00EC5C02" w:rsidRPr="00590562">
        <w:t>vyhlášky č. 499/2006 Sb., o dokumentaci staveb, ve znění pozdějších předpisů</w:t>
      </w:r>
      <w:r w:rsidR="00AE47E3">
        <w:t>, a bude odpovídat platným českým technickým normám</w:t>
      </w:r>
      <w:r w:rsidR="00EC5C02" w:rsidRPr="00590562">
        <w:t>.</w:t>
      </w:r>
    </w:p>
    <w:p w:rsidR="00EC5C02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3.3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 xml:space="preserve">bude průběžně konzultována se zástupci objednatele a dále bude řádně projednána s dotčenými </w:t>
      </w:r>
      <w:r w:rsidR="00B509A5">
        <w:t>orgány státní správy (</w:t>
      </w:r>
      <w:r w:rsidR="00C74A00" w:rsidRPr="00C74A00">
        <w:t>veřejnoprávními orgány</w:t>
      </w:r>
      <w:r w:rsidR="00B509A5">
        <w:t>)</w:t>
      </w:r>
      <w:r w:rsidR="00C74A00" w:rsidRPr="00C74A00">
        <w:t xml:space="preserve"> a jejich případné připomínky, či podmínky budou do </w:t>
      </w:r>
      <w:r w:rsidR="007B57B2">
        <w:t>P</w:t>
      </w:r>
      <w:r w:rsidR="00C74A00">
        <w:t xml:space="preserve">rojektové </w:t>
      </w:r>
      <w:r w:rsidR="00C74A00" w:rsidRPr="00C74A00">
        <w:t>dokumentace</w:t>
      </w:r>
      <w:r w:rsidR="00F71926">
        <w:t xml:space="preserve"> </w:t>
      </w:r>
      <w:r w:rsidR="00C74A00" w:rsidRPr="00C74A00">
        <w:t>zapracovány</w:t>
      </w:r>
      <w:r w:rsidR="00C74A00">
        <w:t>.</w:t>
      </w:r>
    </w:p>
    <w:p w:rsidR="00C74A00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3.4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>bude obsahovat zatřídění stavebního díla a</w:t>
      </w:r>
      <w:r w:rsidR="00950D58">
        <w:t> </w:t>
      </w:r>
      <w:r w:rsidR="00C74A00" w:rsidRPr="00C74A00">
        <w:t>stavebních prací podle kódů CZ-CC.</w:t>
      </w:r>
    </w:p>
    <w:p w:rsidR="005B5A57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3.5</w:t>
      </w:r>
      <w:r>
        <w:tab/>
      </w:r>
      <w:r w:rsidR="007B57B2">
        <w:t xml:space="preserve">Projektová dokumentace včetně všech příloh bude vyhotovena v celkovém počtu </w:t>
      </w:r>
      <w:r w:rsidR="00384FAF" w:rsidRPr="00FA79B7">
        <w:t>4</w:t>
      </w:r>
      <w:r w:rsidR="007B57B2" w:rsidRPr="00FA79B7">
        <w:t xml:space="preserve"> paré a </w:t>
      </w:r>
      <w:r w:rsidR="00B74F3D" w:rsidRPr="00FA79B7">
        <w:t>2</w:t>
      </w:r>
      <w:r w:rsidR="007B57B2" w:rsidRPr="00FA79B7">
        <w:t>x</w:t>
      </w:r>
      <w:r w:rsidR="007B57B2" w:rsidRPr="00860CC4">
        <w:t xml:space="preserve"> v digitální podobě na CD</w:t>
      </w:r>
      <w:r w:rsidR="007B57B2">
        <w:t>/DVD</w:t>
      </w:r>
      <w:r w:rsidR="007B57B2" w:rsidRPr="00860CC4">
        <w:t xml:space="preserve"> ve formátu EXCEL a PDF (výkaz výměr, soupis stavebních prací), PDF (veškerá dokumentace včetně výkresů) a DWG a PDF (veškeré výkresy</w:t>
      </w:r>
      <w:r w:rsidR="00E160DF">
        <w:t>)</w:t>
      </w:r>
      <w:r w:rsidR="005B5A57">
        <w:t>.</w:t>
      </w:r>
    </w:p>
    <w:p w:rsidR="00F11CCC" w:rsidRPr="004060B4" w:rsidRDefault="00271A5C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color w:val="000000"/>
          <w:szCs w:val="24"/>
        </w:rPr>
      </w:pPr>
      <w:r w:rsidRPr="004060B4">
        <w:rPr>
          <w:rFonts w:ascii="Times New Roman" w:hAnsi="Times New Roman"/>
          <w:color w:val="000000"/>
          <w:szCs w:val="24"/>
        </w:rPr>
        <w:t>Termín dodání díla</w:t>
      </w:r>
    </w:p>
    <w:p w:rsidR="00E2606E" w:rsidRPr="00F21445" w:rsidRDefault="00F21445" w:rsidP="00B27690">
      <w:pPr>
        <w:pStyle w:val="Odstavecseseznamem"/>
        <w:widowControl w:val="0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bCs/>
          <w:color w:val="000000"/>
          <w:sz w:val="22"/>
          <w:szCs w:val="24"/>
        </w:rPr>
      </w:pPr>
      <w:r w:rsidRPr="00F21445">
        <w:rPr>
          <w:bCs/>
          <w:color w:val="000000"/>
          <w:sz w:val="24"/>
        </w:rPr>
        <w:t xml:space="preserve">Zhotovitel dílo řádně provede a předá objednateli </w:t>
      </w:r>
      <w:r w:rsidRPr="00B27690">
        <w:rPr>
          <w:b/>
          <w:bCs/>
          <w:color w:val="000000"/>
          <w:sz w:val="24"/>
        </w:rPr>
        <w:t xml:space="preserve">nejpozději </w:t>
      </w:r>
      <w:r w:rsidRPr="00F21445">
        <w:rPr>
          <w:b/>
          <w:bCs/>
          <w:color w:val="000000"/>
          <w:sz w:val="24"/>
        </w:rPr>
        <w:t xml:space="preserve">do </w:t>
      </w:r>
      <w:r w:rsidRPr="00FA79B7">
        <w:rPr>
          <w:b/>
          <w:bCs/>
          <w:color w:val="000000"/>
          <w:sz w:val="24"/>
        </w:rPr>
        <w:t xml:space="preserve">15. </w:t>
      </w:r>
      <w:r w:rsidR="00384FAF" w:rsidRPr="00FA79B7">
        <w:rPr>
          <w:b/>
          <w:bCs/>
          <w:color w:val="000000"/>
          <w:sz w:val="24"/>
        </w:rPr>
        <w:t>11</w:t>
      </w:r>
      <w:r w:rsidRPr="00FA79B7">
        <w:rPr>
          <w:b/>
          <w:bCs/>
          <w:color w:val="000000"/>
          <w:sz w:val="24"/>
        </w:rPr>
        <w:t>. 2017</w:t>
      </w:r>
      <w:r w:rsidRPr="00FA79B7">
        <w:rPr>
          <w:bCs/>
          <w:color w:val="000000"/>
          <w:sz w:val="24"/>
        </w:rPr>
        <w:t>.</w:t>
      </w:r>
      <w:bookmarkStart w:id="0" w:name="_GoBack"/>
      <w:bookmarkEnd w:id="0"/>
    </w:p>
    <w:p w:rsidR="00EA7D9B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Cena díla a platební podmínky</w:t>
      </w:r>
    </w:p>
    <w:p w:rsidR="00C02E0D" w:rsidRPr="004060B4" w:rsidRDefault="00A72DF2" w:rsidP="00F25A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</w:rPr>
      </w:pPr>
      <w:r w:rsidRPr="00A72DF2">
        <w:rPr>
          <w:bCs/>
          <w:color w:val="000000"/>
        </w:rPr>
        <w:t>5.1</w:t>
      </w:r>
      <w:r w:rsidR="00EA7D9B"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>Cena za řádně provedené a předané dílo a další s dílem související úkony je stanovena takto:</w:t>
      </w:r>
    </w:p>
    <w:p w:rsidR="00352DCC" w:rsidRPr="004060B4" w:rsidRDefault="004E5EA4" w:rsidP="00893A98">
      <w:pPr>
        <w:widowControl w:val="0"/>
        <w:tabs>
          <w:tab w:val="left" w:pos="5103"/>
        </w:tabs>
        <w:autoSpaceDE w:val="0"/>
        <w:autoSpaceDN w:val="0"/>
        <w:adjustRightInd w:val="0"/>
        <w:spacing w:afterLines="60" w:after="144" w:line="276" w:lineRule="auto"/>
        <w:ind w:firstLine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celkem </w:t>
      </w:r>
      <w:r w:rsidRPr="004060B4">
        <w:rPr>
          <w:b/>
          <w:bCs/>
          <w:color w:val="000000"/>
        </w:rPr>
        <w:t>bez DPH</w:t>
      </w:r>
      <w:r w:rsidRPr="004060B4">
        <w:rPr>
          <w:b/>
          <w:bCs/>
          <w:color w:val="000000"/>
        </w:rPr>
        <w:tab/>
      </w:r>
      <w:r w:rsidR="00B74F3D">
        <w:rPr>
          <w:b/>
          <w:bCs/>
          <w:color w:val="000000"/>
        </w:rPr>
        <w:t>65 000,-</w:t>
      </w:r>
      <w:r w:rsidRPr="004060B4">
        <w:rPr>
          <w:b/>
          <w:bCs/>
          <w:color w:val="000000"/>
        </w:rPr>
        <w:t xml:space="preserve"> Kč</w:t>
      </w:r>
    </w:p>
    <w:p w:rsidR="00EA7D9B" w:rsidRPr="004060B4" w:rsidRDefault="00EA7D9B" w:rsidP="00893A98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DPH </w:t>
      </w:r>
      <w:r w:rsidR="00E1773A" w:rsidRPr="004060B4">
        <w:rPr>
          <w:b/>
          <w:bCs/>
          <w:color w:val="000000"/>
        </w:rPr>
        <w:t>21</w:t>
      </w:r>
      <w:r w:rsidRPr="004060B4">
        <w:rPr>
          <w:b/>
          <w:bCs/>
          <w:color w:val="000000"/>
        </w:rPr>
        <w:t xml:space="preserve"> %</w:t>
      </w:r>
      <w:r w:rsidR="002C4CC3" w:rsidRPr="004060B4">
        <w:rPr>
          <w:b/>
          <w:bCs/>
          <w:color w:val="000000"/>
        </w:rPr>
        <w:tab/>
      </w:r>
      <w:r w:rsidR="00B74F3D">
        <w:rPr>
          <w:b/>
          <w:bCs/>
          <w:color w:val="000000"/>
        </w:rPr>
        <w:t>13 650,-</w:t>
      </w:r>
      <w:r w:rsidR="001900F6">
        <w:rPr>
          <w:b/>
          <w:bCs/>
          <w:color w:val="000000"/>
        </w:rPr>
        <w:t xml:space="preserve"> </w:t>
      </w:r>
      <w:r w:rsidRPr="004060B4">
        <w:rPr>
          <w:b/>
          <w:bCs/>
          <w:color w:val="000000"/>
        </w:rPr>
        <w:t>Kč</w:t>
      </w:r>
    </w:p>
    <w:p w:rsidR="00EA7D9B" w:rsidRPr="004060B4" w:rsidRDefault="00475A74" w:rsidP="00893A98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Cs/>
          <w:color w:val="000000"/>
        </w:rPr>
      </w:pPr>
      <w:r w:rsidRPr="004060B4">
        <w:rPr>
          <w:b/>
          <w:bCs/>
          <w:color w:val="000000"/>
        </w:rPr>
        <w:t>Cena celkem vč. DPH</w:t>
      </w:r>
      <w:r w:rsidRPr="004060B4">
        <w:rPr>
          <w:b/>
          <w:bCs/>
          <w:color w:val="000000"/>
        </w:rPr>
        <w:tab/>
      </w:r>
      <w:r w:rsidR="00B74F3D">
        <w:rPr>
          <w:b/>
          <w:bCs/>
          <w:color w:val="000000"/>
        </w:rPr>
        <w:t>78 650,-</w:t>
      </w:r>
      <w:r w:rsidRPr="004060B4">
        <w:rPr>
          <w:b/>
          <w:bCs/>
          <w:color w:val="000000"/>
        </w:rPr>
        <w:t xml:space="preserve"> </w:t>
      </w:r>
      <w:r w:rsidR="00EA7D9B" w:rsidRPr="004060B4">
        <w:rPr>
          <w:b/>
          <w:bCs/>
          <w:color w:val="000000"/>
        </w:rPr>
        <w:t>Kč</w:t>
      </w:r>
    </w:p>
    <w:p w:rsidR="00EA7D9B" w:rsidRPr="004060B4" w:rsidRDefault="002C4CC3" w:rsidP="00A72DF2">
      <w:pPr>
        <w:widowControl w:val="0"/>
        <w:autoSpaceDE w:val="0"/>
        <w:autoSpaceDN w:val="0"/>
        <w:adjustRightInd w:val="0"/>
        <w:spacing w:after="120" w:line="276" w:lineRule="auto"/>
        <w:ind w:left="709"/>
        <w:rPr>
          <w:bCs/>
          <w:color w:val="000000"/>
        </w:rPr>
      </w:pPr>
      <w:r w:rsidRPr="004060B4">
        <w:rPr>
          <w:bCs/>
          <w:color w:val="000000"/>
        </w:rPr>
        <w:t>(s</w:t>
      </w:r>
      <w:r w:rsidR="00EA7D9B" w:rsidRPr="004060B4">
        <w:rPr>
          <w:bCs/>
          <w:color w:val="000000"/>
        </w:rPr>
        <w:t xml:space="preserve">lovy: </w:t>
      </w:r>
      <w:r w:rsidR="00B74F3D">
        <w:rPr>
          <w:bCs/>
          <w:color w:val="000000"/>
        </w:rPr>
        <w:t>Šedeátpěttisíc</w:t>
      </w:r>
      <w:r w:rsidR="00950D58" w:rsidRPr="00950D58">
        <w:rPr>
          <w:bCs/>
          <w:color w:val="000000"/>
        </w:rPr>
        <w:t xml:space="preserve"> korun českých</w:t>
      </w:r>
      <w:r w:rsidR="00EA7D9B" w:rsidRPr="004060B4">
        <w:rPr>
          <w:bCs/>
          <w:color w:val="000000"/>
        </w:rPr>
        <w:t xml:space="preserve"> bez DPH</w:t>
      </w:r>
      <w:r w:rsidRPr="004060B4">
        <w:rPr>
          <w:bCs/>
          <w:color w:val="000000"/>
        </w:rPr>
        <w:t>)</w:t>
      </w:r>
    </w:p>
    <w:p w:rsidR="00EA7D9B" w:rsidRPr="004060B4" w:rsidRDefault="00A72DF2" w:rsidP="00A72DF2">
      <w:pPr>
        <w:spacing w:line="276" w:lineRule="auto"/>
        <w:ind w:left="709" w:hanging="709"/>
        <w:jc w:val="both"/>
      </w:pPr>
      <w:r>
        <w:rPr>
          <w:bCs/>
          <w:color w:val="000000"/>
        </w:rPr>
        <w:t>5.2</w:t>
      </w:r>
      <w:r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 xml:space="preserve">Cena </w:t>
      </w:r>
      <w:r w:rsidR="00373AFD" w:rsidRPr="004060B4">
        <w:t>dle odst.</w:t>
      </w:r>
      <w:r w:rsidR="00373AFD">
        <w:t xml:space="preserve"> 5</w:t>
      </w:r>
      <w:r w:rsidR="00373AFD" w:rsidRPr="004060B4">
        <w:t>.1 této smlouvy</w:t>
      </w:r>
      <w:r w:rsidR="00373AFD" w:rsidRPr="004060B4">
        <w:rPr>
          <w:bCs/>
          <w:color w:val="000000"/>
        </w:rPr>
        <w:t xml:space="preserve"> </w:t>
      </w:r>
      <w:r w:rsidR="00EA7D9B" w:rsidRPr="004060B4">
        <w:rPr>
          <w:bCs/>
          <w:color w:val="000000"/>
        </w:rPr>
        <w:t xml:space="preserve">je stanovena mezi smluvními stranami podle zákona o cenách dohodou jako cena konečná, nepřekročitelná a nejvýše přípustná za komplexní plnění celého předmětu díla dle této smlouvy a zahrnuje veškeré náklady </w:t>
      </w:r>
      <w:r w:rsidR="008B4538" w:rsidRPr="004060B4">
        <w:rPr>
          <w:bCs/>
          <w:color w:val="000000"/>
        </w:rPr>
        <w:t>zhotovitele</w:t>
      </w:r>
      <w:r w:rsidR="00EA7D9B" w:rsidRPr="004060B4">
        <w:rPr>
          <w:bCs/>
          <w:color w:val="000000"/>
        </w:rPr>
        <w:t xml:space="preserve"> související s</w:t>
      </w:r>
      <w:r w:rsidR="00950D58">
        <w:rPr>
          <w:bCs/>
          <w:color w:val="000000"/>
        </w:rPr>
        <w:t> </w:t>
      </w:r>
      <w:r w:rsidR="00EA7D9B" w:rsidRPr="004060B4">
        <w:rPr>
          <w:bCs/>
          <w:color w:val="000000"/>
        </w:rPr>
        <w:t>řádným provedením díla, tj. zahrnuje veškeré činnosti, vlivy, rizika, dodávky a související výkony nutné k naplnění účelu a cíle této smlouvy.</w:t>
      </w:r>
    </w:p>
    <w:p w:rsidR="004E6A7E" w:rsidRPr="004E6A7E" w:rsidRDefault="00A72DF2" w:rsidP="00A72DF2">
      <w:pPr>
        <w:spacing w:line="276" w:lineRule="auto"/>
        <w:ind w:left="709" w:hanging="709"/>
        <w:jc w:val="both"/>
      </w:pPr>
      <w:r>
        <w:t>5.3</w:t>
      </w:r>
      <w:r w:rsidRPr="004060B4">
        <w:rPr>
          <w:b/>
          <w:bCs/>
          <w:color w:val="000000"/>
        </w:rPr>
        <w:tab/>
      </w:r>
      <w:r w:rsidR="00EA7D9B" w:rsidRPr="004060B4">
        <w:t xml:space="preserve">Cena dle </w:t>
      </w:r>
      <w:r w:rsidR="0087228F" w:rsidRPr="004060B4">
        <w:t>odst.</w:t>
      </w:r>
      <w:r w:rsidR="00F41342">
        <w:t xml:space="preserve"> 5</w:t>
      </w:r>
      <w:r w:rsidR="00EA7D9B" w:rsidRPr="004060B4">
        <w:t>.1 t</w:t>
      </w:r>
      <w:r w:rsidR="00403780" w:rsidRPr="004060B4">
        <w:t>é</w:t>
      </w:r>
      <w:r w:rsidR="0087228F" w:rsidRPr="004060B4">
        <w:t>t</w:t>
      </w:r>
      <w:r w:rsidR="00EA7D9B" w:rsidRPr="004060B4">
        <w:t xml:space="preserve">o </w:t>
      </w:r>
      <w:r w:rsidR="007F094A" w:rsidRPr="004060B4">
        <w:t>smlouvy</w:t>
      </w:r>
      <w:r w:rsidR="00EA7D9B" w:rsidRPr="004060B4">
        <w:t xml:space="preserve">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EA7D9B" w:rsidRPr="00700A4F" w:rsidRDefault="00700A4F" w:rsidP="00700A4F">
      <w:pPr>
        <w:pStyle w:val="Odstavecseseznamem"/>
        <w:numPr>
          <w:ilvl w:val="1"/>
          <w:numId w:val="34"/>
        </w:numPr>
        <w:spacing w:line="276" w:lineRule="auto"/>
        <w:jc w:val="both"/>
        <w:rPr>
          <w:sz w:val="24"/>
          <w:szCs w:val="24"/>
        </w:rPr>
      </w:pPr>
      <w:r w:rsidRPr="00700A4F">
        <w:rPr>
          <w:b/>
          <w:bCs/>
          <w:color w:val="000000"/>
          <w:sz w:val="24"/>
          <w:szCs w:val="24"/>
        </w:rPr>
        <w:tab/>
      </w:r>
      <w:r w:rsidR="004E6A7E" w:rsidRPr="00700A4F">
        <w:rPr>
          <w:bCs/>
          <w:color w:val="000000"/>
          <w:sz w:val="24"/>
          <w:szCs w:val="24"/>
        </w:rPr>
        <w:t>Objednatel neposkytuje zálohy.</w:t>
      </w:r>
    </w:p>
    <w:p w:rsidR="004E0697" w:rsidRDefault="00700A4F" w:rsidP="00700A4F">
      <w:pPr>
        <w:spacing w:line="276" w:lineRule="auto"/>
        <w:ind w:left="709" w:hanging="709"/>
        <w:jc w:val="both"/>
        <w:rPr>
          <w:lang w:eastAsia="ar-SA"/>
        </w:rPr>
      </w:pPr>
      <w:r>
        <w:t>5.5</w:t>
      </w:r>
      <w:r w:rsidRPr="004060B4">
        <w:rPr>
          <w:b/>
          <w:bCs/>
          <w:color w:val="000000"/>
        </w:rPr>
        <w:tab/>
      </w:r>
      <w:r w:rsidR="007F094A" w:rsidRPr="004060B4">
        <w:t xml:space="preserve">Sjednaná cena </w:t>
      </w:r>
      <w:r w:rsidR="00BD2CA4">
        <w:t>bude hrazena na základě daňového</w:t>
      </w:r>
      <w:r w:rsidR="009A0CE1">
        <w:t xml:space="preserve"> doklad</w:t>
      </w:r>
      <w:r w:rsidR="00BD2CA4">
        <w:t>u</w:t>
      </w:r>
      <w:r w:rsidR="009A0CE1">
        <w:t xml:space="preserve"> (faktur</w:t>
      </w:r>
      <w:r w:rsidR="00BD2CA4">
        <w:t>y) vystaveného</w:t>
      </w:r>
      <w:r w:rsidR="007F094A" w:rsidRPr="004060B4">
        <w:t xml:space="preserve"> zhotovitelem nejdříve po předání a převzetí díla a odstranění všech případných vad a</w:t>
      </w:r>
      <w:r w:rsidR="00950D58">
        <w:t> </w:t>
      </w:r>
      <w:r w:rsidR="007F094A" w:rsidRPr="004060B4">
        <w:t>nedodělků uvedených v protokolu o předání a převzetí díla</w:t>
      </w:r>
      <w:r w:rsidR="00EA7D9B" w:rsidRPr="004060B4">
        <w:rPr>
          <w:lang w:eastAsia="ar-SA"/>
        </w:rPr>
        <w:t>.</w:t>
      </w:r>
      <w:r w:rsidR="004E0697">
        <w:rPr>
          <w:lang w:eastAsia="ar-SA"/>
        </w:rPr>
        <w:t xml:space="preserve"> </w:t>
      </w:r>
    </w:p>
    <w:p w:rsidR="00EA7D9B" w:rsidRPr="004060B4" w:rsidRDefault="004E0697" w:rsidP="004E0697">
      <w:pPr>
        <w:spacing w:line="276" w:lineRule="auto"/>
        <w:ind w:left="709" w:hanging="709"/>
        <w:jc w:val="both"/>
      </w:pPr>
      <w:r>
        <w:t>5.6</w:t>
      </w:r>
      <w:r>
        <w:tab/>
      </w:r>
      <w:r w:rsidRPr="00CD4686">
        <w:t xml:space="preserve">Povinnou přílohou </w:t>
      </w:r>
      <w:r>
        <w:t>daňového dokladu</w:t>
      </w:r>
      <w:r w:rsidRPr="00CD4686">
        <w:t xml:space="preserve"> </w:t>
      </w:r>
      <w:r>
        <w:t>(</w:t>
      </w:r>
      <w:r w:rsidRPr="00CD4686">
        <w:t>faktury</w:t>
      </w:r>
      <w:r>
        <w:t>)</w:t>
      </w:r>
      <w:r w:rsidRPr="00CD4686">
        <w:t xml:space="preserve"> je soupis provedených </w:t>
      </w:r>
      <w:r>
        <w:t xml:space="preserve">prací/služeb, který </w:t>
      </w:r>
      <w:r w:rsidRPr="00CD4686">
        <w:t xml:space="preserve">musí být písemně potvrzen </w:t>
      </w:r>
      <w:r>
        <w:t>zástupcem objednatele</w:t>
      </w:r>
      <w:r w:rsidRPr="00CD4686">
        <w:t>.</w:t>
      </w:r>
    </w:p>
    <w:p w:rsidR="007F094A" w:rsidRPr="004060B4" w:rsidRDefault="00700A4F" w:rsidP="00700A4F">
      <w:pPr>
        <w:spacing w:line="276" w:lineRule="auto"/>
        <w:ind w:left="709" w:hanging="709"/>
        <w:jc w:val="both"/>
      </w:pPr>
      <w:r>
        <w:t>5</w:t>
      </w:r>
      <w:r w:rsidR="004E0697">
        <w:t>.7</w:t>
      </w:r>
      <w:r w:rsidRPr="004060B4">
        <w:rPr>
          <w:b/>
          <w:bCs/>
          <w:color w:val="000000"/>
        </w:rPr>
        <w:tab/>
      </w:r>
      <w:r w:rsidR="007F094A" w:rsidRPr="004060B4">
        <w:t>Cena dle odst.</w:t>
      </w:r>
      <w:r w:rsidR="00F41342">
        <w:t xml:space="preserve"> 5</w:t>
      </w:r>
      <w:r w:rsidR="007F094A" w:rsidRPr="004060B4">
        <w:t>.1 tét</w:t>
      </w:r>
      <w:r w:rsidR="00AE47E3">
        <w:t>o smlouvy je splatná ve lhůtě 30</w:t>
      </w:r>
      <w:r w:rsidR="007F094A" w:rsidRPr="004060B4">
        <w:t xml:space="preserve"> dnů od doručení daňového dokladu (faktury) objednateli a bude </w:t>
      </w:r>
      <w:r w:rsidR="008D69A5" w:rsidRPr="004060B4">
        <w:t>uhrazena</w:t>
      </w:r>
      <w:r w:rsidR="007F094A" w:rsidRPr="004060B4">
        <w:t xml:space="preserve"> formou bankovního převodu na účet zhotovitele</w:t>
      </w:r>
      <w:r w:rsidR="008D69A5" w:rsidRPr="004060B4">
        <w:t>. Úhradou daňového dokladu (faktury) se rozumí odepsání fakturované částky z účtu objednatele.</w:t>
      </w:r>
    </w:p>
    <w:p w:rsidR="00EA7D9B" w:rsidRPr="004060B4" w:rsidRDefault="004E0697" w:rsidP="00700A4F">
      <w:pPr>
        <w:spacing w:line="276" w:lineRule="auto"/>
        <w:ind w:left="709" w:hanging="709"/>
        <w:jc w:val="both"/>
      </w:pPr>
      <w:r>
        <w:lastRenderedPageBreak/>
        <w:t>5.8</w:t>
      </w:r>
      <w:r w:rsidR="00700A4F" w:rsidRPr="004060B4">
        <w:rPr>
          <w:b/>
          <w:bCs/>
          <w:color w:val="000000"/>
        </w:rPr>
        <w:tab/>
      </w:r>
      <w:r w:rsidR="007F094A" w:rsidRPr="004060B4">
        <w:t>Daňový doklad (faktura) musí obsahovat veškeré náležitosti daňového dokladu podle platných obecně závazných právních předpisů a také náležitosti uvedené v </w:t>
      </w:r>
      <w:r w:rsidR="003B5238">
        <w:t xml:space="preserve"> této smlouvě</w:t>
      </w:r>
      <w:r w:rsidR="007F094A" w:rsidRPr="004060B4">
        <w:t>. V</w:t>
      </w:r>
      <w:r w:rsidR="003B5238">
        <w:t> </w:t>
      </w:r>
      <w:r w:rsidR="007F094A" w:rsidRPr="004060B4">
        <w:t>opačném</w:t>
      </w:r>
      <w:r w:rsidR="003B5238">
        <w:t xml:space="preserve"> </w:t>
      </w:r>
      <w:r w:rsidR="007F094A" w:rsidRPr="004060B4">
        <w:t>případě je objednatel oprávněn daňový doklad (fakturu) zhotoviteli před jeho splatností vrátit. Oprávněným vrácením faktury přestává běžet původní lhůta splatnosti a</w:t>
      </w:r>
      <w:r w:rsidR="00700A4F">
        <w:t> </w:t>
      </w:r>
      <w:r w:rsidR="007F094A" w:rsidRPr="004060B4">
        <w:t>opravená nebo přepracovaná faktura bude opatřena novou lhůtou splatnosti</w:t>
      </w:r>
      <w:r w:rsidR="00EA7D9B" w:rsidRPr="004060B4">
        <w:t>.</w:t>
      </w:r>
    </w:p>
    <w:p w:rsidR="00A96192" w:rsidRPr="004060B4" w:rsidRDefault="004E0697" w:rsidP="00700A4F">
      <w:pPr>
        <w:spacing w:line="276" w:lineRule="auto"/>
        <w:ind w:left="709" w:hanging="709"/>
        <w:jc w:val="both"/>
      </w:pPr>
      <w:r>
        <w:t>5.9</w:t>
      </w:r>
      <w:r w:rsidR="00700A4F" w:rsidRPr="004060B4">
        <w:rPr>
          <w:b/>
          <w:bCs/>
          <w:color w:val="000000"/>
        </w:rPr>
        <w:tab/>
      </w:r>
      <w:r w:rsidR="00A96192" w:rsidRPr="004060B4"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</w:t>
      </w:r>
      <w:r w:rsidR="00DA68D7">
        <w:t>ucí z předmětu smluvního vztahu</w:t>
      </w:r>
      <w:r w:rsidR="00A96192" w:rsidRPr="004060B4">
        <w:t xml:space="preserve"> bez předchozího písemného souhlasu objednatele.</w:t>
      </w:r>
    </w:p>
    <w:p w:rsidR="00A96192" w:rsidRPr="004060B4" w:rsidRDefault="004E0697" w:rsidP="00700A4F">
      <w:pPr>
        <w:spacing w:line="276" w:lineRule="auto"/>
        <w:ind w:left="709" w:hanging="709"/>
        <w:jc w:val="both"/>
      </w:pPr>
      <w:r>
        <w:t>5.10</w:t>
      </w:r>
      <w:r w:rsidR="00700A4F" w:rsidRPr="004060B4">
        <w:rPr>
          <w:b/>
          <w:bCs/>
          <w:color w:val="000000"/>
        </w:rPr>
        <w:tab/>
      </w:r>
      <w:r w:rsidR="00A96192" w:rsidRPr="004060B4">
        <w:t xml:space="preserve">Majetkové sankce jako pohledávky objednatele vůči zhotoviteli mohou být vypořádány </w:t>
      </w:r>
      <w:r w:rsidR="00700A4F">
        <w:t>v </w:t>
      </w:r>
      <w:r w:rsidR="00A96192" w:rsidRPr="004060B4">
        <w:t>konečné faktuře za dílo jako odpočet z ceny díla, tj. formou započtení pohledávky. Možnost zápočtu pohledávky objednatele smluvní strany v rámci této smlouvy výslovně sjednávají.</w:t>
      </w:r>
    </w:p>
    <w:p w:rsidR="00F85865" w:rsidRDefault="00F85865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t>Předání a převzetí díla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.1</w:t>
      </w:r>
      <w:r w:rsidR="00F85865" w:rsidRPr="00F85865">
        <w:rPr>
          <w:szCs w:val="24"/>
          <w:lang w:eastAsia="cs-CZ"/>
        </w:rPr>
        <w:tab/>
        <w:t>Závazek zhotovitele provést dílo je splněn jeho řádným provedením a protokolárním předáním zhotovitelem a převzetím díla objednatelem. Dílo se považuje za řádně provedené, bylo-li provedeno včas, v požadovaném rozsahu, bez zjevných vad a nedodělků a s vlastnostmi požadovanými příslušnými právními předpisy a touto smlouvou.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.2</w:t>
      </w:r>
      <w:r w:rsidR="00F85865" w:rsidRPr="00F85865">
        <w:rPr>
          <w:szCs w:val="24"/>
          <w:lang w:eastAsia="cs-CZ"/>
        </w:rPr>
        <w:tab/>
        <w:t>Objednatel je povinen dílo převzít, pokud je dílo dokončeno bez vad (převzetí bez výhrad). Objednatel má právo odmítnout převzetí díla, pokud v době přejímky byly zjištěny vady díla anebo jeho nedodělky, o čemž smluvní strany sepíší zápis o prohlídce díla, v němž uvedou svá stanoviska a jejich odůvodnění, dohodnou podmínky a termín odstranění vad díla anebo jeho nedodělků a předání dokončeného díla.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.3</w:t>
      </w:r>
      <w:r w:rsidR="00F85865" w:rsidRPr="00F85865">
        <w:rPr>
          <w:szCs w:val="24"/>
          <w:lang w:eastAsia="cs-CZ"/>
        </w:rPr>
        <w:tab/>
        <w:t>Objednatel může protokolárně převzít dílo, pokud vykazuje jen drobné vady a nedodělky (převzetí s výhradou) nebránící plnému užívání díla k jeho účelu. V tom případě předávací protokol obsahuje úplný seznam vad a nedodělků díla a konk</w:t>
      </w:r>
      <w:r w:rsidR="00700A4F">
        <w:rPr>
          <w:szCs w:val="24"/>
          <w:lang w:eastAsia="cs-CZ"/>
        </w:rPr>
        <w:t>rétní termín jejich odstranění.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 xml:space="preserve">.4 </w:t>
      </w:r>
      <w:r w:rsidR="00F85865" w:rsidRPr="00F85865">
        <w:rPr>
          <w:szCs w:val="24"/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133C6" w:rsidRDefault="006133C6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lastRenderedPageBreak/>
        <w:t>Licence</w:t>
      </w:r>
    </w:p>
    <w:p w:rsidR="006133C6" w:rsidRPr="00807B2D" w:rsidRDefault="006133C6" w:rsidP="006133C6">
      <w:pPr>
        <w:pStyle w:val="Odstavecseseznamem"/>
        <w:keepNext/>
        <w:spacing w:before="240" w:line="276" w:lineRule="auto"/>
        <w:ind w:left="709" w:hanging="709"/>
        <w:outlineLvl w:val="0"/>
        <w:rPr>
          <w:rFonts w:ascii="Arial" w:hAnsi="Arial" w:cs="Arial"/>
          <w:sz w:val="20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Pr="00807B2D">
        <w:rPr>
          <w:sz w:val="24"/>
          <w:szCs w:val="24"/>
        </w:rPr>
        <w:t xml:space="preserve">Dílo, tj. </w:t>
      </w:r>
      <w:r w:rsidR="00DF105F">
        <w:rPr>
          <w:sz w:val="24"/>
          <w:szCs w:val="24"/>
        </w:rPr>
        <w:t>P</w:t>
      </w:r>
      <w:r w:rsidR="0068404D">
        <w:rPr>
          <w:sz w:val="24"/>
          <w:szCs w:val="24"/>
        </w:rPr>
        <w:t>rojektová dokumentace</w:t>
      </w:r>
      <w:r w:rsidRPr="00807B2D">
        <w:rPr>
          <w:sz w:val="24"/>
          <w:szCs w:val="24"/>
        </w:rPr>
        <w:t>, je autorským dílem.</w:t>
      </w:r>
    </w:p>
    <w:p w:rsidR="006133C6" w:rsidRPr="008C6A12" w:rsidRDefault="006133C6" w:rsidP="006133C6">
      <w:pPr>
        <w:pStyle w:val="Nadpis2"/>
        <w:spacing w:line="276" w:lineRule="auto"/>
        <w:ind w:left="709" w:hanging="709"/>
        <w:rPr>
          <w:rFonts w:ascii="Times New Roman" w:hAnsi="Times New Roman"/>
          <w:b w:val="0"/>
          <w:sz w:val="24"/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7.2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Zhotovitel touto smlouvou poskytuje objednateli časově neomezené výhradní právo dílo užít pro účely vyplývající z této smlouvy (dále jen „</w:t>
      </w:r>
      <w:r w:rsidRPr="00807B2D">
        <w:rPr>
          <w:rFonts w:ascii="Times New Roman" w:hAnsi="Times New Roman"/>
          <w:i/>
          <w:sz w:val="24"/>
          <w:szCs w:val="24"/>
          <w:lang w:val="cs-CZ"/>
        </w:rPr>
        <w:t>licence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“), zejména pro zadání a realizaci</w:t>
      </w:r>
      <w:r w:rsidR="00EA3907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3E4D42">
        <w:rPr>
          <w:rFonts w:ascii="Times New Roman" w:hAnsi="Times New Roman"/>
          <w:b w:val="0"/>
          <w:sz w:val="24"/>
          <w:szCs w:val="24"/>
          <w:lang w:val="cs-CZ"/>
        </w:rPr>
        <w:t>investice, jejíž projektová příprava je předmětem této smlouvy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7.3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Objednatel je oprávněn v případě potřeby dílo bez omezení rozmnožovat a předat jej třetím osobám za účelem dosažení cíle, ke kterému je dílo určeno.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rFonts w:eastAsiaTheme="minorHAnsi"/>
          <w:szCs w:val="24"/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7.4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Odměna za užití díla je již v celém rozsahu zahrnuta do ceny sjednané v odst. 5.1 této smlouvy.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7.5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Objednatel není povinen licenci využít.</w:t>
      </w:r>
    </w:p>
    <w:p w:rsidR="00403780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4060B4">
        <w:rPr>
          <w:rFonts w:ascii="Times New Roman" w:hAnsi="Times New Roman"/>
          <w:bCs w:val="0"/>
          <w:kern w:val="0"/>
          <w:szCs w:val="24"/>
        </w:rPr>
        <w:t>Smluvní pokuty</w:t>
      </w:r>
    </w:p>
    <w:p w:rsidR="00EA7D9B" w:rsidRPr="004060B4" w:rsidRDefault="006133C6" w:rsidP="00CA4F11">
      <w:pPr>
        <w:spacing w:line="276" w:lineRule="auto"/>
        <w:ind w:left="709" w:hanging="709"/>
        <w:jc w:val="both"/>
      </w:pPr>
      <w:r>
        <w:t>8</w:t>
      </w:r>
      <w:r w:rsidR="00403780" w:rsidRPr="004060B4">
        <w:t>.1</w:t>
      </w:r>
      <w:r w:rsidR="00403780" w:rsidRPr="004060B4">
        <w:tab/>
      </w:r>
      <w:r w:rsidR="00EA7D9B" w:rsidRPr="004060B4">
        <w:t xml:space="preserve">V případě prodlení objednatele se zaplacením faktury je </w:t>
      </w:r>
      <w:r w:rsidR="008B4538" w:rsidRPr="004060B4">
        <w:t>zhotovitel</w:t>
      </w:r>
      <w:r w:rsidR="00EA7D9B" w:rsidRPr="004060B4">
        <w:t xml:space="preserve"> oprávněn požadovat od objednatele smluvní pokutu ve výši </w:t>
      </w:r>
      <w:r w:rsidR="00080E95">
        <w:t>0,01</w:t>
      </w:r>
      <w:r w:rsidR="00475A74" w:rsidRPr="004060B4">
        <w:t xml:space="preserve"> </w:t>
      </w:r>
      <w:r w:rsidR="00EA7D9B" w:rsidRPr="004060B4">
        <w:t>% z dlužné částky za každý, byť i započatý kalendářní den prodlení.</w:t>
      </w:r>
    </w:p>
    <w:p w:rsidR="00CA4F11" w:rsidRDefault="006133C6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</w:t>
      </w:r>
      <w:r w:rsidR="00403780" w:rsidRPr="004060B4">
        <w:rPr>
          <w:rFonts w:cs="Times New Roman"/>
          <w:color w:val="auto"/>
          <w:sz w:val="24"/>
          <w:szCs w:val="24"/>
        </w:rPr>
        <w:t>.2</w:t>
      </w:r>
      <w:r w:rsidR="00403780" w:rsidRPr="004060B4">
        <w:rPr>
          <w:rFonts w:cs="Times New Roman"/>
          <w:color w:val="auto"/>
          <w:sz w:val="24"/>
          <w:szCs w:val="24"/>
        </w:rPr>
        <w:tab/>
      </w:r>
      <w:r w:rsidR="00A96192" w:rsidRPr="004060B4">
        <w:rPr>
          <w:rFonts w:cs="Times New Roman"/>
          <w:color w:val="auto"/>
          <w:sz w:val="24"/>
          <w:szCs w:val="24"/>
        </w:rPr>
        <w:t xml:space="preserve">Za nesplnění termínu předání a převzetí díla </w:t>
      </w:r>
      <w:r w:rsidR="00D24467">
        <w:rPr>
          <w:rFonts w:cs="Times New Roman"/>
          <w:color w:val="auto"/>
          <w:sz w:val="24"/>
          <w:szCs w:val="24"/>
        </w:rPr>
        <w:t>uvedeného v</w:t>
      </w:r>
      <w:r w:rsidR="00A96192" w:rsidRPr="004060B4">
        <w:rPr>
          <w:rFonts w:cs="Times New Roman"/>
          <w:color w:val="auto"/>
          <w:sz w:val="24"/>
          <w:szCs w:val="24"/>
        </w:rPr>
        <w:t xml:space="preserve"> odst. 4.1 této smlouvy se sjednává smluvní pokuta ve výši </w:t>
      </w:r>
      <w:r w:rsidR="00B74F3D" w:rsidRPr="00B74F3D">
        <w:rPr>
          <w:rFonts w:cs="Times New Roman"/>
          <w:color w:val="auto"/>
          <w:sz w:val="24"/>
          <w:szCs w:val="24"/>
        </w:rPr>
        <w:t xml:space="preserve">0,01 % z dlužné částky </w:t>
      </w:r>
      <w:r w:rsidR="00A96192" w:rsidRPr="004060B4">
        <w:rPr>
          <w:rFonts w:cs="Times New Roman"/>
          <w:color w:val="auto"/>
          <w:sz w:val="24"/>
          <w:szCs w:val="24"/>
        </w:rPr>
        <w:t>za každý, byť i započatý kalendářní den prodlení, a to až do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A96192" w:rsidRPr="004060B4">
        <w:rPr>
          <w:rFonts w:cs="Times New Roman"/>
          <w:color w:val="auto"/>
          <w:sz w:val="24"/>
          <w:szCs w:val="24"/>
        </w:rPr>
        <w:t>dne předání a převzetí díla</w:t>
      </w:r>
      <w:r w:rsidR="00EA7D9B" w:rsidRPr="004060B4">
        <w:rPr>
          <w:rFonts w:cs="Times New Roman"/>
          <w:color w:val="auto"/>
          <w:sz w:val="24"/>
          <w:szCs w:val="24"/>
        </w:rPr>
        <w:t>.</w:t>
      </w:r>
      <w:r w:rsidR="005215E7">
        <w:rPr>
          <w:rFonts w:cs="Times New Roman"/>
          <w:color w:val="auto"/>
          <w:sz w:val="24"/>
          <w:szCs w:val="24"/>
        </w:rPr>
        <w:t xml:space="preserve"> </w:t>
      </w:r>
    </w:p>
    <w:p w:rsidR="00901003" w:rsidRDefault="00CA4F11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8.3</w:t>
      </w:r>
      <w:r>
        <w:rPr>
          <w:rFonts w:cs="Times New Roman"/>
          <w:color w:val="auto"/>
          <w:sz w:val="24"/>
          <w:szCs w:val="24"/>
        </w:rPr>
        <w:tab/>
      </w:r>
      <w:r w:rsidR="009D6621" w:rsidRPr="009D6621">
        <w:rPr>
          <w:rFonts w:cs="Times New Roman"/>
          <w:color w:val="auto"/>
          <w:sz w:val="24"/>
          <w:szCs w:val="24"/>
        </w:rPr>
        <w:t xml:space="preserve">V případě, že zhotovitel poruší jakoukoli povinnost uvedenou </w:t>
      </w:r>
      <w:r w:rsidR="009D6621">
        <w:rPr>
          <w:rFonts w:cs="Times New Roman"/>
          <w:color w:val="auto"/>
          <w:sz w:val="24"/>
          <w:szCs w:val="24"/>
        </w:rPr>
        <w:t>v této smlouvě</w:t>
      </w:r>
      <w:r w:rsidR="009D6621" w:rsidRPr="009D6621">
        <w:rPr>
          <w:rFonts w:cs="Times New Roman"/>
          <w:color w:val="auto"/>
          <w:sz w:val="24"/>
          <w:szCs w:val="24"/>
        </w:rPr>
        <w:t xml:space="preserve">, je povinen uhradit objednateli smluvní pokutu ve výši </w:t>
      </w:r>
      <w:r w:rsidR="009D6621">
        <w:rPr>
          <w:rFonts w:cs="Times New Roman"/>
          <w:color w:val="auto"/>
          <w:sz w:val="24"/>
          <w:szCs w:val="24"/>
        </w:rPr>
        <w:t>5</w:t>
      </w:r>
      <w:r w:rsidR="009D6621" w:rsidRPr="009D6621">
        <w:rPr>
          <w:rFonts w:cs="Times New Roman"/>
          <w:color w:val="auto"/>
          <w:sz w:val="24"/>
          <w:szCs w:val="24"/>
        </w:rPr>
        <w:t>.000 Kč za každý jednotlivý případ</w:t>
      </w:r>
      <w:r w:rsidR="009D6621">
        <w:rPr>
          <w:rFonts w:cs="Times New Roman"/>
          <w:color w:val="auto"/>
          <w:sz w:val="24"/>
          <w:szCs w:val="24"/>
        </w:rPr>
        <w:t xml:space="preserve"> porušení.</w:t>
      </w:r>
    </w:p>
    <w:p w:rsidR="00C95EB2" w:rsidRPr="004060B4" w:rsidRDefault="00901003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8.4</w:t>
      </w:r>
      <w:r>
        <w:rPr>
          <w:rFonts w:cs="Times New Roman"/>
          <w:color w:val="auto"/>
          <w:sz w:val="24"/>
          <w:szCs w:val="24"/>
        </w:rPr>
        <w:tab/>
      </w:r>
      <w:r w:rsidR="00EA7D9B" w:rsidRPr="004060B4">
        <w:rPr>
          <w:rFonts w:cs="Times New Roman"/>
          <w:color w:val="auto"/>
          <w:sz w:val="24"/>
          <w:szCs w:val="24"/>
        </w:rPr>
        <w:t xml:space="preserve">Uhrazením smluvní pokuty není dotčen nárok objednatele na náhradu škody. Smluvní pokutu zaplatí </w:t>
      </w:r>
      <w:r w:rsidR="008B4538" w:rsidRPr="004060B4">
        <w:rPr>
          <w:rFonts w:cs="Times New Roman"/>
          <w:color w:val="auto"/>
          <w:sz w:val="24"/>
          <w:szCs w:val="24"/>
        </w:rPr>
        <w:t>zhotovitel</w:t>
      </w:r>
      <w:r w:rsidR="00EA7D9B" w:rsidRPr="004060B4">
        <w:rPr>
          <w:rFonts w:cs="Times New Roman"/>
          <w:color w:val="auto"/>
          <w:sz w:val="24"/>
          <w:szCs w:val="24"/>
        </w:rPr>
        <w:t xml:space="preserve"> vedle škody, která objednateli vznikne v</w:t>
      </w:r>
      <w:r w:rsidR="00CA4F11">
        <w:rPr>
          <w:rFonts w:cs="Times New Roman"/>
          <w:color w:val="auto"/>
          <w:sz w:val="24"/>
          <w:szCs w:val="24"/>
        </w:rPr>
        <w:t> </w:t>
      </w:r>
      <w:r w:rsidR="00EA7D9B" w:rsidRPr="004060B4">
        <w:rPr>
          <w:rFonts w:cs="Times New Roman"/>
          <w:color w:val="auto"/>
          <w:sz w:val="24"/>
          <w:szCs w:val="24"/>
        </w:rPr>
        <w:t>důsledku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EA7D9B" w:rsidRPr="004060B4">
        <w:rPr>
          <w:rFonts w:cs="Times New Roman"/>
          <w:color w:val="auto"/>
          <w:sz w:val="24"/>
          <w:szCs w:val="24"/>
        </w:rPr>
        <w:t>po</w:t>
      </w:r>
      <w:r w:rsidR="00CA4F11">
        <w:rPr>
          <w:rFonts w:cs="Times New Roman"/>
          <w:color w:val="auto"/>
          <w:sz w:val="24"/>
          <w:szCs w:val="24"/>
        </w:rPr>
        <w:t xml:space="preserve">rušení závazku </w:t>
      </w:r>
      <w:r w:rsidR="008B4538" w:rsidRPr="004060B4">
        <w:rPr>
          <w:rFonts w:cs="Times New Roman"/>
          <w:color w:val="auto"/>
          <w:sz w:val="24"/>
          <w:szCs w:val="24"/>
        </w:rPr>
        <w:t>zhotovitele</w:t>
      </w:r>
      <w:r w:rsidR="00EA7D9B" w:rsidRPr="004060B4">
        <w:rPr>
          <w:rFonts w:cs="Times New Roman"/>
          <w:color w:val="auto"/>
          <w:sz w:val="24"/>
          <w:szCs w:val="24"/>
        </w:rPr>
        <w:t xml:space="preserve"> provést dílo řádně a včas dle této smlouvy.</w:t>
      </w:r>
    </w:p>
    <w:p w:rsidR="00EA7D9B" w:rsidRPr="004060B4" w:rsidRDefault="00EA7D9B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Závěrečná ustanovení a zvláštní ujednání</w:t>
      </w:r>
    </w:p>
    <w:p w:rsidR="00F32FB5" w:rsidRDefault="006133C6" w:rsidP="00F32FB5">
      <w:pPr>
        <w:spacing w:line="276" w:lineRule="auto"/>
        <w:ind w:left="709" w:hanging="709"/>
        <w:jc w:val="both"/>
      </w:pPr>
      <w:r>
        <w:t>9</w:t>
      </w:r>
      <w:r w:rsidR="00512538" w:rsidRPr="004060B4">
        <w:t xml:space="preserve">.1 </w:t>
      </w:r>
      <w:r w:rsidR="00512538" w:rsidRPr="004060B4">
        <w:tab/>
      </w:r>
      <w:r w:rsidR="00F32FB5">
        <w:t>Zhotovitel poskytne objednateli na zhotovené dílo záruční dobu v délce 60 měsíců. Záruční doba začíná běžet dnem protokolárního předání a převzetí díla bez vad a nedodělků.</w:t>
      </w:r>
    </w:p>
    <w:p w:rsidR="00512538" w:rsidRPr="004060B4" w:rsidRDefault="00F32FB5" w:rsidP="00F32FB5">
      <w:pPr>
        <w:spacing w:after="120" w:line="276" w:lineRule="auto"/>
        <w:ind w:left="709" w:hanging="709"/>
        <w:jc w:val="both"/>
      </w:pPr>
      <w:r>
        <w:t>9.2</w:t>
      </w:r>
      <w:r>
        <w:tab/>
      </w:r>
      <w:r w:rsidR="00512538" w:rsidRPr="004060B4">
        <w:t>Zhotovitel pro vzájemný styk a zabezpečení povinnosti vyplývajících z této smlouvy určuje následující kontaktní osobu:</w:t>
      </w:r>
    </w:p>
    <w:p w:rsidR="006C6071" w:rsidRPr="0092663E" w:rsidRDefault="006C6071" w:rsidP="006C6071">
      <w:pPr>
        <w:pStyle w:val="Odstavecseseznamem"/>
        <w:spacing w:after="120" w:line="276" w:lineRule="auto"/>
        <w:ind w:left="0" w:firstLine="709"/>
        <w:jc w:val="both"/>
        <w:rPr>
          <w:sz w:val="24"/>
          <w:szCs w:val="24"/>
        </w:rPr>
      </w:pPr>
      <w:r w:rsidRPr="0092663E">
        <w:rPr>
          <w:sz w:val="24"/>
          <w:szCs w:val="24"/>
        </w:rPr>
        <w:t xml:space="preserve">Jméno: </w:t>
      </w:r>
      <w:r w:rsidR="00B74F3D">
        <w:rPr>
          <w:sz w:val="24"/>
          <w:szCs w:val="24"/>
        </w:rPr>
        <w:t>Ing.arch.Petr Lédl</w:t>
      </w:r>
      <w:r w:rsidRPr="0092663E">
        <w:rPr>
          <w:sz w:val="24"/>
          <w:szCs w:val="24"/>
        </w:rPr>
        <w:t>,</w:t>
      </w:r>
      <w:r w:rsidR="00F02FDC">
        <w:rPr>
          <w:sz w:val="24"/>
          <w:szCs w:val="24"/>
        </w:rPr>
        <w:t xml:space="preserve"> </w:t>
      </w:r>
    </w:p>
    <w:p w:rsidR="006C6071" w:rsidRPr="0092663E" w:rsidRDefault="006C6071" w:rsidP="006C607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92663E">
        <w:rPr>
          <w:sz w:val="24"/>
          <w:szCs w:val="24"/>
        </w:rPr>
        <w:tab/>
        <w:t xml:space="preserve">tel: </w:t>
      </w:r>
      <w:r w:rsidR="00B74F3D">
        <w:rPr>
          <w:sz w:val="24"/>
          <w:szCs w:val="24"/>
        </w:rPr>
        <w:t>777 803 933</w:t>
      </w:r>
      <w:r w:rsidRPr="0092663E">
        <w:rPr>
          <w:sz w:val="24"/>
          <w:szCs w:val="24"/>
        </w:rPr>
        <w:t xml:space="preserve">, </w:t>
      </w:r>
    </w:p>
    <w:p w:rsidR="006C6071" w:rsidRPr="004060B4" w:rsidRDefault="006C6071" w:rsidP="006C6071">
      <w:pPr>
        <w:pStyle w:val="Odstavecseseznamem"/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92663E">
        <w:rPr>
          <w:sz w:val="24"/>
          <w:szCs w:val="24"/>
        </w:rPr>
        <w:tab/>
        <w:t xml:space="preserve">e-mail: </w:t>
      </w:r>
      <w:r w:rsidR="00B74F3D">
        <w:rPr>
          <w:sz w:val="24"/>
          <w:szCs w:val="24"/>
        </w:rPr>
        <w:t>p.ledl@centrum.cz</w:t>
      </w:r>
    </w:p>
    <w:p w:rsidR="00512538" w:rsidRPr="004060B4" w:rsidRDefault="006133C6" w:rsidP="0092663E">
      <w:pPr>
        <w:pStyle w:val="Odstavecseseznamem"/>
        <w:spacing w:before="120" w:after="120" w:line="276" w:lineRule="auto"/>
        <w:ind w:left="709" w:hanging="709"/>
        <w:contextualSpacing w:val="0"/>
        <w:jc w:val="both"/>
      </w:pPr>
      <w:r w:rsidRPr="007B24B0">
        <w:rPr>
          <w:sz w:val="24"/>
          <w:szCs w:val="24"/>
        </w:rPr>
        <w:t>9</w:t>
      </w:r>
      <w:r w:rsidR="00512538" w:rsidRPr="007B24B0">
        <w:rPr>
          <w:sz w:val="24"/>
          <w:szCs w:val="24"/>
        </w:rPr>
        <w:t>.</w:t>
      </w:r>
      <w:r w:rsidR="002C7014">
        <w:rPr>
          <w:sz w:val="24"/>
          <w:szCs w:val="24"/>
        </w:rPr>
        <w:t>3</w:t>
      </w:r>
      <w:r w:rsidR="00512538" w:rsidRPr="004060B4">
        <w:tab/>
      </w:r>
      <w:r w:rsidR="00512538" w:rsidRPr="007B24B0">
        <w:rPr>
          <w:sz w:val="24"/>
          <w:szCs w:val="24"/>
        </w:rPr>
        <w:t>Objednatel pro vzájemný styk a zabezpečení povinností vyplý</w:t>
      </w:r>
      <w:r w:rsidR="0092663E">
        <w:rPr>
          <w:sz w:val="24"/>
          <w:szCs w:val="24"/>
        </w:rPr>
        <w:t xml:space="preserve">vajících z této smlouvy určuje </w:t>
      </w:r>
      <w:r w:rsidR="00512538" w:rsidRPr="007B24B0">
        <w:rPr>
          <w:sz w:val="24"/>
          <w:szCs w:val="24"/>
        </w:rPr>
        <w:t>následující kontaktní osobu:</w:t>
      </w:r>
    </w:p>
    <w:p w:rsidR="00DF5721" w:rsidRPr="00F02FDC" w:rsidRDefault="00DF5721" w:rsidP="00DF5721">
      <w:pPr>
        <w:pStyle w:val="Odstavecseseznamem"/>
        <w:spacing w:after="120" w:line="276" w:lineRule="auto"/>
        <w:ind w:left="0" w:firstLine="708"/>
        <w:jc w:val="both"/>
        <w:rPr>
          <w:sz w:val="24"/>
          <w:szCs w:val="24"/>
        </w:rPr>
      </w:pPr>
      <w:r w:rsidRPr="00F02FDC">
        <w:rPr>
          <w:sz w:val="24"/>
          <w:szCs w:val="24"/>
        </w:rPr>
        <w:t xml:space="preserve">Jméno: </w:t>
      </w:r>
      <w:r w:rsidR="00BF5E9F">
        <w:rPr>
          <w:sz w:val="24"/>
          <w:szCs w:val="24"/>
        </w:rPr>
        <w:t>Mgr. Štěpánka Sýkorová, ředitelka</w:t>
      </w:r>
    </w:p>
    <w:p w:rsidR="00DF5721" w:rsidRPr="004060B4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tel: </w:t>
      </w:r>
      <w:r w:rsidR="00BF5E9F">
        <w:rPr>
          <w:sz w:val="24"/>
          <w:szCs w:val="24"/>
        </w:rPr>
        <w:t>+420 233 551 798</w:t>
      </w:r>
    </w:p>
    <w:p w:rsidR="00DF5721" w:rsidRPr="001330B2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e-mail: </w:t>
      </w:r>
      <w:r w:rsidR="00BF5E9F">
        <w:rPr>
          <w:sz w:val="24"/>
          <w:szCs w:val="24"/>
        </w:rPr>
        <w:t>reditelka</w:t>
      </w:r>
      <w:r w:rsidR="00BF5E9F">
        <w:rPr>
          <w:sz w:val="24"/>
          <w:szCs w:val="24"/>
          <w:lang w:val="en-US"/>
        </w:rPr>
        <w:t>@</w:t>
      </w:r>
      <w:r w:rsidR="00BF5E9F">
        <w:rPr>
          <w:sz w:val="24"/>
          <w:szCs w:val="24"/>
        </w:rPr>
        <w:t>zslibcicka.cz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2C7014">
        <w:rPr>
          <w:rFonts w:cs="Times New Roman"/>
          <w:color w:val="auto"/>
          <w:sz w:val="24"/>
          <w:szCs w:val="24"/>
        </w:rPr>
        <w:t>.4</w:t>
      </w:r>
      <w:r w:rsidR="00512538" w:rsidRPr="004060B4">
        <w:rPr>
          <w:rFonts w:cs="Times New Roman"/>
          <w:color w:val="auto"/>
          <w:sz w:val="24"/>
          <w:szCs w:val="24"/>
        </w:rPr>
        <w:tab/>
      </w:r>
      <w:r w:rsidR="00EA7D9B" w:rsidRPr="00E61A2A">
        <w:rPr>
          <w:rFonts w:cs="Times New Roman"/>
          <w:sz w:val="24"/>
          <w:szCs w:val="24"/>
        </w:rPr>
        <w:t>Právní vztahy vzniklé z této smlouvy se budou řídit ustanoveními občansk</w:t>
      </w:r>
      <w:r w:rsidR="00CF2395" w:rsidRPr="00E61A2A">
        <w:rPr>
          <w:rFonts w:cs="Times New Roman"/>
          <w:sz w:val="24"/>
          <w:szCs w:val="24"/>
        </w:rPr>
        <w:t>ého</w:t>
      </w:r>
      <w:r w:rsidR="00EA7D9B" w:rsidRPr="00E61A2A">
        <w:rPr>
          <w:rFonts w:cs="Times New Roman"/>
          <w:sz w:val="24"/>
          <w:szCs w:val="24"/>
        </w:rPr>
        <w:t xml:space="preserve"> zákoník</w:t>
      </w:r>
      <w:r w:rsidR="00CF2395" w:rsidRPr="00E61A2A">
        <w:rPr>
          <w:rFonts w:cs="Times New Roman"/>
          <w:sz w:val="24"/>
          <w:szCs w:val="24"/>
        </w:rPr>
        <w:t>u.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5</w:t>
      </w:r>
      <w:r w:rsidR="00E61A2A" w:rsidRPr="00E61A2A">
        <w:rPr>
          <w:rFonts w:cs="Times New Roman"/>
          <w:color w:val="auto"/>
          <w:sz w:val="24"/>
          <w:szCs w:val="24"/>
        </w:rPr>
        <w:tab/>
        <w:t xml:space="preserve">Případné změny či doplňky této smlouvy mohou být učiněny pouze prostřednictvím </w:t>
      </w:r>
      <w:r w:rsidR="00E61A2A" w:rsidRPr="00E61A2A">
        <w:rPr>
          <w:rFonts w:cs="Times New Roman"/>
          <w:color w:val="auto"/>
          <w:sz w:val="24"/>
          <w:szCs w:val="24"/>
        </w:rPr>
        <w:lastRenderedPageBreak/>
        <w:t>písemných dodatků podepsaných oběma smluvními stranami</w:t>
      </w:r>
      <w:r w:rsidR="00EA7D9B" w:rsidRPr="00E61A2A">
        <w:rPr>
          <w:rFonts w:cs="Times New Roman"/>
          <w:color w:val="auto"/>
          <w:sz w:val="24"/>
          <w:szCs w:val="24"/>
        </w:rPr>
        <w:t>.</w:t>
      </w:r>
    </w:p>
    <w:p w:rsidR="00D50CB6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6</w:t>
      </w:r>
      <w:r w:rsidR="00E61A2A" w:rsidRPr="00E61A2A">
        <w:rPr>
          <w:rFonts w:cs="Times New Roman"/>
          <w:color w:val="auto"/>
          <w:sz w:val="24"/>
          <w:szCs w:val="24"/>
        </w:rPr>
        <w:tab/>
        <w:t>Tato s</w:t>
      </w:r>
      <w:r w:rsidR="00D50CB6" w:rsidRPr="00E61A2A">
        <w:rPr>
          <w:rFonts w:cs="Times New Roman"/>
          <w:sz w:val="24"/>
          <w:szCs w:val="24"/>
        </w:rPr>
        <w:t>mlouva se uzavírá v</w:t>
      </w:r>
      <w:r w:rsidR="005D049F">
        <w:rPr>
          <w:rFonts w:cs="Times New Roman"/>
          <w:sz w:val="24"/>
          <w:szCs w:val="24"/>
        </w:rPr>
        <w:t>e</w:t>
      </w:r>
      <w:r w:rsidR="00D50CB6" w:rsidRPr="00E61A2A">
        <w:rPr>
          <w:rFonts w:cs="Times New Roman"/>
          <w:sz w:val="24"/>
          <w:szCs w:val="24"/>
        </w:rPr>
        <w:t xml:space="preserve"> </w:t>
      </w:r>
      <w:r w:rsidR="0092663E">
        <w:rPr>
          <w:rFonts w:cs="Times New Roman"/>
          <w:sz w:val="24"/>
          <w:szCs w:val="24"/>
        </w:rPr>
        <w:t>dvou</w:t>
      </w:r>
      <w:r w:rsidR="00D50CB6" w:rsidRPr="00E61A2A">
        <w:rPr>
          <w:rFonts w:cs="Times New Roman"/>
          <w:sz w:val="24"/>
          <w:szCs w:val="24"/>
        </w:rPr>
        <w:t xml:space="preserve"> vyhotoveních s platností originálu, z nichž </w:t>
      </w:r>
      <w:r w:rsidR="0092663E">
        <w:rPr>
          <w:rFonts w:cs="Times New Roman"/>
          <w:sz w:val="24"/>
          <w:szCs w:val="24"/>
        </w:rPr>
        <w:t>každá smluvní strana obdrží po jednom vyhotovení</w:t>
      </w:r>
      <w:r w:rsidR="00D50CB6" w:rsidRPr="00E61A2A">
        <w:rPr>
          <w:rFonts w:cs="Times New Roman"/>
          <w:sz w:val="24"/>
          <w:szCs w:val="24"/>
        </w:rPr>
        <w:t>.</w:t>
      </w:r>
    </w:p>
    <w:p w:rsidR="00A5775E" w:rsidRDefault="009876CE" w:rsidP="00E61A2A">
      <w:pPr>
        <w:spacing w:line="276" w:lineRule="auto"/>
        <w:ind w:left="709" w:hanging="709"/>
        <w:jc w:val="both"/>
      </w:pPr>
      <w:r>
        <w:t>9</w:t>
      </w:r>
      <w:r w:rsidR="002C7014">
        <w:t>.7</w:t>
      </w:r>
      <w:r w:rsidR="00E61A2A">
        <w:tab/>
      </w:r>
      <w:r w:rsidR="00A5775E" w:rsidRPr="00E61A2A">
        <w:t>Tato smlouva nabývá platnosti a účinnosti dnem jejího podpisu druhou ze smluvních stran.</w:t>
      </w:r>
    </w:p>
    <w:p w:rsidR="002503DF" w:rsidRPr="00E61A2A" w:rsidRDefault="009876CE" w:rsidP="00E61A2A">
      <w:pPr>
        <w:spacing w:line="276" w:lineRule="auto"/>
        <w:ind w:left="709" w:hanging="709"/>
        <w:jc w:val="both"/>
      </w:pPr>
      <w:r>
        <w:t>9</w:t>
      </w:r>
      <w:r w:rsidR="002503DF">
        <w:t>.</w:t>
      </w:r>
      <w:r w:rsidR="002C7014">
        <w:t>8</w:t>
      </w:r>
      <w:r w:rsidR="002503DF">
        <w:tab/>
      </w:r>
      <w:r w:rsidR="002503DF" w:rsidRPr="0054060F">
        <w:t xml:space="preserve">Smluvní strany prohlašují, že jsou plně svéprávné k právnímu jednání, že si </w:t>
      </w:r>
      <w:r w:rsidR="002503DF">
        <w:t xml:space="preserve">tuto </w:t>
      </w:r>
      <w:r w:rsidR="002503DF" w:rsidRPr="0054060F">
        <w:t>smlouvu před podpisem přečetly, s jejím obsahem souhlasí a na důkaz toho připojují své podpisy.</w:t>
      </w:r>
    </w:p>
    <w:p w:rsidR="00EA7D9B" w:rsidRPr="004060B4" w:rsidRDefault="00EA7D9B" w:rsidP="004060B4">
      <w:pPr>
        <w:pStyle w:val="Seznam3"/>
        <w:spacing w:line="276" w:lineRule="auto"/>
        <w:ind w:left="0" w:firstLine="0"/>
        <w:jc w:val="both"/>
        <w:rPr>
          <w:sz w:val="16"/>
          <w:szCs w:val="16"/>
        </w:rPr>
      </w:pPr>
    </w:p>
    <w:p w:rsidR="00E61A2A" w:rsidRDefault="00E61A2A" w:rsidP="004060B4">
      <w:pPr>
        <w:pStyle w:val="Seznam3"/>
        <w:spacing w:line="276" w:lineRule="auto"/>
        <w:ind w:left="709" w:firstLine="0"/>
      </w:pPr>
    </w:p>
    <w:p w:rsidR="00EA7D9B" w:rsidRPr="004060B4" w:rsidRDefault="001E3315" w:rsidP="0092663E">
      <w:pPr>
        <w:pStyle w:val="Seznam3"/>
        <w:tabs>
          <w:tab w:val="left" w:pos="5670"/>
        </w:tabs>
        <w:spacing w:line="276" w:lineRule="auto"/>
        <w:ind w:left="709" w:firstLine="0"/>
      </w:pPr>
      <w:r>
        <w:t>V Praze d</w:t>
      </w:r>
      <w:r w:rsidR="00EA7D9B" w:rsidRPr="004060B4">
        <w:t>ne</w:t>
      </w:r>
      <w:r w:rsidR="00575134" w:rsidRPr="004060B4">
        <w:t xml:space="preserve"> ……………</w:t>
      </w:r>
      <w:r w:rsidR="0092663E">
        <w:t>…</w:t>
      </w:r>
      <w:r w:rsidR="0092663E">
        <w:tab/>
      </w:r>
      <w:r w:rsidR="00EA7D9B" w:rsidRPr="004060B4">
        <w:t>V </w:t>
      </w:r>
      <w:r w:rsidR="0092663E">
        <w:t>………………</w:t>
      </w:r>
      <w:r w:rsidR="00E429EE" w:rsidRPr="004060B4">
        <w:t xml:space="preserve"> </w:t>
      </w:r>
      <w:r w:rsidR="00EA7D9B" w:rsidRPr="004060B4">
        <w:t>dne</w:t>
      </w:r>
      <w:r w:rsidR="00E1773A" w:rsidRPr="004060B4">
        <w:t xml:space="preserve"> </w:t>
      </w:r>
      <w:r w:rsidR="0092663E" w:rsidRPr="004060B4">
        <w:t>……………</w:t>
      </w:r>
      <w:r w:rsidR="0092663E">
        <w:t>…</w:t>
      </w:r>
    </w:p>
    <w:p w:rsidR="00EA7D9B" w:rsidRPr="004060B4" w:rsidRDefault="00EA7D9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E429EE" w:rsidRPr="004060B4" w:rsidRDefault="00E429EE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09042A" w:rsidRPr="004060B4" w:rsidRDefault="0009042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CF2395" w:rsidRPr="004060B4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4060B4">
        <w:t>………………………………</w:t>
      </w:r>
      <w:r w:rsidR="00EA7D9B" w:rsidRPr="004060B4">
        <w:t xml:space="preserve">   </w:t>
      </w:r>
      <w:r w:rsidR="00EA7D9B" w:rsidRPr="004060B4">
        <w:tab/>
      </w:r>
      <w:r w:rsidRPr="004060B4">
        <w:t>…………………………………</w:t>
      </w:r>
    </w:p>
    <w:p w:rsidR="0092663E" w:rsidRDefault="00BF5E9F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  <w:highlight w:val="yellow"/>
        </w:rPr>
      </w:pPr>
      <w:r>
        <w:rPr>
          <w:b/>
        </w:rPr>
        <w:t>Základní škola, Praha 8, Libčická 10</w:t>
      </w:r>
      <w:r w:rsidR="005A63F3" w:rsidRPr="005A63F3">
        <w:rPr>
          <w:b/>
        </w:rPr>
        <w:tab/>
      </w:r>
      <w:r w:rsidR="00B74F3D">
        <w:rPr>
          <w:b/>
          <w:color w:val="000000"/>
        </w:rPr>
        <w:t>Ing.arch.Petr Lédl, Ph.D</w:t>
      </w:r>
    </w:p>
    <w:p w:rsidR="0092663E" w:rsidRDefault="00BF5E9F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 w:rsidRPr="00694B2F">
        <w:t>Mgr. Štěpánka Sýkorová, ředitelka</w:t>
      </w:r>
      <w:r w:rsidR="005A63F3">
        <w:rPr>
          <w:b/>
        </w:rPr>
        <w:tab/>
      </w:r>
      <w:r w:rsidR="00B74F3D">
        <w:rPr>
          <w:color w:val="000000"/>
        </w:rPr>
        <w:t>zhotovitel</w:t>
      </w:r>
    </w:p>
    <w:p w:rsidR="00E15514" w:rsidRPr="004060B4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4060B4">
        <w:rPr>
          <w:b/>
        </w:rPr>
        <w:tab/>
      </w:r>
      <w:r w:rsidRPr="004060B4">
        <w:tab/>
      </w:r>
      <w:r w:rsidRPr="004060B4">
        <w:tab/>
      </w:r>
    </w:p>
    <w:sectPr w:rsidR="00E15514" w:rsidRPr="004060B4" w:rsidSect="00CD3E82">
      <w:headerReference w:type="default" r:id="rId8"/>
      <w:footerReference w:type="default" r:id="rId9"/>
      <w:pgSz w:w="11906" w:h="16838"/>
      <w:pgMar w:top="1418" w:right="1077" w:bottom="1418" w:left="107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ED" w:rsidRDefault="00F137ED" w:rsidP="00733A2B">
      <w:r>
        <w:separator/>
      </w:r>
    </w:p>
  </w:endnote>
  <w:endnote w:type="continuationSeparator" w:id="0">
    <w:p w:rsidR="00F137ED" w:rsidRDefault="00F137ED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3" w:rsidRPr="009575DA" w:rsidRDefault="00D80DA8">
    <w:pPr>
      <w:pStyle w:val="Zpat"/>
      <w:jc w:val="center"/>
    </w:pPr>
    <w:r>
      <w:fldChar w:fldCharType="begin"/>
    </w:r>
    <w:r w:rsidR="00F33F5C">
      <w:instrText xml:space="preserve"> PAGE   \* MERGEFORMAT </w:instrText>
    </w:r>
    <w:r>
      <w:fldChar w:fldCharType="separate"/>
    </w:r>
    <w:r w:rsidR="00FA79B7">
      <w:rPr>
        <w:noProof/>
      </w:rPr>
      <w:t>3</w:t>
    </w:r>
    <w:r>
      <w:rPr>
        <w:noProof/>
      </w:rPr>
      <w:fldChar w:fldCharType="end"/>
    </w:r>
  </w:p>
  <w:p w:rsidR="00072643" w:rsidRDefault="000726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ED" w:rsidRDefault="00F137ED" w:rsidP="00733A2B">
      <w:r>
        <w:separator/>
      </w:r>
    </w:p>
  </w:footnote>
  <w:footnote w:type="continuationSeparator" w:id="0">
    <w:p w:rsidR="00F137ED" w:rsidRDefault="00F137ED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BA" w:rsidRDefault="00A00FBA" w:rsidP="00D000D3">
    <w:pPr>
      <w:pStyle w:val="Zhlav"/>
      <w:tabs>
        <w:tab w:val="clear" w:pos="9072"/>
        <w:tab w:val="right" w:pos="9639"/>
      </w:tabs>
      <w:ind w:left="567"/>
      <w:jc w:val="both"/>
      <w:rPr>
        <w:noProof/>
      </w:rPr>
    </w:pPr>
    <w:r w:rsidRPr="00A00FBA">
      <w:rPr>
        <w:noProof/>
      </w:rPr>
      <w:drawing>
        <wp:inline distT="0" distB="0" distL="0" distR="0">
          <wp:extent cx="2752725" cy="779221"/>
          <wp:effectExtent l="0" t="0" r="63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00FBA">
      <w:rPr>
        <w:noProof/>
      </w:rPr>
      <w:drawing>
        <wp:inline distT="0" distB="0" distL="0" distR="0">
          <wp:extent cx="666750" cy="65193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439" w:rsidRDefault="00DF1439" w:rsidP="00DF1439">
    <w:pPr>
      <w:pStyle w:val="Zhlav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372886"/>
    <w:multiLevelType w:val="multilevel"/>
    <w:tmpl w:val="6B18E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0974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4328AD"/>
    <w:multiLevelType w:val="hybridMultilevel"/>
    <w:tmpl w:val="05B650DA"/>
    <w:lvl w:ilvl="0" w:tplc="3F249CC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0C8582F"/>
    <w:multiLevelType w:val="hybridMultilevel"/>
    <w:tmpl w:val="E2627240"/>
    <w:lvl w:ilvl="0" w:tplc="DEDAEA7E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 w15:restartNumberingAfterBreak="0">
    <w:nsid w:val="356E0305"/>
    <w:multiLevelType w:val="multilevel"/>
    <w:tmpl w:val="F200A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 w15:restartNumberingAfterBreak="0">
    <w:nsid w:val="3D7E3FEF"/>
    <w:multiLevelType w:val="hybridMultilevel"/>
    <w:tmpl w:val="EC2621BE"/>
    <w:lvl w:ilvl="0" w:tplc="F02EA9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D953334"/>
    <w:multiLevelType w:val="multilevel"/>
    <w:tmpl w:val="04AC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882487"/>
    <w:multiLevelType w:val="hybridMultilevel"/>
    <w:tmpl w:val="FED6256C"/>
    <w:lvl w:ilvl="0" w:tplc="81D43B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D4C31"/>
    <w:multiLevelType w:val="hybridMultilevel"/>
    <w:tmpl w:val="0AD4AD54"/>
    <w:lvl w:ilvl="0" w:tplc="04E05A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CED"/>
    <w:multiLevelType w:val="hybridMultilevel"/>
    <w:tmpl w:val="A1E0BB2C"/>
    <w:lvl w:ilvl="0" w:tplc="84E2724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22F"/>
    <w:multiLevelType w:val="multilevel"/>
    <w:tmpl w:val="3B826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28" w15:restartNumberingAfterBreak="0">
    <w:nsid w:val="5BBE5DA3"/>
    <w:multiLevelType w:val="multilevel"/>
    <w:tmpl w:val="06D43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1857B4"/>
    <w:multiLevelType w:val="hybridMultilevel"/>
    <w:tmpl w:val="0C24303E"/>
    <w:lvl w:ilvl="0" w:tplc="355A4232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6" w15:restartNumberingAfterBreak="0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27"/>
  </w:num>
  <w:num w:numId="17">
    <w:abstractNumId w:val="10"/>
  </w:num>
  <w:num w:numId="18">
    <w:abstractNumId w:val="19"/>
  </w:num>
  <w:num w:numId="19">
    <w:abstractNumId w:val="33"/>
  </w:num>
  <w:num w:numId="20">
    <w:abstractNumId w:val="25"/>
  </w:num>
  <w:num w:numId="21">
    <w:abstractNumId w:val="3"/>
  </w:num>
  <w:num w:numId="22">
    <w:abstractNumId w:val="36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4"/>
  </w:num>
  <w:num w:numId="31">
    <w:abstractNumId w:val="13"/>
  </w:num>
  <w:num w:numId="32">
    <w:abstractNumId w:val="23"/>
  </w:num>
  <w:num w:numId="33">
    <w:abstractNumId w:val="32"/>
  </w:num>
  <w:num w:numId="34">
    <w:abstractNumId w:val="28"/>
  </w:num>
  <w:num w:numId="35">
    <w:abstractNumId w:val="5"/>
  </w:num>
  <w:num w:numId="36">
    <w:abstractNumId w:val="24"/>
  </w:num>
  <w:num w:numId="37">
    <w:abstractNumId w:val="16"/>
  </w:num>
  <w:num w:numId="38">
    <w:abstractNumId w:val="21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2"/>
    <w:rsid w:val="0000586B"/>
    <w:rsid w:val="00005A86"/>
    <w:rsid w:val="00010F20"/>
    <w:rsid w:val="000116B0"/>
    <w:rsid w:val="00013F32"/>
    <w:rsid w:val="00016004"/>
    <w:rsid w:val="00021C11"/>
    <w:rsid w:val="0002427D"/>
    <w:rsid w:val="000265F5"/>
    <w:rsid w:val="00026ACA"/>
    <w:rsid w:val="00031A0C"/>
    <w:rsid w:val="00040172"/>
    <w:rsid w:val="000412D3"/>
    <w:rsid w:val="00041DDE"/>
    <w:rsid w:val="000422D0"/>
    <w:rsid w:val="0004244F"/>
    <w:rsid w:val="000443DF"/>
    <w:rsid w:val="0004495C"/>
    <w:rsid w:val="00053E05"/>
    <w:rsid w:val="00065B31"/>
    <w:rsid w:val="00066345"/>
    <w:rsid w:val="000665E0"/>
    <w:rsid w:val="000666F6"/>
    <w:rsid w:val="00072643"/>
    <w:rsid w:val="00074B43"/>
    <w:rsid w:val="00080E95"/>
    <w:rsid w:val="00081222"/>
    <w:rsid w:val="0008229A"/>
    <w:rsid w:val="000903AE"/>
    <w:rsid w:val="0009042A"/>
    <w:rsid w:val="0009097F"/>
    <w:rsid w:val="00090C02"/>
    <w:rsid w:val="00092002"/>
    <w:rsid w:val="00092E56"/>
    <w:rsid w:val="00093347"/>
    <w:rsid w:val="000A0E98"/>
    <w:rsid w:val="000A240D"/>
    <w:rsid w:val="000A27C4"/>
    <w:rsid w:val="000A45D0"/>
    <w:rsid w:val="000A5AD3"/>
    <w:rsid w:val="000A6BAA"/>
    <w:rsid w:val="000A74A0"/>
    <w:rsid w:val="000B05E8"/>
    <w:rsid w:val="000B2333"/>
    <w:rsid w:val="000B4B2A"/>
    <w:rsid w:val="000B71E7"/>
    <w:rsid w:val="000C05D6"/>
    <w:rsid w:val="000C1DDC"/>
    <w:rsid w:val="000C3224"/>
    <w:rsid w:val="000C4579"/>
    <w:rsid w:val="000C4F25"/>
    <w:rsid w:val="000C73E8"/>
    <w:rsid w:val="000D0293"/>
    <w:rsid w:val="000D3666"/>
    <w:rsid w:val="000D56E7"/>
    <w:rsid w:val="000D58EA"/>
    <w:rsid w:val="000D77C5"/>
    <w:rsid w:val="000D783E"/>
    <w:rsid w:val="000E0DEB"/>
    <w:rsid w:val="000E1C33"/>
    <w:rsid w:val="000E25B6"/>
    <w:rsid w:val="000E5754"/>
    <w:rsid w:val="000E6038"/>
    <w:rsid w:val="000F1957"/>
    <w:rsid w:val="000F19B1"/>
    <w:rsid w:val="000F3AC9"/>
    <w:rsid w:val="000F3D62"/>
    <w:rsid w:val="000F7143"/>
    <w:rsid w:val="00103754"/>
    <w:rsid w:val="001108FD"/>
    <w:rsid w:val="00111279"/>
    <w:rsid w:val="00111D21"/>
    <w:rsid w:val="001135E5"/>
    <w:rsid w:val="00114155"/>
    <w:rsid w:val="00114DEA"/>
    <w:rsid w:val="00114E82"/>
    <w:rsid w:val="001174A2"/>
    <w:rsid w:val="00121DE9"/>
    <w:rsid w:val="001224D2"/>
    <w:rsid w:val="0012392F"/>
    <w:rsid w:val="0012422A"/>
    <w:rsid w:val="00132EAB"/>
    <w:rsid w:val="001330B2"/>
    <w:rsid w:val="0013716B"/>
    <w:rsid w:val="00141702"/>
    <w:rsid w:val="00142264"/>
    <w:rsid w:val="00143795"/>
    <w:rsid w:val="00143E3C"/>
    <w:rsid w:val="00144E11"/>
    <w:rsid w:val="0014718D"/>
    <w:rsid w:val="00150713"/>
    <w:rsid w:val="00151F1B"/>
    <w:rsid w:val="00157971"/>
    <w:rsid w:val="00157F9A"/>
    <w:rsid w:val="00162E03"/>
    <w:rsid w:val="00164305"/>
    <w:rsid w:val="001678B8"/>
    <w:rsid w:val="0017189E"/>
    <w:rsid w:val="00172E88"/>
    <w:rsid w:val="001730DE"/>
    <w:rsid w:val="00182757"/>
    <w:rsid w:val="0018288E"/>
    <w:rsid w:val="00182C3D"/>
    <w:rsid w:val="001834BB"/>
    <w:rsid w:val="001854BE"/>
    <w:rsid w:val="001864C5"/>
    <w:rsid w:val="00186757"/>
    <w:rsid w:val="00187A7D"/>
    <w:rsid w:val="001900F6"/>
    <w:rsid w:val="00193DA7"/>
    <w:rsid w:val="0019423B"/>
    <w:rsid w:val="0019493F"/>
    <w:rsid w:val="00196454"/>
    <w:rsid w:val="0019712B"/>
    <w:rsid w:val="001974CA"/>
    <w:rsid w:val="001978C8"/>
    <w:rsid w:val="00197C90"/>
    <w:rsid w:val="001A09A5"/>
    <w:rsid w:val="001A3C25"/>
    <w:rsid w:val="001A3EEE"/>
    <w:rsid w:val="001A48A5"/>
    <w:rsid w:val="001A4E9B"/>
    <w:rsid w:val="001A75B6"/>
    <w:rsid w:val="001B67A7"/>
    <w:rsid w:val="001C17BD"/>
    <w:rsid w:val="001C22C4"/>
    <w:rsid w:val="001C590A"/>
    <w:rsid w:val="001C7318"/>
    <w:rsid w:val="001C7446"/>
    <w:rsid w:val="001D02D1"/>
    <w:rsid w:val="001D0878"/>
    <w:rsid w:val="001D174E"/>
    <w:rsid w:val="001D18C0"/>
    <w:rsid w:val="001D358F"/>
    <w:rsid w:val="001D5671"/>
    <w:rsid w:val="001D6D7F"/>
    <w:rsid w:val="001D6EDF"/>
    <w:rsid w:val="001E3315"/>
    <w:rsid w:val="001E41A8"/>
    <w:rsid w:val="001E4B4E"/>
    <w:rsid w:val="001E52DD"/>
    <w:rsid w:val="001E6FA2"/>
    <w:rsid w:val="001F129A"/>
    <w:rsid w:val="001F6348"/>
    <w:rsid w:val="001F699B"/>
    <w:rsid w:val="0020385A"/>
    <w:rsid w:val="0020512C"/>
    <w:rsid w:val="002075B6"/>
    <w:rsid w:val="00207E60"/>
    <w:rsid w:val="00211252"/>
    <w:rsid w:val="002137B4"/>
    <w:rsid w:val="002164D8"/>
    <w:rsid w:val="002210E8"/>
    <w:rsid w:val="00222473"/>
    <w:rsid w:val="00224250"/>
    <w:rsid w:val="002272EB"/>
    <w:rsid w:val="002274C7"/>
    <w:rsid w:val="0023399C"/>
    <w:rsid w:val="00233F25"/>
    <w:rsid w:val="00235200"/>
    <w:rsid w:val="00241CEC"/>
    <w:rsid w:val="002425FC"/>
    <w:rsid w:val="00247278"/>
    <w:rsid w:val="00247501"/>
    <w:rsid w:val="00247FA5"/>
    <w:rsid w:val="002503DF"/>
    <w:rsid w:val="00251115"/>
    <w:rsid w:val="0025183C"/>
    <w:rsid w:val="002536E3"/>
    <w:rsid w:val="00255162"/>
    <w:rsid w:val="00257CB3"/>
    <w:rsid w:val="00261429"/>
    <w:rsid w:val="00264C85"/>
    <w:rsid w:val="00266D96"/>
    <w:rsid w:val="00266FC0"/>
    <w:rsid w:val="00267591"/>
    <w:rsid w:val="00271A5C"/>
    <w:rsid w:val="002840E0"/>
    <w:rsid w:val="00284AD7"/>
    <w:rsid w:val="00287408"/>
    <w:rsid w:val="00292BDC"/>
    <w:rsid w:val="00295485"/>
    <w:rsid w:val="002968F5"/>
    <w:rsid w:val="00297BA5"/>
    <w:rsid w:val="002A08D0"/>
    <w:rsid w:val="002A1F16"/>
    <w:rsid w:val="002A3BE8"/>
    <w:rsid w:val="002A41B0"/>
    <w:rsid w:val="002A7157"/>
    <w:rsid w:val="002B1A8C"/>
    <w:rsid w:val="002B1F9A"/>
    <w:rsid w:val="002B3E81"/>
    <w:rsid w:val="002C382B"/>
    <w:rsid w:val="002C4CC3"/>
    <w:rsid w:val="002C6F7F"/>
    <w:rsid w:val="002C7014"/>
    <w:rsid w:val="002C79A2"/>
    <w:rsid w:val="002D0F5A"/>
    <w:rsid w:val="002D1335"/>
    <w:rsid w:val="002D1777"/>
    <w:rsid w:val="002D4621"/>
    <w:rsid w:val="002D674B"/>
    <w:rsid w:val="002E6E98"/>
    <w:rsid w:val="002E755D"/>
    <w:rsid w:val="002F2077"/>
    <w:rsid w:val="002F3DE9"/>
    <w:rsid w:val="002F46F9"/>
    <w:rsid w:val="002F6873"/>
    <w:rsid w:val="00300EC7"/>
    <w:rsid w:val="00305E3B"/>
    <w:rsid w:val="00310418"/>
    <w:rsid w:val="00311C2C"/>
    <w:rsid w:val="0032206C"/>
    <w:rsid w:val="00323B87"/>
    <w:rsid w:val="0032759A"/>
    <w:rsid w:val="003276B2"/>
    <w:rsid w:val="00327E9E"/>
    <w:rsid w:val="00330768"/>
    <w:rsid w:val="0033130F"/>
    <w:rsid w:val="00331E32"/>
    <w:rsid w:val="00332EF9"/>
    <w:rsid w:val="00334A57"/>
    <w:rsid w:val="00335536"/>
    <w:rsid w:val="00335BB8"/>
    <w:rsid w:val="00340E4E"/>
    <w:rsid w:val="00343701"/>
    <w:rsid w:val="00343BF5"/>
    <w:rsid w:val="003451DD"/>
    <w:rsid w:val="00347587"/>
    <w:rsid w:val="00350244"/>
    <w:rsid w:val="0035025A"/>
    <w:rsid w:val="00350BB3"/>
    <w:rsid w:val="00352B36"/>
    <w:rsid w:val="00352DCC"/>
    <w:rsid w:val="00352E13"/>
    <w:rsid w:val="003557B3"/>
    <w:rsid w:val="00356DA5"/>
    <w:rsid w:val="00362E49"/>
    <w:rsid w:val="00363828"/>
    <w:rsid w:val="0036496E"/>
    <w:rsid w:val="00373AFD"/>
    <w:rsid w:val="003805C0"/>
    <w:rsid w:val="00381FBD"/>
    <w:rsid w:val="003848C2"/>
    <w:rsid w:val="00384FAF"/>
    <w:rsid w:val="00386485"/>
    <w:rsid w:val="00387061"/>
    <w:rsid w:val="003939DE"/>
    <w:rsid w:val="003948EE"/>
    <w:rsid w:val="00396F75"/>
    <w:rsid w:val="003A08DE"/>
    <w:rsid w:val="003A0F3B"/>
    <w:rsid w:val="003A3BDE"/>
    <w:rsid w:val="003A7242"/>
    <w:rsid w:val="003B1C1A"/>
    <w:rsid w:val="003B4F33"/>
    <w:rsid w:val="003B4F68"/>
    <w:rsid w:val="003B5238"/>
    <w:rsid w:val="003B78D4"/>
    <w:rsid w:val="003C1DBD"/>
    <w:rsid w:val="003C316D"/>
    <w:rsid w:val="003D0D32"/>
    <w:rsid w:val="003D3A05"/>
    <w:rsid w:val="003D4167"/>
    <w:rsid w:val="003D7384"/>
    <w:rsid w:val="003D77C9"/>
    <w:rsid w:val="003E18C2"/>
    <w:rsid w:val="003E1A5D"/>
    <w:rsid w:val="003E3E35"/>
    <w:rsid w:val="003E4D42"/>
    <w:rsid w:val="003E580C"/>
    <w:rsid w:val="003E5C04"/>
    <w:rsid w:val="003E5D1E"/>
    <w:rsid w:val="003F382E"/>
    <w:rsid w:val="004025E0"/>
    <w:rsid w:val="00402952"/>
    <w:rsid w:val="00403780"/>
    <w:rsid w:val="00404DC3"/>
    <w:rsid w:val="004060B4"/>
    <w:rsid w:val="00411A21"/>
    <w:rsid w:val="00421155"/>
    <w:rsid w:val="0042312B"/>
    <w:rsid w:val="00434BB2"/>
    <w:rsid w:val="0043535A"/>
    <w:rsid w:val="004355DA"/>
    <w:rsid w:val="00440F42"/>
    <w:rsid w:val="0044126D"/>
    <w:rsid w:val="00445F8F"/>
    <w:rsid w:val="004522F3"/>
    <w:rsid w:val="00452B00"/>
    <w:rsid w:val="00453BBE"/>
    <w:rsid w:val="00454CA5"/>
    <w:rsid w:val="00455E74"/>
    <w:rsid w:val="00457F98"/>
    <w:rsid w:val="004602D0"/>
    <w:rsid w:val="00462BC8"/>
    <w:rsid w:val="00462F82"/>
    <w:rsid w:val="0046307E"/>
    <w:rsid w:val="004634DA"/>
    <w:rsid w:val="004649FF"/>
    <w:rsid w:val="00465D4B"/>
    <w:rsid w:val="00466007"/>
    <w:rsid w:val="00467854"/>
    <w:rsid w:val="004704AF"/>
    <w:rsid w:val="00470594"/>
    <w:rsid w:val="004705F5"/>
    <w:rsid w:val="00472BB9"/>
    <w:rsid w:val="00472C7B"/>
    <w:rsid w:val="00474253"/>
    <w:rsid w:val="00475A74"/>
    <w:rsid w:val="00480386"/>
    <w:rsid w:val="00481154"/>
    <w:rsid w:val="00481A6B"/>
    <w:rsid w:val="00481EDD"/>
    <w:rsid w:val="00482862"/>
    <w:rsid w:val="00483AD9"/>
    <w:rsid w:val="00490E3E"/>
    <w:rsid w:val="00491690"/>
    <w:rsid w:val="004920C6"/>
    <w:rsid w:val="00492AD6"/>
    <w:rsid w:val="004930F3"/>
    <w:rsid w:val="004A34A4"/>
    <w:rsid w:val="004A5D51"/>
    <w:rsid w:val="004B40A6"/>
    <w:rsid w:val="004B4DD9"/>
    <w:rsid w:val="004B540A"/>
    <w:rsid w:val="004C20F6"/>
    <w:rsid w:val="004C64AB"/>
    <w:rsid w:val="004C670E"/>
    <w:rsid w:val="004C6B14"/>
    <w:rsid w:val="004D0D4B"/>
    <w:rsid w:val="004D2CF3"/>
    <w:rsid w:val="004D6005"/>
    <w:rsid w:val="004D61E0"/>
    <w:rsid w:val="004E0697"/>
    <w:rsid w:val="004E12E5"/>
    <w:rsid w:val="004E3CC0"/>
    <w:rsid w:val="004E50F7"/>
    <w:rsid w:val="004E5EA4"/>
    <w:rsid w:val="004E6A7E"/>
    <w:rsid w:val="004E7252"/>
    <w:rsid w:val="004F5D67"/>
    <w:rsid w:val="004F6452"/>
    <w:rsid w:val="004F76C1"/>
    <w:rsid w:val="00500D07"/>
    <w:rsid w:val="00505F1B"/>
    <w:rsid w:val="005069BE"/>
    <w:rsid w:val="00507CF0"/>
    <w:rsid w:val="00510A43"/>
    <w:rsid w:val="00511E46"/>
    <w:rsid w:val="00512538"/>
    <w:rsid w:val="00513937"/>
    <w:rsid w:val="00513B61"/>
    <w:rsid w:val="00514739"/>
    <w:rsid w:val="00514741"/>
    <w:rsid w:val="00514C9C"/>
    <w:rsid w:val="0051701E"/>
    <w:rsid w:val="005215E7"/>
    <w:rsid w:val="00525EEF"/>
    <w:rsid w:val="005270A4"/>
    <w:rsid w:val="00527526"/>
    <w:rsid w:val="005351E2"/>
    <w:rsid w:val="005366B7"/>
    <w:rsid w:val="00540079"/>
    <w:rsid w:val="005406A0"/>
    <w:rsid w:val="00541192"/>
    <w:rsid w:val="00542FDF"/>
    <w:rsid w:val="0054527D"/>
    <w:rsid w:val="00551E13"/>
    <w:rsid w:val="005559C5"/>
    <w:rsid w:val="0055697A"/>
    <w:rsid w:val="00556A16"/>
    <w:rsid w:val="0055729C"/>
    <w:rsid w:val="00560001"/>
    <w:rsid w:val="005608BE"/>
    <w:rsid w:val="00561827"/>
    <w:rsid w:val="00563453"/>
    <w:rsid w:val="00566603"/>
    <w:rsid w:val="0057063F"/>
    <w:rsid w:val="00570C2B"/>
    <w:rsid w:val="00572AD2"/>
    <w:rsid w:val="00572FC4"/>
    <w:rsid w:val="00573305"/>
    <w:rsid w:val="00575134"/>
    <w:rsid w:val="005761CC"/>
    <w:rsid w:val="0057761B"/>
    <w:rsid w:val="00577CCA"/>
    <w:rsid w:val="00581A78"/>
    <w:rsid w:val="00581D27"/>
    <w:rsid w:val="00583770"/>
    <w:rsid w:val="005839D9"/>
    <w:rsid w:val="00585FC5"/>
    <w:rsid w:val="00590562"/>
    <w:rsid w:val="005908DF"/>
    <w:rsid w:val="005935B4"/>
    <w:rsid w:val="005943A5"/>
    <w:rsid w:val="00597FA0"/>
    <w:rsid w:val="005A5CA6"/>
    <w:rsid w:val="005A63F3"/>
    <w:rsid w:val="005A736A"/>
    <w:rsid w:val="005A78AA"/>
    <w:rsid w:val="005B0BCF"/>
    <w:rsid w:val="005B1C10"/>
    <w:rsid w:val="005B2556"/>
    <w:rsid w:val="005B26E8"/>
    <w:rsid w:val="005B3C4A"/>
    <w:rsid w:val="005B46DF"/>
    <w:rsid w:val="005B49FF"/>
    <w:rsid w:val="005B4F16"/>
    <w:rsid w:val="005B5A57"/>
    <w:rsid w:val="005B7F5A"/>
    <w:rsid w:val="005C0400"/>
    <w:rsid w:val="005C13AE"/>
    <w:rsid w:val="005C39BC"/>
    <w:rsid w:val="005C4EA2"/>
    <w:rsid w:val="005D049F"/>
    <w:rsid w:val="005D28F7"/>
    <w:rsid w:val="005D4F73"/>
    <w:rsid w:val="005D5D40"/>
    <w:rsid w:val="005D6450"/>
    <w:rsid w:val="005E0369"/>
    <w:rsid w:val="005E2528"/>
    <w:rsid w:val="005E3391"/>
    <w:rsid w:val="005E3C17"/>
    <w:rsid w:val="005E6D8E"/>
    <w:rsid w:val="005E6F85"/>
    <w:rsid w:val="005F07BF"/>
    <w:rsid w:val="005F19D3"/>
    <w:rsid w:val="005F65E4"/>
    <w:rsid w:val="005F662E"/>
    <w:rsid w:val="005F68B1"/>
    <w:rsid w:val="006012CC"/>
    <w:rsid w:val="00604532"/>
    <w:rsid w:val="00604B28"/>
    <w:rsid w:val="00607A88"/>
    <w:rsid w:val="00611169"/>
    <w:rsid w:val="0061308F"/>
    <w:rsid w:val="006133C6"/>
    <w:rsid w:val="0061383A"/>
    <w:rsid w:val="00614A01"/>
    <w:rsid w:val="0062197E"/>
    <w:rsid w:val="00621E18"/>
    <w:rsid w:val="00622418"/>
    <w:rsid w:val="0062623E"/>
    <w:rsid w:val="006305DB"/>
    <w:rsid w:val="0063494E"/>
    <w:rsid w:val="00634E34"/>
    <w:rsid w:val="0063720A"/>
    <w:rsid w:val="00641B52"/>
    <w:rsid w:val="006451CB"/>
    <w:rsid w:val="006452E3"/>
    <w:rsid w:val="0065584C"/>
    <w:rsid w:val="006558DD"/>
    <w:rsid w:val="00655911"/>
    <w:rsid w:val="00655C14"/>
    <w:rsid w:val="00655F2D"/>
    <w:rsid w:val="00657F90"/>
    <w:rsid w:val="00657FCD"/>
    <w:rsid w:val="00660422"/>
    <w:rsid w:val="00660E28"/>
    <w:rsid w:val="00660F59"/>
    <w:rsid w:val="00661637"/>
    <w:rsid w:val="00663F55"/>
    <w:rsid w:val="00664F21"/>
    <w:rsid w:val="00666B58"/>
    <w:rsid w:val="00667732"/>
    <w:rsid w:val="00670C3B"/>
    <w:rsid w:val="00674FE3"/>
    <w:rsid w:val="00675028"/>
    <w:rsid w:val="00675559"/>
    <w:rsid w:val="006765F2"/>
    <w:rsid w:val="0068404D"/>
    <w:rsid w:val="006859AE"/>
    <w:rsid w:val="0068667B"/>
    <w:rsid w:val="0068700C"/>
    <w:rsid w:val="0069020F"/>
    <w:rsid w:val="006904BB"/>
    <w:rsid w:val="00692459"/>
    <w:rsid w:val="006956E2"/>
    <w:rsid w:val="00697ECC"/>
    <w:rsid w:val="006A0E53"/>
    <w:rsid w:val="006A2BB9"/>
    <w:rsid w:val="006A6785"/>
    <w:rsid w:val="006B1373"/>
    <w:rsid w:val="006B1505"/>
    <w:rsid w:val="006B2CD1"/>
    <w:rsid w:val="006B4B5A"/>
    <w:rsid w:val="006B5035"/>
    <w:rsid w:val="006B62A6"/>
    <w:rsid w:val="006B6575"/>
    <w:rsid w:val="006B67B9"/>
    <w:rsid w:val="006B693A"/>
    <w:rsid w:val="006B776A"/>
    <w:rsid w:val="006B7A65"/>
    <w:rsid w:val="006C0B8A"/>
    <w:rsid w:val="006C0E41"/>
    <w:rsid w:val="006C26A8"/>
    <w:rsid w:val="006C31A8"/>
    <w:rsid w:val="006C4EB5"/>
    <w:rsid w:val="006C6071"/>
    <w:rsid w:val="006D047E"/>
    <w:rsid w:val="006D10B0"/>
    <w:rsid w:val="006D2C40"/>
    <w:rsid w:val="006D4FAE"/>
    <w:rsid w:val="006D6E68"/>
    <w:rsid w:val="006D7BD4"/>
    <w:rsid w:val="006D7F2F"/>
    <w:rsid w:val="006E0B1C"/>
    <w:rsid w:val="006E16D6"/>
    <w:rsid w:val="006E47AA"/>
    <w:rsid w:val="006E69AE"/>
    <w:rsid w:val="006E751E"/>
    <w:rsid w:val="006F04FE"/>
    <w:rsid w:val="006F06E9"/>
    <w:rsid w:val="006F0CBF"/>
    <w:rsid w:val="006F6282"/>
    <w:rsid w:val="006F786A"/>
    <w:rsid w:val="00700A4F"/>
    <w:rsid w:val="00705F4F"/>
    <w:rsid w:val="00706F1E"/>
    <w:rsid w:val="007073E6"/>
    <w:rsid w:val="007109B4"/>
    <w:rsid w:val="00714780"/>
    <w:rsid w:val="0071640D"/>
    <w:rsid w:val="00716D73"/>
    <w:rsid w:val="00721876"/>
    <w:rsid w:val="0072341E"/>
    <w:rsid w:val="007265FA"/>
    <w:rsid w:val="007307A1"/>
    <w:rsid w:val="00733A2B"/>
    <w:rsid w:val="007341E7"/>
    <w:rsid w:val="007344A5"/>
    <w:rsid w:val="00734D78"/>
    <w:rsid w:val="007412FC"/>
    <w:rsid w:val="0074243C"/>
    <w:rsid w:val="00743A60"/>
    <w:rsid w:val="007504DA"/>
    <w:rsid w:val="0075272B"/>
    <w:rsid w:val="00754E04"/>
    <w:rsid w:val="007607C1"/>
    <w:rsid w:val="00760C6B"/>
    <w:rsid w:val="00763107"/>
    <w:rsid w:val="00763B64"/>
    <w:rsid w:val="007647EA"/>
    <w:rsid w:val="00765E51"/>
    <w:rsid w:val="0076755B"/>
    <w:rsid w:val="007730DB"/>
    <w:rsid w:val="0077680C"/>
    <w:rsid w:val="00776DAF"/>
    <w:rsid w:val="007814CC"/>
    <w:rsid w:val="00783139"/>
    <w:rsid w:val="00783758"/>
    <w:rsid w:val="007846DB"/>
    <w:rsid w:val="007865CB"/>
    <w:rsid w:val="00786F4C"/>
    <w:rsid w:val="007929EF"/>
    <w:rsid w:val="00792D3B"/>
    <w:rsid w:val="00793D4F"/>
    <w:rsid w:val="0079442C"/>
    <w:rsid w:val="00797F9F"/>
    <w:rsid w:val="007A7D0D"/>
    <w:rsid w:val="007B24B0"/>
    <w:rsid w:val="007B2E2F"/>
    <w:rsid w:val="007B57B2"/>
    <w:rsid w:val="007C17C6"/>
    <w:rsid w:val="007C2764"/>
    <w:rsid w:val="007C6B5A"/>
    <w:rsid w:val="007D0E1A"/>
    <w:rsid w:val="007D106A"/>
    <w:rsid w:val="007D2EDB"/>
    <w:rsid w:val="007D46E9"/>
    <w:rsid w:val="007D73AC"/>
    <w:rsid w:val="007E22C1"/>
    <w:rsid w:val="007E524A"/>
    <w:rsid w:val="007E5CF0"/>
    <w:rsid w:val="007F094A"/>
    <w:rsid w:val="007F3FB3"/>
    <w:rsid w:val="00801185"/>
    <w:rsid w:val="00803D1F"/>
    <w:rsid w:val="00805383"/>
    <w:rsid w:val="00806E73"/>
    <w:rsid w:val="0081007A"/>
    <w:rsid w:val="00810F3C"/>
    <w:rsid w:val="008128BC"/>
    <w:rsid w:val="00814EB2"/>
    <w:rsid w:val="0081604C"/>
    <w:rsid w:val="00820889"/>
    <w:rsid w:val="00823428"/>
    <w:rsid w:val="00824A01"/>
    <w:rsid w:val="00825940"/>
    <w:rsid w:val="00831772"/>
    <w:rsid w:val="0083202A"/>
    <w:rsid w:val="00834AB9"/>
    <w:rsid w:val="00835671"/>
    <w:rsid w:val="00837B8C"/>
    <w:rsid w:val="00837D24"/>
    <w:rsid w:val="0084049E"/>
    <w:rsid w:val="00846357"/>
    <w:rsid w:val="00850663"/>
    <w:rsid w:val="0085084A"/>
    <w:rsid w:val="008537EB"/>
    <w:rsid w:val="00854753"/>
    <w:rsid w:val="008564D4"/>
    <w:rsid w:val="00856CA2"/>
    <w:rsid w:val="00860CC4"/>
    <w:rsid w:val="0086108E"/>
    <w:rsid w:val="00862772"/>
    <w:rsid w:val="00862DDE"/>
    <w:rsid w:val="00865B7A"/>
    <w:rsid w:val="00866E99"/>
    <w:rsid w:val="0086719E"/>
    <w:rsid w:val="0087228F"/>
    <w:rsid w:val="008742BE"/>
    <w:rsid w:val="008745BD"/>
    <w:rsid w:val="00874B06"/>
    <w:rsid w:val="00874BEA"/>
    <w:rsid w:val="00881EB2"/>
    <w:rsid w:val="00885360"/>
    <w:rsid w:val="00885547"/>
    <w:rsid w:val="0089231E"/>
    <w:rsid w:val="0089317D"/>
    <w:rsid w:val="00893A98"/>
    <w:rsid w:val="00894453"/>
    <w:rsid w:val="008A5795"/>
    <w:rsid w:val="008A58A5"/>
    <w:rsid w:val="008A60B2"/>
    <w:rsid w:val="008A6698"/>
    <w:rsid w:val="008A6763"/>
    <w:rsid w:val="008A79B3"/>
    <w:rsid w:val="008A7A64"/>
    <w:rsid w:val="008B4532"/>
    <w:rsid w:val="008B4538"/>
    <w:rsid w:val="008B610F"/>
    <w:rsid w:val="008B75EF"/>
    <w:rsid w:val="008C005D"/>
    <w:rsid w:val="008C0A14"/>
    <w:rsid w:val="008C112C"/>
    <w:rsid w:val="008C2EC3"/>
    <w:rsid w:val="008C4043"/>
    <w:rsid w:val="008C4865"/>
    <w:rsid w:val="008C6A12"/>
    <w:rsid w:val="008C7071"/>
    <w:rsid w:val="008C790B"/>
    <w:rsid w:val="008D0D45"/>
    <w:rsid w:val="008D2615"/>
    <w:rsid w:val="008D2E9A"/>
    <w:rsid w:val="008D612E"/>
    <w:rsid w:val="008D69A5"/>
    <w:rsid w:val="008D6F8C"/>
    <w:rsid w:val="008E203E"/>
    <w:rsid w:val="008E28FF"/>
    <w:rsid w:val="008E7B16"/>
    <w:rsid w:val="008F34D2"/>
    <w:rsid w:val="008F37E0"/>
    <w:rsid w:val="008F55A1"/>
    <w:rsid w:val="008F7002"/>
    <w:rsid w:val="00900BD4"/>
    <w:rsid w:val="00901003"/>
    <w:rsid w:val="0090321C"/>
    <w:rsid w:val="009047C1"/>
    <w:rsid w:val="00911CB0"/>
    <w:rsid w:val="00912D50"/>
    <w:rsid w:val="00915D9A"/>
    <w:rsid w:val="009172D6"/>
    <w:rsid w:val="009172E1"/>
    <w:rsid w:val="00917332"/>
    <w:rsid w:val="00920D1C"/>
    <w:rsid w:val="00922FF2"/>
    <w:rsid w:val="0092393F"/>
    <w:rsid w:val="0092663E"/>
    <w:rsid w:val="00926888"/>
    <w:rsid w:val="00927B54"/>
    <w:rsid w:val="00931FBE"/>
    <w:rsid w:val="00933781"/>
    <w:rsid w:val="00933F4D"/>
    <w:rsid w:val="0093426A"/>
    <w:rsid w:val="00937480"/>
    <w:rsid w:val="00937FB3"/>
    <w:rsid w:val="0094013D"/>
    <w:rsid w:val="009430DE"/>
    <w:rsid w:val="009465E4"/>
    <w:rsid w:val="009469CC"/>
    <w:rsid w:val="00950D58"/>
    <w:rsid w:val="00952027"/>
    <w:rsid w:val="00956D91"/>
    <w:rsid w:val="009575DA"/>
    <w:rsid w:val="00960496"/>
    <w:rsid w:val="0096312B"/>
    <w:rsid w:val="00964AAC"/>
    <w:rsid w:val="0096588C"/>
    <w:rsid w:val="00970775"/>
    <w:rsid w:val="00972405"/>
    <w:rsid w:val="00974A57"/>
    <w:rsid w:val="00974F8D"/>
    <w:rsid w:val="00975C46"/>
    <w:rsid w:val="00976B37"/>
    <w:rsid w:val="009773D4"/>
    <w:rsid w:val="00980BF5"/>
    <w:rsid w:val="00983918"/>
    <w:rsid w:val="00984E42"/>
    <w:rsid w:val="009876CE"/>
    <w:rsid w:val="00991377"/>
    <w:rsid w:val="00991E87"/>
    <w:rsid w:val="009921C6"/>
    <w:rsid w:val="00992A9F"/>
    <w:rsid w:val="009943D9"/>
    <w:rsid w:val="00994FA9"/>
    <w:rsid w:val="009A0CE1"/>
    <w:rsid w:val="009A1D63"/>
    <w:rsid w:val="009A1EE2"/>
    <w:rsid w:val="009A2D19"/>
    <w:rsid w:val="009A58E5"/>
    <w:rsid w:val="009A7E04"/>
    <w:rsid w:val="009B363F"/>
    <w:rsid w:val="009B6156"/>
    <w:rsid w:val="009B669D"/>
    <w:rsid w:val="009C0EEB"/>
    <w:rsid w:val="009C2DC0"/>
    <w:rsid w:val="009C709A"/>
    <w:rsid w:val="009D0780"/>
    <w:rsid w:val="009D24AC"/>
    <w:rsid w:val="009D5CDA"/>
    <w:rsid w:val="009D6621"/>
    <w:rsid w:val="009D7789"/>
    <w:rsid w:val="009E08EB"/>
    <w:rsid w:val="009E19AC"/>
    <w:rsid w:val="009E45B9"/>
    <w:rsid w:val="009E4CA0"/>
    <w:rsid w:val="009E5EFA"/>
    <w:rsid w:val="009F04E8"/>
    <w:rsid w:val="009F290C"/>
    <w:rsid w:val="009F6A85"/>
    <w:rsid w:val="009F71E3"/>
    <w:rsid w:val="009F77A6"/>
    <w:rsid w:val="009F7F89"/>
    <w:rsid w:val="00A00FBA"/>
    <w:rsid w:val="00A03AF4"/>
    <w:rsid w:val="00A0577C"/>
    <w:rsid w:val="00A05A6D"/>
    <w:rsid w:val="00A06FB1"/>
    <w:rsid w:val="00A11768"/>
    <w:rsid w:val="00A11BAC"/>
    <w:rsid w:val="00A1501A"/>
    <w:rsid w:val="00A15386"/>
    <w:rsid w:val="00A15A9C"/>
    <w:rsid w:val="00A23951"/>
    <w:rsid w:val="00A24087"/>
    <w:rsid w:val="00A2712F"/>
    <w:rsid w:val="00A30BBB"/>
    <w:rsid w:val="00A30FAE"/>
    <w:rsid w:val="00A322DA"/>
    <w:rsid w:val="00A33394"/>
    <w:rsid w:val="00A342F3"/>
    <w:rsid w:val="00A37DD2"/>
    <w:rsid w:val="00A42679"/>
    <w:rsid w:val="00A46909"/>
    <w:rsid w:val="00A47704"/>
    <w:rsid w:val="00A47DA8"/>
    <w:rsid w:val="00A53D06"/>
    <w:rsid w:val="00A556C7"/>
    <w:rsid w:val="00A56EC0"/>
    <w:rsid w:val="00A5775E"/>
    <w:rsid w:val="00A579AA"/>
    <w:rsid w:val="00A6112D"/>
    <w:rsid w:val="00A62C52"/>
    <w:rsid w:val="00A63AC2"/>
    <w:rsid w:val="00A70EE9"/>
    <w:rsid w:val="00A718D1"/>
    <w:rsid w:val="00A72467"/>
    <w:rsid w:val="00A72DF2"/>
    <w:rsid w:val="00A7698A"/>
    <w:rsid w:val="00A76B34"/>
    <w:rsid w:val="00A8292D"/>
    <w:rsid w:val="00A84760"/>
    <w:rsid w:val="00A85D8A"/>
    <w:rsid w:val="00A907A0"/>
    <w:rsid w:val="00A96192"/>
    <w:rsid w:val="00A9782B"/>
    <w:rsid w:val="00AA3604"/>
    <w:rsid w:val="00AA4904"/>
    <w:rsid w:val="00AA6CF1"/>
    <w:rsid w:val="00AA6D1F"/>
    <w:rsid w:val="00AB0674"/>
    <w:rsid w:val="00AB41A1"/>
    <w:rsid w:val="00AB6070"/>
    <w:rsid w:val="00AB6E4E"/>
    <w:rsid w:val="00AB7058"/>
    <w:rsid w:val="00AD0506"/>
    <w:rsid w:val="00AD59C7"/>
    <w:rsid w:val="00AD6A1E"/>
    <w:rsid w:val="00AD6D2C"/>
    <w:rsid w:val="00AE1226"/>
    <w:rsid w:val="00AE16C4"/>
    <w:rsid w:val="00AE2477"/>
    <w:rsid w:val="00AE47E3"/>
    <w:rsid w:val="00AE6C85"/>
    <w:rsid w:val="00AF09A1"/>
    <w:rsid w:val="00AF1196"/>
    <w:rsid w:val="00AF221A"/>
    <w:rsid w:val="00AF378B"/>
    <w:rsid w:val="00B017A5"/>
    <w:rsid w:val="00B02635"/>
    <w:rsid w:val="00B04B88"/>
    <w:rsid w:val="00B12536"/>
    <w:rsid w:val="00B1277C"/>
    <w:rsid w:val="00B13D73"/>
    <w:rsid w:val="00B169BE"/>
    <w:rsid w:val="00B16C72"/>
    <w:rsid w:val="00B221E7"/>
    <w:rsid w:val="00B22379"/>
    <w:rsid w:val="00B23220"/>
    <w:rsid w:val="00B23481"/>
    <w:rsid w:val="00B248F2"/>
    <w:rsid w:val="00B254C8"/>
    <w:rsid w:val="00B2678B"/>
    <w:rsid w:val="00B27690"/>
    <w:rsid w:val="00B3067E"/>
    <w:rsid w:val="00B3086F"/>
    <w:rsid w:val="00B30BAB"/>
    <w:rsid w:val="00B317C4"/>
    <w:rsid w:val="00B33216"/>
    <w:rsid w:val="00B337D9"/>
    <w:rsid w:val="00B345D1"/>
    <w:rsid w:val="00B36C23"/>
    <w:rsid w:val="00B439EB"/>
    <w:rsid w:val="00B44DFD"/>
    <w:rsid w:val="00B460D7"/>
    <w:rsid w:val="00B476EF"/>
    <w:rsid w:val="00B509A5"/>
    <w:rsid w:val="00B50B73"/>
    <w:rsid w:val="00B514E1"/>
    <w:rsid w:val="00B5569E"/>
    <w:rsid w:val="00B5731D"/>
    <w:rsid w:val="00B62BBD"/>
    <w:rsid w:val="00B65626"/>
    <w:rsid w:val="00B6563E"/>
    <w:rsid w:val="00B65C5D"/>
    <w:rsid w:val="00B716A3"/>
    <w:rsid w:val="00B71E3A"/>
    <w:rsid w:val="00B73B4D"/>
    <w:rsid w:val="00B7488C"/>
    <w:rsid w:val="00B74F3D"/>
    <w:rsid w:val="00B8040C"/>
    <w:rsid w:val="00B817CB"/>
    <w:rsid w:val="00B82A2B"/>
    <w:rsid w:val="00B847EF"/>
    <w:rsid w:val="00B85B00"/>
    <w:rsid w:val="00B86856"/>
    <w:rsid w:val="00B8754B"/>
    <w:rsid w:val="00B87609"/>
    <w:rsid w:val="00B92697"/>
    <w:rsid w:val="00B94D62"/>
    <w:rsid w:val="00BA024D"/>
    <w:rsid w:val="00BA046E"/>
    <w:rsid w:val="00BA1057"/>
    <w:rsid w:val="00BA2779"/>
    <w:rsid w:val="00BB024E"/>
    <w:rsid w:val="00BC0BCE"/>
    <w:rsid w:val="00BC6D1E"/>
    <w:rsid w:val="00BD08DF"/>
    <w:rsid w:val="00BD125F"/>
    <w:rsid w:val="00BD278A"/>
    <w:rsid w:val="00BD2CA4"/>
    <w:rsid w:val="00BD383B"/>
    <w:rsid w:val="00BD5323"/>
    <w:rsid w:val="00BD6F6C"/>
    <w:rsid w:val="00BE1EC9"/>
    <w:rsid w:val="00BE2247"/>
    <w:rsid w:val="00BE3A9D"/>
    <w:rsid w:val="00BE483B"/>
    <w:rsid w:val="00BE61F1"/>
    <w:rsid w:val="00BE67D3"/>
    <w:rsid w:val="00BF1FC9"/>
    <w:rsid w:val="00BF28B6"/>
    <w:rsid w:val="00BF2DAD"/>
    <w:rsid w:val="00BF335A"/>
    <w:rsid w:val="00BF5E9F"/>
    <w:rsid w:val="00BF65C7"/>
    <w:rsid w:val="00C0087E"/>
    <w:rsid w:val="00C02D9E"/>
    <w:rsid w:val="00C02E0D"/>
    <w:rsid w:val="00C036F2"/>
    <w:rsid w:val="00C07466"/>
    <w:rsid w:val="00C077A6"/>
    <w:rsid w:val="00C077C5"/>
    <w:rsid w:val="00C106AC"/>
    <w:rsid w:val="00C11156"/>
    <w:rsid w:val="00C16C98"/>
    <w:rsid w:val="00C23C4F"/>
    <w:rsid w:val="00C26BD3"/>
    <w:rsid w:val="00C27FA9"/>
    <w:rsid w:val="00C4526D"/>
    <w:rsid w:val="00C4532F"/>
    <w:rsid w:val="00C4671F"/>
    <w:rsid w:val="00C51B9E"/>
    <w:rsid w:val="00C52176"/>
    <w:rsid w:val="00C526CE"/>
    <w:rsid w:val="00C52AE7"/>
    <w:rsid w:val="00C559C0"/>
    <w:rsid w:val="00C600B5"/>
    <w:rsid w:val="00C60866"/>
    <w:rsid w:val="00C61C9D"/>
    <w:rsid w:val="00C631DA"/>
    <w:rsid w:val="00C63480"/>
    <w:rsid w:val="00C63531"/>
    <w:rsid w:val="00C67E06"/>
    <w:rsid w:val="00C74A00"/>
    <w:rsid w:val="00C760C1"/>
    <w:rsid w:val="00C81570"/>
    <w:rsid w:val="00C85188"/>
    <w:rsid w:val="00C937A6"/>
    <w:rsid w:val="00C94BEF"/>
    <w:rsid w:val="00C95EB2"/>
    <w:rsid w:val="00C95FA1"/>
    <w:rsid w:val="00CA27CC"/>
    <w:rsid w:val="00CA35BD"/>
    <w:rsid w:val="00CA3AC2"/>
    <w:rsid w:val="00CA4F11"/>
    <w:rsid w:val="00CA5319"/>
    <w:rsid w:val="00CA72E3"/>
    <w:rsid w:val="00CB08AF"/>
    <w:rsid w:val="00CB15DF"/>
    <w:rsid w:val="00CB5893"/>
    <w:rsid w:val="00CB5ED3"/>
    <w:rsid w:val="00CC2330"/>
    <w:rsid w:val="00CC23D1"/>
    <w:rsid w:val="00CC2BD4"/>
    <w:rsid w:val="00CC4A09"/>
    <w:rsid w:val="00CC62D9"/>
    <w:rsid w:val="00CD0125"/>
    <w:rsid w:val="00CD3E82"/>
    <w:rsid w:val="00CD4E27"/>
    <w:rsid w:val="00CD55A9"/>
    <w:rsid w:val="00CD657D"/>
    <w:rsid w:val="00CD79A0"/>
    <w:rsid w:val="00CD7E2B"/>
    <w:rsid w:val="00CE2BD8"/>
    <w:rsid w:val="00CE48FF"/>
    <w:rsid w:val="00CF1B4A"/>
    <w:rsid w:val="00CF2395"/>
    <w:rsid w:val="00D000D3"/>
    <w:rsid w:val="00D00B17"/>
    <w:rsid w:val="00D05536"/>
    <w:rsid w:val="00D07F27"/>
    <w:rsid w:val="00D10B13"/>
    <w:rsid w:val="00D11FF5"/>
    <w:rsid w:val="00D1205F"/>
    <w:rsid w:val="00D20CA4"/>
    <w:rsid w:val="00D2160B"/>
    <w:rsid w:val="00D224AD"/>
    <w:rsid w:val="00D22FED"/>
    <w:rsid w:val="00D24000"/>
    <w:rsid w:val="00D24467"/>
    <w:rsid w:val="00D254F3"/>
    <w:rsid w:val="00D269A6"/>
    <w:rsid w:val="00D26C00"/>
    <w:rsid w:val="00D31186"/>
    <w:rsid w:val="00D3387B"/>
    <w:rsid w:val="00D33D32"/>
    <w:rsid w:val="00D34170"/>
    <w:rsid w:val="00D34C0F"/>
    <w:rsid w:val="00D3571D"/>
    <w:rsid w:val="00D35F14"/>
    <w:rsid w:val="00D37A9A"/>
    <w:rsid w:val="00D40114"/>
    <w:rsid w:val="00D40F3C"/>
    <w:rsid w:val="00D42258"/>
    <w:rsid w:val="00D50CB6"/>
    <w:rsid w:val="00D5100F"/>
    <w:rsid w:val="00D537A8"/>
    <w:rsid w:val="00D53E8A"/>
    <w:rsid w:val="00D56102"/>
    <w:rsid w:val="00D624DF"/>
    <w:rsid w:val="00D62F10"/>
    <w:rsid w:val="00D66C07"/>
    <w:rsid w:val="00D67486"/>
    <w:rsid w:val="00D70846"/>
    <w:rsid w:val="00D723CE"/>
    <w:rsid w:val="00D7368E"/>
    <w:rsid w:val="00D74183"/>
    <w:rsid w:val="00D74AC6"/>
    <w:rsid w:val="00D8046C"/>
    <w:rsid w:val="00D809CB"/>
    <w:rsid w:val="00D80DA8"/>
    <w:rsid w:val="00D83319"/>
    <w:rsid w:val="00D85C55"/>
    <w:rsid w:val="00D93FDA"/>
    <w:rsid w:val="00D9417D"/>
    <w:rsid w:val="00D942B5"/>
    <w:rsid w:val="00D95F4B"/>
    <w:rsid w:val="00DA07EE"/>
    <w:rsid w:val="00DA2C88"/>
    <w:rsid w:val="00DA5266"/>
    <w:rsid w:val="00DA68D7"/>
    <w:rsid w:val="00DA7465"/>
    <w:rsid w:val="00DA7BAE"/>
    <w:rsid w:val="00DA7C60"/>
    <w:rsid w:val="00DB0564"/>
    <w:rsid w:val="00DB25E7"/>
    <w:rsid w:val="00DB3EDC"/>
    <w:rsid w:val="00DB4A8C"/>
    <w:rsid w:val="00DB4D71"/>
    <w:rsid w:val="00DB6A8E"/>
    <w:rsid w:val="00DB7610"/>
    <w:rsid w:val="00DC3022"/>
    <w:rsid w:val="00DC30FA"/>
    <w:rsid w:val="00DC6E26"/>
    <w:rsid w:val="00DD11B9"/>
    <w:rsid w:val="00DD256F"/>
    <w:rsid w:val="00DD44BD"/>
    <w:rsid w:val="00DD4C94"/>
    <w:rsid w:val="00DD6603"/>
    <w:rsid w:val="00DE2451"/>
    <w:rsid w:val="00DE37F0"/>
    <w:rsid w:val="00DE477C"/>
    <w:rsid w:val="00DE5173"/>
    <w:rsid w:val="00DF04A0"/>
    <w:rsid w:val="00DF0532"/>
    <w:rsid w:val="00DF105F"/>
    <w:rsid w:val="00DF1439"/>
    <w:rsid w:val="00DF3EE8"/>
    <w:rsid w:val="00DF495F"/>
    <w:rsid w:val="00DF5721"/>
    <w:rsid w:val="00DF5A91"/>
    <w:rsid w:val="00E0256E"/>
    <w:rsid w:val="00E04C37"/>
    <w:rsid w:val="00E11160"/>
    <w:rsid w:val="00E11235"/>
    <w:rsid w:val="00E15514"/>
    <w:rsid w:val="00E15FA3"/>
    <w:rsid w:val="00E160DF"/>
    <w:rsid w:val="00E1656A"/>
    <w:rsid w:val="00E16E6D"/>
    <w:rsid w:val="00E1773A"/>
    <w:rsid w:val="00E17DDC"/>
    <w:rsid w:val="00E20713"/>
    <w:rsid w:val="00E21821"/>
    <w:rsid w:val="00E23350"/>
    <w:rsid w:val="00E2606E"/>
    <w:rsid w:val="00E2650F"/>
    <w:rsid w:val="00E318F6"/>
    <w:rsid w:val="00E326B7"/>
    <w:rsid w:val="00E32C30"/>
    <w:rsid w:val="00E34221"/>
    <w:rsid w:val="00E34756"/>
    <w:rsid w:val="00E3664D"/>
    <w:rsid w:val="00E429EE"/>
    <w:rsid w:val="00E43DCB"/>
    <w:rsid w:val="00E44CAD"/>
    <w:rsid w:val="00E47243"/>
    <w:rsid w:val="00E47FAC"/>
    <w:rsid w:val="00E501F6"/>
    <w:rsid w:val="00E52416"/>
    <w:rsid w:val="00E60198"/>
    <w:rsid w:val="00E61063"/>
    <w:rsid w:val="00E61A2A"/>
    <w:rsid w:val="00E62321"/>
    <w:rsid w:val="00E641A3"/>
    <w:rsid w:val="00E65959"/>
    <w:rsid w:val="00E72371"/>
    <w:rsid w:val="00E72758"/>
    <w:rsid w:val="00E73163"/>
    <w:rsid w:val="00E737AA"/>
    <w:rsid w:val="00E73D15"/>
    <w:rsid w:val="00E750C1"/>
    <w:rsid w:val="00E75D20"/>
    <w:rsid w:val="00E775F0"/>
    <w:rsid w:val="00E85DF0"/>
    <w:rsid w:val="00E869D9"/>
    <w:rsid w:val="00E86E6A"/>
    <w:rsid w:val="00E90ED6"/>
    <w:rsid w:val="00E941CF"/>
    <w:rsid w:val="00E95398"/>
    <w:rsid w:val="00E961C6"/>
    <w:rsid w:val="00E966C3"/>
    <w:rsid w:val="00EA34D1"/>
    <w:rsid w:val="00EA3907"/>
    <w:rsid w:val="00EA4C9C"/>
    <w:rsid w:val="00EA66D5"/>
    <w:rsid w:val="00EA7494"/>
    <w:rsid w:val="00EA74D4"/>
    <w:rsid w:val="00EA7D9B"/>
    <w:rsid w:val="00EB125C"/>
    <w:rsid w:val="00EB17D4"/>
    <w:rsid w:val="00EB2788"/>
    <w:rsid w:val="00EB5441"/>
    <w:rsid w:val="00EB5632"/>
    <w:rsid w:val="00EC3AA7"/>
    <w:rsid w:val="00EC40DC"/>
    <w:rsid w:val="00EC46AF"/>
    <w:rsid w:val="00EC5C02"/>
    <w:rsid w:val="00EC5E3A"/>
    <w:rsid w:val="00ED1B09"/>
    <w:rsid w:val="00ED2813"/>
    <w:rsid w:val="00ED5F7C"/>
    <w:rsid w:val="00ED75A9"/>
    <w:rsid w:val="00ED77EB"/>
    <w:rsid w:val="00EE1877"/>
    <w:rsid w:val="00EE1DD6"/>
    <w:rsid w:val="00EE327F"/>
    <w:rsid w:val="00EF130C"/>
    <w:rsid w:val="00EF2978"/>
    <w:rsid w:val="00EF4D16"/>
    <w:rsid w:val="00EF6DD4"/>
    <w:rsid w:val="00F00613"/>
    <w:rsid w:val="00F01A52"/>
    <w:rsid w:val="00F02FDC"/>
    <w:rsid w:val="00F02FF0"/>
    <w:rsid w:val="00F05063"/>
    <w:rsid w:val="00F052AD"/>
    <w:rsid w:val="00F07FA1"/>
    <w:rsid w:val="00F11CCC"/>
    <w:rsid w:val="00F11EBE"/>
    <w:rsid w:val="00F137ED"/>
    <w:rsid w:val="00F13B86"/>
    <w:rsid w:val="00F15841"/>
    <w:rsid w:val="00F207A7"/>
    <w:rsid w:val="00F20A2B"/>
    <w:rsid w:val="00F21445"/>
    <w:rsid w:val="00F246A6"/>
    <w:rsid w:val="00F246AE"/>
    <w:rsid w:val="00F25A90"/>
    <w:rsid w:val="00F25DD4"/>
    <w:rsid w:val="00F26104"/>
    <w:rsid w:val="00F26300"/>
    <w:rsid w:val="00F31AA0"/>
    <w:rsid w:val="00F32FB5"/>
    <w:rsid w:val="00F33F5C"/>
    <w:rsid w:val="00F35BF8"/>
    <w:rsid w:val="00F3770F"/>
    <w:rsid w:val="00F41342"/>
    <w:rsid w:val="00F42E98"/>
    <w:rsid w:val="00F430D7"/>
    <w:rsid w:val="00F447C4"/>
    <w:rsid w:val="00F458C6"/>
    <w:rsid w:val="00F46365"/>
    <w:rsid w:val="00F50AB4"/>
    <w:rsid w:val="00F54941"/>
    <w:rsid w:val="00F56634"/>
    <w:rsid w:val="00F56767"/>
    <w:rsid w:val="00F57D29"/>
    <w:rsid w:val="00F61BB2"/>
    <w:rsid w:val="00F624DF"/>
    <w:rsid w:val="00F6721B"/>
    <w:rsid w:val="00F673DA"/>
    <w:rsid w:val="00F70837"/>
    <w:rsid w:val="00F7172F"/>
    <w:rsid w:val="00F71926"/>
    <w:rsid w:val="00F72790"/>
    <w:rsid w:val="00F733F0"/>
    <w:rsid w:val="00F80C5E"/>
    <w:rsid w:val="00F819A1"/>
    <w:rsid w:val="00F82EEE"/>
    <w:rsid w:val="00F833A3"/>
    <w:rsid w:val="00F85865"/>
    <w:rsid w:val="00F86E43"/>
    <w:rsid w:val="00F87BBD"/>
    <w:rsid w:val="00F93768"/>
    <w:rsid w:val="00F93D71"/>
    <w:rsid w:val="00F967E1"/>
    <w:rsid w:val="00FA2113"/>
    <w:rsid w:val="00FA6DE2"/>
    <w:rsid w:val="00FA79B7"/>
    <w:rsid w:val="00FB1D5F"/>
    <w:rsid w:val="00FB4F49"/>
    <w:rsid w:val="00FB5B1A"/>
    <w:rsid w:val="00FB5FD0"/>
    <w:rsid w:val="00FB694B"/>
    <w:rsid w:val="00FB6F61"/>
    <w:rsid w:val="00FC6EEF"/>
    <w:rsid w:val="00FD09EE"/>
    <w:rsid w:val="00FD0F3D"/>
    <w:rsid w:val="00FD27ED"/>
    <w:rsid w:val="00FD3A08"/>
    <w:rsid w:val="00FD5274"/>
    <w:rsid w:val="00FD52FC"/>
    <w:rsid w:val="00FD5A98"/>
    <w:rsid w:val="00FD5C70"/>
    <w:rsid w:val="00FD7266"/>
    <w:rsid w:val="00FE037F"/>
    <w:rsid w:val="00FE28EC"/>
    <w:rsid w:val="00FE6055"/>
    <w:rsid w:val="00FE7A20"/>
    <w:rsid w:val="00FF0601"/>
    <w:rsid w:val="00FF4389"/>
    <w:rsid w:val="00FF5BF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EA2064-FA6D-4B47-813E-8180BC34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titulChar">
    <w:name w:val="Podtitul Char"/>
    <w:aliases w:val="Odsazení 2 Char"/>
    <w:basedOn w:val="Standardnpsmoodstavce"/>
    <w:link w:val="Podtitul"/>
    <w:locked/>
    <w:rsid w:val="00A5775E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A5B9-5BD4-4980-82EF-0013D29D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9727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admin</cp:lastModifiedBy>
  <cp:revision>5</cp:revision>
  <cp:lastPrinted>2017-10-18T06:18:00Z</cp:lastPrinted>
  <dcterms:created xsi:type="dcterms:W3CDTF">2017-10-18T06:26:00Z</dcterms:created>
  <dcterms:modified xsi:type="dcterms:W3CDTF">2017-11-20T12:56:00Z</dcterms:modified>
</cp:coreProperties>
</file>