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3D" w:rsidRPr="009B6F3A" w:rsidRDefault="0054653D" w:rsidP="00013E43">
      <w:pPr>
        <w:pStyle w:val="Zkladntext"/>
      </w:pPr>
      <w:bookmarkStart w:id="0" w:name="_GoBack"/>
      <w:bookmarkEnd w:id="0"/>
    </w:p>
    <w:p w:rsidR="000434A2" w:rsidRPr="009B6F3A" w:rsidRDefault="000434A2" w:rsidP="000434A2">
      <w:pPr>
        <w:pStyle w:val="TitleHeading"/>
        <w:rPr>
          <w:rFonts w:ascii="Times New Roman" w:hAnsi="Times New Roman" w:cs="Times New Roman"/>
          <w:lang w:val="cs-CZ"/>
        </w:rPr>
      </w:pPr>
      <w:bookmarkStart w:id="1" w:name="Section_FrontCover"/>
      <w:r w:rsidRPr="009B6F3A">
        <w:rPr>
          <w:rFonts w:ascii="Times New Roman" w:hAnsi="Times New Roman" w:cs="Times New Roman"/>
          <w:lang w:val="cs-CZ"/>
        </w:rPr>
        <w:t>smlouva o dodávkách tisku</w:t>
      </w:r>
    </w:p>
    <w:bookmarkEnd w:id="1"/>
    <w:p w:rsidR="000434A2" w:rsidRPr="009B6F3A" w:rsidRDefault="000434A2" w:rsidP="000434A2">
      <w:pPr>
        <w:pStyle w:val="BMT0"/>
        <w:rPr>
          <w:rFonts w:cs="Times New Roman"/>
          <w:b/>
          <w:lang w:val="cs-CZ"/>
        </w:rPr>
      </w:pPr>
    </w:p>
    <w:p w:rsidR="000434A2" w:rsidRPr="009B6F3A" w:rsidRDefault="000434A2" w:rsidP="000434A2">
      <w:pPr>
        <w:pStyle w:val="BMT0"/>
        <w:rPr>
          <w:rFonts w:cs="Times New Roman"/>
          <w:lang w:val="cs-CZ"/>
        </w:rPr>
      </w:pPr>
      <w:r w:rsidRPr="009B6F3A">
        <w:rPr>
          <w:rFonts w:cs="Times New Roman"/>
          <w:b/>
          <w:lang w:val="cs-CZ"/>
        </w:rPr>
        <w:t>TATO SMLOUVA O DODÁVKÁCH TISKU</w:t>
      </w:r>
      <w:r w:rsidRPr="009B6F3A">
        <w:rPr>
          <w:rFonts w:cs="Times New Roman"/>
          <w:lang w:val="cs-CZ"/>
        </w:rPr>
        <w:t xml:space="preserve"> (dále jen „</w:t>
      </w:r>
      <w:r w:rsidRPr="009B6F3A">
        <w:rPr>
          <w:rFonts w:cs="Times New Roman"/>
          <w:b/>
          <w:lang w:val="cs-CZ"/>
        </w:rPr>
        <w:t>Smlouva</w:t>
      </w:r>
      <w:r w:rsidRPr="009B6F3A">
        <w:rPr>
          <w:rFonts w:cs="Times New Roman"/>
          <w:lang w:val="cs-CZ"/>
        </w:rPr>
        <w:t>“) je uzavřena dle zák. č. 89/2012 Sb., občanský zákoník (dále jen „</w:t>
      </w:r>
      <w:proofErr w:type="spellStart"/>
      <w:r w:rsidRPr="009B6F3A">
        <w:rPr>
          <w:rFonts w:cs="Times New Roman"/>
          <w:b/>
          <w:lang w:val="cs-CZ"/>
        </w:rPr>
        <w:t>ObčZ</w:t>
      </w:r>
      <w:proofErr w:type="spellEnd"/>
      <w:r w:rsidRPr="009B6F3A">
        <w:rPr>
          <w:rFonts w:cs="Times New Roman"/>
          <w:lang w:val="cs-CZ"/>
        </w:rPr>
        <w:t xml:space="preserve">“), v platném znění jako smlouva, která </w:t>
      </w:r>
      <w:r w:rsidRPr="00801751">
        <w:rPr>
          <w:rFonts w:cs="Times New Roman"/>
          <w:lang w:val="cs-CZ"/>
        </w:rPr>
        <w:t>není</w:t>
      </w:r>
      <w:r w:rsidRPr="009B6F3A">
        <w:rPr>
          <w:rFonts w:cs="Times New Roman"/>
          <w:lang w:val="cs-CZ"/>
        </w:rPr>
        <w:t xml:space="preserve"> v </w:t>
      </w:r>
      <w:proofErr w:type="spellStart"/>
      <w:r w:rsidRPr="009B6F3A">
        <w:rPr>
          <w:rFonts w:cs="Times New Roman"/>
          <w:lang w:val="cs-CZ"/>
        </w:rPr>
        <w:t>ObčZ</w:t>
      </w:r>
      <w:proofErr w:type="spellEnd"/>
      <w:r w:rsidRPr="009B6F3A">
        <w:rPr>
          <w:rFonts w:cs="Times New Roman"/>
          <w:lang w:val="cs-CZ"/>
        </w:rPr>
        <w:t xml:space="preserve"> jako zvláštní typ upravena, níže uvedeného dne (dále jen „</w:t>
      </w:r>
      <w:r w:rsidRPr="009B6F3A">
        <w:rPr>
          <w:rFonts w:cs="Times New Roman"/>
          <w:b/>
          <w:lang w:val="cs-CZ"/>
        </w:rPr>
        <w:t>Den podpisu</w:t>
      </w:r>
      <w:r w:rsidRPr="009B6F3A">
        <w:rPr>
          <w:rFonts w:cs="Times New Roman"/>
          <w:lang w:val="cs-CZ"/>
        </w:rPr>
        <w:t>“) mezi následujícími stranami:</w:t>
      </w:r>
    </w:p>
    <w:p w:rsidR="000434A2" w:rsidRPr="00801751" w:rsidRDefault="000434A2" w:rsidP="00801751">
      <w:pPr>
        <w:pStyle w:val="BMEFN"/>
        <w:rPr>
          <w:rFonts w:cs="Times New Roman"/>
          <w:b/>
          <w:lang w:val="cs-CZ"/>
        </w:rPr>
      </w:pPr>
      <w:r w:rsidRPr="00801751">
        <w:rPr>
          <w:rFonts w:cs="Times New Roman"/>
          <w:b/>
          <w:lang w:val="cs-CZ"/>
        </w:rPr>
        <w:t xml:space="preserve">CZ </w:t>
      </w:r>
      <w:proofErr w:type="spellStart"/>
      <w:r w:rsidRPr="00801751">
        <w:rPr>
          <w:rFonts w:cs="Times New Roman"/>
          <w:b/>
          <w:lang w:val="cs-CZ"/>
        </w:rPr>
        <w:t>Press</w:t>
      </w:r>
      <w:proofErr w:type="spellEnd"/>
      <w:r w:rsidRPr="00801751">
        <w:rPr>
          <w:rFonts w:cs="Times New Roman"/>
          <w:b/>
          <w:lang w:val="cs-CZ"/>
        </w:rPr>
        <w:t xml:space="preserve"> spol. s r.o.</w:t>
      </w:r>
      <w:r w:rsidRPr="00801751">
        <w:rPr>
          <w:rFonts w:cs="Times New Roman"/>
          <w:lang w:val="cs-CZ"/>
        </w:rPr>
        <w:t xml:space="preserve">, společnost založená a existující dle práva České republiky se </w:t>
      </w:r>
      <w:r w:rsidR="007F65DA">
        <w:rPr>
          <w:rFonts w:cs="Times New Roman"/>
          <w:lang w:val="cs-CZ"/>
        </w:rPr>
        <w:t>sídlem S</w:t>
      </w:r>
      <w:r w:rsidR="00801751" w:rsidRPr="00801751">
        <w:rPr>
          <w:rFonts w:cs="Times New Roman"/>
          <w:lang w:val="cs-CZ"/>
        </w:rPr>
        <w:t>trakonická</w:t>
      </w:r>
      <w:r w:rsidR="007F65DA">
        <w:rPr>
          <w:rFonts w:cs="Times New Roman"/>
          <w:lang w:val="cs-CZ"/>
        </w:rPr>
        <w:t xml:space="preserve"> 3212/4a, Smíchov, 150 00 Praha </w:t>
      </w:r>
      <w:r w:rsidRPr="00801751">
        <w:rPr>
          <w:rFonts w:cs="Times New Roman"/>
          <w:lang w:val="cs-CZ"/>
        </w:rPr>
        <w:t>5 zapsána v obchodním rejstříku vedeném Městským soudem v Praze, oddíl C, vložka 1968, IČ: 16 18 93 61, DIČ: CZ16 18 93 61 (dále jen „</w:t>
      </w:r>
      <w:r w:rsidRPr="00801751">
        <w:rPr>
          <w:rFonts w:cs="Times New Roman"/>
          <w:b/>
          <w:lang w:val="cs-CZ"/>
        </w:rPr>
        <w:t>Dodavatel</w:t>
      </w:r>
      <w:r w:rsidRPr="00801751">
        <w:rPr>
          <w:rFonts w:cs="Times New Roman"/>
          <w:lang w:val="cs-CZ"/>
        </w:rPr>
        <w:t>“); a</w:t>
      </w:r>
    </w:p>
    <w:p w:rsidR="000434A2" w:rsidRPr="009B6F3A" w:rsidRDefault="000434A2" w:rsidP="000434A2">
      <w:pPr>
        <w:pStyle w:val="BMEFN"/>
        <w:rPr>
          <w:rFonts w:cs="Times New Roman"/>
          <w:b/>
          <w:lang w:val="cs-CZ"/>
        </w:rPr>
      </w:pPr>
      <w:r w:rsidRPr="009B6F3A">
        <w:rPr>
          <w:rFonts w:cs="Times New Roman"/>
          <w:b/>
          <w:lang w:val="cs-CZ"/>
        </w:rPr>
        <w:t>Název firmy/Jméno a příjmení odběratele:</w:t>
      </w:r>
      <w:r w:rsidRPr="009B6F3A">
        <w:rPr>
          <w:rFonts w:cs="Times New Roman"/>
          <w:b/>
          <w:lang w:val="cs-CZ"/>
        </w:rPr>
        <w:tab/>
      </w:r>
      <w:r w:rsidR="00970B9D">
        <w:rPr>
          <w:rFonts w:cs="Times New Roman"/>
          <w:b/>
          <w:lang w:val="cs-CZ"/>
        </w:rPr>
        <w:t>ČR – Ministerstvo zahraničních věcí ČR</w:t>
      </w:r>
    </w:p>
    <w:p w:rsidR="000434A2" w:rsidRPr="009B6F3A" w:rsidRDefault="000434A2" w:rsidP="000434A2">
      <w:pPr>
        <w:pStyle w:val="BMEFN"/>
        <w:numPr>
          <w:ilvl w:val="0"/>
          <w:numId w:val="0"/>
        </w:numPr>
        <w:ind w:left="709"/>
        <w:rPr>
          <w:rFonts w:cs="Times New Roman"/>
          <w:b/>
          <w:lang w:val="cs-CZ"/>
        </w:rPr>
      </w:pPr>
      <w:r w:rsidRPr="009B6F3A">
        <w:rPr>
          <w:rFonts w:cs="Times New Roman"/>
          <w:b/>
          <w:lang w:val="cs-CZ"/>
        </w:rPr>
        <w:t>Sídlo:</w:t>
      </w:r>
      <w:r w:rsidRPr="009B6F3A">
        <w:rPr>
          <w:rFonts w:cs="Times New Roman"/>
          <w:b/>
          <w:lang w:val="cs-CZ"/>
        </w:rPr>
        <w:tab/>
      </w:r>
      <w:r w:rsidRPr="009B6F3A">
        <w:rPr>
          <w:rFonts w:cs="Times New Roman"/>
          <w:b/>
          <w:lang w:val="cs-CZ"/>
        </w:rPr>
        <w:tab/>
      </w:r>
      <w:r w:rsidRPr="009B6F3A">
        <w:rPr>
          <w:rFonts w:cs="Times New Roman"/>
          <w:b/>
          <w:lang w:val="cs-CZ"/>
        </w:rPr>
        <w:tab/>
      </w:r>
      <w:r w:rsidRPr="009B6F3A">
        <w:rPr>
          <w:rFonts w:cs="Times New Roman"/>
          <w:b/>
          <w:lang w:val="cs-CZ"/>
        </w:rPr>
        <w:tab/>
      </w:r>
      <w:r w:rsidRPr="009B6F3A">
        <w:rPr>
          <w:rFonts w:cs="Times New Roman"/>
          <w:b/>
          <w:lang w:val="cs-CZ"/>
        </w:rPr>
        <w:tab/>
      </w:r>
      <w:r w:rsidRPr="009B6F3A">
        <w:rPr>
          <w:rFonts w:cs="Times New Roman"/>
          <w:b/>
          <w:lang w:val="cs-CZ"/>
        </w:rPr>
        <w:tab/>
      </w:r>
      <w:r w:rsidR="00970B9D">
        <w:rPr>
          <w:rFonts w:cs="Times New Roman"/>
          <w:b/>
          <w:lang w:val="cs-CZ"/>
        </w:rPr>
        <w:t>Loretánské nám. 5, 118 00 Praha 1</w:t>
      </w:r>
    </w:p>
    <w:p w:rsidR="000434A2" w:rsidRPr="009B6F3A" w:rsidRDefault="00970B9D" w:rsidP="00970B9D">
      <w:pPr>
        <w:pStyle w:val="BMEFN"/>
        <w:numPr>
          <w:ilvl w:val="0"/>
          <w:numId w:val="0"/>
        </w:numPr>
        <w:ind w:left="709"/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t>IČ:</w:t>
      </w:r>
      <w:r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 w:rsidRPr="00970B9D">
        <w:rPr>
          <w:rFonts w:cs="Times New Roman"/>
          <w:lang w:val="cs-CZ"/>
        </w:rPr>
        <w:t>45 76 98 51</w:t>
      </w:r>
      <w:r w:rsidR="000434A2" w:rsidRPr="009B6F3A">
        <w:rPr>
          <w:rFonts w:cs="Times New Roman"/>
          <w:b/>
          <w:lang w:val="cs-CZ"/>
        </w:rPr>
        <w:tab/>
      </w:r>
      <w:r w:rsidR="000434A2" w:rsidRPr="009B6F3A">
        <w:rPr>
          <w:rFonts w:cs="Times New Roman"/>
          <w:b/>
          <w:lang w:val="cs-CZ"/>
        </w:rPr>
        <w:tab/>
      </w:r>
      <w:r w:rsidR="000434A2" w:rsidRPr="009B6F3A">
        <w:rPr>
          <w:rFonts w:cs="Times New Roman"/>
          <w:b/>
          <w:lang w:val="cs-CZ"/>
        </w:rPr>
        <w:tab/>
      </w:r>
    </w:p>
    <w:p w:rsidR="00970B9D" w:rsidRDefault="00970B9D" w:rsidP="000434A2">
      <w:pPr>
        <w:pStyle w:val="BMEFN"/>
        <w:numPr>
          <w:ilvl w:val="0"/>
          <w:numId w:val="0"/>
        </w:numPr>
        <w:ind w:left="709"/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t>Bankovní spojení:</w:t>
      </w:r>
      <w:r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>
        <w:rPr>
          <w:rFonts w:cs="Times New Roman"/>
          <w:b/>
          <w:lang w:val="cs-CZ"/>
        </w:rPr>
        <w:tab/>
      </w:r>
      <w:r w:rsidRPr="00970B9D">
        <w:rPr>
          <w:rFonts w:cs="Times New Roman"/>
          <w:lang w:val="cs-CZ"/>
        </w:rPr>
        <w:t>ČNB</w:t>
      </w:r>
    </w:p>
    <w:p w:rsidR="000434A2" w:rsidRPr="00AF0325" w:rsidRDefault="00970B9D" w:rsidP="00AF0325">
      <w:pPr>
        <w:pStyle w:val="BMEFN"/>
        <w:numPr>
          <w:ilvl w:val="0"/>
          <w:numId w:val="0"/>
        </w:numPr>
        <w:ind w:left="709"/>
        <w:rPr>
          <w:rFonts w:cs="Times New Roman"/>
          <w:lang w:val="cs-CZ"/>
        </w:rPr>
      </w:pPr>
      <w:r>
        <w:rPr>
          <w:rFonts w:cs="Times New Roman"/>
          <w:lang w:val="cs-CZ"/>
        </w:rPr>
        <w:t>Číslo účtu: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 w:rsidRPr="00970B9D">
        <w:rPr>
          <w:rFonts w:cs="Times New Roman"/>
          <w:lang w:val="cs-CZ"/>
        </w:rPr>
        <w:t>6015-17228-001/0710</w:t>
      </w:r>
      <w:r w:rsidR="000434A2" w:rsidRPr="009B6F3A">
        <w:rPr>
          <w:rFonts w:cs="Times New Roman"/>
          <w:b/>
          <w:lang w:val="cs-CZ"/>
        </w:rPr>
        <w:tab/>
      </w:r>
      <w:r w:rsidR="000434A2" w:rsidRPr="009B6F3A">
        <w:rPr>
          <w:rFonts w:cs="Times New Roman"/>
          <w:b/>
          <w:lang w:val="cs-CZ"/>
        </w:rPr>
        <w:tab/>
      </w:r>
      <w:r w:rsidR="000434A2" w:rsidRPr="009B6F3A">
        <w:rPr>
          <w:rFonts w:cs="Times New Roman"/>
          <w:b/>
          <w:lang w:val="cs-CZ"/>
        </w:rPr>
        <w:tab/>
      </w:r>
    </w:p>
    <w:p w:rsidR="000434A2" w:rsidRPr="009B6F3A" w:rsidRDefault="000434A2" w:rsidP="000434A2">
      <w:pPr>
        <w:pStyle w:val="BMEFN"/>
        <w:numPr>
          <w:ilvl w:val="0"/>
          <w:numId w:val="0"/>
        </w:numPr>
        <w:ind w:left="709"/>
        <w:rPr>
          <w:rFonts w:cs="Times New Roman"/>
          <w:b/>
          <w:lang w:val="cs-CZ"/>
        </w:rPr>
      </w:pPr>
      <w:r w:rsidRPr="009B6F3A">
        <w:rPr>
          <w:rFonts w:cs="Times New Roman"/>
          <w:lang w:val="cs-CZ"/>
        </w:rPr>
        <w:t>(dále jen „</w:t>
      </w:r>
      <w:r w:rsidRPr="009B6F3A">
        <w:rPr>
          <w:rFonts w:cs="Times New Roman"/>
          <w:b/>
          <w:lang w:val="cs-CZ"/>
        </w:rPr>
        <w:t>Odběratel</w:t>
      </w:r>
      <w:r w:rsidRPr="009B6F3A">
        <w:rPr>
          <w:rFonts w:cs="Times New Roman"/>
          <w:lang w:val="cs-CZ"/>
        </w:rPr>
        <w:t>“)</w:t>
      </w:r>
    </w:p>
    <w:p w:rsidR="000434A2" w:rsidRPr="009B6F3A" w:rsidRDefault="000434A2" w:rsidP="000434A2">
      <w:pPr>
        <w:pStyle w:val="Zkladntext"/>
        <w:jc w:val="both"/>
        <w:rPr>
          <w:sz w:val="22"/>
          <w:szCs w:val="22"/>
        </w:rPr>
      </w:pPr>
      <w:r w:rsidRPr="009B6F3A">
        <w:rPr>
          <w:sz w:val="22"/>
          <w:szCs w:val="22"/>
        </w:rPr>
        <w:t>(Dodavatel a Odběratel jsou dále v této Smlouvě označováni společně jako „</w:t>
      </w:r>
      <w:r w:rsidRPr="009B6F3A">
        <w:rPr>
          <w:b/>
          <w:sz w:val="22"/>
          <w:szCs w:val="22"/>
        </w:rPr>
        <w:t>Strany</w:t>
      </w:r>
      <w:r w:rsidRPr="009B6F3A">
        <w:rPr>
          <w:sz w:val="22"/>
          <w:szCs w:val="22"/>
        </w:rPr>
        <w:t>“ a jednotlivě jako „</w:t>
      </w:r>
      <w:r w:rsidRPr="009B6F3A">
        <w:rPr>
          <w:b/>
          <w:sz w:val="22"/>
          <w:szCs w:val="22"/>
        </w:rPr>
        <w:t>Strana</w:t>
      </w:r>
      <w:r w:rsidRPr="009B6F3A">
        <w:rPr>
          <w:sz w:val="22"/>
          <w:szCs w:val="22"/>
        </w:rPr>
        <w:t>“)</w:t>
      </w:r>
    </w:p>
    <w:p w:rsidR="000434A2" w:rsidRPr="009B6F3A" w:rsidRDefault="000434A2" w:rsidP="000434A2">
      <w:pPr>
        <w:pStyle w:val="Zkladntext"/>
        <w:jc w:val="both"/>
        <w:rPr>
          <w:b/>
          <w:sz w:val="22"/>
          <w:szCs w:val="22"/>
        </w:rPr>
      </w:pPr>
      <w:r w:rsidRPr="009B6F3A">
        <w:rPr>
          <w:b/>
          <w:sz w:val="22"/>
          <w:szCs w:val="22"/>
        </w:rPr>
        <w:t>VZHLEDEM K TOMU, ŽE:</w:t>
      </w:r>
    </w:p>
    <w:p w:rsidR="000434A2" w:rsidRPr="009B6F3A" w:rsidRDefault="000434A2" w:rsidP="000434A2">
      <w:pPr>
        <w:pStyle w:val="BMEFA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Dodavatel je oprávněn distribuovat periodický tisk a další zboží;</w:t>
      </w:r>
    </w:p>
    <w:p w:rsidR="000434A2" w:rsidRPr="009B6F3A" w:rsidRDefault="000434A2" w:rsidP="000434A2">
      <w:pPr>
        <w:pStyle w:val="BMEFA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Odběratel má zájem od Dodavatele za podmínek této Smlouvy periodický tisk a další zboží odebírat;</w:t>
      </w:r>
    </w:p>
    <w:p w:rsidR="000434A2" w:rsidRPr="009B6F3A" w:rsidRDefault="000434A2" w:rsidP="000434A2">
      <w:pPr>
        <w:pStyle w:val="BMEFA"/>
        <w:numPr>
          <w:ilvl w:val="0"/>
          <w:numId w:val="0"/>
        </w:numPr>
        <w:tabs>
          <w:tab w:val="left" w:pos="720"/>
        </w:tabs>
        <w:rPr>
          <w:rFonts w:cs="Times New Roman"/>
          <w:b/>
          <w:lang w:val="cs-CZ"/>
        </w:rPr>
      </w:pPr>
      <w:r w:rsidRPr="009B6F3A">
        <w:rPr>
          <w:rFonts w:cs="Times New Roman"/>
          <w:b/>
          <w:lang w:val="cs-CZ"/>
        </w:rPr>
        <w:t>SE STRANY DOHODLY TAKTO:</w:t>
      </w:r>
    </w:p>
    <w:p w:rsidR="000434A2" w:rsidRPr="009B6F3A" w:rsidRDefault="000434A2" w:rsidP="000434A2">
      <w:pPr>
        <w:pStyle w:val="BMH1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PŘEDMĚT SMLOUVY</w:t>
      </w:r>
    </w:p>
    <w:p w:rsidR="000434A2" w:rsidRPr="005E19EE" w:rsidRDefault="000434A2" w:rsidP="000434A2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 xml:space="preserve">Dodavatel se zavazuje pravidelně dodávat Odběrateli za podmínek této Smlouvy periodický tisk a další zboží uvedené v příloze </w:t>
      </w:r>
      <w:r w:rsidR="007F65DA">
        <w:rPr>
          <w:rFonts w:cs="Times New Roman"/>
          <w:lang w:val="cs-CZ"/>
        </w:rPr>
        <w:t xml:space="preserve">č. </w:t>
      </w:r>
      <w:r w:rsidRPr="009B6F3A">
        <w:rPr>
          <w:rFonts w:cs="Times New Roman"/>
          <w:lang w:val="cs-CZ"/>
        </w:rPr>
        <w:t>1</w:t>
      </w:r>
      <w:r w:rsidR="007F65DA">
        <w:rPr>
          <w:rFonts w:cs="Times New Roman"/>
          <w:lang w:val="cs-CZ"/>
        </w:rPr>
        <w:t xml:space="preserve"> </w:t>
      </w:r>
      <w:r w:rsidRPr="009B6F3A">
        <w:rPr>
          <w:rFonts w:cs="Times New Roman"/>
          <w:lang w:val="cs-CZ"/>
        </w:rPr>
        <w:t>této Smlouvy, první sloupec tabulky (dále jen „</w:t>
      </w:r>
      <w:r w:rsidRPr="009B6F3A">
        <w:rPr>
          <w:rFonts w:cs="Times New Roman"/>
          <w:b/>
          <w:lang w:val="cs-CZ"/>
        </w:rPr>
        <w:t>Zboží</w:t>
      </w:r>
      <w:r w:rsidRPr="009B6F3A">
        <w:rPr>
          <w:rFonts w:cs="Times New Roman"/>
          <w:lang w:val="cs-CZ"/>
        </w:rPr>
        <w:t xml:space="preserve">“) a Odběratel se zavazuje Zboží od Dodavatele odebírat a zaplatit kupní cenu, to vše </w:t>
      </w:r>
      <w:r w:rsidRPr="005E19EE">
        <w:rPr>
          <w:rFonts w:cs="Times New Roman"/>
          <w:lang w:val="cs-CZ"/>
        </w:rPr>
        <w:t>za podmínek této Smlouvy.</w:t>
      </w:r>
    </w:p>
    <w:p w:rsidR="000434A2" w:rsidRPr="005E19EE" w:rsidRDefault="000434A2" w:rsidP="000434A2">
      <w:pPr>
        <w:pStyle w:val="BML2"/>
        <w:rPr>
          <w:rFonts w:cs="Times New Roman"/>
          <w:lang w:val="cs-CZ"/>
        </w:rPr>
      </w:pPr>
      <w:r w:rsidRPr="005E19EE">
        <w:rPr>
          <w:rFonts w:cs="Times New Roman"/>
          <w:lang w:val="cs-CZ"/>
        </w:rPr>
        <w:t>Dodavatel se zavazuje, že bude Zboží dodávat do místa plnění uvedeného v příloze č. 1 této Smlouvy (dále jen „</w:t>
      </w:r>
      <w:r w:rsidRPr="005E19EE">
        <w:rPr>
          <w:rFonts w:cs="Times New Roman"/>
          <w:b/>
          <w:lang w:val="cs-CZ"/>
        </w:rPr>
        <w:t>Místo plnění</w:t>
      </w:r>
      <w:r w:rsidRPr="005E19EE">
        <w:rPr>
          <w:rFonts w:cs="Times New Roman"/>
          <w:lang w:val="cs-CZ"/>
        </w:rPr>
        <w:t>“) v čase a množství uvede</w:t>
      </w:r>
      <w:r w:rsidR="003631C3">
        <w:rPr>
          <w:rFonts w:cs="Times New Roman"/>
          <w:lang w:val="cs-CZ"/>
        </w:rPr>
        <w:t>ném v příloze č. 1 této Smlouvy</w:t>
      </w:r>
      <w:r w:rsidR="009232C5" w:rsidRPr="005E19EE">
        <w:rPr>
          <w:rFonts w:cs="Times New Roman"/>
          <w:lang w:val="cs-CZ"/>
        </w:rPr>
        <w:t>.</w:t>
      </w:r>
    </w:p>
    <w:p w:rsidR="000434A2" w:rsidRPr="005E19EE" w:rsidRDefault="000434A2" w:rsidP="000434A2">
      <w:pPr>
        <w:pStyle w:val="BML2"/>
        <w:rPr>
          <w:rFonts w:cs="Times New Roman"/>
          <w:lang w:val="cs-CZ"/>
        </w:rPr>
      </w:pPr>
      <w:r w:rsidRPr="005E19EE">
        <w:rPr>
          <w:rFonts w:cs="Times New Roman"/>
          <w:lang w:val="cs-CZ"/>
        </w:rPr>
        <w:t xml:space="preserve">Strany souhlasí, že </w:t>
      </w:r>
      <w:r w:rsidR="00194547">
        <w:rPr>
          <w:rFonts w:cs="Times New Roman"/>
          <w:lang w:val="cs-CZ"/>
        </w:rPr>
        <w:t>přílohu č. 1</w:t>
      </w:r>
      <w:r w:rsidR="00194547" w:rsidRPr="005E19EE">
        <w:rPr>
          <w:rFonts w:cs="Times New Roman"/>
          <w:lang w:val="cs-CZ"/>
        </w:rPr>
        <w:t xml:space="preserve"> </w:t>
      </w:r>
      <w:r w:rsidR="00BF38E1" w:rsidRPr="005E19EE">
        <w:rPr>
          <w:rFonts w:cs="Times New Roman"/>
          <w:lang w:val="cs-CZ"/>
        </w:rPr>
        <w:t xml:space="preserve">lze měnit na základě </w:t>
      </w:r>
      <w:r w:rsidR="00DD7008" w:rsidRPr="005E19EE">
        <w:rPr>
          <w:rFonts w:cs="Times New Roman"/>
          <w:lang w:val="cs-CZ"/>
        </w:rPr>
        <w:t xml:space="preserve">jejich </w:t>
      </w:r>
      <w:r w:rsidR="00BF38E1" w:rsidRPr="005E19EE">
        <w:rPr>
          <w:rFonts w:cs="Times New Roman"/>
          <w:lang w:val="cs-CZ"/>
        </w:rPr>
        <w:t>písemné i ústní dohody</w:t>
      </w:r>
      <w:r w:rsidR="00801751">
        <w:rPr>
          <w:rFonts w:cs="Times New Roman"/>
          <w:lang w:val="cs-CZ"/>
        </w:rPr>
        <w:t>, přičemž Odběratel souhlasí, že změnu přílohy č. 1 může Dodavatel provést bez souhlasu Odběratele</w:t>
      </w:r>
      <w:r w:rsidR="00BF38E1" w:rsidRPr="005E19EE">
        <w:rPr>
          <w:rFonts w:cs="Times New Roman"/>
          <w:lang w:val="cs-CZ"/>
        </w:rPr>
        <w:t>.</w:t>
      </w:r>
      <w:r w:rsidR="005E19EE" w:rsidRPr="00801751">
        <w:rPr>
          <w:lang w:val="cs-CZ"/>
        </w:rPr>
        <w:t xml:space="preserve"> </w:t>
      </w:r>
    </w:p>
    <w:p w:rsidR="000434A2" w:rsidRPr="001C4E1D" w:rsidRDefault="000434A2" w:rsidP="000434A2">
      <w:pPr>
        <w:pStyle w:val="BMH1"/>
        <w:rPr>
          <w:rFonts w:cs="Times New Roman"/>
          <w:lang w:val="cs-CZ"/>
        </w:rPr>
      </w:pPr>
      <w:r w:rsidRPr="001C4E1D">
        <w:rPr>
          <w:rFonts w:cs="Times New Roman"/>
          <w:lang w:val="cs-CZ"/>
        </w:rPr>
        <w:t>ZPŮSOB A MÍSTO PLNĚNÍ</w:t>
      </w:r>
    </w:p>
    <w:p w:rsidR="000434A2" w:rsidRPr="009B6F3A" w:rsidRDefault="000434A2" w:rsidP="00F50A78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 xml:space="preserve">Odběratel se zavazuje Zboží v době dohodnuté s Dodavatelem převzít. </w:t>
      </w:r>
    </w:p>
    <w:p w:rsidR="00FA0AE4" w:rsidRPr="00FA0AE4" w:rsidRDefault="00BF38E1" w:rsidP="00F50A78">
      <w:pPr>
        <w:pStyle w:val="BML2"/>
        <w:rPr>
          <w:rFonts w:cs="Times New Roman"/>
          <w:lang w:val="cs-CZ"/>
        </w:rPr>
      </w:pPr>
      <w:r w:rsidRPr="009B6F3A">
        <w:rPr>
          <w:lang w:val="cs-CZ"/>
        </w:rPr>
        <w:lastRenderedPageBreak/>
        <w:t xml:space="preserve">Zboží se považuje za </w:t>
      </w:r>
      <w:r w:rsidR="00E3175E">
        <w:rPr>
          <w:lang w:val="cs-CZ"/>
        </w:rPr>
        <w:t>doručené</w:t>
      </w:r>
      <w:r w:rsidRPr="009B6F3A">
        <w:rPr>
          <w:lang w:val="cs-CZ"/>
        </w:rPr>
        <w:t xml:space="preserve"> jeho převzetím Odběratelem. </w:t>
      </w:r>
      <w:r w:rsidR="009B6F3A" w:rsidRPr="009B6F3A">
        <w:rPr>
          <w:lang w:val="cs-CZ"/>
        </w:rPr>
        <w:t xml:space="preserve">Odběratel </w:t>
      </w:r>
      <w:r w:rsidR="00E3175E">
        <w:rPr>
          <w:lang w:val="cs-CZ"/>
        </w:rPr>
        <w:t>musí své výhrady k doručenému</w:t>
      </w:r>
      <w:r w:rsidR="009B6F3A" w:rsidRPr="009B6F3A">
        <w:rPr>
          <w:lang w:val="cs-CZ"/>
        </w:rPr>
        <w:t xml:space="preserve"> Zboží uplatnit </w:t>
      </w:r>
      <w:r w:rsidRPr="009B6F3A">
        <w:rPr>
          <w:lang w:val="cs-CZ"/>
        </w:rPr>
        <w:t xml:space="preserve">u </w:t>
      </w:r>
      <w:r w:rsidR="009B6F3A" w:rsidRPr="009B6F3A">
        <w:rPr>
          <w:lang w:val="cs-CZ"/>
        </w:rPr>
        <w:t>D</w:t>
      </w:r>
      <w:r w:rsidRPr="009B6F3A">
        <w:rPr>
          <w:lang w:val="cs-CZ"/>
        </w:rPr>
        <w:t xml:space="preserve">odavatele do 24 hodin </w:t>
      </w:r>
      <w:r w:rsidR="00FA0AE4">
        <w:rPr>
          <w:lang w:val="cs-CZ"/>
        </w:rPr>
        <w:t xml:space="preserve">od </w:t>
      </w:r>
      <w:r w:rsidR="009B6F3A" w:rsidRPr="009B6F3A">
        <w:rPr>
          <w:lang w:val="cs-CZ"/>
        </w:rPr>
        <w:t>převz</w:t>
      </w:r>
      <w:r w:rsidR="009B6F3A">
        <w:rPr>
          <w:lang w:val="cs-CZ"/>
        </w:rPr>
        <w:t>e</w:t>
      </w:r>
      <w:r w:rsidR="009B6F3A" w:rsidRPr="009B6F3A">
        <w:rPr>
          <w:lang w:val="cs-CZ"/>
        </w:rPr>
        <w:t>tí Zboží</w:t>
      </w:r>
      <w:r w:rsidR="00FA0AE4">
        <w:rPr>
          <w:lang w:val="cs-CZ"/>
        </w:rPr>
        <w:t xml:space="preserve"> písemně nebo telefonicky. Pokud Výhrady neuplatí, má se za to, že k převzatému Zboží nemá výhrady.</w:t>
      </w:r>
    </w:p>
    <w:p w:rsidR="00BF38E1" w:rsidRPr="009B6F3A" w:rsidRDefault="00FA0AE4" w:rsidP="00F50A78">
      <w:pPr>
        <w:pStyle w:val="BML2"/>
        <w:rPr>
          <w:rFonts w:cs="Times New Roman"/>
          <w:lang w:val="cs-CZ"/>
        </w:rPr>
      </w:pPr>
      <w:r>
        <w:rPr>
          <w:lang w:val="cs-CZ"/>
        </w:rPr>
        <w:t xml:space="preserve">Pokud Odběratel neobdržel Zboží v požadovaném termínu, </w:t>
      </w:r>
      <w:r w:rsidRPr="005D5205">
        <w:rPr>
          <w:lang w:val="cs-CZ"/>
        </w:rPr>
        <w:t xml:space="preserve">musí </w:t>
      </w:r>
      <w:r>
        <w:rPr>
          <w:lang w:val="cs-CZ"/>
        </w:rPr>
        <w:t xml:space="preserve">toto oznámit </w:t>
      </w:r>
      <w:r w:rsidRPr="009B6F3A">
        <w:rPr>
          <w:lang w:val="cs-CZ"/>
        </w:rPr>
        <w:t>Dodavatel</w:t>
      </w:r>
      <w:r>
        <w:rPr>
          <w:lang w:val="cs-CZ"/>
        </w:rPr>
        <w:t>i</w:t>
      </w:r>
      <w:r w:rsidRPr="009B6F3A">
        <w:rPr>
          <w:lang w:val="cs-CZ"/>
        </w:rPr>
        <w:t xml:space="preserve"> </w:t>
      </w:r>
      <w:r w:rsidR="00407763">
        <w:rPr>
          <w:lang w:val="cs-CZ"/>
        </w:rPr>
        <w:t xml:space="preserve">písemně nebo telefonicky </w:t>
      </w:r>
      <w:r w:rsidRPr="009B6F3A">
        <w:rPr>
          <w:lang w:val="cs-CZ"/>
        </w:rPr>
        <w:t xml:space="preserve">do 24 hodin </w:t>
      </w:r>
      <w:r>
        <w:rPr>
          <w:lang w:val="cs-CZ"/>
        </w:rPr>
        <w:t>od</w:t>
      </w:r>
      <w:r w:rsidR="00407763">
        <w:rPr>
          <w:lang w:val="cs-CZ"/>
        </w:rPr>
        <w:t xml:space="preserve"> doby, kdy mělo být Zboží dodáno, ale nebylo. Pokud toto oznámení neučiní, má se za to, že bylo Zboží řádně </w:t>
      </w:r>
      <w:r w:rsidR="00E3175E">
        <w:rPr>
          <w:lang w:val="cs-CZ"/>
        </w:rPr>
        <w:t>doručeno</w:t>
      </w:r>
      <w:r w:rsidR="00407763">
        <w:rPr>
          <w:lang w:val="cs-CZ"/>
        </w:rPr>
        <w:t>.</w:t>
      </w:r>
      <w:r>
        <w:rPr>
          <w:lang w:val="cs-CZ"/>
        </w:rPr>
        <w:t xml:space="preserve"> </w:t>
      </w:r>
    </w:p>
    <w:p w:rsidR="00BF38E1" w:rsidRPr="009B6F3A" w:rsidRDefault="000434A2" w:rsidP="00F50A78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 xml:space="preserve">Pro účely </w:t>
      </w:r>
      <w:r w:rsidR="00E3175E">
        <w:rPr>
          <w:rFonts w:cs="Times New Roman"/>
          <w:lang w:val="cs-CZ"/>
        </w:rPr>
        <w:t>doruč</w:t>
      </w:r>
      <w:r w:rsidR="005562ED">
        <w:rPr>
          <w:rFonts w:cs="Times New Roman"/>
          <w:lang w:val="cs-CZ"/>
        </w:rPr>
        <w:t xml:space="preserve">ování </w:t>
      </w:r>
      <w:r w:rsidR="00E3175E">
        <w:rPr>
          <w:rFonts w:cs="Times New Roman"/>
          <w:lang w:val="cs-CZ"/>
        </w:rPr>
        <w:t>Z</w:t>
      </w:r>
      <w:r w:rsidRPr="009B6F3A">
        <w:rPr>
          <w:rFonts w:cs="Times New Roman"/>
          <w:lang w:val="cs-CZ"/>
        </w:rPr>
        <w:t>boží se za Dodavatele považuje též jakákoli třetí osoba, která provádí pro Dodavatele distribuci Zboží.</w:t>
      </w:r>
      <w:r w:rsidR="00A76489" w:rsidRPr="009B6F3A">
        <w:rPr>
          <w:rFonts w:cs="Times New Roman"/>
          <w:lang w:val="cs-CZ"/>
        </w:rPr>
        <w:t xml:space="preserve"> </w:t>
      </w:r>
    </w:p>
    <w:p w:rsidR="00DF336D" w:rsidRDefault="00BF38E1" w:rsidP="00F50A78">
      <w:pPr>
        <w:pStyle w:val="BML2"/>
        <w:rPr>
          <w:rFonts w:cs="Times New Roman"/>
          <w:lang w:val="cs-CZ"/>
        </w:rPr>
      </w:pPr>
      <w:r w:rsidRPr="009B6F3A">
        <w:rPr>
          <w:lang w:val="cs-CZ"/>
        </w:rPr>
        <w:t xml:space="preserve">Dodavatel se zavazuje, že vyvine maximální úsilí, aby dodával Zboží Odběrateli do Místa plnění bez zbytečného odkladu poté, co je sám obdrží od svých dodavatelů, nejdříve však v první prodejní den určitého vydání, je-li vydavatelem stanoveno. </w:t>
      </w:r>
      <w:r w:rsidR="00F50A78" w:rsidRPr="009B6F3A">
        <w:rPr>
          <w:rFonts w:cs="Times New Roman"/>
          <w:lang w:val="cs-CZ"/>
        </w:rPr>
        <w:t>Odběratel</w:t>
      </w:r>
      <w:r w:rsidR="00A76489" w:rsidRPr="009B6F3A">
        <w:rPr>
          <w:rFonts w:cs="Times New Roman"/>
          <w:lang w:val="cs-CZ"/>
        </w:rPr>
        <w:t xml:space="preserve"> </w:t>
      </w:r>
      <w:r w:rsidR="00F50A78" w:rsidRPr="009B6F3A">
        <w:rPr>
          <w:rFonts w:cs="Times New Roman"/>
          <w:lang w:val="cs-CZ"/>
        </w:rPr>
        <w:t>bere na vědomí a souhlasí, že Dodavatel odebírá zboží od třetích stran a pokud dojde ke zpoždění v dodání Zboží v důsledku pozdního</w:t>
      </w:r>
      <w:r w:rsidR="00C33122" w:rsidRPr="009B6F3A">
        <w:rPr>
          <w:rFonts w:cs="Times New Roman"/>
          <w:lang w:val="cs-CZ"/>
        </w:rPr>
        <w:t xml:space="preserve"> dodání Zboží třetí stranou nebo jinou okolností, která není na straně Dodavatele, Dodavatel za takové prodlení v dodání Zboží neodpovídá.</w:t>
      </w:r>
      <w:r w:rsidR="00DF336D" w:rsidRPr="009B6F3A">
        <w:rPr>
          <w:rFonts w:cs="Times New Roman"/>
          <w:lang w:val="cs-CZ"/>
        </w:rPr>
        <w:t xml:space="preserve"> </w:t>
      </w:r>
    </w:p>
    <w:p w:rsidR="00407763" w:rsidRDefault="00407763" w:rsidP="00F50A78">
      <w:pPr>
        <w:pStyle w:val="BML2"/>
        <w:rPr>
          <w:rFonts w:cs="Times New Roman"/>
          <w:lang w:val="cs-CZ"/>
        </w:rPr>
      </w:pPr>
      <w:r>
        <w:rPr>
          <w:rFonts w:cs="Times New Roman"/>
          <w:lang w:val="cs-CZ"/>
        </w:rPr>
        <w:t>Odběratel je povinen</w:t>
      </w:r>
      <w:r w:rsidR="00E650D7">
        <w:rPr>
          <w:rFonts w:cs="Times New Roman"/>
          <w:lang w:val="cs-CZ"/>
        </w:rPr>
        <w:t xml:space="preserve"> v dohodnuté době Zboží od Dodavatele přev</w:t>
      </w:r>
      <w:r w:rsidR="00E3175E">
        <w:rPr>
          <w:rFonts w:cs="Times New Roman"/>
          <w:lang w:val="cs-CZ"/>
        </w:rPr>
        <w:t>zít</w:t>
      </w:r>
      <w:r w:rsidR="00E650D7">
        <w:rPr>
          <w:rFonts w:cs="Times New Roman"/>
          <w:lang w:val="cs-CZ"/>
        </w:rPr>
        <w:t>. Pokud Odběratel znemožní Dodavateli Zboží doručit v dohodnuté době Odběrateli,</w:t>
      </w:r>
      <w:r w:rsidR="005562ED">
        <w:rPr>
          <w:rFonts w:cs="Times New Roman"/>
          <w:lang w:val="cs-CZ"/>
        </w:rPr>
        <w:t xml:space="preserve"> nebo pokud Odběratel nepřevezme objednané Zboží,</w:t>
      </w:r>
      <w:r w:rsidR="00E650D7">
        <w:rPr>
          <w:rFonts w:cs="Times New Roman"/>
          <w:lang w:val="cs-CZ"/>
        </w:rPr>
        <w:t xml:space="preserve"> za doručení Zboží se považuje i to, že Dodavatel zanechá Zboží tak, aby se mohlo dostat do dispozice Odběratele</w:t>
      </w:r>
      <w:r w:rsidR="00E3175E">
        <w:rPr>
          <w:rFonts w:cs="Times New Roman"/>
          <w:lang w:val="cs-CZ"/>
        </w:rPr>
        <w:t>,</w:t>
      </w:r>
      <w:r w:rsidR="00E650D7">
        <w:rPr>
          <w:rFonts w:cs="Times New Roman"/>
          <w:lang w:val="cs-CZ"/>
        </w:rPr>
        <w:t xml:space="preserve"> a nedošlo přitom k jeho poškození (například na recepci objektu, kde sídlí Odběratel).</w:t>
      </w:r>
    </w:p>
    <w:p w:rsidR="001B0DD8" w:rsidRDefault="00EB653A" w:rsidP="00F50A78">
      <w:pPr>
        <w:pStyle w:val="BML2"/>
        <w:rPr>
          <w:rFonts w:cs="Times New Roman"/>
          <w:lang w:val="cs-CZ"/>
        </w:rPr>
      </w:pPr>
      <w:r>
        <w:rPr>
          <w:lang w:val="cs-CZ"/>
        </w:rPr>
        <w:t xml:space="preserve">Pokud </w:t>
      </w:r>
      <w:r w:rsidR="005562ED">
        <w:rPr>
          <w:lang w:val="cs-CZ"/>
        </w:rPr>
        <w:t xml:space="preserve">je </w:t>
      </w:r>
      <w:r>
        <w:rPr>
          <w:lang w:val="cs-CZ"/>
        </w:rPr>
        <w:t>O</w:t>
      </w:r>
      <w:r w:rsidR="001B0DD8">
        <w:rPr>
          <w:lang w:val="cs-CZ"/>
        </w:rPr>
        <w:t>dběratel</w:t>
      </w:r>
      <w:r>
        <w:rPr>
          <w:lang w:val="cs-CZ"/>
        </w:rPr>
        <w:t xml:space="preserve">i </w:t>
      </w:r>
      <w:r w:rsidR="001B0DD8">
        <w:rPr>
          <w:lang w:val="cs-CZ"/>
        </w:rPr>
        <w:t>Z</w:t>
      </w:r>
      <w:r w:rsidR="001B0DD8" w:rsidRPr="009B6F3A">
        <w:rPr>
          <w:lang w:val="cs-CZ"/>
        </w:rPr>
        <w:t xml:space="preserve">boží zasíláno poštou, </w:t>
      </w:r>
      <w:r>
        <w:rPr>
          <w:lang w:val="cs-CZ"/>
        </w:rPr>
        <w:t>z</w:t>
      </w:r>
      <w:r w:rsidR="001B0DD8">
        <w:rPr>
          <w:lang w:val="cs-CZ"/>
        </w:rPr>
        <w:t>a doručení Zboží v tomto případě se považuje převzetí Zboží</w:t>
      </w:r>
      <w:r w:rsidR="002F66BA">
        <w:rPr>
          <w:lang w:val="cs-CZ"/>
        </w:rPr>
        <w:t xml:space="preserve"> Odběratelem</w:t>
      </w:r>
      <w:r w:rsidR="001B0DD8">
        <w:rPr>
          <w:lang w:val="cs-CZ"/>
        </w:rPr>
        <w:t>.</w:t>
      </w:r>
    </w:p>
    <w:p w:rsidR="00407763" w:rsidRPr="009B6F3A" w:rsidRDefault="00407763" w:rsidP="00F50A78">
      <w:pPr>
        <w:pStyle w:val="BML2"/>
        <w:rPr>
          <w:rFonts w:cs="Times New Roman"/>
          <w:lang w:val="cs-CZ"/>
        </w:rPr>
      </w:pPr>
      <w:r w:rsidRPr="009B6F3A">
        <w:rPr>
          <w:lang w:val="cs-CZ"/>
        </w:rPr>
        <w:t>Vl</w:t>
      </w:r>
      <w:r>
        <w:rPr>
          <w:lang w:val="cs-CZ"/>
        </w:rPr>
        <w:t>astnictví a nebezpečí škody na Z</w:t>
      </w:r>
      <w:r w:rsidRPr="009B6F3A">
        <w:rPr>
          <w:lang w:val="cs-CZ"/>
        </w:rPr>
        <w:t xml:space="preserve">boží přechází na </w:t>
      </w:r>
      <w:r>
        <w:rPr>
          <w:lang w:val="cs-CZ"/>
        </w:rPr>
        <w:t>O</w:t>
      </w:r>
      <w:r w:rsidR="00E3175E">
        <w:rPr>
          <w:lang w:val="cs-CZ"/>
        </w:rPr>
        <w:t xml:space="preserve">dběratele okamžikem doručení </w:t>
      </w:r>
      <w:r>
        <w:rPr>
          <w:lang w:val="cs-CZ"/>
        </w:rPr>
        <w:t>Z</w:t>
      </w:r>
      <w:r w:rsidRPr="009B6F3A">
        <w:rPr>
          <w:lang w:val="cs-CZ"/>
        </w:rPr>
        <w:t>boží</w:t>
      </w:r>
      <w:r w:rsidR="00E3175E">
        <w:rPr>
          <w:lang w:val="cs-CZ"/>
        </w:rPr>
        <w:t xml:space="preserve"> Odběrateli</w:t>
      </w:r>
      <w:r w:rsidRPr="009B6F3A">
        <w:rPr>
          <w:lang w:val="cs-CZ"/>
        </w:rPr>
        <w:t>.</w:t>
      </w:r>
    </w:p>
    <w:p w:rsidR="00F50A78" w:rsidRPr="009B6F3A" w:rsidRDefault="00DF336D" w:rsidP="00F50A78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Pro usnadnění komunikace je Odběrateli přidělen Dodavatelem identifikační kód, který je Odběratel povinen při komunikaci s Dodavatelem</w:t>
      </w:r>
      <w:r w:rsidR="005562ED" w:rsidRPr="005562ED">
        <w:rPr>
          <w:rFonts w:cs="Times New Roman"/>
          <w:lang w:val="cs-CZ"/>
        </w:rPr>
        <w:t xml:space="preserve"> </w:t>
      </w:r>
      <w:r w:rsidR="005562ED" w:rsidRPr="009B6F3A">
        <w:rPr>
          <w:rFonts w:cs="Times New Roman"/>
          <w:lang w:val="cs-CZ"/>
        </w:rPr>
        <w:t>používat</w:t>
      </w:r>
      <w:r w:rsidRPr="009B6F3A">
        <w:rPr>
          <w:rFonts w:cs="Times New Roman"/>
          <w:lang w:val="cs-CZ"/>
        </w:rPr>
        <w:t>.</w:t>
      </w:r>
    </w:p>
    <w:p w:rsidR="00DF336D" w:rsidRPr="009B6F3A" w:rsidRDefault="00DF336D" w:rsidP="00DF336D">
      <w:pPr>
        <w:pStyle w:val="BML2"/>
        <w:rPr>
          <w:lang w:val="cs-CZ"/>
        </w:rPr>
      </w:pPr>
      <w:r w:rsidRPr="009B6F3A">
        <w:rPr>
          <w:lang w:val="cs-CZ"/>
        </w:rPr>
        <w:t xml:space="preserve">Odběratel bere na vědomí a souhlasí, že </w:t>
      </w:r>
      <w:r w:rsidR="00F55E10" w:rsidRPr="009B6F3A">
        <w:rPr>
          <w:lang w:val="cs-CZ"/>
        </w:rPr>
        <w:t xml:space="preserve">Dodavatel má právo </w:t>
      </w:r>
      <w:r w:rsidR="00407763" w:rsidRPr="009B6F3A">
        <w:rPr>
          <w:lang w:val="cs-CZ"/>
        </w:rPr>
        <w:t>přerušit</w:t>
      </w:r>
      <w:r w:rsidRPr="009B6F3A">
        <w:rPr>
          <w:lang w:val="cs-CZ"/>
        </w:rPr>
        <w:t xml:space="preserve"> dodávky Zboží Odběrateli </w:t>
      </w:r>
      <w:r w:rsidR="00F55E10" w:rsidRPr="009B6F3A">
        <w:rPr>
          <w:lang w:val="cs-CZ"/>
        </w:rPr>
        <w:t xml:space="preserve">v případě hrubého porušení této </w:t>
      </w:r>
      <w:r w:rsidRPr="009B6F3A">
        <w:rPr>
          <w:lang w:val="cs-CZ"/>
        </w:rPr>
        <w:t>S</w:t>
      </w:r>
      <w:r w:rsidR="00F55E10" w:rsidRPr="009B6F3A">
        <w:rPr>
          <w:lang w:val="cs-CZ"/>
        </w:rPr>
        <w:t>mlouvy odběratelem</w:t>
      </w:r>
      <w:r w:rsidRPr="009B6F3A">
        <w:rPr>
          <w:lang w:val="cs-CZ"/>
        </w:rPr>
        <w:t>. Za hrubé porušení této Smlouvy se považuje zejména:</w:t>
      </w:r>
    </w:p>
    <w:p w:rsidR="00DF336D" w:rsidRPr="009B6F3A" w:rsidRDefault="00F55E10" w:rsidP="00407763">
      <w:pPr>
        <w:pStyle w:val="BMH3"/>
        <w:numPr>
          <w:ilvl w:val="3"/>
          <w:numId w:val="12"/>
        </w:numPr>
        <w:ind w:firstLine="0"/>
        <w:rPr>
          <w:b w:val="0"/>
          <w:lang w:val="cs-CZ"/>
        </w:rPr>
      </w:pPr>
      <w:r w:rsidRPr="009B6F3A">
        <w:rPr>
          <w:b w:val="0"/>
          <w:lang w:val="cs-CZ"/>
        </w:rPr>
        <w:t xml:space="preserve">prodlení </w:t>
      </w:r>
      <w:r w:rsidR="00DF336D" w:rsidRPr="009B6F3A">
        <w:rPr>
          <w:b w:val="0"/>
          <w:lang w:val="cs-CZ"/>
        </w:rPr>
        <w:t>O</w:t>
      </w:r>
      <w:r w:rsidRPr="009B6F3A">
        <w:rPr>
          <w:b w:val="0"/>
          <w:lang w:val="cs-CZ"/>
        </w:rPr>
        <w:t xml:space="preserve">dběratele s </w:t>
      </w:r>
      <w:r w:rsidR="00DF336D" w:rsidRPr="009B6F3A">
        <w:rPr>
          <w:b w:val="0"/>
          <w:lang w:val="cs-CZ"/>
        </w:rPr>
        <w:t xml:space="preserve">platbou Dodavateli delší než patnáct (15) </w:t>
      </w:r>
      <w:r w:rsidRPr="009B6F3A">
        <w:rPr>
          <w:b w:val="0"/>
          <w:lang w:val="cs-CZ"/>
        </w:rPr>
        <w:t>dnů</w:t>
      </w:r>
      <w:r w:rsidR="00DF336D" w:rsidRPr="009B6F3A">
        <w:rPr>
          <w:b w:val="0"/>
          <w:lang w:val="cs-CZ"/>
        </w:rPr>
        <w:t>;</w:t>
      </w:r>
      <w:r w:rsidR="00EB653A">
        <w:rPr>
          <w:b w:val="0"/>
          <w:lang w:val="cs-CZ"/>
        </w:rPr>
        <w:t xml:space="preserve"> a</w:t>
      </w:r>
      <w:r w:rsidR="005562ED">
        <w:rPr>
          <w:b w:val="0"/>
          <w:lang w:val="cs-CZ"/>
        </w:rPr>
        <w:t>/nebo</w:t>
      </w:r>
    </w:p>
    <w:p w:rsidR="00DF336D" w:rsidRPr="009B6F3A" w:rsidRDefault="00F55E10" w:rsidP="00407763">
      <w:pPr>
        <w:pStyle w:val="BMH3"/>
        <w:numPr>
          <w:ilvl w:val="3"/>
          <w:numId w:val="12"/>
        </w:numPr>
        <w:tabs>
          <w:tab w:val="clear" w:pos="709"/>
          <w:tab w:val="num" w:pos="1418"/>
        </w:tabs>
        <w:ind w:left="1418"/>
        <w:rPr>
          <w:b w:val="0"/>
          <w:lang w:val="cs-CZ"/>
        </w:rPr>
      </w:pPr>
      <w:r w:rsidRPr="009B6F3A">
        <w:rPr>
          <w:b w:val="0"/>
          <w:lang w:val="cs-CZ"/>
        </w:rPr>
        <w:t xml:space="preserve">odmítnutí převzetí dodávky </w:t>
      </w:r>
      <w:r w:rsidR="00DF336D" w:rsidRPr="009B6F3A">
        <w:rPr>
          <w:b w:val="0"/>
          <w:lang w:val="cs-CZ"/>
        </w:rPr>
        <w:t>Z</w:t>
      </w:r>
      <w:r w:rsidRPr="009B6F3A">
        <w:rPr>
          <w:b w:val="0"/>
          <w:lang w:val="cs-CZ"/>
        </w:rPr>
        <w:t xml:space="preserve">boží </w:t>
      </w:r>
      <w:r w:rsidR="00DF336D" w:rsidRPr="009B6F3A">
        <w:rPr>
          <w:b w:val="0"/>
          <w:lang w:val="cs-CZ"/>
        </w:rPr>
        <w:t>O</w:t>
      </w:r>
      <w:r w:rsidRPr="009B6F3A">
        <w:rPr>
          <w:b w:val="0"/>
          <w:lang w:val="cs-CZ"/>
        </w:rPr>
        <w:t>dběratelem (</w:t>
      </w:r>
      <w:r w:rsidR="00DF336D" w:rsidRPr="009B6F3A">
        <w:rPr>
          <w:b w:val="0"/>
          <w:lang w:val="cs-CZ"/>
        </w:rPr>
        <w:t xml:space="preserve">včetně </w:t>
      </w:r>
      <w:r w:rsidRPr="009B6F3A">
        <w:rPr>
          <w:b w:val="0"/>
          <w:lang w:val="cs-CZ"/>
        </w:rPr>
        <w:t>nevyzvednutí zásilky při dodávce poštou)</w:t>
      </w:r>
      <w:r w:rsidR="00EB653A">
        <w:rPr>
          <w:b w:val="0"/>
          <w:lang w:val="cs-CZ"/>
        </w:rPr>
        <w:t>.</w:t>
      </w:r>
    </w:p>
    <w:p w:rsidR="000434A2" w:rsidRPr="009B6F3A" w:rsidRDefault="000434A2" w:rsidP="000434A2">
      <w:pPr>
        <w:pStyle w:val="BMH1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Cena zboží a účtování</w:t>
      </w:r>
    </w:p>
    <w:p w:rsidR="000434A2" w:rsidRPr="009B6F3A" w:rsidRDefault="000434A2" w:rsidP="00105990">
      <w:pPr>
        <w:pStyle w:val="BML2"/>
        <w:rPr>
          <w:lang w:val="cs-CZ"/>
        </w:rPr>
      </w:pPr>
      <w:r w:rsidRPr="009B6F3A">
        <w:rPr>
          <w:lang w:val="cs-CZ"/>
        </w:rPr>
        <w:t xml:space="preserve">Dodavatel </w:t>
      </w:r>
      <w:r w:rsidR="00105990" w:rsidRPr="009B6F3A">
        <w:rPr>
          <w:lang w:val="cs-CZ"/>
        </w:rPr>
        <w:t>bude vystavovat</w:t>
      </w:r>
      <w:r w:rsidRPr="009B6F3A">
        <w:rPr>
          <w:lang w:val="cs-CZ"/>
        </w:rPr>
        <w:t xml:space="preserve"> </w:t>
      </w:r>
      <w:r w:rsidR="00105990" w:rsidRPr="009B6F3A">
        <w:rPr>
          <w:lang w:val="cs-CZ"/>
        </w:rPr>
        <w:t xml:space="preserve">Odběrateli za Zboží </w:t>
      </w:r>
      <w:r w:rsidRPr="009B6F3A">
        <w:rPr>
          <w:lang w:val="cs-CZ"/>
        </w:rPr>
        <w:t>faktur</w:t>
      </w:r>
      <w:r w:rsidR="00105990" w:rsidRPr="009B6F3A">
        <w:rPr>
          <w:lang w:val="cs-CZ"/>
        </w:rPr>
        <w:t xml:space="preserve">y </w:t>
      </w:r>
      <w:r w:rsidRPr="009B6F3A">
        <w:rPr>
          <w:lang w:val="cs-CZ"/>
        </w:rPr>
        <w:t>(daňový doklad</w:t>
      </w:r>
      <w:r w:rsidR="00105990" w:rsidRPr="009B6F3A">
        <w:rPr>
          <w:lang w:val="cs-CZ"/>
        </w:rPr>
        <w:t>) s četností uvedenou v Příloze 1 s tím, že faktura bude vystavena za veškeré do</w:t>
      </w:r>
      <w:r w:rsidR="00E3175E">
        <w:rPr>
          <w:lang w:val="cs-CZ"/>
        </w:rPr>
        <w:t>ručené</w:t>
      </w:r>
      <w:r w:rsidR="00105990" w:rsidRPr="009B6F3A">
        <w:rPr>
          <w:lang w:val="cs-CZ"/>
        </w:rPr>
        <w:t xml:space="preserve"> a dosud nevyfakturované Zboží.</w:t>
      </w:r>
    </w:p>
    <w:p w:rsidR="000434A2" w:rsidRDefault="000434A2" w:rsidP="00105990">
      <w:pPr>
        <w:pStyle w:val="BML2"/>
        <w:rPr>
          <w:lang w:val="cs-CZ"/>
        </w:rPr>
      </w:pPr>
      <w:r w:rsidRPr="009B6F3A">
        <w:rPr>
          <w:lang w:val="cs-CZ"/>
        </w:rPr>
        <w:t xml:space="preserve">Faktura (daňový doklad) </w:t>
      </w:r>
      <w:r w:rsidR="005562ED">
        <w:rPr>
          <w:lang w:val="cs-CZ"/>
        </w:rPr>
        <w:t>může</w:t>
      </w:r>
      <w:r w:rsidR="005562ED" w:rsidRPr="009B6F3A">
        <w:rPr>
          <w:lang w:val="cs-CZ"/>
        </w:rPr>
        <w:t xml:space="preserve"> </w:t>
      </w:r>
      <w:r w:rsidRPr="009B6F3A">
        <w:rPr>
          <w:lang w:val="cs-CZ"/>
        </w:rPr>
        <w:t>obsah</w:t>
      </w:r>
      <w:r w:rsidR="00105990" w:rsidRPr="009B6F3A">
        <w:rPr>
          <w:lang w:val="cs-CZ"/>
        </w:rPr>
        <w:t>ovat specifikaci</w:t>
      </w:r>
      <w:r w:rsidRPr="009B6F3A">
        <w:rPr>
          <w:lang w:val="cs-CZ"/>
        </w:rPr>
        <w:t xml:space="preserve"> dobropisů za uznané reklamace. </w:t>
      </w:r>
      <w:r w:rsidR="00600E31" w:rsidRPr="009B6F3A">
        <w:rPr>
          <w:lang w:val="cs-CZ"/>
        </w:rPr>
        <w:t xml:space="preserve">Strany se dohodly, že splatnost faktur nebude </w:t>
      </w:r>
      <w:r w:rsidR="00105990" w:rsidRPr="009B6F3A">
        <w:rPr>
          <w:lang w:val="cs-CZ"/>
        </w:rPr>
        <w:t>delší</w:t>
      </w:r>
      <w:r w:rsidR="00600E31" w:rsidRPr="009B6F3A">
        <w:rPr>
          <w:lang w:val="cs-CZ"/>
        </w:rPr>
        <w:t xml:space="preserve"> než 14 dnů</w:t>
      </w:r>
      <w:r w:rsidR="00105990" w:rsidRPr="009B6F3A">
        <w:rPr>
          <w:lang w:val="cs-CZ"/>
        </w:rPr>
        <w:t>.</w:t>
      </w:r>
    </w:p>
    <w:p w:rsidR="00FD4EF9" w:rsidRDefault="00FD4EF9" w:rsidP="00105990">
      <w:pPr>
        <w:pStyle w:val="BML2"/>
        <w:rPr>
          <w:lang w:val="cs-CZ"/>
        </w:rPr>
      </w:pPr>
      <w:r>
        <w:rPr>
          <w:lang w:val="cs-CZ"/>
        </w:rPr>
        <w:t>Cena za Zboží zahrnuje dopravu na Místo plnění.</w:t>
      </w:r>
    </w:p>
    <w:p w:rsidR="003F0A33" w:rsidRPr="009B6F3A" w:rsidRDefault="00C33122" w:rsidP="000434A2">
      <w:pPr>
        <w:pStyle w:val="BML2"/>
        <w:rPr>
          <w:lang w:val="cs-CZ"/>
        </w:rPr>
      </w:pPr>
      <w:r w:rsidRPr="009B6F3A">
        <w:rPr>
          <w:lang w:val="cs-CZ"/>
        </w:rPr>
        <w:t xml:space="preserve">V případě </w:t>
      </w:r>
      <w:r w:rsidR="00FD4EF9">
        <w:rPr>
          <w:lang w:val="cs-CZ"/>
        </w:rPr>
        <w:t>prodlení Odběratele s placením c</w:t>
      </w:r>
      <w:r w:rsidRPr="009B6F3A">
        <w:rPr>
          <w:lang w:val="cs-CZ"/>
        </w:rPr>
        <w:t>eny si strany sjednávají v</w:t>
      </w:r>
      <w:r w:rsidR="00FD4EF9">
        <w:rPr>
          <w:lang w:val="cs-CZ"/>
        </w:rPr>
        <w:t>ýši úroků z prodlení ve výši 0,</w:t>
      </w:r>
      <w:r w:rsidRPr="009B6F3A">
        <w:rPr>
          <w:lang w:val="cs-CZ"/>
        </w:rPr>
        <w:t>5%</w:t>
      </w:r>
      <w:r w:rsidR="00F72ACF" w:rsidRPr="009B6F3A">
        <w:rPr>
          <w:lang w:val="cs-CZ"/>
        </w:rPr>
        <w:t xml:space="preserve"> z dlužné částky denně</w:t>
      </w:r>
      <w:r w:rsidR="003F0A33" w:rsidRPr="009B6F3A">
        <w:rPr>
          <w:lang w:val="cs-CZ"/>
        </w:rPr>
        <w:t>.</w:t>
      </w:r>
    </w:p>
    <w:p w:rsidR="000434A2" w:rsidRPr="009B6F3A" w:rsidRDefault="000434A2" w:rsidP="000434A2">
      <w:pPr>
        <w:pStyle w:val="BML2"/>
        <w:rPr>
          <w:lang w:val="cs-CZ"/>
        </w:rPr>
      </w:pPr>
      <w:r w:rsidRPr="009B6F3A">
        <w:rPr>
          <w:lang w:val="cs-CZ"/>
        </w:rPr>
        <w:t xml:space="preserve">Faktury </w:t>
      </w:r>
      <w:r w:rsidR="00BD09E7">
        <w:rPr>
          <w:lang w:val="cs-CZ"/>
        </w:rPr>
        <w:t xml:space="preserve">je </w:t>
      </w:r>
      <w:r w:rsidR="003F0A33" w:rsidRPr="009B6F3A">
        <w:rPr>
          <w:lang w:val="cs-CZ"/>
        </w:rPr>
        <w:t>O</w:t>
      </w:r>
      <w:r w:rsidRPr="009B6F3A">
        <w:rPr>
          <w:lang w:val="cs-CZ"/>
        </w:rPr>
        <w:t xml:space="preserve">dběratel povinen uhradit do data splatnosti uvedeného na faktuře. Za datum úhrady se považuje připsání úhrady na účet dodavatele č. 576327073/0300 vedený u </w:t>
      </w:r>
      <w:r w:rsidRPr="009B6F3A">
        <w:rPr>
          <w:lang w:val="cs-CZ"/>
        </w:rPr>
        <w:lastRenderedPageBreak/>
        <w:t>Č</w:t>
      </w:r>
      <w:r w:rsidR="003F0A33" w:rsidRPr="009B6F3A">
        <w:rPr>
          <w:lang w:val="cs-CZ"/>
        </w:rPr>
        <w:t>eskoslovenské obchodní banky, a.s. (</w:t>
      </w:r>
      <w:r w:rsidRPr="009B6F3A">
        <w:rPr>
          <w:lang w:val="cs-CZ"/>
        </w:rPr>
        <w:t>nebo</w:t>
      </w:r>
      <w:r w:rsidR="003F0A33" w:rsidRPr="009B6F3A">
        <w:rPr>
          <w:lang w:val="cs-CZ"/>
        </w:rPr>
        <w:t xml:space="preserve"> jiný účet uvedený na faktuře)</w:t>
      </w:r>
      <w:r w:rsidRPr="009B6F3A">
        <w:rPr>
          <w:lang w:val="cs-CZ"/>
        </w:rPr>
        <w:t xml:space="preserve"> </w:t>
      </w:r>
      <w:r w:rsidR="003F0A33" w:rsidRPr="009B6F3A">
        <w:rPr>
          <w:lang w:val="cs-CZ"/>
        </w:rPr>
        <w:t xml:space="preserve">nebo </w:t>
      </w:r>
      <w:r w:rsidRPr="009B6F3A">
        <w:rPr>
          <w:lang w:val="cs-CZ"/>
        </w:rPr>
        <w:t xml:space="preserve">datum předání platby v hotovosti </w:t>
      </w:r>
      <w:r w:rsidR="003F0A33" w:rsidRPr="009B6F3A">
        <w:rPr>
          <w:lang w:val="cs-CZ"/>
        </w:rPr>
        <w:t>Dodavateli či třetí straně zmocněné Dodavatelem</w:t>
      </w:r>
      <w:r w:rsidRPr="009B6F3A">
        <w:rPr>
          <w:lang w:val="cs-CZ"/>
        </w:rPr>
        <w:t>, kter</w:t>
      </w:r>
      <w:r w:rsidR="003F0A33" w:rsidRPr="009B6F3A">
        <w:rPr>
          <w:lang w:val="cs-CZ"/>
        </w:rPr>
        <w:t>á</w:t>
      </w:r>
      <w:r w:rsidRPr="009B6F3A">
        <w:rPr>
          <w:lang w:val="cs-CZ"/>
        </w:rPr>
        <w:t xml:space="preserve"> se prokáže platnou písemnou plnou mocí podepsanou jednatelem </w:t>
      </w:r>
      <w:r w:rsidR="003F0A33" w:rsidRPr="009B6F3A">
        <w:rPr>
          <w:lang w:val="cs-CZ"/>
        </w:rPr>
        <w:t>D</w:t>
      </w:r>
      <w:r w:rsidRPr="009B6F3A">
        <w:rPr>
          <w:lang w:val="cs-CZ"/>
        </w:rPr>
        <w:t>odavatele.</w:t>
      </w:r>
    </w:p>
    <w:p w:rsidR="00F55E10" w:rsidRPr="009B6F3A" w:rsidRDefault="00F55E10" w:rsidP="00F55E10">
      <w:pPr>
        <w:pStyle w:val="BMH1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PROHLášení stran</w:t>
      </w:r>
    </w:p>
    <w:p w:rsidR="00F55E10" w:rsidRPr="009B6F3A" w:rsidRDefault="00F55E10" w:rsidP="00F55E10">
      <w:pPr>
        <w:pStyle w:val="BML2"/>
        <w:rPr>
          <w:lang w:val="cs-CZ"/>
        </w:rPr>
      </w:pPr>
      <w:r w:rsidRPr="009B6F3A">
        <w:rPr>
          <w:lang w:val="cs-CZ"/>
        </w:rPr>
        <w:t>Strany tímto prohlašují, že:</w:t>
      </w:r>
    </w:p>
    <w:p w:rsidR="00F55E10" w:rsidRPr="001B0DD8" w:rsidRDefault="00F55E10" w:rsidP="001B0DD8">
      <w:pPr>
        <w:pStyle w:val="BMH3"/>
        <w:numPr>
          <w:ilvl w:val="3"/>
          <w:numId w:val="14"/>
        </w:numPr>
        <w:ind w:firstLine="0"/>
        <w:rPr>
          <w:b w:val="0"/>
          <w:lang w:val="cs-CZ"/>
        </w:rPr>
      </w:pPr>
      <w:r w:rsidRPr="009B6F3A">
        <w:rPr>
          <w:b w:val="0"/>
          <w:lang w:val="cs-CZ"/>
        </w:rPr>
        <w:t>jejich vzájemná práva a povinnosti podle této Smlouvy jsou vyvážen</w:t>
      </w:r>
      <w:r w:rsidR="001B0DD8">
        <w:rPr>
          <w:b w:val="0"/>
          <w:lang w:val="cs-CZ"/>
        </w:rPr>
        <w:t>á</w:t>
      </w:r>
      <w:r w:rsidRPr="009B6F3A">
        <w:rPr>
          <w:b w:val="0"/>
          <w:lang w:val="cs-CZ"/>
        </w:rPr>
        <w:t>;</w:t>
      </w:r>
    </w:p>
    <w:p w:rsidR="00F55E10" w:rsidRPr="001B0DD8" w:rsidRDefault="00F55E10" w:rsidP="001B0DD8">
      <w:pPr>
        <w:pStyle w:val="BMH3"/>
        <w:numPr>
          <w:ilvl w:val="3"/>
          <w:numId w:val="14"/>
        </w:numPr>
        <w:tabs>
          <w:tab w:val="clear" w:pos="709"/>
          <w:tab w:val="num" w:pos="1418"/>
        </w:tabs>
        <w:ind w:left="1418"/>
        <w:rPr>
          <w:b w:val="0"/>
          <w:lang w:val="cs-CZ"/>
        </w:rPr>
      </w:pPr>
      <w:r w:rsidRPr="009B6F3A">
        <w:rPr>
          <w:b w:val="0"/>
          <w:lang w:val="cs-CZ"/>
        </w:rPr>
        <w:t>obě Strany měly možnost tuto Smlouvu vyjednávat a využít při vyjednávání kvalifikovanou právní pomoc;</w:t>
      </w:r>
    </w:p>
    <w:p w:rsidR="00F55E10" w:rsidRPr="009B6F3A" w:rsidRDefault="00F55E10" w:rsidP="001B0DD8">
      <w:pPr>
        <w:pStyle w:val="BMH3"/>
        <w:numPr>
          <w:ilvl w:val="3"/>
          <w:numId w:val="14"/>
        </w:numPr>
        <w:tabs>
          <w:tab w:val="clear" w:pos="709"/>
          <w:tab w:val="num" w:pos="1418"/>
        </w:tabs>
        <w:ind w:left="1418"/>
        <w:rPr>
          <w:b w:val="0"/>
          <w:lang w:val="cs-CZ"/>
        </w:rPr>
      </w:pPr>
      <w:r w:rsidRPr="009B6F3A">
        <w:rPr>
          <w:b w:val="0"/>
          <w:lang w:val="cs-CZ"/>
        </w:rPr>
        <w:t>žádná ze Stran při sjednávání této Smlouvy nezneužila kvalitu odborníka nebo své hospodářské postavení;</w:t>
      </w:r>
    </w:p>
    <w:p w:rsidR="00F55E10" w:rsidRPr="009B6F3A" w:rsidRDefault="00F55E10" w:rsidP="001B0DD8">
      <w:pPr>
        <w:pStyle w:val="BMH3"/>
        <w:numPr>
          <w:ilvl w:val="3"/>
          <w:numId w:val="14"/>
        </w:numPr>
        <w:ind w:firstLine="0"/>
        <w:rPr>
          <w:b w:val="0"/>
          <w:lang w:val="cs-CZ"/>
        </w:rPr>
      </w:pPr>
      <w:r w:rsidRPr="009B6F3A">
        <w:rPr>
          <w:b w:val="0"/>
          <w:lang w:val="cs-CZ"/>
        </w:rPr>
        <w:t xml:space="preserve">při uzavření této Smlouvy nebyl použit formulář </w:t>
      </w:r>
      <w:r w:rsidR="002F66BA">
        <w:rPr>
          <w:b w:val="0"/>
          <w:lang w:val="cs-CZ"/>
        </w:rPr>
        <w:t xml:space="preserve">nebo jiný </w:t>
      </w:r>
      <w:r w:rsidRPr="002F66BA">
        <w:rPr>
          <w:b w:val="0"/>
          <w:lang w:val="cs-CZ"/>
        </w:rPr>
        <w:t>obdobný</w:t>
      </w:r>
      <w:r w:rsidRPr="009B6F3A">
        <w:rPr>
          <w:b w:val="0"/>
          <w:lang w:val="cs-CZ"/>
        </w:rPr>
        <w:t xml:space="preserve"> prostředek.</w:t>
      </w:r>
    </w:p>
    <w:p w:rsidR="00F55E10" w:rsidRPr="009B6F3A" w:rsidRDefault="00F55E10" w:rsidP="00F55E10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Odběratel nesmí postoupit, zcizit, zastavit, převést svá práva a povinnost z této Smlouvy, převést tuto Smlouvu či jinak obdobně nakládat s jakoukoliv pohledávkou vzniklou z této Smlouvy nebo v souvislosti s ní, bez předchozího písemného souhlasu všech dlužníků takové pohledávky.</w:t>
      </w:r>
    </w:p>
    <w:p w:rsidR="00F55E10" w:rsidRPr="009B6F3A" w:rsidRDefault="00F55E10" w:rsidP="00F55E10">
      <w:pPr>
        <w:pStyle w:val="BML2"/>
        <w:rPr>
          <w:lang w:val="cs-CZ"/>
        </w:rPr>
      </w:pPr>
      <w:r w:rsidRPr="009B6F3A">
        <w:rPr>
          <w:rFonts w:cs="Times New Roman"/>
          <w:lang w:val="cs-CZ"/>
        </w:rPr>
        <w:t>Odběratel nesmí bez písemného souhlasu Dodavatele započíst jakoukoli pohledávku z této Smlouvy.</w:t>
      </w:r>
    </w:p>
    <w:p w:rsidR="00F55E10" w:rsidRPr="009B6F3A" w:rsidRDefault="00F55E10" w:rsidP="00F55E10">
      <w:pPr>
        <w:pStyle w:val="BML2"/>
        <w:rPr>
          <w:lang w:val="cs-CZ"/>
        </w:rPr>
      </w:pPr>
      <w:r w:rsidRPr="009B6F3A">
        <w:rPr>
          <w:rFonts w:cs="Times New Roman"/>
          <w:lang w:val="cs-CZ"/>
        </w:rPr>
        <w:t xml:space="preserve">Pro vyloučení pochybností Strany prohlašují, že žádný závazek podle této Smlouvy není fixním závazkem podle § 1980 </w:t>
      </w:r>
      <w:proofErr w:type="spellStart"/>
      <w:r w:rsidRPr="009B6F3A">
        <w:rPr>
          <w:rFonts w:cs="Times New Roman"/>
          <w:lang w:val="cs-CZ"/>
        </w:rPr>
        <w:t>ObčZ</w:t>
      </w:r>
      <w:proofErr w:type="spellEnd"/>
      <w:r w:rsidRPr="009B6F3A">
        <w:rPr>
          <w:rFonts w:cs="Times New Roman"/>
          <w:lang w:val="cs-CZ"/>
        </w:rPr>
        <w:t>.</w:t>
      </w:r>
    </w:p>
    <w:p w:rsidR="000434A2" w:rsidRPr="009B6F3A" w:rsidRDefault="000434A2" w:rsidP="000B6666">
      <w:pPr>
        <w:pStyle w:val="BMH1"/>
        <w:rPr>
          <w:lang w:val="cs-CZ"/>
        </w:rPr>
      </w:pPr>
      <w:r w:rsidRPr="009B6F3A">
        <w:rPr>
          <w:lang w:val="cs-CZ"/>
        </w:rPr>
        <w:t xml:space="preserve">Platnost </w:t>
      </w:r>
      <w:r w:rsidR="000B6666" w:rsidRPr="009B6F3A">
        <w:rPr>
          <w:lang w:val="cs-CZ"/>
        </w:rPr>
        <w:t xml:space="preserve">a účinnost </w:t>
      </w:r>
      <w:r w:rsidRPr="009B6F3A">
        <w:rPr>
          <w:rFonts w:cs="Times New Roman"/>
          <w:lang w:val="cs-CZ"/>
        </w:rPr>
        <w:t>smlouvy</w:t>
      </w:r>
    </w:p>
    <w:p w:rsidR="000B6666" w:rsidRPr="009B6F3A" w:rsidRDefault="000B6666" w:rsidP="000B6666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Tato Smlouva nabývá platnosti a účinnosti v Den podpisu.</w:t>
      </w:r>
    </w:p>
    <w:p w:rsidR="000B6666" w:rsidRPr="009B6F3A" w:rsidRDefault="000B6666" w:rsidP="000B6666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Tato Smlo</w:t>
      </w:r>
      <w:r w:rsidR="00403996">
        <w:rPr>
          <w:rFonts w:cs="Times New Roman"/>
          <w:lang w:val="cs-CZ"/>
        </w:rPr>
        <w:t>uva se uzavírá na dobu určitou a platí od 1. 1</w:t>
      </w:r>
      <w:r w:rsidRPr="009B6F3A">
        <w:rPr>
          <w:rFonts w:cs="Times New Roman"/>
          <w:lang w:val="cs-CZ"/>
        </w:rPr>
        <w:t>.</w:t>
      </w:r>
      <w:r w:rsidR="00403996">
        <w:rPr>
          <w:rFonts w:cs="Times New Roman"/>
          <w:lang w:val="cs-CZ"/>
        </w:rPr>
        <w:t xml:space="preserve"> 201</w:t>
      </w:r>
      <w:r w:rsidR="00A8615D">
        <w:rPr>
          <w:rFonts w:cs="Times New Roman"/>
          <w:lang w:val="cs-CZ"/>
        </w:rPr>
        <w:t>8</w:t>
      </w:r>
      <w:r w:rsidR="00403996">
        <w:rPr>
          <w:rFonts w:cs="Times New Roman"/>
          <w:lang w:val="cs-CZ"/>
        </w:rPr>
        <w:t xml:space="preserve"> do 31. 12. 201</w:t>
      </w:r>
      <w:r w:rsidR="00A8615D">
        <w:rPr>
          <w:rFonts w:cs="Times New Roman"/>
          <w:lang w:val="cs-CZ"/>
        </w:rPr>
        <w:t>8</w:t>
      </w:r>
      <w:r w:rsidR="00403996">
        <w:rPr>
          <w:rFonts w:cs="Times New Roman"/>
          <w:lang w:val="cs-CZ"/>
        </w:rPr>
        <w:t>.</w:t>
      </w:r>
    </w:p>
    <w:p w:rsidR="000B6666" w:rsidRPr="009B6F3A" w:rsidRDefault="000B6666" w:rsidP="000B6666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 xml:space="preserve">Jakékoliv změny a úpravy této Smlouvy vyjma změn </w:t>
      </w:r>
      <w:r w:rsidR="00BD09E7">
        <w:rPr>
          <w:rFonts w:cs="Times New Roman"/>
          <w:lang w:val="cs-CZ"/>
        </w:rPr>
        <w:t>přílohy č. 1</w:t>
      </w:r>
      <w:r w:rsidR="00BD09E7" w:rsidRPr="009B6F3A">
        <w:rPr>
          <w:rFonts w:cs="Times New Roman"/>
          <w:lang w:val="cs-CZ"/>
        </w:rPr>
        <w:t xml:space="preserve"> </w:t>
      </w:r>
      <w:r w:rsidRPr="009B6F3A">
        <w:rPr>
          <w:rFonts w:cs="Times New Roman"/>
          <w:lang w:val="cs-CZ"/>
        </w:rPr>
        <w:t xml:space="preserve">musí být provedeny výhradně písemně na základě vzájemné dohody </w:t>
      </w:r>
      <w:r w:rsidR="001B0DD8">
        <w:rPr>
          <w:rFonts w:cs="Times New Roman"/>
          <w:lang w:val="cs-CZ"/>
        </w:rPr>
        <w:t>S</w:t>
      </w:r>
      <w:r w:rsidRPr="009B6F3A">
        <w:rPr>
          <w:rFonts w:cs="Times New Roman"/>
          <w:lang w:val="cs-CZ"/>
        </w:rPr>
        <w:t>tran.</w:t>
      </w:r>
    </w:p>
    <w:p w:rsidR="000B6666" w:rsidRPr="009B6F3A" w:rsidRDefault="002F66BA" w:rsidP="000B6666">
      <w:pPr>
        <w:pStyle w:val="BML2"/>
        <w:rPr>
          <w:lang w:val="cs-CZ"/>
        </w:rPr>
      </w:pPr>
      <w:r>
        <w:rPr>
          <w:lang w:val="cs-CZ"/>
        </w:rPr>
        <w:t xml:space="preserve">Pokud není v této Smlouvě stanoveno jinak, </w:t>
      </w:r>
      <w:r w:rsidR="000B6666" w:rsidRPr="009B6F3A">
        <w:rPr>
          <w:lang w:val="cs-CZ"/>
        </w:rPr>
        <w:t>Smlouva může být ukončena pouze písemnou dohodou Stran.</w:t>
      </w:r>
    </w:p>
    <w:p w:rsidR="000B6666" w:rsidRPr="009B6F3A" w:rsidRDefault="000B6666" w:rsidP="000B6666">
      <w:pPr>
        <w:pStyle w:val="BML2"/>
        <w:rPr>
          <w:lang w:val="cs-CZ"/>
        </w:rPr>
      </w:pPr>
      <w:bookmarkStart w:id="2" w:name="_Ref381704302"/>
      <w:r w:rsidRPr="009B6F3A">
        <w:rPr>
          <w:lang w:val="cs-CZ"/>
        </w:rPr>
        <w:t xml:space="preserve">Každá ze Stran může tuto Smlouvu </w:t>
      </w:r>
      <w:r w:rsidR="00F55E10" w:rsidRPr="009B6F3A">
        <w:rPr>
          <w:lang w:val="cs-CZ"/>
        </w:rPr>
        <w:t xml:space="preserve">písemně </w:t>
      </w:r>
      <w:r w:rsidRPr="009B6F3A">
        <w:rPr>
          <w:lang w:val="cs-CZ"/>
        </w:rPr>
        <w:t xml:space="preserve">vypovědět, a to bez udání důvodu. </w:t>
      </w:r>
      <w:r w:rsidR="00F55E10" w:rsidRPr="009B6F3A">
        <w:rPr>
          <w:lang w:val="cs-CZ"/>
        </w:rPr>
        <w:t>V</w:t>
      </w:r>
      <w:r w:rsidRPr="009B6F3A">
        <w:rPr>
          <w:lang w:val="cs-CZ"/>
        </w:rPr>
        <w:t>ýpovědní lhůta j</w:t>
      </w:r>
      <w:r w:rsidR="00F55E10" w:rsidRPr="009B6F3A">
        <w:rPr>
          <w:lang w:val="cs-CZ"/>
        </w:rPr>
        <w:t xml:space="preserve">e jeden (1) měsíc </w:t>
      </w:r>
      <w:r w:rsidRPr="009B6F3A">
        <w:rPr>
          <w:lang w:val="cs-CZ"/>
        </w:rPr>
        <w:t>a počíná běžet prvním dnem měsíce, který následuje po měsíci, v němž byla výpověď doručena druhé Straně, přičemž zásilka se považuje za doručenou 3.</w:t>
      </w:r>
      <w:r w:rsidR="00403996">
        <w:rPr>
          <w:lang w:val="cs-CZ"/>
        </w:rPr>
        <w:t> </w:t>
      </w:r>
      <w:r w:rsidRPr="009B6F3A">
        <w:rPr>
          <w:lang w:val="cs-CZ"/>
        </w:rPr>
        <w:t>dnem po jejím předání k poštovní přepravě držiteli poštovní licence, i když si adresát zásilku nepřevezme nebo odmítne převzít.</w:t>
      </w:r>
      <w:bookmarkEnd w:id="2"/>
    </w:p>
    <w:p w:rsidR="000434A2" w:rsidRPr="009B6F3A" w:rsidRDefault="000434A2" w:rsidP="000434A2">
      <w:pPr>
        <w:pStyle w:val="BMH1"/>
        <w:rPr>
          <w:rFonts w:cs="Times New Roman"/>
          <w:b w:val="0"/>
          <w:lang w:val="cs-CZ"/>
        </w:rPr>
      </w:pPr>
      <w:r w:rsidRPr="009B6F3A">
        <w:rPr>
          <w:rFonts w:cs="Times New Roman"/>
          <w:lang w:val="cs-CZ"/>
        </w:rPr>
        <w:t>ZÁVĚREČNÁ USTANOVENÍ</w:t>
      </w:r>
    </w:p>
    <w:p w:rsidR="000434A2" w:rsidRPr="009B6F3A" w:rsidRDefault="000434A2" w:rsidP="000434A2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>V případě, že kterékoliv ustanovení této Smlouvy je nebo se stane neplatným, neúčinným nebo nevymahatelným, bude neplatné, neúčinné nebo nevymahatelné pouze takové ustanovení, ledaže by z jeho povahy, obsahu nebo z okolností, za kterých toto ustanovení vzniklo, bylo zřejmé, že jej od zbývající části Smlouvy nelze oddělit.</w:t>
      </w:r>
    </w:p>
    <w:p w:rsidR="000434A2" w:rsidRPr="009B6F3A" w:rsidRDefault="001B0DD8" w:rsidP="000434A2">
      <w:pPr>
        <w:pStyle w:val="BML2"/>
        <w:rPr>
          <w:rFonts w:cs="Times New Roman"/>
          <w:lang w:val="cs-CZ"/>
        </w:rPr>
      </w:pPr>
      <w:r>
        <w:rPr>
          <w:rFonts w:cs="Times New Roman"/>
          <w:lang w:val="cs-CZ"/>
        </w:rPr>
        <w:t>Všechny případné p</w:t>
      </w:r>
      <w:r w:rsidR="000434A2" w:rsidRPr="009B6F3A">
        <w:rPr>
          <w:rFonts w:cs="Times New Roman"/>
          <w:lang w:val="cs-CZ"/>
        </w:rPr>
        <w:t>řílohy k této Smlouvě tvoří její nedílnou součást.</w:t>
      </w:r>
    </w:p>
    <w:p w:rsidR="000434A2" w:rsidRPr="009B6F3A" w:rsidRDefault="000434A2" w:rsidP="000434A2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t xml:space="preserve">Tato Smlouva je podepsána ve dvou vyhotoveních v českém jazyce. Každá Strana obdrží po jednom vyhotovení. </w:t>
      </w:r>
    </w:p>
    <w:p w:rsidR="000B6666" w:rsidRPr="009B6F3A" w:rsidRDefault="005A13B0" w:rsidP="000434A2">
      <w:pPr>
        <w:pStyle w:val="BML2"/>
        <w:rPr>
          <w:rFonts w:cs="Times New Roman"/>
          <w:lang w:val="cs-CZ"/>
        </w:rPr>
      </w:pPr>
      <w:r w:rsidRPr="009B6F3A">
        <w:rPr>
          <w:rFonts w:cs="Times New Roman"/>
          <w:lang w:val="cs-CZ"/>
        </w:rPr>
        <w:lastRenderedPageBreak/>
        <w:t>Tato Smlouva, včetně jejích příloh představuje úplnou dohodu mezi Stranami ohledně předmětu této Smlouvy a v tomto ohledu nahrazuje veškerá předchozí ujednání Stran.</w:t>
      </w:r>
      <w:r w:rsidRPr="009B6F3A">
        <w:rPr>
          <w:lang w:val="cs-CZ"/>
        </w:rPr>
        <w:t xml:space="preserve"> </w:t>
      </w:r>
    </w:p>
    <w:p w:rsidR="000434A2" w:rsidRPr="009B6F3A" w:rsidRDefault="000B6666" w:rsidP="000434A2">
      <w:pPr>
        <w:pStyle w:val="BML2"/>
        <w:rPr>
          <w:rFonts w:cs="Times New Roman"/>
          <w:lang w:val="cs-CZ"/>
        </w:rPr>
      </w:pPr>
      <w:r w:rsidRPr="009B6F3A">
        <w:rPr>
          <w:lang w:val="cs-CZ"/>
        </w:rPr>
        <w:t>S</w:t>
      </w:r>
      <w:r w:rsidR="000434A2" w:rsidRPr="009B6F3A">
        <w:rPr>
          <w:rFonts w:cs="Times New Roman"/>
          <w:lang w:val="cs-CZ"/>
        </w:rPr>
        <w:t xml:space="preserve">oučástí této Smlouvy je </w:t>
      </w:r>
      <w:r w:rsidR="00BD09E7">
        <w:rPr>
          <w:rFonts w:cs="Times New Roman"/>
          <w:lang w:val="cs-CZ"/>
        </w:rPr>
        <w:t>p</w:t>
      </w:r>
      <w:r w:rsidR="00BD09E7" w:rsidRPr="009B6F3A">
        <w:rPr>
          <w:rFonts w:cs="Times New Roman"/>
          <w:lang w:val="cs-CZ"/>
        </w:rPr>
        <w:t xml:space="preserve">říloha </w:t>
      </w:r>
      <w:r w:rsidR="00BD09E7">
        <w:rPr>
          <w:rFonts w:cs="Times New Roman"/>
          <w:lang w:val="cs-CZ"/>
        </w:rPr>
        <w:t xml:space="preserve">č. </w:t>
      </w:r>
      <w:r w:rsidR="000434A2" w:rsidRPr="009B6F3A">
        <w:rPr>
          <w:rFonts w:cs="Times New Roman"/>
          <w:lang w:val="cs-CZ"/>
        </w:rPr>
        <w:t>1</w:t>
      </w:r>
      <w:r w:rsidR="0022046D">
        <w:rPr>
          <w:rFonts w:cs="Times New Roman"/>
          <w:lang w:val="cs-CZ"/>
        </w:rPr>
        <w:t xml:space="preserve"> a č.2</w:t>
      </w:r>
      <w:r w:rsidR="000434A2" w:rsidRPr="009B6F3A">
        <w:rPr>
          <w:rFonts w:cs="Times New Roman"/>
          <w:lang w:val="cs-CZ"/>
        </w:rPr>
        <w:t>.</w:t>
      </w:r>
    </w:p>
    <w:p w:rsidR="000434A2" w:rsidRPr="009B6F3A" w:rsidRDefault="000434A2" w:rsidP="000434A2">
      <w:pPr>
        <w:pStyle w:val="Zkladntext"/>
        <w:rPr>
          <w:b/>
          <w:sz w:val="22"/>
          <w:szCs w:val="22"/>
        </w:rPr>
      </w:pPr>
    </w:p>
    <w:p w:rsidR="000434A2" w:rsidRPr="009B6F3A" w:rsidRDefault="000434A2" w:rsidP="000434A2">
      <w:pPr>
        <w:pStyle w:val="BMH"/>
        <w:rPr>
          <w:rFonts w:cs="Times New Roman"/>
          <w:lang w:val="cs-CZ"/>
        </w:rPr>
      </w:pPr>
      <w:r w:rsidRPr="009B6F3A">
        <w:rPr>
          <w:rFonts w:cs="Times New Roman"/>
          <w:bCs/>
          <w:lang w:val="cs-CZ"/>
        </w:rPr>
        <w:t xml:space="preserve">NA DŮKAZ VÝŠE UVEDENÉHO </w:t>
      </w:r>
      <w:r w:rsidRPr="009B6F3A">
        <w:rPr>
          <w:rFonts w:cs="Times New Roman"/>
          <w:caps w:val="0"/>
          <w:lang w:val="cs-CZ"/>
        </w:rPr>
        <w:t>STRANY PŘIPOJUJÍ SVÉ PODPISY</w:t>
      </w:r>
    </w:p>
    <w:p w:rsidR="000434A2" w:rsidRPr="009B6F3A" w:rsidRDefault="000434A2" w:rsidP="000434A2">
      <w:pPr>
        <w:pStyle w:val="Zkladntext"/>
        <w:jc w:val="both"/>
        <w:rPr>
          <w:sz w:val="22"/>
          <w:szCs w:val="22"/>
        </w:rPr>
      </w:pPr>
    </w:p>
    <w:p w:rsidR="000434A2" w:rsidRPr="009B6F3A" w:rsidRDefault="000434A2" w:rsidP="000434A2">
      <w:pPr>
        <w:pStyle w:val="Zkladntext"/>
        <w:jc w:val="both"/>
        <w:rPr>
          <w:sz w:val="22"/>
          <w:szCs w:val="22"/>
        </w:rPr>
      </w:pPr>
    </w:p>
    <w:p w:rsidR="00DD3321" w:rsidRPr="009B6F3A" w:rsidRDefault="00DD3321" w:rsidP="00DD3321">
      <w:pPr>
        <w:pStyle w:val="Zkladntext"/>
        <w:jc w:val="both"/>
        <w:rPr>
          <w:sz w:val="22"/>
          <w:szCs w:val="22"/>
        </w:rPr>
      </w:pPr>
      <w:r w:rsidRPr="009B6F3A">
        <w:rPr>
          <w:b/>
          <w:sz w:val="22"/>
          <w:szCs w:val="22"/>
        </w:rPr>
        <w:t>Podpis</w:t>
      </w:r>
      <w:r w:rsidR="00FA6B20">
        <w:rPr>
          <w:b/>
          <w:sz w:val="22"/>
          <w:szCs w:val="22"/>
        </w:rPr>
        <w:t xml:space="preserve"> a datum</w:t>
      </w:r>
      <w:r w:rsidRPr="009B6F3A">
        <w:rPr>
          <w:b/>
          <w:sz w:val="22"/>
          <w:szCs w:val="22"/>
        </w:rPr>
        <w:t>:</w:t>
      </w:r>
      <w:r w:rsidRPr="009B6F3A">
        <w:rPr>
          <w:b/>
          <w:sz w:val="22"/>
          <w:szCs w:val="22"/>
        </w:rPr>
        <w:tab/>
        <w:t xml:space="preserve"> </w:t>
      </w:r>
      <w:r w:rsidRPr="009B6F3A">
        <w:rPr>
          <w:b/>
          <w:sz w:val="22"/>
          <w:szCs w:val="22"/>
        </w:rPr>
        <w:tab/>
      </w:r>
      <w:r w:rsidRPr="009B6F3A">
        <w:rPr>
          <w:b/>
          <w:sz w:val="22"/>
          <w:szCs w:val="22"/>
        </w:rPr>
        <w:tab/>
      </w:r>
      <w:r w:rsidRPr="009B6F3A">
        <w:rPr>
          <w:b/>
          <w:sz w:val="22"/>
          <w:szCs w:val="22"/>
        </w:rPr>
        <w:tab/>
        <w:t>__________________________________________</w:t>
      </w:r>
    </w:p>
    <w:p w:rsidR="000434A2" w:rsidRPr="009B6F3A" w:rsidRDefault="000434A2" w:rsidP="00DD3321">
      <w:pPr>
        <w:pStyle w:val="Zkladntext"/>
        <w:ind w:left="3530" w:firstLine="706"/>
        <w:jc w:val="both"/>
        <w:rPr>
          <w:b/>
          <w:sz w:val="22"/>
          <w:szCs w:val="22"/>
        </w:rPr>
      </w:pPr>
      <w:r w:rsidRPr="009B6F3A">
        <w:rPr>
          <w:b/>
          <w:sz w:val="22"/>
          <w:szCs w:val="22"/>
        </w:rPr>
        <w:t xml:space="preserve">CZ </w:t>
      </w:r>
      <w:proofErr w:type="spellStart"/>
      <w:r w:rsidRPr="009B6F3A">
        <w:rPr>
          <w:b/>
          <w:sz w:val="22"/>
          <w:szCs w:val="22"/>
        </w:rPr>
        <w:t>Press</w:t>
      </w:r>
      <w:proofErr w:type="spellEnd"/>
      <w:r w:rsidRPr="009B6F3A">
        <w:rPr>
          <w:b/>
          <w:sz w:val="22"/>
          <w:szCs w:val="22"/>
        </w:rPr>
        <w:t xml:space="preserve"> spol. s r.o.</w:t>
      </w:r>
    </w:p>
    <w:p w:rsidR="000434A2" w:rsidRPr="00FA6B20" w:rsidRDefault="000434A2" w:rsidP="000434A2">
      <w:pPr>
        <w:pStyle w:val="Zkladntext"/>
        <w:jc w:val="both"/>
        <w:rPr>
          <w:b/>
          <w:sz w:val="22"/>
          <w:szCs w:val="22"/>
        </w:rPr>
      </w:pPr>
      <w:r w:rsidRPr="009B6F3A">
        <w:rPr>
          <w:b/>
          <w:sz w:val="22"/>
          <w:szCs w:val="22"/>
        </w:rPr>
        <w:t xml:space="preserve">Jméno a funkce: </w:t>
      </w:r>
      <w:r w:rsidR="00DD3321" w:rsidRPr="009B6F3A">
        <w:rPr>
          <w:b/>
          <w:sz w:val="22"/>
          <w:szCs w:val="22"/>
        </w:rPr>
        <w:tab/>
      </w:r>
      <w:r w:rsidR="00DD3321" w:rsidRPr="009B6F3A">
        <w:rPr>
          <w:b/>
          <w:sz w:val="22"/>
          <w:szCs w:val="22"/>
        </w:rPr>
        <w:tab/>
      </w:r>
      <w:r w:rsidR="00DD3321" w:rsidRPr="009B6F3A">
        <w:rPr>
          <w:b/>
          <w:sz w:val="22"/>
          <w:szCs w:val="22"/>
        </w:rPr>
        <w:tab/>
      </w:r>
      <w:r w:rsidR="00DD3321" w:rsidRPr="009B6F3A">
        <w:rPr>
          <w:b/>
          <w:sz w:val="22"/>
          <w:szCs w:val="22"/>
        </w:rPr>
        <w:tab/>
      </w:r>
      <w:r w:rsidR="00A8615D">
        <w:rPr>
          <w:b/>
          <w:sz w:val="22"/>
          <w:szCs w:val="22"/>
        </w:rPr>
        <w:t>Robert Domokos</w:t>
      </w:r>
      <w:r w:rsidR="00DA2ED3">
        <w:rPr>
          <w:b/>
          <w:sz w:val="22"/>
          <w:szCs w:val="22"/>
        </w:rPr>
        <w:t xml:space="preserve">, </w:t>
      </w:r>
      <w:r w:rsidR="00DA2ED3" w:rsidRPr="00DA2ED3">
        <w:rPr>
          <w:sz w:val="22"/>
          <w:szCs w:val="22"/>
        </w:rPr>
        <w:t>jednatel společnosti</w:t>
      </w:r>
    </w:p>
    <w:p w:rsidR="000434A2" w:rsidRDefault="000434A2" w:rsidP="00DD3321">
      <w:pPr>
        <w:pStyle w:val="Zkladntext"/>
        <w:ind w:left="3530" w:firstLine="706"/>
        <w:jc w:val="both"/>
        <w:rPr>
          <w:sz w:val="22"/>
          <w:szCs w:val="22"/>
        </w:rPr>
      </w:pPr>
      <w:r w:rsidRPr="009B6F3A">
        <w:rPr>
          <w:sz w:val="22"/>
          <w:szCs w:val="22"/>
        </w:rPr>
        <w:t>Dodavatel</w:t>
      </w:r>
    </w:p>
    <w:p w:rsidR="00FA6B20" w:rsidRPr="009B6F3A" w:rsidRDefault="00FA6B20" w:rsidP="00DD3321">
      <w:pPr>
        <w:pStyle w:val="Zkladntext"/>
        <w:ind w:left="3530" w:firstLine="706"/>
        <w:jc w:val="both"/>
        <w:rPr>
          <w:sz w:val="22"/>
          <w:szCs w:val="22"/>
        </w:rPr>
      </w:pPr>
    </w:p>
    <w:p w:rsidR="000434A2" w:rsidRDefault="000434A2" w:rsidP="000434A2">
      <w:pPr>
        <w:pStyle w:val="Zkladntext"/>
        <w:jc w:val="both"/>
        <w:rPr>
          <w:sz w:val="22"/>
          <w:szCs w:val="22"/>
        </w:rPr>
      </w:pPr>
    </w:p>
    <w:p w:rsidR="001B0DD8" w:rsidRPr="009B6F3A" w:rsidRDefault="001B0DD8" w:rsidP="000434A2">
      <w:pPr>
        <w:pStyle w:val="Zkladntext"/>
        <w:jc w:val="both"/>
        <w:rPr>
          <w:sz w:val="22"/>
          <w:szCs w:val="22"/>
        </w:rPr>
      </w:pPr>
    </w:p>
    <w:p w:rsidR="00DD3321" w:rsidRPr="009B6F3A" w:rsidRDefault="00FA6B20" w:rsidP="00DD3321">
      <w:pPr>
        <w:pStyle w:val="Zkladntext"/>
        <w:jc w:val="both"/>
        <w:rPr>
          <w:b/>
          <w:sz w:val="22"/>
          <w:szCs w:val="22"/>
        </w:rPr>
      </w:pPr>
      <w:r w:rsidRPr="009B6F3A">
        <w:rPr>
          <w:b/>
          <w:sz w:val="22"/>
          <w:szCs w:val="22"/>
        </w:rPr>
        <w:t>Podpis</w:t>
      </w:r>
      <w:r>
        <w:rPr>
          <w:b/>
          <w:sz w:val="22"/>
          <w:szCs w:val="22"/>
        </w:rPr>
        <w:t xml:space="preserve"> a datum</w:t>
      </w:r>
      <w:r w:rsidRPr="009B6F3A">
        <w:rPr>
          <w:b/>
          <w:sz w:val="22"/>
          <w:szCs w:val="22"/>
        </w:rPr>
        <w:t>:</w:t>
      </w:r>
      <w:r w:rsidR="00DD3321" w:rsidRPr="009B6F3A">
        <w:rPr>
          <w:b/>
          <w:sz w:val="22"/>
          <w:szCs w:val="22"/>
        </w:rPr>
        <w:tab/>
      </w:r>
      <w:r w:rsidR="00DD3321" w:rsidRPr="009B6F3A">
        <w:rPr>
          <w:b/>
          <w:sz w:val="22"/>
          <w:szCs w:val="22"/>
        </w:rPr>
        <w:tab/>
      </w:r>
      <w:r w:rsidR="00DD3321" w:rsidRPr="009B6F3A">
        <w:rPr>
          <w:b/>
          <w:sz w:val="22"/>
          <w:szCs w:val="22"/>
        </w:rPr>
        <w:tab/>
      </w:r>
      <w:r w:rsidR="00DD3321" w:rsidRPr="009B6F3A">
        <w:rPr>
          <w:b/>
          <w:sz w:val="22"/>
          <w:szCs w:val="22"/>
        </w:rPr>
        <w:tab/>
        <w:t>__________________________________________</w:t>
      </w:r>
    </w:p>
    <w:p w:rsidR="000434A2" w:rsidRPr="009B6F3A" w:rsidRDefault="00FD7323" w:rsidP="000434A2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434A2" w:rsidRPr="009B6F3A">
        <w:rPr>
          <w:b/>
          <w:sz w:val="22"/>
          <w:szCs w:val="22"/>
        </w:rPr>
        <w:tab/>
      </w:r>
      <w:r w:rsidR="00DA2ED3">
        <w:rPr>
          <w:b/>
          <w:sz w:val="22"/>
          <w:szCs w:val="22"/>
        </w:rPr>
        <w:t>Ministerstvo zahraničních věcí ČR</w:t>
      </w:r>
    </w:p>
    <w:p w:rsidR="000434A2" w:rsidRPr="00F6030F" w:rsidRDefault="00F6030F" w:rsidP="00F6030F">
      <w:pPr>
        <w:pStyle w:val="Zkladntext"/>
        <w:ind w:left="4230" w:hanging="42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Jméno a funkce: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A4BB8">
        <w:rPr>
          <w:b/>
          <w:sz w:val="22"/>
          <w:szCs w:val="22"/>
        </w:rPr>
        <w:t>Ing. Blanka Fajkusová PhD.</w:t>
      </w:r>
      <w:r>
        <w:rPr>
          <w:b/>
          <w:sz w:val="22"/>
          <w:szCs w:val="22"/>
        </w:rPr>
        <w:t xml:space="preserve">, </w:t>
      </w:r>
      <w:r w:rsidRPr="00F6030F">
        <w:rPr>
          <w:sz w:val="22"/>
          <w:szCs w:val="22"/>
        </w:rPr>
        <w:t>ředitel</w:t>
      </w:r>
      <w:r w:rsidR="004A4BB8">
        <w:rPr>
          <w:sz w:val="22"/>
          <w:szCs w:val="22"/>
        </w:rPr>
        <w:t>ka</w:t>
      </w:r>
      <w:r w:rsidRPr="00F6030F">
        <w:rPr>
          <w:sz w:val="22"/>
          <w:szCs w:val="22"/>
        </w:rPr>
        <w:t xml:space="preserve"> odboru administrativy a zpracování informací</w:t>
      </w:r>
    </w:p>
    <w:p w:rsidR="000434A2" w:rsidRPr="009B6F3A" w:rsidRDefault="000434A2" w:rsidP="00DD3321">
      <w:pPr>
        <w:pStyle w:val="Zkladntext"/>
        <w:ind w:left="3530" w:firstLine="706"/>
        <w:jc w:val="both"/>
        <w:rPr>
          <w:sz w:val="22"/>
          <w:szCs w:val="22"/>
        </w:rPr>
      </w:pPr>
      <w:r w:rsidRPr="009B6F3A">
        <w:rPr>
          <w:sz w:val="22"/>
          <w:szCs w:val="22"/>
        </w:rPr>
        <w:t>Odběratel</w:t>
      </w:r>
    </w:p>
    <w:p w:rsidR="000434A2" w:rsidRPr="009B6F3A" w:rsidRDefault="000434A2" w:rsidP="000434A2">
      <w:pPr>
        <w:spacing w:after="200" w:line="24" w:lineRule="auto"/>
        <w:jc w:val="both"/>
        <w:rPr>
          <w:sz w:val="22"/>
          <w:szCs w:val="22"/>
        </w:rPr>
      </w:pPr>
    </w:p>
    <w:p w:rsidR="00BD09E7" w:rsidRDefault="00BD09E7">
      <w:pPr>
        <w:spacing w:after="200" w:line="2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434A2" w:rsidRPr="009B6F3A" w:rsidRDefault="000434A2" w:rsidP="000434A2">
      <w:pPr>
        <w:pStyle w:val="Zkladntextodsazen"/>
        <w:jc w:val="center"/>
        <w:rPr>
          <w:b/>
          <w:sz w:val="22"/>
          <w:szCs w:val="22"/>
        </w:rPr>
      </w:pPr>
      <w:r w:rsidRPr="009B6F3A">
        <w:rPr>
          <w:b/>
          <w:sz w:val="22"/>
          <w:szCs w:val="22"/>
        </w:rPr>
        <w:lastRenderedPageBreak/>
        <w:t>PŘÍLOHA Č. 1</w:t>
      </w:r>
    </w:p>
    <w:p w:rsidR="000434A2" w:rsidRPr="009B6F3A" w:rsidRDefault="000434A2" w:rsidP="000434A2">
      <w:pPr>
        <w:pStyle w:val="Zkladntextodsazen"/>
        <w:rPr>
          <w:b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552"/>
        <w:gridCol w:w="1985"/>
      </w:tblGrid>
      <w:tr w:rsidR="00403996" w:rsidRPr="009B6F3A" w:rsidTr="00E051D6">
        <w:trPr>
          <w:trHeight w:val="386"/>
        </w:trPr>
        <w:tc>
          <w:tcPr>
            <w:tcW w:w="6552" w:type="dxa"/>
            <w:vAlign w:val="bottom"/>
          </w:tcPr>
          <w:p w:rsidR="00403996" w:rsidRPr="009B6F3A" w:rsidRDefault="00403996" w:rsidP="00D61A4C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 w:rsidRPr="009B6F3A">
              <w:rPr>
                <w:sz w:val="22"/>
                <w:szCs w:val="22"/>
              </w:rPr>
              <w:t>Popis zboží (název periodického tisku, časopisu, apod.)</w:t>
            </w:r>
          </w:p>
        </w:tc>
        <w:tc>
          <w:tcPr>
            <w:tcW w:w="1985" w:type="dxa"/>
            <w:vAlign w:val="bottom"/>
          </w:tcPr>
          <w:p w:rsidR="00403996" w:rsidRPr="009B6F3A" w:rsidRDefault="00403996" w:rsidP="00D61A4C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 w:rsidRPr="009B6F3A">
              <w:rPr>
                <w:sz w:val="22"/>
                <w:szCs w:val="22"/>
              </w:rPr>
              <w:t>Počet kusů</w:t>
            </w:r>
          </w:p>
        </w:tc>
      </w:tr>
      <w:tr w:rsidR="00403996" w:rsidRPr="009B6F3A" w:rsidTr="00E051D6">
        <w:trPr>
          <w:trHeight w:val="8869"/>
        </w:trPr>
        <w:tc>
          <w:tcPr>
            <w:tcW w:w="6552" w:type="dxa"/>
          </w:tcPr>
          <w:p w:rsidR="00403996" w:rsidRDefault="00403996" w:rsidP="007F4101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Deníky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Frankfurter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Allgemeine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Zeitung</w:t>
            </w:r>
            <w:proofErr w:type="spellEnd"/>
            <w:r>
              <w:rPr>
                <w:sz w:val="22"/>
                <w:szCs w:val="22"/>
              </w:rPr>
              <w:t>, po-so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</w:t>
            </w:r>
            <w:proofErr w:type="spellEnd"/>
            <w:r>
              <w:rPr>
                <w:sz w:val="22"/>
                <w:szCs w:val="22"/>
              </w:rPr>
              <w:t xml:space="preserve"> Monde, po-so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Süddeutsche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Zeitung</w:t>
            </w:r>
            <w:proofErr w:type="spellEnd"/>
            <w:r>
              <w:rPr>
                <w:sz w:val="22"/>
                <w:szCs w:val="22"/>
              </w:rPr>
              <w:t>, po-so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Časopisy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Express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Foreign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Affaires</w:t>
            </w:r>
            <w:proofErr w:type="spellEnd"/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Monde </w:t>
            </w:r>
            <w:proofErr w:type="spellStart"/>
            <w:r>
              <w:rPr>
                <w:sz w:val="22"/>
                <w:szCs w:val="22"/>
              </w:rPr>
              <w:t>Diplomatique</w:t>
            </w:r>
            <w:proofErr w:type="spellEnd"/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Nouvel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Observateur</w:t>
            </w:r>
            <w:proofErr w:type="spellEnd"/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Novaja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Gazeta</w:t>
            </w:r>
            <w:proofErr w:type="spellEnd"/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Newsweek</w:t>
            </w:r>
            <w:proofErr w:type="spellEnd"/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proofErr w:type="spellStart"/>
            <w:r>
              <w:rPr>
                <w:sz w:val="22"/>
                <w:szCs w:val="22"/>
              </w:rPr>
              <w:t>Yorker</w:t>
            </w:r>
            <w:proofErr w:type="spellEnd"/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</w:t>
            </w:r>
            <w:proofErr w:type="spellStart"/>
            <w:r>
              <w:rPr>
                <w:sz w:val="22"/>
                <w:szCs w:val="22"/>
              </w:rPr>
              <w:t>Spiegel</w:t>
            </w:r>
            <w:proofErr w:type="spellEnd"/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Stern</w:t>
            </w:r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Magazin</w:t>
            </w:r>
            <w:proofErr w:type="spellEnd"/>
          </w:p>
          <w:p w:rsidR="0022046D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</w:t>
            </w:r>
            <w:proofErr w:type="spellStart"/>
            <w:r>
              <w:rPr>
                <w:sz w:val="22"/>
                <w:szCs w:val="22"/>
              </w:rPr>
              <w:t>Zeit</w:t>
            </w:r>
            <w:proofErr w:type="spellEnd"/>
          </w:p>
          <w:p w:rsidR="0022046D" w:rsidRPr="009B6F3A" w:rsidRDefault="0022046D" w:rsidP="0022046D">
            <w:pPr>
              <w:pStyle w:val="Zkladntextodsazen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03996" w:rsidRPr="009B6F3A" w:rsidRDefault="00403996" w:rsidP="007F4101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403996" w:rsidRDefault="00403996" w:rsidP="007F4101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2046D" w:rsidRPr="009B6F3A" w:rsidRDefault="0022046D" w:rsidP="007F4101">
            <w:pPr>
              <w:pStyle w:val="Zkladntextodsazen"/>
              <w:ind w:left="0"/>
              <w:rPr>
                <w:sz w:val="22"/>
                <w:szCs w:val="22"/>
              </w:rPr>
            </w:pPr>
          </w:p>
        </w:tc>
      </w:tr>
    </w:tbl>
    <w:p w:rsidR="000434A2" w:rsidRPr="009B6F3A" w:rsidRDefault="000434A2" w:rsidP="000434A2">
      <w:pPr>
        <w:pStyle w:val="Zkladntextodsazen"/>
        <w:rPr>
          <w:sz w:val="22"/>
          <w:szCs w:val="22"/>
        </w:rPr>
      </w:pPr>
    </w:p>
    <w:p w:rsidR="00453ACE" w:rsidRDefault="00453ACE" w:rsidP="00403996">
      <w:pPr>
        <w:pStyle w:val="Zkladntextodsazen"/>
        <w:ind w:left="3525" w:hanging="3525"/>
        <w:rPr>
          <w:sz w:val="22"/>
          <w:szCs w:val="22"/>
        </w:rPr>
      </w:pPr>
    </w:p>
    <w:p w:rsidR="000434A2" w:rsidRDefault="000434A2" w:rsidP="00403996">
      <w:pPr>
        <w:pStyle w:val="Zkladntextodsazen"/>
        <w:ind w:left="3525" w:hanging="3525"/>
        <w:rPr>
          <w:sz w:val="22"/>
          <w:szCs w:val="22"/>
        </w:rPr>
      </w:pPr>
      <w:r w:rsidRPr="009B6F3A">
        <w:rPr>
          <w:sz w:val="22"/>
          <w:szCs w:val="22"/>
        </w:rPr>
        <w:t>Místo dodání zboží (adresa):</w:t>
      </w:r>
      <w:r w:rsidR="008B0C14" w:rsidRPr="009B6F3A">
        <w:rPr>
          <w:sz w:val="22"/>
          <w:szCs w:val="22"/>
        </w:rPr>
        <w:tab/>
      </w:r>
      <w:r w:rsidR="008B0C14" w:rsidRPr="009B6F3A">
        <w:rPr>
          <w:sz w:val="22"/>
          <w:szCs w:val="22"/>
        </w:rPr>
        <w:tab/>
      </w:r>
      <w:r w:rsidR="00403996">
        <w:rPr>
          <w:sz w:val="22"/>
          <w:szCs w:val="22"/>
        </w:rPr>
        <w:t>Ministerstvo zahraničních věcí ČR, Černínský palác, Loretánské nám. 5, Praha 1</w:t>
      </w:r>
    </w:p>
    <w:p w:rsidR="00DF03A6" w:rsidRPr="009B6F3A" w:rsidRDefault="00DF03A6" w:rsidP="00403996">
      <w:pPr>
        <w:pStyle w:val="Zkladntextodsazen"/>
        <w:ind w:left="3525" w:hanging="3525"/>
        <w:rPr>
          <w:sz w:val="22"/>
          <w:szCs w:val="22"/>
        </w:rPr>
      </w:pPr>
      <w:r>
        <w:rPr>
          <w:sz w:val="22"/>
          <w:szCs w:val="22"/>
        </w:rPr>
        <w:t>Doba dodání</w:t>
      </w:r>
      <w:r w:rsidR="00AF0325">
        <w:rPr>
          <w:sz w:val="22"/>
          <w:szCs w:val="22"/>
        </w:rPr>
        <w:t xml:space="preserve"> zboží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den vydání (první prodejní den) do 11.00 hod</w:t>
      </w:r>
    </w:p>
    <w:p w:rsidR="000434A2" w:rsidRDefault="008B0C14" w:rsidP="000434A2">
      <w:pPr>
        <w:jc w:val="both"/>
        <w:rPr>
          <w:sz w:val="22"/>
          <w:szCs w:val="22"/>
        </w:rPr>
      </w:pPr>
      <w:r w:rsidRPr="009B6F3A">
        <w:rPr>
          <w:sz w:val="22"/>
          <w:szCs w:val="22"/>
        </w:rPr>
        <w:t>Četnost fakturace</w:t>
      </w:r>
      <w:r w:rsidR="008443BC">
        <w:rPr>
          <w:sz w:val="22"/>
          <w:szCs w:val="22"/>
        </w:rPr>
        <w:t xml:space="preserve">:                       </w:t>
      </w:r>
      <w:r w:rsidRPr="009B6F3A">
        <w:rPr>
          <w:sz w:val="22"/>
          <w:szCs w:val="22"/>
        </w:rPr>
        <w:tab/>
      </w:r>
      <w:r w:rsidR="00403996">
        <w:rPr>
          <w:sz w:val="22"/>
          <w:szCs w:val="22"/>
        </w:rPr>
        <w:t xml:space="preserve">1x </w:t>
      </w:r>
      <w:r w:rsidR="008443BC">
        <w:rPr>
          <w:sz w:val="22"/>
          <w:szCs w:val="22"/>
        </w:rPr>
        <w:t>ročně</w:t>
      </w:r>
    </w:p>
    <w:p w:rsidR="0022046D" w:rsidRDefault="0022046D" w:rsidP="000434A2">
      <w:pPr>
        <w:jc w:val="both"/>
        <w:rPr>
          <w:sz w:val="22"/>
          <w:szCs w:val="22"/>
        </w:rPr>
      </w:pPr>
    </w:p>
    <w:p w:rsidR="0022046D" w:rsidRDefault="0022046D" w:rsidP="000434A2">
      <w:pPr>
        <w:jc w:val="both"/>
        <w:rPr>
          <w:sz w:val="22"/>
          <w:szCs w:val="22"/>
        </w:rPr>
      </w:pPr>
    </w:p>
    <w:p w:rsidR="0022046D" w:rsidRDefault="0022046D" w:rsidP="000434A2">
      <w:pPr>
        <w:jc w:val="both"/>
        <w:rPr>
          <w:sz w:val="22"/>
          <w:szCs w:val="22"/>
        </w:rPr>
      </w:pPr>
    </w:p>
    <w:p w:rsidR="0022046D" w:rsidRDefault="0022046D" w:rsidP="000434A2">
      <w:pPr>
        <w:jc w:val="both"/>
        <w:rPr>
          <w:sz w:val="22"/>
          <w:szCs w:val="22"/>
        </w:rPr>
      </w:pPr>
    </w:p>
    <w:p w:rsidR="0022046D" w:rsidRDefault="0022046D" w:rsidP="000434A2">
      <w:pPr>
        <w:jc w:val="both"/>
        <w:rPr>
          <w:sz w:val="22"/>
          <w:szCs w:val="22"/>
        </w:rPr>
      </w:pPr>
    </w:p>
    <w:p w:rsidR="0022046D" w:rsidRPr="009B6F3A" w:rsidRDefault="0022046D" w:rsidP="0022046D">
      <w:pPr>
        <w:pStyle w:val="Zkladntextodsazen"/>
        <w:jc w:val="center"/>
        <w:rPr>
          <w:b/>
          <w:sz w:val="22"/>
          <w:szCs w:val="22"/>
        </w:rPr>
      </w:pPr>
      <w:r w:rsidRPr="009B6F3A">
        <w:rPr>
          <w:b/>
          <w:sz w:val="22"/>
          <w:szCs w:val="22"/>
        </w:rPr>
        <w:lastRenderedPageBreak/>
        <w:t xml:space="preserve">PŘÍLOHA Č. </w:t>
      </w:r>
      <w:r>
        <w:rPr>
          <w:b/>
          <w:sz w:val="22"/>
          <w:szCs w:val="22"/>
        </w:rPr>
        <w:t>2</w:t>
      </w:r>
    </w:p>
    <w:p w:rsidR="0022046D" w:rsidRPr="009B6F3A" w:rsidRDefault="0022046D" w:rsidP="0022046D">
      <w:pPr>
        <w:pStyle w:val="Zkladntextodsazen"/>
        <w:rPr>
          <w:b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552"/>
        <w:gridCol w:w="1985"/>
      </w:tblGrid>
      <w:tr w:rsidR="0022046D" w:rsidRPr="009B6F3A" w:rsidTr="00977A2D">
        <w:trPr>
          <w:trHeight w:val="386"/>
        </w:trPr>
        <w:tc>
          <w:tcPr>
            <w:tcW w:w="6552" w:type="dxa"/>
            <w:vAlign w:val="bottom"/>
          </w:tcPr>
          <w:p w:rsidR="0022046D" w:rsidRPr="009B6F3A" w:rsidRDefault="0022046D" w:rsidP="00977A2D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 w:rsidRPr="009B6F3A">
              <w:rPr>
                <w:sz w:val="22"/>
                <w:szCs w:val="22"/>
              </w:rPr>
              <w:t>Popis zboží (název periodického tisku, časopisu, apod.)</w:t>
            </w:r>
          </w:p>
        </w:tc>
        <w:tc>
          <w:tcPr>
            <w:tcW w:w="1985" w:type="dxa"/>
            <w:vAlign w:val="bottom"/>
          </w:tcPr>
          <w:p w:rsidR="0022046D" w:rsidRPr="009B6F3A" w:rsidRDefault="0022046D" w:rsidP="00977A2D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 w:rsidRPr="009B6F3A">
              <w:rPr>
                <w:sz w:val="22"/>
                <w:szCs w:val="22"/>
              </w:rPr>
              <w:t>Počet kusů</w:t>
            </w:r>
          </w:p>
        </w:tc>
      </w:tr>
      <w:tr w:rsidR="0022046D" w:rsidRPr="009B6F3A" w:rsidTr="00977A2D">
        <w:trPr>
          <w:trHeight w:val="8869"/>
        </w:trPr>
        <w:tc>
          <w:tcPr>
            <w:tcW w:w="6552" w:type="dxa"/>
          </w:tcPr>
          <w:p w:rsidR="0022046D" w:rsidRDefault="0022046D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Zvýhodněné roční předplatné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Financial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Times</w:t>
            </w:r>
            <w:proofErr w:type="spellEnd"/>
            <w:r>
              <w:rPr>
                <w:sz w:val="22"/>
                <w:szCs w:val="22"/>
              </w:rPr>
              <w:t>, po-so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Financial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Times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print</w:t>
            </w:r>
            <w:proofErr w:type="spellEnd"/>
            <w:r>
              <w:rPr>
                <w:sz w:val="22"/>
                <w:szCs w:val="22"/>
              </w:rPr>
              <w:t xml:space="preserve"> + online), po- so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Financial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Times</w:t>
            </w:r>
            <w:proofErr w:type="spellEnd"/>
            <w:r>
              <w:rPr>
                <w:sz w:val="22"/>
                <w:szCs w:val="22"/>
              </w:rPr>
              <w:t xml:space="preserve"> Premium.com ( online)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International New York </w:t>
            </w:r>
            <w:proofErr w:type="spellStart"/>
            <w:r>
              <w:rPr>
                <w:sz w:val="22"/>
                <w:szCs w:val="22"/>
              </w:rPr>
              <w:t>Times</w:t>
            </w:r>
            <w:proofErr w:type="spellEnd"/>
            <w:r>
              <w:rPr>
                <w:sz w:val="22"/>
                <w:szCs w:val="22"/>
              </w:rPr>
              <w:t>, po-so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Economist – </w:t>
            </w:r>
            <w:proofErr w:type="spellStart"/>
            <w:r>
              <w:rPr>
                <w:sz w:val="22"/>
                <w:szCs w:val="22"/>
              </w:rPr>
              <w:t>print</w:t>
            </w:r>
            <w:proofErr w:type="spellEnd"/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Economist – </w:t>
            </w:r>
            <w:proofErr w:type="spellStart"/>
            <w:r>
              <w:rPr>
                <w:sz w:val="22"/>
                <w:szCs w:val="22"/>
              </w:rPr>
              <w:t>print</w:t>
            </w:r>
            <w:proofErr w:type="spellEnd"/>
            <w:r>
              <w:rPr>
                <w:sz w:val="22"/>
                <w:szCs w:val="22"/>
              </w:rPr>
              <w:t xml:space="preserve"> + online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Economist – online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Politico</w:t>
            </w:r>
            <w:proofErr w:type="spellEnd"/>
          </w:p>
          <w:p w:rsidR="00FA6B20" w:rsidRPr="009B6F3A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2046D" w:rsidRPr="009B6F3A" w:rsidRDefault="0022046D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22046D" w:rsidRDefault="0022046D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  <w:p w:rsidR="00FA6B20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A6B20" w:rsidRPr="009B6F3A" w:rsidRDefault="00FA6B20" w:rsidP="00977A2D">
            <w:pPr>
              <w:pStyle w:val="Zkladntextodsazen"/>
              <w:ind w:left="0"/>
              <w:rPr>
                <w:sz w:val="22"/>
                <w:szCs w:val="22"/>
              </w:rPr>
            </w:pPr>
          </w:p>
        </w:tc>
      </w:tr>
    </w:tbl>
    <w:p w:rsidR="0022046D" w:rsidRPr="009B6F3A" w:rsidRDefault="0022046D" w:rsidP="0022046D">
      <w:pPr>
        <w:pStyle w:val="Zkladntextodsazen"/>
        <w:rPr>
          <w:sz w:val="22"/>
          <w:szCs w:val="22"/>
        </w:rPr>
      </w:pPr>
    </w:p>
    <w:p w:rsidR="0022046D" w:rsidRDefault="0022046D" w:rsidP="0022046D">
      <w:pPr>
        <w:pStyle w:val="Zkladntextodsazen"/>
        <w:ind w:left="3525" w:hanging="3525"/>
        <w:rPr>
          <w:sz w:val="22"/>
          <w:szCs w:val="22"/>
        </w:rPr>
      </w:pPr>
    </w:p>
    <w:p w:rsidR="0022046D" w:rsidRDefault="0022046D" w:rsidP="0022046D">
      <w:pPr>
        <w:pStyle w:val="Zkladntextodsazen"/>
        <w:ind w:left="3525" w:hanging="3525"/>
        <w:rPr>
          <w:sz w:val="22"/>
          <w:szCs w:val="22"/>
        </w:rPr>
      </w:pPr>
      <w:r w:rsidRPr="009B6F3A">
        <w:rPr>
          <w:sz w:val="22"/>
          <w:szCs w:val="22"/>
        </w:rPr>
        <w:t>Místo dodání zboží (adresa):</w:t>
      </w:r>
      <w:r w:rsidRPr="009B6F3A">
        <w:rPr>
          <w:sz w:val="22"/>
          <w:szCs w:val="22"/>
        </w:rPr>
        <w:tab/>
      </w:r>
      <w:r w:rsidRPr="009B6F3A">
        <w:rPr>
          <w:sz w:val="22"/>
          <w:szCs w:val="22"/>
        </w:rPr>
        <w:tab/>
      </w:r>
      <w:r>
        <w:rPr>
          <w:sz w:val="22"/>
          <w:szCs w:val="22"/>
        </w:rPr>
        <w:t>Ministerstvo zahraničních věcí ČR, Černínský palác, Loretánské nám. 5, Praha 1</w:t>
      </w:r>
    </w:p>
    <w:p w:rsidR="0022046D" w:rsidRPr="009B6F3A" w:rsidRDefault="0022046D" w:rsidP="0022046D">
      <w:pPr>
        <w:pStyle w:val="Zkladntextodsazen"/>
        <w:ind w:left="3525" w:hanging="3525"/>
        <w:rPr>
          <w:sz w:val="22"/>
          <w:szCs w:val="22"/>
        </w:rPr>
      </w:pPr>
      <w:r>
        <w:rPr>
          <w:sz w:val="22"/>
          <w:szCs w:val="22"/>
        </w:rPr>
        <w:t>Doba dodání zboží: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den vydání (první prodejní den) do 7.00 hod</w:t>
      </w:r>
    </w:p>
    <w:p w:rsidR="0022046D" w:rsidRDefault="008443BC" w:rsidP="0022046D">
      <w:pPr>
        <w:jc w:val="both"/>
        <w:rPr>
          <w:sz w:val="22"/>
          <w:szCs w:val="22"/>
        </w:rPr>
      </w:pPr>
      <w:r>
        <w:rPr>
          <w:sz w:val="22"/>
          <w:szCs w:val="22"/>
        </w:rPr>
        <w:t>Četnost fakturace</w:t>
      </w:r>
      <w:r w:rsidR="0022046D" w:rsidRPr="009B6F3A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</w:t>
      </w:r>
      <w:r w:rsidR="0022046D" w:rsidRPr="009B6F3A">
        <w:rPr>
          <w:sz w:val="22"/>
          <w:szCs w:val="22"/>
        </w:rPr>
        <w:tab/>
      </w:r>
      <w:r w:rsidR="0022046D">
        <w:rPr>
          <w:sz w:val="22"/>
          <w:szCs w:val="22"/>
        </w:rPr>
        <w:t>1x ročně ve formě zvýhodněného ročního předplatného</w:t>
      </w:r>
    </w:p>
    <w:p w:rsidR="0022046D" w:rsidRPr="009B6F3A" w:rsidRDefault="0022046D" w:rsidP="000434A2">
      <w:pPr>
        <w:jc w:val="both"/>
        <w:rPr>
          <w:vanish/>
          <w:sz w:val="22"/>
          <w:szCs w:val="22"/>
        </w:rPr>
      </w:pPr>
    </w:p>
    <w:p w:rsidR="000434A2" w:rsidRPr="009B6F3A" w:rsidRDefault="000434A2" w:rsidP="00013E43">
      <w:pPr>
        <w:pStyle w:val="Zkladntext"/>
      </w:pPr>
    </w:p>
    <w:sectPr w:rsidR="000434A2" w:rsidRPr="009B6F3A" w:rsidSect="00C331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440" w:bottom="1440" w:left="1440" w:header="86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CE" w:rsidRDefault="007A17CE">
      <w:r>
        <w:separator/>
      </w:r>
    </w:p>
  </w:endnote>
  <w:endnote w:type="continuationSeparator" w:id="0">
    <w:p w:rsidR="007A17CE" w:rsidRDefault="007A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F7" w:rsidRDefault="001B4491" w:rsidP="009F6D09">
    <w:pPr>
      <w:pStyle w:val="Zpat"/>
      <w:rPr>
        <w:rStyle w:val="slostrnky"/>
      </w:rPr>
    </w:pPr>
    <w:r>
      <w:rPr>
        <w:rStyle w:val="slostrnky"/>
      </w:rPr>
      <w:fldChar w:fldCharType="begin"/>
    </w:r>
    <w:r w:rsidR="00F835F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4BA2">
      <w:rPr>
        <w:rStyle w:val="slostrnky"/>
      </w:rPr>
      <w:t>2</w:t>
    </w:r>
    <w:r>
      <w:rPr>
        <w:rStyle w:val="slostrnky"/>
      </w:rPr>
      <w:fldChar w:fldCharType="end"/>
    </w:r>
  </w:p>
  <w:p w:rsidR="00F835F7" w:rsidRDefault="00F835F7" w:rsidP="009F6D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A2" w:rsidRDefault="001B4491" w:rsidP="000434A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434A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315C">
      <w:rPr>
        <w:rStyle w:val="slostrnky"/>
      </w:rPr>
      <w:t>1</w:t>
    </w:r>
    <w:r>
      <w:rPr>
        <w:rStyle w:val="slostrnky"/>
      </w:rPr>
      <w:fldChar w:fldCharType="end"/>
    </w:r>
  </w:p>
  <w:p w:rsidR="000434A2" w:rsidRDefault="000434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A2" w:rsidRDefault="000434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CE" w:rsidRDefault="007A17CE">
      <w:r>
        <w:separator/>
      </w:r>
    </w:p>
  </w:footnote>
  <w:footnote w:type="continuationSeparator" w:id="0">
    <w:p w:rsidR="007A17CE" w:rsidRDefault="007A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A2" w:rsidRDefault="000434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A2" w:rsidRDefault="000434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A2" w:rsidRDefault="000434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985"/>
    <w:multiLevelType w:val="multilevel"/>
    <w:tmpl w:val="F38A9D40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7469F"/>
    <w:multiLevelType w:val="multilevel"/>
    <w:tmpl w:val="F782CE9C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b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b w:val="0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b w:val="0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</w:lvl>
    <w:lvl w:ilvl="7">
      <w:start w:val="1"/>
      <w:numFmt w:val="none"/>
      <w:lvlRestart w:val="0"/>
      <w:lvlText w:val="%1"/>
      <w:lvlJc w:val="left"/>
      <w:pPr>
        <w:ind w:left="0" w:firstLine="0"/>
      </w:pPr>
    </w:lvl>
    <w:lvl w:ilvl="8">
      <w:start w:val="1"/>
      <w:numFmt w:val="none"/>
      <w:lvlRestart w:val="0"/>
      <w:lvlText w:val="%1"/>
      <w:lvlJc w:val="left"/>
      <w:pPr>
        <w:ind w:left="0" w:firstLine="0"/>
      </w:pPr>
    </w:lvl>
  </w:abstractNum>
  <w:abstractNum w:abstractNumId="3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51C4C"/>
    <w:multiLevelType w:val="multilevel"/>
    <w:tmpl w:val="6DE2DBE6"/>
    <w:styleLink w:val="BMHeadings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89D1BF3"/>
    <w:multiLevelType w:val="multilevel"/>
    <w:tmpl w:val="6DE2DBE6"/>
    <w:numStyleLink w:val="BMHeadings"/>
  </w:abstractNum>
  <w:abstractNum w:abstractNumId="6">
    <w:nsid w:val="40622118"/>
    <w:multiLevelType w:val="multilevel"/>
    <w:tmpl w:val="F492126A"/>
    <w:styleLink w:val="BMListNumbers"/>
    <w:lvl w:ilvl="0">
      <w:start w:val="1"/>
      <w:numFmt w:val="decimal"/>
      <w:pStyle w:val="slovan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D41A09"/>
    <w:multiLevelType w:val="multilevel"/>
    <w:tmpl w:val="0A7CB8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b/>
      </w:rPr>
    </w:lvl>
    <w:lvl w:ilvl="2">
      <w:start w:val="1"/>
      <w:numFmt w:val="decimal"/>
      <w:lvlText w:val="%1%2.%3"/>
      <w:lvlJc w:val="left"/>
      <w:pPr>
        <w:tabs>
          <w:tab w:val="num" w:pos="709"/>
        </w:tabs>
        <w:ind w:left="709" w:hanging="709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709" w:hanging="709"/>
      </w:pPr>
      <w:rPr>
        <w:b w:val="0"/>
      </w:rPr>
    </w:lvl>
    <w:lvl w:ilvl="4">
      <w:start w:val="1"/>
      <w:numFmt w:val="decimal"/>
      <w:lvlText w:val="%1%2.%3.%4.%5"/>
      <w:lvlJc w:val="left"/>
      <w:pPr>
        <w:tabs>
          <w:tab w:val="num" w:pos="737"/>
        </w:tabs>
        <w:ind w:left="737" w:hanging="737"/>
      </w:pPr>
    </w:lvl>
    <w:lvl w:ilvl="5">
      <w:start w:val="1"/>
      <w:numFmt w:val="lowerLetter"/>
      <w:lvlText w:val="%1(%6)"/>
      <w:lvlJc w:val="left"/>
      <w:pPr>
        <w:tabs>
          <w:tab w:val="num" w:pos="709"/>
        </w:tabs>
        <w:ind w:left="709" w:hanging="709"/>
      </w:pPr>
    </w:lvl>
    <w:lvl w:ilvl="6">
      <w:start w:val="1"/>
      <w:numFmt w:val="lowerRoman"/>
      <w:lvlText w:val="%1(%7)"/>
      <w:lvlJc w:val="left"/>
      <w:pPr>
        <w:tabs>
          <w:tab w:val="num" w:pos="709"/>
        </w:tabs>
        <w:ind w:left="709" w:hanging="709"/>
      </w:pPr>
    </w:lvl>
    <w:lvl w:ilvl="7">
      <w:start w:val="1"/>
      <w:numFmt w:val="none"/>
      <w:lvlRestart w:val="0"/>
      <w:lvlText w:val="%1"/>
      <w:lvlJc w:val="left"/>
      <w:pPr>
        <w:ind w:left="0" w:firstLine="0"/>
      </w:pPr>
    </w:lvl>
    <w:lvl w:ilvl="8">
      <w:start w:val="1"/>
      <w:numFmt w:val="none"/>
      <w:lvlRestart w:val="0"/>
      <w:lvlText w:val="%1"/>
      <w:lvlJc w:val="left"/>
      <w:pPr>
        <w:ind w:left="0" w:firstLine="0"/>
      </w:pPr>
    </w:lvl>
  </w:abstractNum>
  <w:abstractNum w:abstractNumId="8">
    <w:nsid w:val="4AF25F63"/>
    <w:multiLevelType w:val="multilevel"/>
    <w:tmpl w:val="0A7CB8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b/>
      </w:rPr>
    </w:lvl>
    <w:lvl w:ilvl="2">
      <w:start w:val="1"/>
      <w:numFmt w:val="decimal"/>
      <w:lvlText w:val="%1%2.%3"/>
      <w:lvlJc w:val="left"/>
      <w:pPr>
        <w:tabs>
          <w:tab w:val="num" w:pos="709"/>
        </w:tabs>
        <w:ind w:left="709" w:hanging="709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709" w:hanging="709"/>
      </w:pPr>
      <w:rPr>
        <w:b w:val="0"/>
      </w:rPr>
    </w:lvl>
    <w:lvl w:ilvl="4">
      <w:start w:val="1"/>
      <w:numFmt w:val="decimal"/>
      <w:lvlText w:val="%1%2.%3.%4.%5"/>
      <w:lvlJc w:val="left"/>
      <w:pPr>
        <w:tabs>
          <w:tab w:val="num" w:pos="737"/>
        </w:tabs>
        <w:ind w:left="737" w:hanging="737"/>
      </w:pPr>
    </w:lvl>
    <w:lvl w:ilvl="5">
      <w:start w:val="1"/>
      <w:numFmt w:val="lowerLetter"/>
      <w:lvlText w:val="%1(%6)"/>
      <w:lvlJc w:val="left"/>
      <w:pPr>
        <w:tabs>
          <w:tab w:val="num" w:pos="709"/>
        </w:tabs>
        <w:ind w:left="709" w:hanging="709"/>
      </w:pPr>
    </w:lvl>
    <w:lvl w:ilvl="6">
      <w:start w:val="1"/>
      <w:numFmt w:val="lowerRoman"/>
      <w:lvlText w:val="%1(%7)"/>
      <w:lvlJc w:val="left"/>
      <w:pPr>
        <w:tabs>
          <w:tab w:val="num" w:pos="709"/>
        </w:tabs>
        <w:ind w:left="709" w:hanging="709"/>
      </w:pPr>
    </w:lvl>
    <w:lvl w:ilvl="7">
      <w:start w:val="1"/>
      <w:numFmt w:val="none"/>
      <w:lvlRestart w:val="0"/>
      <w:lvlText w:val="%1"/>
      <w:lvlJc w:val="left"/>
      <w:pPr>
        <w:ind w:left="0" w:firstLine="0"/>
      </w:pPr>
    </w:lvl>
    <w:lvl w:ilvl="8">
      <w:start w:val="1"/>
      <w:numFmt w:val="none"/>
      <w:lvlRestart w:val="0"/>
      <w:lvlText w:val="%1"/>
      <w:lvlJc w:val="left"/>
      <w:pPr>
        <w:ind w:left="0" w:firstLine="0"/>
      </w:pPr>
    </w:lvl>
  </w:abstractNum>
  <w:abstractNum w:abstractNumId="9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073F40"/>
    <w:multiLevelType w:val="multilevel"/>
    <w:tmpl w:val="98428C58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8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drawingGridHorizontalSpacing w:val="16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-v1\"/>
    <w:docVar w:name="OfficeIni" w:val="Prague - CZECH.ini"/>
    <w:docVar w:name="ReferenceFieldsConverted" w:val="True"/>
    <w:docVar w:name="Version" w:val="1.21.0"/>
  </w:docVars>
  <w:rsids>
    <w:rsidRoot w:val="000434A2"/>
    <w:rsid w:val="00001597"/>
    <w:rsid w:val="00006CE8"/>
    <w:rsid w:val="0001376F"/>
    <w:rsid w:val="00013E43"/>
    <w:rsid w:val="00014A14"/>
    <w:rsid w:val="00035D72"/>
    <w:rsid w:val="00041A98"/>
    <w:rsid w:val="000434A2"/>
    <w:rsid w:val="0004768C"/>
    <w:rsid w:val="00047967"/>
    <w:rsid w:val="00050C72"/>
    <w:rsid w:val="00053E15"/>
    <w:rsid w:val="000554CF"/>
    <w:rsid w:val="000562A8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B0EBD"/>
    <w:rsid w:val="000B32D9"/>
    <w:rsid w:val="000B420D"/>
    <w:rsid w:val="000B60EA"/>
    <w:rsid w:val="000B6666"/>
    <w:rsid w:val="000B668A"/>
    <w:rsid w:val="000C1103"/>
    <w:rsid w:val="000C713E"/>
    <w:rsid w:val="000D05B0"/>
    <w:rsid w:val="000D120D"/>
    <w:rsid w:val="000D287D"/>
    <w:rsid w:val="000D457B"/>
    <w:rsid w:val="000E10D3"/>
    <w:rsid w:val="000E1F50"/>
    <w:rsid w:val="000E2765"/>
    <w:rsid w:val="000E5D64"/>
    <w:rsid w:val="000F0430"/>
    <w:rsid w:val="00100B0F"/>
    <w:rsid w:val="00105990"/>
    <w:rsid w:val="0011546B"/>
    <w:rsid w:val="001244EF"/>
    <w:rsid w:val="00125135"/>
    <w:rsid w:val="00136869"/>
    <w:rsid w:val="00143F3F"/>
    <w:rsid w:val="00145B6E"/>
    <w:rsid w:val="001513E0"/>
    <w:rsid w:val="001517E4"/>
    <w:rsid w:val="00160F13"/>
    <w:rsid w:val="0017344C"/>
    <w:rsid w:val="00173FA0"/>
    <w:rsid w:val="001747EA"/>
    <w:rsid w:val="00177D6E"/>
    <w:rsid w:val="00181BD5"/>
    <w:rsid w:val="00182941"/>
    <w:rsid w:val="00182EA2"/>
    <w:rsid w:val="00184AF3"/>
    <w:rsid w:val="00187810"/>
    <w:rsid w:val="001912A3"/>
    <w:rsid w:val="00194547"/>
    <w:rsid w:val="00196323"/>
    <w:rsid w:val="001970FE"/>
    <w:rsid w:val="001A100E"/>
    <w:rsid w:val="001A162C"/>
    <w:rsid w:val="001A3390"/>
    <w:rsid w:val="001A36A4"/>
    <w:rsid w:val="001A43E5"/>
    <w:rsid w:val="001A5A47"/>
    <w:rsid w:val="001B0DD8"/>
    <w:rsid w:val="001B4491"/>
    <w:rsid w:val="001B4E5E"/>
    <w:rsid w:val="001C00F1"/>
    <w:rsid w:val="001C163D"/>
    <w:rsid w:val="001C4E1D"/>
    <w:rsid w:val="001D1291"/>
    <w:rsid w:val="001D23DA"/>
    <w:rsid w:val="001D7E94"/>
    <w:rsid w:val="001F4767"/>
    <w:rsid w:val="001F6E45"/>
    <w:rsid w:val="001F7853"/>
    <w:rsid w:val="00200226"/>
    <w:rsid w:val="00201BE2"/>
    <w:rsid w:val="0020645D"/>
    <w:rsid w:val="00206FD8"/>
    <w:rsid w:val="00207040"/>
    <w:rsid w:val="00217314"/>
    <w:rsid w:val="0022046D"/>
    <w:rsid w:val="002251F1"/>
    <w:rsid w:val="00230D1B"/>
    <w:rsid w:val="002331BC"/>
    <w:rsid w:val="00234991"/>
    <w:rsid w:val="002376EE"/>
    <w:rsid w:val="002377D6"/>
    <w:rsid w:val="002438C2"/>
    <w:rsid w:val="00246C97"/>
    <w:rsid w:val="00246FCB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5494"/>
    <w:rsid w:val="00286A36"/>
    <w:rsid w:val="00292AAE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6124"/>
    <w:rsid w:val="002E3B45"/>
    <w:rsid w:val="002E5308"/>
    <w:rsid w:val="002F28D4"/>
    <w:rsid w:val="002F6300"/>
    <w:rsid w:val="002F6391"/>
    <w:rsid w:val="002F66BA"/>
    <w:rsid w:val="00301932"/>
    <w:rsid w:val="003022A1"/>
    <w:rsid w:val="003039CA"/>
    <w:rsid w:val="00306F0E"/>
    <w:rsid w:val="00307208"/>
    <w:rsid w:val="00312192"/>
    <w:rsid w:val="00312BF9"/>
    <w:rsid w:val="00341316"/>
    <w:rsid w:val="0035700E"/>
    <w:rsid w:val="00357BA9"/>
    <w:rsid w:val="003631C3"/>
    <w:rsid w:val="00365F00"/>
    <w:rsid w:val="00374BA2"/>
    <w:rsid w:val="00374D09"/>
    <w:rsid w:val="00375AF6"/>
    <w:rsid w:val="00375D47"/>
    <w:rsid w:val="00375E2B"/>
    <w:rsid w:val="00377943"/>
    <w:rsid w:val="003862B0"/>
    <w:rsid w:val="003877BB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0A33"/>
    <w:rsid w:val="003F14EA"/>
    <w:rsid w:val="00402B60"/>
    <w:rsid w:val="00403996"/>
    <w:rsid w:val="00407763"/>
    <w:rsid w:val="004114D6"/>
    <w:rsid w:val="004214AE"/>
    <w:rsid w:val="0042608F"/>
    <w:rsid w:val="00431B6B"/>
    <w:rsid w:val="004327B9"/>
    <w:rsid w:val="00432806"/>
    <w:rsid w:val="0043481D"/>
    <w:rsid w:val="00437174"/>
    <w:rsid w:val="00440940"/>
    <w:rsid w:val="00441248"/>
    <w:rsid w:val="004439F5"/>
    <w:rsid w:val="00444461"/>
    <w:rsid w:val="00444F1D"/>
    <w:rsid w:val="0044508A"/>
    <w:rsid w:val="00446553"/>
    <w:rsid w:val="004475ED"/>
    <w:rsid w:val="004512DD"/>
    <w:rsid w:val="00453ACE"/>
    <w:rsid w:val="00455C40"/>
    <w:rsid w:val="00457014"/>
    <w:rsid w:val="004616AA"/>
    <w:rsid w:val="004617F0"/>
    <w:rsid w:val="00465672"/>
    <w:rsid w:val="00465A23"/>
    <w:rsid w:val="00467ED8"/>
    <w:rsid w:val="004750DE"/>
    <w:rsid w:val="00475BA3"/>
    <w:rsid w:val="004768AB"/>
    <w:rsid w:val="0048132B"/>
    <w:rsid w:val="00483B53"/>
    <w:rsid w:val="00496A86"/>
    <w:rsid w:val="004A2062"/>
    <w:rsid w:val="004A2CA3"/>
    <w:rsid w:val="004A4BB8"/>
    <w:rsid w:val="004A5ECE"/>
    <w:rsid w:val="004A60C0"/>
    <w:rsid w:val="004B56E7"/>
    <w:rsid w:val="004C0E42"/>
    <w:rsid w:val="004C0ED2"/>
    <w:rsid w:val="004C470D"/>
    <w:rsid w:val="004C7C9F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0022D"/>
    <w:rsid w:val="00510E05"/>
    <w:rsid w:val="00511430"/>
    <w:rsid w:val="00515017"/>
    <w:rsid w:val="00517958"/>
    <w:rsid w:val="0052149E"/>
    <w:rsid w:val="00526F54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62ED"/>
    <w:rsid w:val="00557E85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13B0"/>
    <w:rsid w:val="005A5923"/>
    <w:rsid w:val="005B1A90"/>
    <w:rsid w:val="005B597D"/>
    <w:rsid w:val="005C535B"/>
    <w:rsid w:val="005C56C7"/>
    <w:rsid w:val="005D10C6"/>
    <w:rsid w:val="005D1693"/>
    <w:rsid w:val="005D22DD"/>
    <w:rsid w:val="005D3EA5"/>
    <w:rsid w:val="005D4B7E"/>
    <w:rsid w:val="005D51A3"/>
    <w:rsid w:val="005D5205"/>
    <w:rsid w:val="005E19EE"/>
    <w:rsid w:val="005E5392"/>
    <w:rsid w:val="005E5FD4"/>
    <w:rsid w:val="005E62C3"/>
    <w:rsid w:val="005E6CAD"/>
    <w:rsid w:val="005F3859"/>
    <w:rsid w:val="00600E31"/>
    <w:rsid w:val="00602C07"/>
    <w:rsid w:val="0060480D"/>
    <w:rsid w:val="0060670D"/>
    <w:rsid w:val="00612DBB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C47"/>
    <w:rsid w:val="00663EC5"/>
    <w:rsid w:val="00674B25"/>
    <w:rsid w:val="00681995"/>
    <w:rsid w:val="0068241D"/>
    <w:rsid w:val="0068541B"/>
    <w:rsid w:val="006859A2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702B57"/>
    <w:rsid w:val="007031E9"/>
    <w:rsid w:val="007069B5"/>
    <w:rsid w:val="00707500"/>
    <w:rsid w:val="00710B2C"/>
    <w:rsid w:val="007173B1"/>
    <w:rsid w:val="00724780"/>
    <w:rsid w:val="007248BA"/>
    <w:rsid w:val="00726606"/>
    <w:rsid w:val="0073225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85FC1"/>
    <w:rsid w:val="0078720F"/>
    <w:rsid w:val="00792466"/>
    <w:rsid w:val="007977EA"/>
    <w:rsid w:val="007A17CE"/>
    <w:rsid w:val="007A20BD"/>
    <w:rsid w:val="007A2C73"/>
    <w:rsid w:val="007A6681"/>
    <w:rsid w:val="007A691F"/>
    <w:rsid w:val="007C2A33"/>
    <w:rsid w:val="007D4879"/>
    <w:rsid w:val="007E640D"/>
    <w:rsid w:val="007E6604"/>
    <w:rsid w:val="007F00F3"/>
    <w:rsid w:val="007F5E2A"/>
    <w:rsid w:val="007F65DA"/>
    <w:rsid w:val="00801751"/>
    <w:rsid w:val="008171BE"/>
    <w:rsid w:val="0081743D"/>
    <w:rsid w:val="0082229E"/>
    <w:rsid w:val="00835727"/>
    <w:rsid w:val="00836701"/>
    <w:rsid w:val="0083742B"/>
    <w:rsid w:val="008443BC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9AF"/>
    <w:rsid w:val="0087690B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089"/>
    <w:rsid w:val="008A7491"/>
    <w:rsid w:val="008B06DB"/>
    <w:rsid w:val="008B0C14"/>
    <w:rsid w:val="008B40E6"/>
    <w:rsid w:val="008C2928"/>
    <w:rsid w:val="008C74EE"/>
    <w:rsid w:val="008D09A1"/>
    <w:rsid w:val="008D5893"/>
    <w:rsid w:val="008E0044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2C5"/>
    <w:rsid w:val="009233E9"/>
    <w:rsid w:val="00924AB7"/>
    <w:rsid w:val="00925325"/>
    <w:rsid w:val="00925863"/>
    <w:rsid w:val="00927F2B"/>
    <w:rsid w:val="00932293"/>
    <w:rsid w:val="00936072"/>
    <w:rsid w:val="009377FC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0B9D"/>
    <w:rsid w:val="00972C41"/>
    <w:rsid w:val="009734CD"/>
    <w:rsid w:val="009763E2"/>
    <w:rsid w:val="009777CA"/>
    <w:rsid w:val="00982AFC"/>
    <w:rsid w:val="00986DF6"/>
    <w:rsid w:val="00987247"/>
    <w:rsid w:val="00992112"/>
    <w:rsid w:val="0099320B"/>
    <w:rsid w:val="009934CD"/>
    <w:rsid w:val="00993B9F"/>
    <w:rsid w:val="009A272C"/>
    <w:rsid w:val="009A7958"/>
    <w:rsid w:val="009B1C9C"/>
    <w:rsid w:val="009B49C8"/>
    <w:rsid w:val="009B6F3A"/>
    <w:rsid w:val="009C003C"/>
    <w:rsid w:val="009C3AB6"/>
    <w:rsid w:val="009C46B6"/>
    <w:rsid w:val="009D0021"/>
    <w:rsid w:val="009D4CBA"/>
    <w:rsid w:val="009D5BC3"/>
    <w:rsid w:val="009D5EFE"/>
    <w:rsid w:val="009D715D"/>
    <w:rsid w:val="009E1A98"/>
    <w:rsid w:val="009E540B"/>
    <w:rsid w:val="009F6D09"/>
    <w:rsid w:val="00A00522"/>
    <w:rsid w:val="00A027BB"/>
    <w:rsid w:val="00A1167B"/>
    <w:rsid w:val="00A15C20"/>
    <w:rsid w:val="00A20E65"/>
    <w:rsid w:val="00A21551"/>
    <w:rsid w:val="00A238D8"/>
    <w:rsid w:val="00A23A40"/>
    <w:rsid w:val="00A268A1"/>
    <w:rsid w:val="00A4494A"/>
    <w:rsid w:val="00A5009C"/>
    <w:rsid w:val="00A55DEB"/>
    <w:rsid w:val="00A63D37"/>
    <w:rsid w:val="00A6426A"/>
    <w:rsid w:val="00A653F4"/>
    <w:rsid w:val="00A66174"/>
    <w:rsid w:val="00A76489"/>
    <w:rsid w:val="00A76BC7"/>
    <w:rsid w:val="00A770D9"/>
    <w:rsid w:val="00A81A03"/>
    <w:rsid w:val="00A832CB"/>
    <w:rsid w:val="00A8615D"/>
    <w:rsid w:val="00A86AE0"/>
    <w:rsid w:val="00A86D46"/>
    <w:rsid w:val="00A8758B"/>
    <w:rsid w:val="00A92B51"/>
    <w:rsid w:val="00A93DC6"/>
    <w:rsid w:val="00AA6831"/>
    <w:rsid w:val="00AB1244"/>
    <w:rsid w:val="00AB549D"/>
    <w:rsid w:val="00AB7B27"/>
    <w:rsid w:val="00AD52AD"/>
    <w:rsid w:val="00AD7D7F"/>
    <w:rsid w:val="00AE1103"/>
    <w:rsid w:val="00AE35F0"/>
    <w:rsid w:val="00AE4105"/>
    <w:rsid w:val="00AE4978"/>
    <w:rsid w:val="00AE7D7A"/>
    <w:rsid w:val="00AF0325"/>
    <w:rsid w:val="00AF26D6"/>
    <w:rsid w:val="00AF2ABC"/>
    <w:rsid w:val="00B07AB4"/>
    <w:rsid w:val="00B12927"/>
    <w:rsid w:val="00B15EB0"/>
    <w:rsid w:val="00B15FCC"/>
    <w:rsid w:val="00B20523"/>
    <w:rsid w:val="00B23D9D"/>
    <w:rsid w:val="00B278DF"/>
    <w:rsid w:val="00B33B0B"/>
    <w:rsid w:val="00B33F2C"/>
    <w:rsid w:val="00B408EA"/>
    <w:rsid w:val="00B41316"/>
    <w:rsid w:val="00B4545A"/>
    <w:rsid w:val="00B52295"/>
    <w:rsid w:val="00B52B5F"/>
    <w:rsid w:val="00B56164"/>
    <w:rsid w:val="00B56788"/>
    <w:rsid w:val="00B64749"/>
    <w:rsid w:val="00B64F0E"/>
    <w:rsid w:val="00B658D3"/>
    <w:rsid w:val="00B659F9"/>
    <w:rsid w:val="00B801CD"/>
    <w:rsid w:val="00B817C3"/>
    <w:rsid w:val="00B8265F"/>
    <w:rsid w:val="00B91AD5"/>
    <w:rsid w:val="00B95FA0"/>
    <w:rsid w:val="00B97759"/>
    <w:rsid w:val="00BA7823"/>
    <w:rsid w:val="00BB0659"/>
    <w:rsid w:val="00BB664E"/>
    <w:rsid w:val="00BC5A9E"/>
    <w:rsid w:val="00BD09E7"/>
    <w:rsid w:val="00BD41A0"/>
    <w:rsid w:val="00BD597D"/>
    <w:rsid w:val="00BD6692"/>
    <w:rsid w:val="00BD6FA4"/>
    <w:rsid w:val="00BE1611"/>
    <w:rsid w:val="00BE6950"/>
    <w:rsid w:val="00BE75DB"/>
    <w:rsid w:val="00BF172D"/>
    <w:rsid w:val="00BF38E1"/>
    <w:rsid w:val="00BF3ADA"/>
    <w:rsid w:val="00BF6177"/>
    <w:rsid w:val="00BF768E"/>
    <w:rsid w:val="00BF7995"/>
    <w:rsid w:val="00C0078F"/>
    <w:rsid w:val="00C0444C"/>
    <w:rsid w:val="00C111E1"/>
    <w:rsid w:val="00C11C77"/>
    <w:rsid w:val="00C1354C"/>
    <w:rsid w:val="00C276BC"/>
    <w:rsid w:val="00C32A59"/>
    <w:rsid w:val="00C33050"/>
    <w:rsid w:val="00C33122"/>
    <w:rsid w:val="00C3315C"/>
    <w:rsid w:val="00C347ED"/>
    <w:rsid w:val="00C3533E"/>
    <w:rsid w:val="00C369AA"/>
    <w:rsid w:val="00C36E70"/>
    <w:rsid w:val="00C40631"/>
    <w:rsid w:val="00C40F0A"/>
    <w:rsid w:val="00C41696"/>
    <w:rsid w:val="00C45683"/>
    <w:rsid w:val="00C45FB3"/>
    <w:rsid w:val="00C466CA"/>
    <w:rsid w:val="00C50A4C"/>
    <w:rsid w:val="00C5341B"/>
    <w:rsid w:val="00C53694"/>
    <w:rsid w:val="00C61929"/>
    <w:rsid w:val="00C670EA"/>
    <w:rsid w:val="00C67EAB"/>
    <w:rsid w:val="00C70B23"/>
    <w:rsid w:val="00C756C9"/>
    <w:rsid w:val="00C77E5D"/>
    <w:rsid w:val="00C93A4D"/>
    <w:rsid w:val="00CA1097"/>
    <w:rsid w:val="00CA4064"/>
    <w:rsid w:val="00CA6473"/>
    <w:rsid w:val="00CA7A5F"/>
    <w:rsid w:val="00CA7A85"/>
    <w:rsid w:val="00CB4C3A"/>
    <w:rsid w:val="00CB529A"/>
    <w:rsid w:val="00CD0DFD"/>
    <w:rsid w:val="00CD2966"/>
    <w:rsid w:val="00CD6845"/>
    <w:rsid w:val="00CD70D9"/>
    <w:rsid w:val="00CD7207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DC6"/>
    <w:rsid w:val="00D12E93"/>
    <w:rsid w:val="00D15A1C"/>
    <w:rsid w:val="00D207C1"/>
    <w:rsid w:val="00D24BF4"/>
    <w:rsid w:val="00D35474"/>
    <w:rsid w:val="00D4370A"/>
    <w:rsid w:val="00D44BBF"/>
    <w:rsid w:val="00D542F7"/>
    <w:rsid w:val="00D55D08"/>
    <w:rsid w:val="00D60736"/>
    <w:rsid w:val="00D61A4C"/>
    <w:rsid w:val="00D623C8"/>
    <w:rsid w:val="00D64E5E"/>
    <w:rsid w:val="00D70C5C"/>
    <w:rsid w:val="00D75BB9"/>
    <w:rsid w:val="00D8406C"/>
    <w:rsid w:val="00D85EA9"/>
    <w:rsid w:val="00D864F6"/>
    <w:rsid w:val="00D871B9"/>
    <w:rsid w:val="00D87288"/>
    <w:rsid w:val="00D91699"/>
    <w:rsid w:val="00D920F7"/>
    <w:rsid w:val="00D92AAF"/>
    <w:rsid w:val="00D93129"/>
    <w:rsid w:val="00D951A6"/>
    <w:rsid w:val="00DA0FF0"/>
    <w:rsid w:val="00DA1599"/>
    <w:rsid w:val="00DA2ED3"/>
    <w:rsid w:val="00DB043F"/>
    <w:rsid w:val="00DB0E5A"/>
    <w:rsid w:val="00DB1E25"/>
    <w:rsid w:val="00DB44BD"/>
    <w:rsid w:val="00DB5CF4"/>
    <w:rsid w:val="00DD0235"/>
    <w:rsid w:val="00DD0FC8"/>
    <w:rsid w:val="00DD2972"/>
    <w:rsid w:val="00DD3321"/>
    <w:rsid w:val="00DD53C8"/>
    <w:rsid w:val="00DD6D08"/>
    <w:rsid w:val="00DD7008"/>
    <w:rsid w:val="00DD7773"/>
    <w:rsid w:val="00DE528B"/>
    <w:rsid w:val="00DE6474"/>
    <w:rsid w:val="00DF03A6"/>
    <w:rsid w:val="00DF2C26"/>
    <w:rsid w:val="00DF336D"/>
    <w:rsid w:val="00E02142"/>
    <w:rsid w:val="00E051D6"/>
    <w:rsid w:val="00E071E4"/>
    <w:rsid w:val="00E143B1"/>
    <w:rsid w:val="00E17218"/>
    <w:rsid w:val="00E22E25"/>
    <w:rsid w:val="00E24124"/>
    <w:rsid w:val="00E27F37"/>
    <w:rsid w:val="00E3175E"/>
    <w:rsid w:val="00E354A8"/>
    <w:rsid w:val="00E37E33"/>
    <w:rsid w:val="00E417E1"/>
    <w:rsid w:val="00E41DAF"/>
    <w:rsid w:val="00E423E1"/>
    <w:rsid w:val="00E478B8"/>
    <w:rsid w:val="00E54150"/>
    <w:rsid w:val="00E61E57"/>
    <w:rsid w:val="00E62142"/>
    <w:rsid w:val="00E62F66"/>
    <w:rsid w:val="00E64F83"/>
    <w:rsid w:val="00E650D7"/>
    <w:rsid w:val="00E65D74"/>
    <w:rsid w:val="00E6615D"/>
    <w:rsid w:val="00E72867"/>
    <w:rsid w:val="00E811EE"/>
    <w:rsid w:val="00E82FA4"/>
    <w:rsid w:val="00E839C9"/>
    <w:rsid w:val="00E8445E"/>
    <w:rsid w:val="00E9054A"/>
    <w:rsid w:val="00E9077C"/>
    <w:rsid w:val="00E91535"/>
    <w:rsid w:val="00E92876"/>
    <w:rsid w:val="00EA0770"/>
    <w:rsid w:val="00EA3E4F"/>
    <w:rsid w:val="00EB3F97"/>
    <w:rsid w:val="00EB43D8"/>
    <w:rsid w:val="00EB6296"/>
    <w:rsid w:val="00EB653A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40864"/>
    <w:rsid w:val="00F418D6"/>
    <w:rsid w:val="00F442D9"/>
    <w:rsid w:val="00F449BF"/>
    <w:rsid w:val="00F50A78"/>
    <w:rsid w:val="00F5235D"/>
    <w:rsid w:val="00F55255"/>
    <w:rsid w:val="00F55E10"/>
    <w:rsid w:val="00F5737C"/>
    <w:rsid w:val="00F6030F"/>
    <w:rsid w:val="00F657B1"/>
    <w:rsid w:val="00F65EE4"/>
    <w:rsid w:val="00F66BA7"/>
    <w:rsid w:val="00F67295"/>
    <w:rsid w:val="00F67D4B"/>
    <w:rsid w:val="00F72741"/>
    <w:rsid w:val="00F72ACF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3C79"/>
    <w:rsid w:val="00F95071"/>
    <w:rsid w:val="00F97405"/>
    <w:rsid w:val="00FA0AE4"/>
    <w:rsid w:val="00FA11B2"/>
    <w:rsid w:val="00FA2706"/>
    <w:rsid w:val="00FA5F24"/>
    <w:rsid w:val="00FA611E"/>
    <w:rsid w:val="00FA64A0"/>
    <w:rsid w:val="00FA6B20"/>
    <w:rsid w:val="00FB1F69"/>
    <w:rsid w:val="00FB25E9"/>
    <w:rsid w:val="00FB6A06"/>
    <w:rsid w:val="00FC2F8B"/>
    <w:rsid w:val="00FC308C"/>
    <w:rsid w:val="00FC32DE"/>
    <w:rsid w:val="00FC6BEC"/>
    <w:rsid w:val="00FD0BC8"/>
    <w:rsid w:val="00FD12F1"/>
    <w:rsid w:val="00FD2952"/>
    <w:rsid w:val="00FD2AD5"/>
    <w:rsid w:val="00FD3BF8"/>
    <w:rsid w:val="00FD3CB2"/>
    <w:rsid w:val="00FD4918"/>
    <w:rsid w:val="00FD4EF9"/>
    <w:rsid w:val="00FD7323"/>
    <w:rsid w:val="00FE22BB"/>
    <w:rsid w:val="00FE3268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4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Zkladntext"/>
    <w:qFormat/>
    <w:rsid w:val="00207040"/>
    <w:pPr>
      <w:keepNext/>
      <w:numPr>
        <w:numId w:val="7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basedOn w:val="Normln"/>
    <w:next w:val="Zkladntext"/>
    <w:qFormat/>
    <w:rsid w:val="00207040"/>
    <w:pPr>
      <w:keepNext/>
      <w:numPr>
        <w:ilvl w:val="1"/>
        <w:numId w:val="7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qFormat/>
    <w:rsid w:val="00D87288"/>
    <w:pPr>
      <w:numPr>
        <w:ilvl w:val="2"/>
        <w:numId w:val="7"/>
      </w:numPr>
      <w:spacing w:after="180" w:line="260" w:lineRule="atLeast"/>
      <w:outlineLvl w:val="2"/>
    </w:pPr>
  </w:style>
  <w:style w:type="paragraph" w:styleId="Nadpis4">
    <w:name w:val="heading 4"/>
    <w:basedOn w:val="Normln"/>
    <w:qFormat/>
    <w:rsid w:val="00D87288"/>
    <w:pPr>
      <w:numPr>
        <w:ilvl w:val="3"/>
        <w:numId w:val="7"/>
      </w:numPr>
      <w:spacing w:after="180" w:line="260" w:lineRule="atLeast"/>
      <w:outlineLvl w:val="3"/>
    </w:pPr>
  </w:style>
  <w:style w:type="paragraph" w:styleId="Nadpis5">
    <w:name w:val="heading 5"/>
    <w:basedOn w:val="Normln"/>
    <w:qFormat/>
    <w:rsid w:val="00D87288"/>
    <w:pPr>
      <w:numPr>
        <w:ilvl w:val="4"/>
        <w:numId w:val="7"/>
      </w:numPr>
      <w:spacing w:after="180" w:line="260" w:lineRule="atLeast"/>
      <w:outlineLvl w:val="4"/>
    </w:pPr>
  </w:style>
  <w:style w:type="paragraph" w:styleId="Nadpis6">
    <w:name w:val="heading 6"/>
    <w:basedOn w:val="Normln"/>
    <w:qFormat/>
    <w:rsid w:val="00D87288"/>
    <w:pPr>
      <w:numPr>
        <w:ilvl w:val="5"/>
        <w:numId w:val="7"/>
      </w:numPr>
      <w:spacing w:after="180" w:line="260" w:lineRule="atLeast"/>
      <w:outlineLvl w:val="5"/>
    </w:pPr>
  </w:style>
  <w:style w:type="paragraph" w:styleId="Nadpis7">
    <w:name w:val="heading 7"/>
    <w:basedOn w:val="Normln"/>
    <w:next w:val="Normln"/>
    <w:link w:val="Nadpis7Char"/>
    <w:semiHidden/>
    <w:qFormat/>
    <w:rsid w:val="007069B5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878787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5B597D"/>
    <w:pPr>
      <w:spacing w:after="0" w:line="240" w:lineRule="auto"/>
    </w:pPr>
    <w:rPr>
      <w:rFonts w:ascii="Arial" w:eastAsiaTheme="minorEastAsia" w:hAnsi="Arial" w:cs="Times New Roman"/>
      <w:bCs/>
      <w:noProof/>
      <w:sz w:val="16"/>
      <w:lang w:eastAsia="en-US"/>
    </w:rPr>
  </w:style>
  <w:style w:type="paragraph" w:customStyle="1" w:styleId="BMKCities">
    <w:name w:val="BMK Cities"/>
    <w:semiHidden/>
    <w:rsid w:val="007069B5"/>
    <w:pPr>
      <w:spacing w:before="30"/>
    </w:pPr>
    <w:rPr>
      <w:rFonts w:asciiTheme="majorHAnsi" w:eastAsiaTheme="majorEastAsia" w:hAnsiTheme="majorHAnsi" w:cstheme="majorHAnsi"/>
      <w:noProof/>
      <w:spacing w:val="2"/>
      <w:sz w:val="11"/>
      <w:szCs w:val="11"/>
      <w:lang w:eastAsia="en-US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ln"/>
    <w:semiHidden/>
    <w:rsid w:val="007069B5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B597D"/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ln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rFonts w:asciiTheme="majorHAnsi" w:eastAsiaTheme="majorEastAsia" w:hAnsiTheme="majorHAnsi" w:cstheme="majorHAnsi"/>
      <w:caps/>
      <w:noProof/>
      <w:sz w:val="13"/>
      <w:szCs w:val="13"/>
      <w:lang w:eastAsia="en-US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ln"/>
    <w:semiHidden/>
    <w:rsid w:val="00746D76"/>
    <w:pPr>
      <w:spacing w:line="260" w:lineRule="atLeast"/>
    </w:pPr>
  </w:style>
  <w:style w:type="paragraph" w:styleId="Zpat">
    <w:name w:val="footer"/>
    <w:basedOn w:val="Normln"/>
    <w:link w:val="ZpatChar"/>
    <w:uiPriority w:val="99"/>
    <w:rsid w:val="00F80533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Znakapoznpodarou">
    <w:name w:val="footnote reference"/>
    <w:uiPriority w:val="6"/>
    <w:semiHidden/>
    <w:rsid w:val="00746D76"/>
    <w:rPr>
      <w:vertAlign w:val="superscript"/>
    </w:rPr>
  </w:style>
  <w:style w:type="paragraph" w:styleId="Zhlav">
    <w:name w:val="header"/>
    <w:basedOn w:val="Normln"/>
    <w:semiHidden/>
    <w:rsid w:val="00746D76"/>
  </w:style>
  <w:style w:type="paragraph" w:styleId="slovanseznam">
    <w:name w:val="List Number"/>
    <w:basedOn w:val="Normln"/>
    <w:uiPriority w:val="7"/>
    <w:qFormat/>
    <w:rsid w:val="0029373F"/>
    <w:pPr>
      <w:numPr>
        <w:numId w:val="4"/>
      </w:numPr>
      <w:spacing w:after="180" w:line="260" w:lineRule="atLeast"/>
    </w:pPr>
  </w:style>
  <w:style w:type="paragraph" w:styleId="Textpoznpodarou">
    <w:name w:val="footnote text"/>
    <w:basedOn w:val="Normln"/>
    <w:uiPriority w:val="6"/>
    <w:semiHidden/>
    <w:rsid w:val="00746D76"/>
    <w:rPr>
      <w:sz w:val="18"/>
    </w:rPr>
  </w:style>
  <w:style w:type="paragraph" w:customStyle="1" w:styleId="Bullet1">
    <w:name w:val="Bullet 1"/>
    <w:basedOn w:val="Normln"/>
    <w:uiPriority w:val="8"/>
    <w:qFormat/>
    <w:rsid w:val="0029373F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ln"/>
    <w:semiHidden/>
    <w:rsid w:val="007069B5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5B597D"/>
    <w:rPr>
      <w:rFonts w:ascii="Arial" w:eastAsiaTheme="minorEastAsia" w:hAnsi="Arial" w:cs="Times New Roman"/>
      <w:bCs/>
      <w:noProof/>
      <w:sz w:val="16"/>
      <w:lang w:eastAsia="en-US"/>
    </w:rPr>
  </w:style>
  <w:style w:type="paragraph" w:customStyle="1" w:styleId="BMKPrivacyText">
    <w:name w:val="BMK Privacy Text"/>
    <w:basedOn w:val="Zpat"/>
    <w:link w:val="BMKPrivacyTextChar"/>
    <w:semiHidden/>
    <w:rsid w:val="007069B5"/>
  </w:style>
  <w:style w:type="paragraph" w:customStyle="1" w:styleId="OtherContact">
    <w:name w:val="OtherContact"/>
    <w:basedOn w:val="Normln"/>
    <w:semiHidden/>
    <w:rsid w:val="007069B5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ln"/>
    <w:uiPriority w:val="8"/>
    <w:qFormat/>
    <w:rsid w:val="0029373F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Standardnpsmoodstavce"/>
    <w:uiPriority w:val="3"/>
    <w:rsid w:val="00DB1E25"/>
    <w:rPr>
      <w:b/>
      <w:bCs/>
      <w:i w:val="0"/>
      <w:sz w:val="22"/>
      <w:szCs w:val="28"/>
    </w:rPr>
  </w:style>
  <w:style w:type="character" w:styleId="slostrnky">
    <w:name w:val="page number"/>
    <w:basedOn w:val="Standardnpsmoodstavce"/>
    <w:uiPriority w:val="99"/>
    <w:semiHidden/>
    <w:rsid w:val="00A15C20"/>
    <w:rPr>
      <w:szCs w:val="16"/>
    </w:rPr>
  </w:style>
  <w:style w:type="paragraph" w:customStyle="1" w:styleId="LetterDetail">
    <w:name w:val="LetterDetail"/>
    <w:basedOn w:val="Normln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rFonts w:asciiTheme="majorHAnsi" w:eastAsiaTheme="majorEastAsia" w:hAnsiTheme="majorHAnsi" w:cstheme="majorHAnsi"/>
      <w:caps/>
      <w:sz w:val="13"/>
      <w:lang w:eastAsia="en-US"/>
    </w:rPr>
  </w:style>
  <w:style w:type="character" w:customStyle="1" w:styleId="Highlight">
    <w:name w:val="Highlight"/>
    <w:semiHidden/>
    <w:rsid w:val="007069B5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ln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ln"/>
    <w:uiPriority w:val="6"/>
    <w:semiHidden/>
    <w:rsid w:val="00746D76"/>
    <w:pPr>
      <w:tabs>
        <w:tab w:val="right" w:pos="9072"/>
      </w:tabs>
      <w:spacing w:after="180" w:line="260" w:lineRule="atLeast"/>
    </w:pPr>
    <w:rPr>
      <w:rFonts w:ascii="Arial" w:hAnsi="Arial"/>
      <w:b/>
    </w:rPr>
  </w:style>
  <w:style w:type="paragraph" w:styleId="slovanseznam2">
    <w:name w:val="List Number 2"/>
    <w:basedOn w:val="Normln"/>
    <w:uiPriority w:val="7"/>
    <w:qFormat/>
    <w:rsid w:val="0029373F"/>
    <w:pPr>
      <w:numPr>
        <w:ilvl w:val="1"/>
        <w:numId w:val="4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29373F"/>
    <w:pPr>
      <w:numPr>
        <w:ilvl w:val="2"/>
        <w:numId w:val="4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29373F"/>
    <w:pPr>
      <w:numPr>
        <w:ilvl w:val="3"/>
        <w:numId w:val="4"/>
      </w:numPr>
      <w:spacing w:after="180" w:line="260" w:lineRule="atLeast"/>
    </w:pPr>
  </w:style>
  <w:style w:type="paragraph" w:styleId="Zkladntext">
    <w:name w:val="Body Text"/>
    <w:basedOn w:val="Normln"/>
    <w:qFormat/>
    <w:rsid w:val="00D87288"/>
    <w:pPr>
      <w:spacing w:after="180" w:line="260" w:lineRule="atLeast"/>
    </w:pPr>
  </w:style>
  <w:style w:type="paragraph" w:customStyle="1" w:styleId="NormalSingle">
    <w:name w:val="Normal Single"/>
    <w:basedOn w:val="Normln"/>
    <w:uiPriority w:val="6"/>
    <w:semiHidden/>
    <w:rsid w:val="00746D76"/>
    <w:pPr>
      <w:spacing w:line="0" w:lineRule="atLeast"/>
    </w:pPr>
  </w:style>
  <w:style w:type="character" w:styleId="Zvraznn">
    <w:name w:val="Emphasis"/>
    <w:semiHidden/>
    <w:rsid w:val="00746D76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5B597D"/>
    <w:rPr>
      <w:rFonts w:ascii="Arial" w:eastAsiaTheme="minorEastAsia" w:hAnsi="Arial" w:cs="Times New Roman"/>
      <w:b/>
      <w:bCs/>
      <w:noProof/>
      <w:sz w:val="16"/>
      <w:lang w:eastAsia="en-US"/>
    </w:rPr>
  </w:style>
  <w:style w:type="paragraph" w:customStyle="1" w:styleId="BMKDocumentNameHK">
    <w:name w:val="BMK Document Name HK"/>
    <w:basedOn w:val="Normln"/>
    <w:next w:val="BMKMemberFirmName"/>
    <w:semiHidden/>
    <w:rsid w:val="007069B5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  <w:lang w:eastAsia="en-AU"/>
    </w:rPr>
  </w:style>
  <w:style w:type="paragraph" w:styleId="Normlnweb">
    <w:name w:val="Normal (Web)"/>
    <w:basedOn w:val="Normln"/>
    <w:semiHidden/>
    <w:rsid w:val="007069B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F80533"/>
    <w:rPr>
      <w:rFonts w:asciiTheme="majorHAnsi" w:eastAsiaTheme="majorEastAsia" w:hAnsiTheme="majorHAnsi" w:cstheme="majorHAnsi"/>
      <w:noProof/>
      <w:sz w:val="16"/>
      <w:lang w:eastAsia="en-US"/>
    </w:rPr>
  </w:style>
  <w:style w:type="paragraph" w:customStyle="1" w:styleId="BMKDocumentName">
    <w:name w:val="BMK Document Name"/>
    <w:basedOn w:val="Normln"/>
    <w:next w:val="Normln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eastAsia="en-US"/>
    </w:rPr>
  </w:style>
  <w:style w:type="paragraph" w:customStyle="1" w:styleId="BMKPrivacyTitle">
    <w:name w:val="BMK Privacy Title"/>
    <w:basedOn w:val="Normln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Theme="majorEastAsia" w:hAnsiTheme="majorHAnsi" w:cstheme="majorHAnsi"/>
      <w:noProof/>
      <w:sz w:val="16"/>
      <w:szCs w:val="22"/>
      <w:lang w:eastAsia="en-US"/>
    </w:rPr>
  </w:style>
  <w:style w:type="paragraph" w:styleId="Zkladntext-prvnodsazen">
    <w:name w:val="Body Text First Indent"/>
    <w:basedOn w:val="Zkladntext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Zpat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Hypertextovodkaz">
    <w:name w:val="Hyperlink"/>
    <w:uiPriority w:val="6"/>
    <w:semiHidden/>
    <w:rsid w:val="00746D76"/>
    <w:rPr>
      <w:color w:val="0000FF"/>
      <w:u w:val="single"/>
    </w:rPr>
  </w:style>
  <w:style w:type="paragraph" w:customStyle="1" w:styleId="BMKSalutation">
    <w:name w:val="BMK Salutation"/>
    <w:basedOn w:val="Normln"/>
    <w:semiHidden/>
    <w:rsid w:val="00746D76"/>
    <w:pPr>
      <w:spacing w:line="260" w:lineRule="atLeast"/>
    </w:pPr>
  </w:style>
  <w:style w:type="paragraph" w:customStyle="1" w:styleId="BMKDate">
    <w:name w:val="BMKDate"/>
    <w:basedOn w:val="Normln"/>
    <w:semiHidden/>
    <w:rsid w:val="00746D76"/>
    <w:pPr>
      <w:spacing w:line="260" w:lineRule="atLeast"/>
    </w:pPr>
  </w:style>
  <w:style w:type="paragraph" w:customStyle="1" w:styleId="BMKAddress1">
    <w:name w:val="BMK Address1"/>
    <w:basedOn w:val="Normln"/>
    <w:semiHidden/>
    <w:rsid w:val="00746D76"/>
    <w:pPr>
      <w:spacing w:line="260" w:lineRule="atLeast"/>
    </w:pPr>
  </w:style>
  <w:style w:type="paragraph" w:customStyle="1" w:styleId="BMKAttention">
    <w:name w:val="BMK Attention"/>
    <w:basedOn w:val="Normln"/>
    <w:semiHidden/>
    <w:rsid w:val="00746D76"/>
    <w:pPr>
      <w:spacing w:line="260" w:lineRule="atLeast"/>
    </w:pPr>
  </w:style>
  <w:style w:type="paragraph" w:customStyle="1" w:styleId="BMKSubtitle">
    <w:name w:val="BMK Subtitle"/>
    <w:basedOn w:val="Normln"/>
    <w:next w:val="Zkladn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ln"/>
    <w:next w:val="Zkladn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Nzevknihy">
    <w:name w:val="Book Title"/>
    <w:basedOn w:val="Standardnpsmoodstavce"/>
    <w:uiPriority w:val="33"/>
    <w:semiHidden/>
    <w:rsid w:val="00746D76"/>
    <w:rPr>
      <w:b/>
      <w:bCs/>
      <w:smallCaps/>
      <w:spacing w:val="5"/>
    </w:rPr>
  </w:style>
  <w:style w:type="character" w:styleId="Siln">
    <w:name w:val="Strong"/>
    <w:basedOn w:val="Standardnpsmoodstavce"/>
    <w:semiHidden/>
    <w:rsid w:val="00746D76"/>
    <w:rPr>
      <w:b/>
      <w:bCs/>
    </w:rPr>
  </w:style>
  <w:style w:type="character" w:styleId="Zdraznnjemn">
    <w:name w:val="Subtle Emphasis"/>
    <w:basedOn w:val="Standardnpsmoodstavce"/>
    <w:uiPriority w:val="19"/>
    <w:semiHidden/>
    <w:rsid w:val="00746D76"/>
    <w:rPr>
      <w:i/>
      <w:iCs/>
      <w:color w:val="AFAFAF" w:themeColor="text1" w:themeTint="7F"/>
    </w:rPr>
  </w:style>
  <w:style w:type="character" w:styleId="Odkazjemn">
    <w:name w:val="Subtle Reference"/>
    <w:basedOn w:val="Standardnpsmoodstavce"/>
    <w:uiPriority w:val="31"/>
    <w:semiHidden/>
    <w:rsid w:val="00746D76"/>
    <w:rPr>
      <w:smallCaps/>
      <w:color w:val="EBB700" w:themeColor="accent2"/>
      <w:u w:val="single"/>
    </w:rPr>
  </w:style>
  <w:style w:type="paragraph" w:styleId="Bezmezer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  <w:lang w:eastAsia="en-US"/>
    </w:rPr>
  </w:style>
  <w:style w:type="character" w:styleId="Zdraznnintenzivn">
    <w:name w:val="Intense Emphasis"/>
    <w:basedOn w:val="Standardnpsmoodstavce"/>
    <w:uiPriority w:val="21"/>
    <w:semiHidden/>
    <w:rsid w:val="00746D76"/>
    <w:rPr>
      <w:b/>
      <w:bCs/>
      <w:i/>
      <w:iCs/>
      <w:color w:val="A71930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46D76"/>
    <w:rPr>
      <w:b/>
      <w:bCs/>
      <w:i/>
      <w:iCs/>
      <w:color w:val="A71930" w:themeColor="accent1"/>
      <w:sz w:val="22"/>
      <w:szCs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rsid w:val="00746D76"/>
    <w:rPr>
      <w:i/>
      <w:iCs/>
      <w:color w:val="5F5F5F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746D76"/>
    <w:rPr>
      <w:i/>
      <w:iCs/>
      <w:color w:val="5F5F5F" w:themeColor="text1"/>
      <w:sz w:val="22"/>
      <w:szCs w:val="24"/>
      <w:lang w:eastAsia="en-US"/>
    </w:rPr>
  </w:style>
  <w:style w:type="character" w:styleId="Odkazintenzivn">
    <w:name w:val="Intense Reference"/>
    <w:basedOn w:val="Standardnpsmoodstavce"/>
    <w:uiPriority w:val="32"/>
    <w:semiHidden/>
    <w:rsid w:val="00746D76"/>
    <w:rPr>
      <w:b/>
      <w:bCs/>
      <w:smallCaps/>
      <w:color w:val="EBB700" w:themeColor="accent2"/>
      <w:spacing w:val="5"/>
      <w:u w:val="single"/>
    </w:rPr>
  </w:style>
  <w:style w:type="paragraph" w:styleId="Odstavecseseznamem">
    <w:name w:val="List Paragraph"/>
    <w:basedOn w:val="Normln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Normln"/>
    <w:next w:val="Zkladntext"/>
    <w:rsid w:val="00207040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ln"/>
    <w:uiPriority w:val="4"/>
    <w:rsid w:val="0029373F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ln"/>
    <w:uiPriority w:val="6"/>
    <w:rsid w:val="0029373F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ln"/>
    <w:uiPriority w:val="5"/>
    <w:rsid w:val="0029373F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ln"/>
    <w:uiPriority w:val="2"/>
    <w:rsid w:val="0029373F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ln"/>
    <w:next w:val="Zkladntext"/>
    <w:uiPriority w:val="6"/>
    <w:rsid w:val="00207040"/>
    <w:pPr>
      <w:keepNext/>
      <w:numPr>
        <w:numId w:val="5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207040"/>
    <w:pPr>
      <w:keepNext/>
      <w:numPr>
        <w:ilvl w:val="1"/>
        <w:numId w:val="5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29373F"/>
    <w:pPr>
      <w:numPr>
        <w:ilvl w:val="2"/>
        <w:numId w:val="5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29373F"/>
    <w:pPr>
      <w:numPr>
        <w:ilvl w:val="3"/>
        <w:numId w:val="5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29373F"/>
    <w:pPr>
      <w:numPr>
        <w:ilvl w:val="4"/>
        <w:numId w:val="5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29373F"/>
    <w:pPr>
      <w:numPr>
        <w:ilvl w:val="5"/>
        <w:numId w:val="5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29373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Obsah1">
    <w:name w:val="toc 1"/>
    <w:basedOn w:val="Normln"/>
    <w:next w:val="Normln"/>
    <w:autoRedefine/>
    <w:uiPriority w:val="39"/>
    <w:rsid w:val="0029373F"/>
    <w:pPr>
      <w:spacing w:before="180" w:line="260" w:lineRule="atLeast"/>
      <w:ind w:left="567" w:hanging="567"/>
    </w:pPr>
    <w:rPr>
      <w:rFonts w:asciiTheme="majorHAnsi" w:eastAsiaTheme="majorEastAsia" w:hAnsiTheme="majorHAnsi" w:cstheme="majorHAnsi"/>
      <w:b/>
    </w:rPr>
  </w:style>
  <w:style w:type="paragraph" w:styleId="Obsah2">
    <w:name w:val="toc 2"/>
    <w:basedOn w:val="Normln"/>
    <w:next w:val="Normln"/>
    <w:autoRedefine/>
    <w:uiPriority w:val="39"/>
    <w:rsid w:val="0029373F"/>
    <w:pPr>
      <w:spacing w:before="180" w:line="260" w:lineRule="atLeast"/>
      <w:ind w:left="1134" w:hanging="567"/>
    </w:pPr>
    <w:rPr>
      <w:rFonts w:asciiTheme="majorHAnsi" w:eastAsiaTheme="majorEastAsia" w:hAnsiTheme="majorHAnsi" w:cstheme="majorHAnsi"/>
      <w:b/>
    </w:rPr>
  </w:style>
  <w:style w:type="paragraph" w:styleId="Obsah3">
    <w:name w:val="toc 3"/>
    <w:basedOn w:val="Normln"/>
    <w:next w:val="Normln"/>
    <w:autoRedefine/>
    <w:uiPriority w:val="39"/>
    <w:rsid w:val="0029373F"/>
    <w:pPr>
      <w:spacing w:before="180" w:line="260" w:lineRule="atLeast"/>
      <w:ind w:left="1701" w:hanging="567"/>
    </w:pPr>
    <w:rPr>
      <w:rFonts w:asciiTheme="majorHAnsi" w:eastAsiaTheme="majorEastAsia" w:hAnsiTheme="majorHAnsi" w:cstheme="majorHAnsi"/>
      <w:b/>
    </w:rPr>
  </w:style>
  <w:style w:type="paragraph" w:styleId="Obsah4">
    <w:name w:val="toc 4"/>
    <w:basedOn w:val="Normln"/>
    <w:next w:val="Normln"/>
    <w:autoRedefine/>
    <w:semiHidden/>
    <w:rsid w:val="007069B5"/>
    <w:pPr>
      <w:spacing w:line="260" w:lineRule="atLeast"/>
      <w:ind w:left="1418"/>
    </w:pPr>
    <w:rPr>
      <w:rFonts w:asciiTheme="majorHAnsi" w:eastAsiaTheme="majorEastAsia" w:hAnsiTheme="majorHAnsi" w:cstheme="majorHAnsi"/>
    </w:rPr>
  </w:style>
  <w:style w:type="numbering" w:customStyle="1" w:styleId="BMHeadings">
    <w:name w:val="B&amp;M Headings"/>
    <w:uiPriority w:val="99"/>
    <w:rsid w:val="00746D76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746D76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Normln"/>
    <w:next w:val="Zkladntext"/>
    <w:uiPriority w:val="11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Obsah5">
    <w:name w:val="toc 5"/>
    <w:basedOn w:val="Normln"/>
    <w:next w:val="Normln"/>
    <w:autoRedefine/>
    <w:semiHidden/>
    <w:rsid w:val="00746D76"/>
    <w:pPr>
      <w:spacing w:after="100"/>
      <w:ind w:left="880"/>
    </w:pPr>
  </w:style>
  <w:style w:type="paragraph" w:styleId="Obsah6">
    <w:name w:val="toc 6"/>
    <w:basedOn w:val="Normln"/>
    <w:next w:val="Normln"/>
    <w:autoRedefine/>
    <w:semiHidden/>
    <w:rsid w:val="00746D76"/>
    <w:pPr>
      <w:spacing w:after="100"/>
      <w:ind w:left="1100"/>
    </w:pPr>
  </w:style>
  <w:style w:type="paragraph" w:styleId="Obsah7">
    <w:name w:val="toc 7"/>
    <w:basedOn w:val="Normln"/>
    <w:next w:val="Normln"/>
    <w:autoRedefine/>
    <w:semiHidden/>
    <w:rsid w:val="00746D76"/>
    <w:pPr>
      <w:spacing w:after="100"/>
      <w:ind w:left="1320"/>
    </w:pPr>
  </w:style>
  <w:style w:type="paragraph" w:styleId="Obsah8">
    <w:name w:val="toc 8"/>
    <w:basedOn w:val="Normln"/>
    <w:next w:val="Normln"/>
    <w:autoRedefine/>
    <w:semiHidden/>
    <w:rsid w:val="00746D76"/>
    <w:pPr>
      <w:spacing w:after="100"/>
      <w:ind w:left="1540"/>
    </w:pPr>
  </w:style>
  <w:style w:type="paragraph" w:styleId="Obsah9">
    <w:name w:val="toc 9"/>
    <w:basedOn w:val="Normln"/>
    <w:next w:val="Normln"/>
    <w:autoRedefine/>
    <w:semiHidden/>
    <w:rsid w:val="00746D76"/>
    <w:pPr>
      <w:spacing w:after="100"/>
      <w:ind w:left="1760"/>
    </w:pPr>
  </w:style>
  <w:style w:type="character" w:customStyle="1" w:styleId="Nadpis7Char">
    <w:name w:val="Nadpis 7 Char"/>
    <w:basedOn w:val="Standardnpsmoodstavce"/>
    <w:link w:val="Nadpis7"/>
    <w:semiHidden/>
    <w:rsid w:val="007069B5"/>
    <w:rPr>
      <w:rFonts w:asciiTheme="majorHAnsi" w:eastAsiaTheme="majorEastAsia" w:hAnsiTheme="majorHAnsi" w:cstheme="majorHAnsi"/>
      <w:i/>
      <w:iCs/>
      <w:color w:val="878787" w:themeColor="text1" w:themeTint="BF"/>
      <w:sz w:val="22"/>
      <w:szCs w:val="22"/>
      <w:lang w:eastAsia="en-US"/>
    </w:rPr>
  </w:style>
  <w:style w:type="paragraph" w:customStyle="1" w:styleId="Recital">
    <w:name w:val="Recital"/>
    <w:basedOn w:val="Normln"/>
    <w:uiPriority w:val="7"/>
    <w:rsid w:val="0029373F"/>
    <w:pPr>
      <w:numPr>
        <w:numId w:val="8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sid w:val="00CD2966"/>
    <w:rPr>
      <w:rFonts w:asciiTheme="majorHAnsi" w:eastAsiaTheme="majorEastAsia" w:hAnsiTheme="majorHAnsi" w:cstheme="majorHAnsi"/>
      <w:noProof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rsid w:val="000750BE"/>
    <w:pPr>
      <w:spacing w:after="180" w:line="260" w:lineRule="exact"/>
      <w:ind w:left="709"/>
    </w:pPr>
  </w:style>
  <w:style w:type="character" w:customStyle="1" w:styleId="ZkladntextodsazenChar">
    <w:name w:val="Základní text odsazený Char"/>
    <w:basedOn w:val="Standardnpsmoodstavce"/>
    <w:link w:val="Zkladntextodsazen"/>
    <w:rsid w:val="000750BE"/>
    <w:rPr>
      <w:rFonts w:eastAsiaTheme="minorEastAsia" w:cstheme="minorHAnsi"/>
      <w:szCs w:val="28"/>
      <w:lang w:eastAsia="en-US"/>
    </w:rPr>
  </w:style>
  <w:style w:type="paragraph" w:customStyle="1" w:styleId="BodyTextIndent4">
    <w:name w:val="Body Text Indent 4"/>
    <w:basedOn w:val="Zkladntextodsazen"/>
    <w:qFormat/>
    <w:rsid w:val="00B4545A"/>
    <w:pPr>
      <w:spacing w:line="260" w:lineRule="atLeast"/>
      <w:ind w:left="1418"/>
    </w:pPr>
  </w:style>
  <w:style w:type="paragraph" w:customStyle="1" w:styleId="BodyTextIndent5">
    <w:name w:val="Body Text Indent 5"/>
    <w:basedOn w:val="BodyTextIndent4"/>
    <w:qFormat/>
    <w:rsid w:val="00B4545A"/>
    <w:pPr>
      <w:ind w:left="2126"/>
    </w:pPr>
  </w:style>
  <w:style w:type="paragraph" w:customStyle="1" w:styleId="BodyTextIndent6">
    <w:name w:val="Body Text Indent 6"/>
    <w:basedOn w:val="BodyTextIndent5"/>
    <w:qFormat/>
    <w:rsid w:val="00B4545A"/>
    <w:pPr>
      <w:ind w:left="2835"/>
    </w:pPr>
  </w:style>
  <w:style w:type="paragraph" w:styleId="Seznamsodrkami">
    <w:name w:val="List Bullet"/>
    <w:basedOn w:val="Normln"/>
    <w:semiHidden/>
    <w:rsid w:val="000434A2"/>
    <w:pPr>
      <w:ind w:left="360" w:hanging="360"/>
    </w:pPr>
  </w:style>
  <w:style w:type="table" w:styleId="Mkatabulky">
    <w:name w:val="Table Grid"/>
    <w:basedOn w:val="Normlntabulka"/>
    <w:uiPriority w:val="59"/>
    <w:rsid w:val="0004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eading">
    <w:name w:val="Title Heading"/>
    <w:basedOn w:val="Normln"/>
    <w:semiHidden/>
    <w:rsid w:val="000434A2"/>
    <w:pPr>
      <w:pBdr>
        <w:top w:val="single" w:sz="8" w:space="12" w:color="auto"/>
        <w:bottom w:val="single" w:sz="8" w:space="12" w:color="auto"/>
      </w:pBdr>
      <w:spacing w:line="260" w:lineRule="atLeast"/>
      <w:ind w:left="1152" w:right="1152"/>
      <w:jc w:val="center"/>
    </w:pPr>
    <w:rPr>
      <w:rFonts w:asciiTheme="minorHAnsi" w:eastAsiaTheme="minorEastAsia" w:hAnsiTheme="minorHAnsi" w:cs="Arial"/>
      <w:b/>
      <w:bCs/>
      <w:caps/>
      <w:sz w:val="22"/>
      <w:szCs w:val="22"/>
      <w:lang w:val="en-GB" w:eastAsia="en-US"/>
    </w:rPr>
  </w:style>
  <w:style w:type="paragraph" w:customStyle="1" w:styleId="BMT0">
    <w:name w:val="BM_T0"/>
    <w:uiPriority w:val="11"/>
    <w:rsid w:val="000434A2"/>
    <w:pPr>
      <w:spacing w:after="180" w:line="260" w:lineRule="atLeast"/>
      <w:jc w:val="both"/>
    </w:pPr>
    <w:rPr>
      <w:rFonts w:ascii="Times New Roman" w:eastAsiaTheme="minorEastAsia" w:hAnsi="Times New Roman" w:cstheme="minorHAnsi"/>
      <w:lang w:val="en-GB" w:eastAsia="en-US"/>
    </w:rPr>
  </w:style>
  <w:style w:type="paragraph" w:customStyle="1" w:styleId="BMH1">
    <w:name w:val="BM_H1"/>
    <w:basedOn w:val="BMT0"/>
    <w:next w:val="BMT0"/>
    <w:rsid w:val="000434A2"/>
    <w:pPr>
      <w:keepNext/>
      <w:numPr>
        <w:ilvl w:val="1"/>
        <w:numId w:val="9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rsid w:val="000434A2"/>
    <w:pPr>
      <w:keepNext/>
      <w:numPr>
        <w:ilvl w:val="2"/>
        <w:numId w:val="9"/>
      </w:numPr>
      <w:outlineLvl w:val="1"/>
    </w:pPr>
    <w:rPr>
      <w:b/>
    </w:rPr>
  </w:style>
  <w:style w:type="paragraph" w:customStyle="1" w:styleId="BMH3">
    <w:name w:val="BM_H3"/>
    <w:basedOn w:val="BMT0"/>
    <w:next w:val="BMT0"/>
    <w:rsid w:val="000434A2"/>
    <w:pPr>
      <w:keepNext/>
      <w:numPr>
        <w:ilvl w:val="3"/>
        <w:numId w:val="9"/>
      </w:numPr>
      <w:outlineLvl w:val="2"/>
    </w:pPr>
    <w:rPr>
      <w:b/>
    </w:rPr>
  </w:style>
  <w:style w:type="paragraph" w:customStyle="1" w:styleId="BMH4">
    <w:name w:val="BM_H4"/>
    <w:basedOn w:val="BMT0"/>
    <w:next w:val="BMT0"/>
    <w:rsid w:val="000434A2"/>
    <w:pPr>
      <w:keepNext/>
      <w:numPr>
        <w:ilvl w:val="4"/>
        <w:numId w:val="9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0434A2"/>
    <w:pPr>
      <w:keepNext/>
      <w:numPr>
        <w:numId w:val="9"/>
      </w:numPr>
      <w:outlineLvl w:val="0"/>
    </w:pPr>
    <w:rPr>
      <w:b/>
      <w:caps/>
    </w:rPr>
  </w:style>
  <w:style w:type="paragraph" w:customStyle="1" w:styleId="BMH50">
    <w:name w:val="BM_H50"/>
    <w:basedOn w:val="BMT0"/>
    <w:rsid w:val="000434A2"/>
    <w:pPr>
      <w:numPr>
        <w:ilvl w:val="5"/>
        <w:numId w:val="9"/>
      </w:numPr>
    </w:pPr>
  </w:style>
  <w:style w:type="paragraph" w:customStyle="1" w:styleId="BMH60">
    <w:name w:val="BM_H60"/>
    <w:basedOn w:val="BMT0"/>
    <w:rsid w:val="000434A2"/>
    <w:pPr>
      <w:numPr>
        <w:ilvl w:val="6"/>
        <w:numId w:val="9"/>
      </w:numPr>
    </w:pPr>
  </w:style>
  <w:style w:type="paragraph" w:customStyle="1" w:styleId="BML2">
    <w:name w:val="BM_L2"/>
    <w:basedOn w:val="BMH2"/>
    <w:uiPriority w:val="11"/>
    <w:rsid w:val="000434A2"/>
    <w:pPr>
      <w:keepNext w:val="0"/>
      <w:outlineLvl w:val="9"/>
    </w:pPr>
    <w:rPr>
      <w:b w:val="0"/>
    </w:rPr>
  </w:style>
  <w:style w:type="paragraph" w:customStyle="1" w:styleId="BMEFA">
    <w:name w:val="BM_EFA"/>
    <w:basedOn w:val="BMT0"/>
    <w:uiPriority w:val="11"/>
    <w:rsid w:val="000434A2"/>
    <w:pPr>
      <w:numPr>
        <w:numId w:val="10"/>
      </w:numPr>
    </w:pPr>
  </w:style>
  <w:style w:type="paragraph" w:customStyle="1" w:styleId="BMEFN">
    <w:name w:val="BM_EFN"/>
    <w:basedOn w:val="BMT0"/>
    <w:uiPriority w:val="11"/>
    <w:rsid w:val="000434A2"/>
    <w:pPr>
      <w:numPr>
        <w:numId w:val="11"/>
      </w:numPr>
    </w:pPr>
  </w:style>
  <w:style w:type="paragraph" w:styleId="Textbubliny">
    <w:name w:val="Balloon Text"/>
    <w:basedOn w:val="Normln"/>
    <w:link w:val="TextbublinyChar"/>
    <w:semiHidden/>
    <w:unhideWhenUsed/>
    <w:rsid w:val="005E19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E19EE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semiHidden/>
    <w:unhideWhenUsed/>
    <w:rsid w:val="005E19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19EE"/>
  </w:style>
  <w:style w:type="character" w:customStyle="1" w:styleId="TextkomenteChar">
    <w:name w:val="Text komentáře Char"/>
    <w:basedOn w:val="Standardnpsmoodstavce"/>
    <w:link w:val="Textkomente"/>
    <w:semiHidden/>
    <w:rsid w:val="005E19E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19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19EE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19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4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Zkladntext"/>
    <w:qFormat/>
    <w:rsid w:val="00207040"/>
    <w:pPr>
      <w:keepNext/>
      <w:numPr>
        <w:numId w:val="7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basedOn w:val="Normln"/>
    <w:next w:val="Zkladntext"/>
    <w:qFormat/>
    <w:rsid w:val="00207040"/>
    <w:pPr>
      <w:keepNext/>
      <w:numPr>
        <w:ilvl w:val="1"/>
        <w:numId w:val="7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qFormat/>
    <w:rsid w:val="00D87288"/>
    <w:pPr>
      <w:numPr>
        <w:ilvl w:val="2"/>
        <w:numId w:val="7"/>
      </w:numPr>
      <w:spacing w:after="180" w:line="260" w:lineRule="atLeast"/>
      <w:outlineLvl w:val="2"/>
    </w:pPr>
  </w:style>
  <w:style w:type="paragraph" w:styleId="Nadpis4">
    <w:name w:val="heading 4"/>
    <w:basedOn w:val="Normln"/>
    <w:qFormat/>
    <w:rsid w:val="00D87288"/>
    <w:pPr>
      <w:numPr>
        <w:ilvl w:val="3"/>
        <w:numId w:val="7"/>
      </w:numPr>
      <w:spacing w:after="180" w:line="260" w:lineRule="atLeast"/>
      <w:outlineLvl w:val="3"/>
    </w:pPr>
  </w:style>
  <w:style w:type="paragraph" w:styleId="Nadpis5">
    <w:name w:val="heading 5"/>
    <w:basedOn w:val="Normln"/>
    <w:qFormat/>
    <w:rsid w:val="00D87288"/>
    <w:pPr>
      <w:numPr>
        <w:ilvl w:val="4"/>
        <w:numId w:val="7"/>
      </w:numPr>
      <w:spacing w:after="180" w:line="260" w:lineRule="atLeast"/>
      <w:outlineLvl w:val="4"/>
    </w:pPr>
  </w:style>
  <w:style w:type="paragraph" w:styleId="Nadpis6">
    <w:name w:val="heading 6"/>
    <w:basedOn w:val="Normln"/>
    <w:qFormat/>
    <w:rsid w:val="00D87288"/>
    <w:pPr>
      <w:numPr>
        <w:ilvl w:val="5"/>
        <w:numId w:val="7"/>
      </w:numPr>
      <w:spacing w:after="180" w:line="260" w:lineRule="atLeast"/>
      <w:outlineLvl w:val="5"/>
    </w:pPr>
  </w:style>
  <w:style w:type="paragraph" w:styleId="Nadpis7">
    <w:name w:val="heading 7"/>
    <w:basedOn w:val="Normln"/>
    <w:next w:val="Normln"/>
    <w:link w:val="Nadpis7Char"/>
    <w:semiHidden/>
    <w:qFormat/>
    <w:rsid w:val="007069B5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878787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5B597D"/>
    <w:pPr>
      <w:spacing w:after="0" w:line="240" w:lineRule="auto"/>
    </w:pPr>
    <w:rPr>
      <w:rFonts w:ascii="Arial" w:eastAsiaTheme="minorEastAsia" w:hAnsi="Arial" w:cs="Times New Roman"/>
      <w:bCs/>
      <w:noProof/>
      <w:sz w:val="16"/>
      <w:lang w:eastAsia="en-US"/>
    </w:rPr>
  </w:style>
  <w:style w:type="paragraph" w:customStyle="1" w:styleId="BMKCities">
    <w:name w:val="BMK Cities"/>
    <w:semiHidden/>
    <w:rsid w:val="007069B5"/>
    <w:pPr>
      <w:spacing w:before="30"/>
    </w:pPr>
    <w:rPr>
      <w:rFonts w:asciiTheme="majorHAnsi" w:eastAsiaTheme="majorEastAsia" w:hAnsiTheme="majorHAnsi" w:cstheme="majorHAnsi"/>
      <w:noProof/>
      <w:spacing w:val="2"/>
      <w:sz w:val="11"/>
      <w:szCs w:val="11"/>
      <w:lang w:eastAsia="en-US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ln"/>
    <w:semiHidden/>
    <w:rsid w:val="007069B5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B597D"/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ln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rFonts w:asciiTheme="majorHAnsi" w:eastAsiaTheme="majorEastAsia" w:hAnsiTheme="majorHAnsi" w:cstheme="majorHAnsi"/>
      <w:caps/>
      <w:noProof/>
      <w:sz w:val="13"/>
      <w:szCs w:val="13"/>
      <w:lang w:eastAsia="en-US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ln"/>
    <w:semiHidden/>
    <w:rsid w:val="00746D76"/>
    <w:pPr>
      <w:spacing w:line="260" w:lineRule="atLeast"/>
    </w:pPr>
  </w:style>
  <w:style w:type="paragraph" w:styleId="Zpat">
    <w:name w:val="footer"/>
    <w:basedOn w:val="Normln"/>
    <w:link w:val="ZpatChar"/>
    <w:uiPriority w:val="99"/>
    <w:rsid w:val="00F80533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Znakapoznpodarou">
    <w:name w:val="footnote reference"/>
    <w:uiPriority w:val="6"/>
    <w:semiHidden/>
    <w:rsid w:val="00746D76"/>
    <w:rPr>
      <w:vertAlign w:val="superscript"/>
    </w:rPr>
  </w:style>
  <w:style w:type="paragraph" w:styleId="Zhlav">
    <w:name w:val="header"/>
    <w:basedOn w:val="Normln"/>
    <w:semiHidden/>
    <w:rsid w:val="00746D76"/>
  </w:style>
  <w:style w:type="paragraph" w:styleId="slovanseznam">
    <w:name w:val="List Number"/>
    <w:basedOn w:val="Normln"/>
    <w:uiPriority w:val="7"/>
    <w:qFormat/>
    <w:rsid w:val="0029373F"/>
    <w:pPr>
      <w:numPr>
        <w:numId w:val="4"/>
      </w:numPr>
      <w:spacing w:after="180" w:line="260" w:lineRule="atLeast"/>
    </w:pPr>
  </w:style>
  <w:style w:type="paragraph" w:styleId="Textpoznpodarou">
    <w:name w:val="footnote text"/>
    <w:basedOn w:val="Normln"/>
    <w:uiPriority w:val="6"/>
    <w:semiHidden/>
    <w:rsid w:val="00746D76"/>
    <w:rPr>
      <w:sz w:val="18"/>
    </w:rPr>
  </w:style>
  <w:style w:type="paragraph" w:customStyle="1" w:styleId="Bullet1">
    <w:name w:val="Bullet 1"/>
    <w:basedOn w:val="Normln"/>
    <w:uiPriority w:val="8"/>
    <w:qFormat/>
    <w:rsid w:val="0029373F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ln"/>
    <w:semiHidden/>
    <w:rsid w:val="007069B5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5B597D"/>
    <w:rPr>
      <w:rFonts w:ascii="Arial" w:eastAsiaTheme="minorEastAsia" w:hAnsi="Arial" w:cs="Times New Roman"/>
      <w:bCs/>
      <w:noProof/>
      <w:sz w:val="16"/>
      <w:lang w:eastAsia="en-US"/>
    </w:rPr>
  </w:style>
  <w:style w:type="paragraph" w:customStyle="1" w:styleId="BMKPrivacyText">
    <w:name w:val="BMK Privacy Text"/>
    <w:basedOn w:val="Zpat"/>
    <w:link w:val="BMKPrivacyTextChar"/>
    <w:semiHidden/>
    <w:rsid w:val="007069B5"/>
  </w:style>
  <w:style w:type="paragraph" w:customStyle="1" w:styleId="OtherContact">
    <w:name w:val="OtherContact"/>
    <w:basedOn w:val="Normln"/>
    <w:semiHidden/>
    <w:rsid w:val="007069B5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ln"/>
    <w:uiPriority w:val="8"/>
    <w:qFormat/>
    <w:rsid w:val="0029373F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Standardnpsmoodstavce"/>
    <w:uiPriority w:val="3"/>
    <w:rsid w:val="00DB1E25"/>
    <w:rPr>
      <w:b/>
      <w:bCs/>
      <w:i w:val="0"/>
      <w:sz w:val="22"/>
      <w:szCs w:val="28"/>
    </w:rPr>
  </w:style>
  <w:style w:type="character" w:styleId="slostrnky">
    <w:name w:val="page number"/>
    <w:basedOn w:val="Standardnpsmoodstavce"/>
    <w:uiPriority w:val="99"/>
    <w:semiHidden/>
    <w:rsid w:val="00A15C20"/>
    <w:rPr>
      <w:szCs w:val="16"/>
    </w:rPr>
  </w:style>
  <w:style w:type="paragraph" w:customStyle="1" w:styleId="LetterDetail">
    <w:name w:val="LetterDetail"/>
    <w:basedOn w:val="Normln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rFonts w:asciiTheme="majorHAnsi" w:eastAsiaTheme="majorEastAsia" w:hAnsiTheme="majorHAnsi" w:cstheme="majorHAnsi"/>
      <w:caps/>
      <w:sz w:val="13"/>
      <w:lang w:eastAsia="en-US"/>
    </w:rPr>
  </w:style>
  <w:style w:type="character" w:customStyle="1" w:styleId="Highlight">
    <w:name w:val="Highlight"/>
    <w:semiHidden/>
    <w:rsid w:val="007069B5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ln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ln"/>
    <w:uiPriority w:val="6"/>
    <w:semiHidden/>
    <w:rsid w:val="00746D76"/>
    <w:pPr>
      <w:tabs>
        <w:tab w:val="right" w:pos="9072"/>
      </w:tabs>
      <w:spacing w:after="180" w:line="260" w:lineRule="atLeast"/>
    </w:pPr>
    <w:rPr>
      <w:rFonts w:ascii="Arial" w:hAnsi="Arial"/>
      <w:b/>
    </w:rPr>
  </w:style>
  <w:style w:type="paragraph" w:styleId="slovanseznam2">
    <w:name w:val="List Number 2"/>
    <w:basedOn w:val="Normln"/>
    <w:uiPriority w:val="7"/>
    <w:qFormat/>
    <w:rsid w:val="0029373F"/>
    <w:pPr>
      <w:numPr>
        <w:ilvl w:val="1"/>
        <w:numId w:val="4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29373F"/>
    <w:pPr>
      <w:numPr>
        <w:ilvl w:val="2"/>
        <w:numId w:val="4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29373F"/>
    <w:pPr>
      <w:numPr>
        <w:ilvl w:val="3"/>
        <w:numId w:val="4"/>
      </w:numPr>
      <w:spacing w:after="180" w:line="260" w:lineRule="atLeast"/>
    </w:pPr>
  </w:style>
  <w:style w:type="paragraph" w:styleId="Zkladntext">
    <w:name w:val="Body Text"/>
    <w:basedOn w:val="Normln"/>
    <w:qFormat/>
    <w:rsid w:val="00D87288"/>
    <w:pPr>
      <w:spacing w:after="180" w:line="260" w:lineRule="atLeast"/>
    </w:pPr>
  </w:style>
  <w:style w:type="paragraph" w:customStyle="1" w:styleId="NormalSingle">
    <w:name w:val="Normal Single"/>
    <w:basedOn w:val="Normln"/>
    <w:uiPriority w:val="6"/>
    <w:semiHidden/>
    <w:rsid w:val="00746D76"/>
    <w:pPr>
      <w:spacing w:line="0" w:lineRule="atLeast"/>
    </w:pPr>
  </w:style>
  <w:style w:type="character" w:styleId="Zvraznn">
    <w:name w:val="Emphasis"/>
    <w:semiHidden/>
    <w:rsid w:val="00746D76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5B597D"/>
    <w:rPr>
      <w:rFonts w:ascii="Arial" w:eastAsiaTheme="minorEastAsia" w:hAnsi="Arial" w:cs="Times New Roman"/>
      <w:b/>
      <w:bCs/>
      <w:noProof/>
      <w:sz w:val="16"/>
      <w:lang w:eastAsia="en-US"/>
    </w:rPr>
  </w:style>
  <w:style w:type="paragraph" w:customStyle="1" w:styleId="BMKDocumentNameHK">
    <w:name w:val="BMK Document Name HK"/>
    <w:basedOn w:val="Normln"/>
    <w:next w:val="BMKMemberFirmName"/>
    <w:semiHidden/>
    <w:rsid w:val="007069B5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  <w:lang w:eastAsia="en-AU"/>
    </w:rPr>
  </w:style>
  <w:style w:type="paragraph" w:styleId="Normlnweb">
    <w:name w:val="Normal (Web)"/>
    <w:basedOn w:val="Normln"/>
    <w:semiHidden/>
    <w:rsid w:val="007069B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F80533"/>
    <w:rPr>
      <w:rFonts w:asciiTheme="majorHAnsi" w:eastAsiaTheme="majorEastAsia" w:hAnsiTheme="majorHAnsi" w:cstheme="majorHAnsi"/>
      <w:noProof/>
      <w:sz w:val="16"/>
      <w:lang w:eastAsia="en-US"/>
    </w:rPr>
  </w:style>
  <w:style w:type="paragraph" w:customStyle="1" w:styleId="BMKDocumentName">
    <w:name w:val="BMK Document Name"/>
    <w:basedOn w:val="Normln"/>
    <w:next w:val="Normln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eastAsia="en-US"/>
    </w:rPr>
  </w:style>
  <w:style w:type="paragraph" w:customStyle="1" w:styleId="BMKPrivacyTitle">
    <w:name w:val="BMK Privacy Title"/>
    <w:basedOn w:val="Normln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Theme="majorEastAsia" w:hAnsiTheme="majorHAnsi" w:cstheme="majorHAnsi"/>
      <w:noProof/>
      <w:sz w:val="16"/>
      <w:szCs w:val="22"/>
      <w:lang w:eastAsia="en-US"/>
    </w:rPr>
  </w:style>
  <w:style w:type="paragraph" w:styleId="Zkladntext-prvnodsazen">
    <w:name w:val="Body Text First Indent"/>
    <w:basedOn w:val="Zkladntext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Zpat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Hypertextovodkaz">
    <w:name w:val="Hyperlink"/>
    <w:uiPriority w:val="6"/>
    <w:semiHidden/>
    <w:rsid w:val="00746D76"/>
    <w:rPr>
      <w:color w:val="0000FF"/>
      <w:u w:val="single"/>
    </w:rPr>
  </w:style>
  <w:style w:type="paragraph" w:customStyle="1" w:styleId="BMKSalutation">
    <w:name w:val="BMK Salutation"/>
    <w:basedOn w:val="Normln"/>
    <w:semiHidden/>
    <w:rsid w:val="00746D76"/>
    <w:pPr>
      <w:spacing w:line="260" w:lineRule="atLeast"/>
    </w:pPr>
  </w:style>
  <w:style w:type="paragraph" w:customStyle="1" w:styleId="BMKDate">
    <w:name w:val="BMKDate"/>
    <w:basedOn w:val="Normln"/>
    <w:semiHidden/>
    <w:rsid w:val="00746D76"/>
    <w:pPr>
      <w:spacing w:line="260" w:lineRule="atLeast"/>
    </w:pPr>
  </w:style>
  <w:style w:type="paragraph" w:customStyle="1" w:styleId="BMKAddress1">
    <w:name w:val="BMK Address1"/>
    <w:basedOn w:val="Normln"/>
    <w:semiHidden/>
    <w:rsid w:val="00746D76"/>
    <w:pPr>
      <w:spacing w:line="260" w:lineRule="atLeast"/>
    </w:pPr>
  </w:style>
  <w:style w:type="paragraph" w:customStyle="1" w:styleId="BMKAttention">
    <w:name w:val="BMK Attention"/>
    <w:basedOn w:val="Normln"/>
    <w:semiHidden/>
    <w:rsid w:val="00746D76"/>
    <w:pPr>
      <w:spacing w:line="260" w:lineRule="atLeast"/>
    </w:pPr>
  </w:style>
  <w:style w:type="paragraph" w:customStyle="1" w:styleId="BMKSubtitle">
    <w:name w:val="BMK Subtitle"/>
    <w:basedOn w:val="Normln"/>
    <w:next w:val="Zkladn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ln"/>
    <w:next w:val="Zkladn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Nzevknihy">
    <w:name w:val="Book Title"/>
    <w:basedOn w:val="Standardnpsmoodstavce"/>
    <w:uiPriority w:val="33"/>
    <w:semiHidden/>
    <w:rsid w:val="00746D76"/>
    <w:rPr>
      <w:b/>
      <w:bCs/>
      <w:smallCaps/>
      <w:spacing w:val="5"/>
    </w:rPr>
  </w:style>
  <w:style w:type="character" w:styleId="Siln">
    <w:name w:val="Strong"/>
    <w:basedOn w:val="Standardnpsmoodstavce"/>
    <w:semiHidden/>
    <w:rsid w:val="00746D76"/>
    <w:rPr>
      <w:b/>
      <w:bCs/>
    </w:rPr>
  </w:style>
  <w:style w:type="character" w:styleId="Zdraznnjemn">
    <w:name w:val="Subtle Emphasis"/>
    <w:basedOn w:val="Standardnpsmoodstavce"/>
    <w:uiPriority w:val="19"/>
    <w:semiHidden/>
    <w:rsid w:val="00746D76"/>
    <w:rPr>
      <w:i/>
      <w:iCs/>
      <w:color w:val="AFAFAF" w:themeColor="text1" w:themeTint="7F"/>
    </w:rPr>
  </w:style>
  <w:style w:type="character" w:styleId="Odkazjemn">
    <w:name w:val="Subtle Reference"/>
    <w:basedOn w:val="Standardnpsmoodstavce"/>
    <w:uiPriority w:val="31"/>
    <w:semiHidden/>
    <w:rsid w:val="00746D76"/>
    <w:rPr>
      <w:smallCaps/>
      <w:color w:val="EBB700" w:themeColor="accent2"/>
      <w:u w:val="single"/>
    </w:rPr>
  </w:style>
  <w:style w:type="paragraph" w:styleId="Bezmezer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  <w:lang w:eastAsia="en-US"/>
    </w:rPr>
  </w:style>
  <w:style w:type="character" w:styleId="Zdraznnintenzivn">
    <w:name w:val="Intense Emphasis"/>
    <w:basedOn w:val="Standardnpsmoodstavce"/>
    <w:uiPriority w:val="21"/>
    <w:semiHidden/>
    <w:rsid w:val="00746D76"/>
    <w:rPr>
      <w:b/>
      <w:bCs/>
      <w:i/>
      <w:iCs/>
      <w:color w:val="A71930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46D76"/>
    <w:rPr>
      <w:b/>
      <w:bCs/>
      <w:i/>
      <w:iCs/>
      <w:color w:val="A71930" w:themeColor="accent1"/>
      <w:sz w:val="22"/>
      <w:szCs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rsid w:val="00746D76"/>
    <w:rPr>
      <w:i/>
      <w:iCs/>
      <w:color w:val="5F5F5F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746D76"/>
    <w:rPr>
      <w:i/>
      <w:iCs/>
      <w:color w:val="5F5F5F" w:themeColor="text1"/>
      <w:sz w:val="22"/>
      <w:szCs w:val="24"/>
      <w:lang w:eastAsia="en-US"/>
    </w:rPr>
  </w:style>
  <w:style w:type="character" w:styleId="Odkazintenzivn">
    <w:name w:val="Intense Reference"/>
    <w:basedOn w:val="Standardnpsmoodstavce"/>
    <w:uiPriority w:val="32"/>
    <w:semiHidden/>
    <w:rsid w:val="00746D76"/>
    <w:rPr>
      <w:b/>
      <w:bCs/>
      <w:smallCaps/>
      <w:color w:val="EBB700" w:themeColor="accent2"/>
      <w:spacing w:val="5"/>
      <w:u w:val="single"/>
    </w:rPr>
  </w:style>
  <w:style w:type="paragraph" w:styleId="Odstavecseseznamem">
    <w:name w:val="List Paragraph"/>
    <w:basedOn w:val="Normln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Normln"/>
    <w:next w:val="Zkladntext"/>
    <w:rsid w:val="00207040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ln"/>
    <w:uiPriority w:val="4"/>
    <w:rsid w:val="0029373F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ln"/>
    <w:uiPriority w:val="6"/>
    <w:rsid w:val="0029373F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ln"/>
    <w:uiPriority w:val="5"/>
    <w:rsid w:val="0029373F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ln"/>
    <w:uiPriority w:val="2"/>
    <w:rsid w:val="0029373F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ln"/>
    <w:next w:val="Zkladntext"/>
    <w:uiPriority w:val="6"/>
    <w:rsid w:val="00207040"/>
    <w:pPr>
      <w:keepNext/>
      <w:numPr>
        <w:numId w:val="5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207040"/>
    <w:pPr>
      <w:keepNext/>
      <w:numPr>
        <w:ilvl w:val="1"/>
        <w:numId w:val="5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29373F"/>
    <w:pPr>
      <w:numPr>
        <w:ilvl w:val="2"/>
        <w:numId w:val="5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29373F"/>
    <w:pPr>
      <w:numPr>
        <w:ilvl w:val="3"/>
        <w:numId w:val="5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29373F"/>
    <w:pPr>
      <w:numPr>
        <w:ilvl w:val="4"/>
        <w:numId w:val="5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29373F"/>
    <w:pPr>
      <w:numPr>
        <w:ilvl w:val="5"/>
        <w:numId w:val="5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29373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Obsah1">
    <w:name w:val="toc 1"/>
    <w:basedOn w:val="Normln"/>
    <w:next w:val="Normln"/>
    <w:autoRedefine/>
    <w:uiPriority w:val="39"/>
    <w:rsid w:val="0029373F"/>
    <w:pPr>
      <w:spacing w:before="180" w:line="260" w:lineRule="atLeast"/>
      <w:ind w:left="567" w:hanging="567"/>
    </w:pPr>
    <w:rPr>
      <w:rFonts w:asciiTheme="majorHAnsi" w:eastAsiaTheme="majorEastAsia" w:hAnsiTheme="majorHAnsi" w:cstheme="majorHAnsi"/>
      <w:b/>
    </w:rPr>
  </w:style>
  <w:style w:type="paragraph" w:styleId="Obsah2">
    <w:name w:val="toc 2"/>
    <w:basedOn w:val="Normln"/>
    <w:next w:val="Normln"/>
    <w:autoRedefine/>
    <w:uiPriority w:val="39"/>
    <w:rsid w:val="0029373F"/>
    <w:pPr>
      <w:spacing w:before="180" w:line="260" w:lineRule="atLeast"/>
      <w:ind w:left="1134" w:hanging="567"/>
    </w:pPr>
    <w:rPr>
      <w:rFonts w:asciiTheme="majorHAnsi" w:eastAsiaTheme="majorEastAsia" w:hAnsiTheme="majorHAnsi" w:cstheme="majorHAnsi"/>
      <w:b/>
    </w:rPr>
  </w:style>
  <w:style w:type="paragraph" w:styleId="Obsah3">
    <w:name w:val="toc 3"/>
    <w:basedOn w:val="Normln"/>
    <w:next w:val="Normln"/>
    <w:autoRedefine/>
    <w:uiPriority w:val="39"/>
    <w:rsid w:val="0029373F"/>
    <w:pPr>
      <w:spacing w:before="180" w:line="260" w:lineRule="atLeast"/>
      <w:ind w:left="1701" w:hanging="567"/>
    </w:pPr>
    <w:rPr>
      <w:rFonts w:asciiTheme="majorHAnsi" w:eastAsiaTheme="majorEastAsia" w:hAnsiTheme="majorHAnsi" w:cstheme="majorHAnsi"/>
      <w:b/>
    </w:rPr>
  </w:style>
  <w:style w:type="paragraph" w:styleId="Obsah4">
    <w:name w:val="toc 4"/>
    <w:basedOn w:val="Normln"/>
    <w:next w:val="Normln"/>
    <w:autoRedefine/>
    <w:semiHidden/>
    <w:rsid w:val="007069B5"/>
    <w:pPr>
      <w:spacing w:line="260" w:lineRule="atLeast"/>
      <w:ind w:left="1418"/>
    </w:pPr>
    <w:rPr>
      <w:rFonts w:asciiTheme="majorHAnsi" w:eastAsiaTheme="majorEastAsia" w:hAnsiTheme="majorHAnsi" w:cstheme="majorHAnsi"/>
    </w:rPr>
  </w:style>
  <w:style w:type="numbering" w:customStyle="1" w:styleId="BMHeadings">
    <w:name w:val="B&amp;M Headings"/>
    <w:uiPriority w:val="99"/>
    <w:rsid w:val="00746D76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746D76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Normln"/>
    <w:next w:val="Zkladntext"/>
    <w:uiPriority w:val="11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Obsah5">
    <w:name w:val="toc 5"/>
    <w:basedOn w:val="Normln"/>
    <w:next w:val="Normln"/>
    <w:autoRedefine/>
    <w:semiHidden/>
    <w:rsid w:val="00746D76"/>
    <w:pPr>
      <w:spacing w:after="100"/>
      <w:ind w:left="880"/>
    </w:pPr>
  </w:style>
  <w:style w:type="paragraph" w:styleId="Obsah6">
    <w:name w:val="toc 6"/>
    <w:basedOn w:val="Normln"/>
    <w:next w:val="Normln"/>
    <w:autoRedefine/>
    <w:semiHidden/>
    <w:rsid w:val="00746D76"/>
    <w:pPr>
      <w:spacing w:after="100"/>
      <w:ind w:left="1100"/>
    </w:pPr>
  </w:style>
  <w:style w:type="paragraph" w:styleId="Obsah7">
    <w:name w:val="toc 7"/>
    <w:basedOn w:val="Normln"/>
    <w:next w:val="Normln"/>
    <w:autoRedefine/>
    <w:semiHidden/>
    <w:rsid w:val="00746D76"/>
    <w:pPr>
      <w:spacing w:after="100"/>
      <w:ind w:left="1320"/>
    </w:pPr>
  </w:style>
  <w:style w:type="paragraph" w:styleId="Obsah8">
    <w:name w:val="toc 8"/>
    <w:basedOn w:val="Normln"/>
    <w:next w:val="Normln"/>
    <w:autoRedefine/>
    <w:semiHidden/>
    <w:rsid w:val="00746D76"/>
    <w:pPr>
      <w:spacing w:after="100"/>
      <w:ind w:left="1540"/>
    </w:pPr>
  </w:style>
  <w:style w:type="paragraph" w:styleId="Obsah9">
    <w:name w:val="toc 9"/>
    <w:basedOn w:val="Normln"/>
    <w:next w:val="Normln"/>
    <w:autoRedefine/>
    <w:semiHidden/>
    <w:rsid w:val="00746D76"/>
    <w:pPr>
      <w:spacing w:after="100"/>
      <w:ind w:left="1760"/>
    </w:pPr>
  </w:style>
  <w:style w:type="character" w:customStyle="1" w:styleId="Nadpis7Char">
    <w:name w:val="Nadpis 7 Char"/>
    <w:basedOn w:val="Standardnpsmoodstavce"/>
    <w:link w:val="Nadpis7"/>
    <w:semiHidden/>
    <w:rsid w:val="007069B5"/>
    <w:rPr>
      <w:rFonts w:asciiTheme="majorHAnsi" w:eastAsiaTheme="majorEastAsia" w:hAnsiTheme="majorHAnsi" w:cstheme="majorHAnsi"/>
      <w:i/>
      <w:iCs/>
      <w:color w:val="878787" w:themeColor="text1" w:themeTint="BF"/>
      <w:sz w:val="22"/>
      <w:szCs w:val="22"/>
      <w:lang w:eastAsia="en-US"/>
    </w:rPr>
  </w:style>
  <w:style w:type="paragraph" w:customStyle="1" w:styleId="Recital">
    <w:name w:val="Recital"/>
    <w:basedOn w:val="Normln"/>
    <w:uiPriority w:val="7"/>
    <w:rsid w:val="0029373F"/>
    <w:pPr>
      <w:numPr>
        <w:numId w:val="8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sid w:val="00CD2966"/>
    <w:rPr>
      <w:rFonts w:asciiTheme="majorHAnsi" w:eastAsiaTheme="majorEastAsia" w:hAnsiTheme="majorHAnsi" w:cstheme="majorHAnsi"/>
      <w:noProof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rsid w:val="000750BE"/>
    <w:pPr>
      <w:spacing w:after="180" w:line="260" w:lineRule="exact"/>
      <w:ind w:left="709"/>
    </w:pPr>
  </w:style>
  <w:style w:type="character" w:customStyle="1" w:styleId="ZkladntextodsazenChar">
    <w:name w:val="Základní text odsazený Char"/>
    <w:basedOn w:val="Standardnpsmoodstavce"/>
    <w:link w:val="Zkladntextodsazen"/>
    <w:rsid w:val="000750BE"/>
    <w:rPr>
      <w:rFonts w:eastAsiaTheme="minorEastAsia" w:cstheme="minorHAnsi"/>
      <w:szCs w:val="28"/>
      <w:lang w:eastAsia="en-US"/>
    </w:rPr>
  </w:style>
  <w:style w:type="paragraph" w:customStyle="1" w:styleId="BodyTextIndent4">
    <w:name w:val="Body Text Indent 4"/>
    <w:basedOn w:val="Zkladntextodsazen"/>
    <w:qFormat/>
    <w:rsid w:val="00B4545A"/>
    <w:pPr>
      <w:spacing w:line="260" w:lineRule="atLeast"/>
      <w:ind w:left="1418"/>
    </w:pPr>
  </w:style>
  <w:style w:type="paragraph" w:customStyle="1" w:styleId="BodyTextIndent5">
    <w:name w:val="Body Text Indent 5"/>
    <w:basedOn w:val="BodyTextIndent4"/>
    <w:qFormat/>
    <w:rsid w:val="00B4545A"/>
    <w:pPr>
      <w:ind w:left="2126"/>
    </w:pPr>
  </w:style>
  <w:style w:type="paragraph" w:customStyle="1" w:styleId="BodyTextIndent6">
    <w:name w:val="Body Text Indent 6"/>
    <w:basedOn w:val="BodyTextIndent5"/>
    <w:qFormat/>
    <w:rsid w:val="00B4545A"/>
    <w:pPr>
      <w:ind w:left="2835"/>
    </w:pPr>
  </w:style>
  <w:style w:type="paragraph" w:styleId="Seznamsodrkami">
    <w:name w:val="List Bullet"/>
    <w:basedOn w:val="Normln"/>
    <w:semiHidden/>
    <w:rsid w:val="000434A2"/>
    <w:pPr>
      <w:ind w:left="360" w:hanging="360"/>
    </w:pPr>
  </w:style>
  <w:style w:type="table" w:styleId="Mkatabulky">
    <w:name w:val="Table Grid"/>
    <w:basedOn w:val="Normlntabulka"/>
    <w:uiPriority w:val="59"/>
    <w:rsid w:val="0004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eading">
    <w:name w:val="Title Heading"/>
    <w:basedOn w:val="Normln"/>
    <w:semiHidden/>
    <w:rsid w:val="000434A2"/>
    <w:pPr>
      <w:pBdr>
        <w:top w:val="single" w:sz="8" w:space="12" w:color="auto"/>
        <w:bottom w:val="single" w:sz="8" w:space="12" w:color="auto"/>
      </w:pBdr>
      <w:spacing w:line="260" w:lineRule="atLeast"/>
      <w:ind w:left="1152" w:right="1152"/>
      <w:jc w:val="center"/>
    </w:pPr>
    <w:rPr>
      <w:rFonts w:asciiTheme="minorHAnsi" w:eastAsiaTheme="minorEastAsia" w:hAnsiTheme="minorHAnsi" w:cs="Arial"/>
      <w:b/>
      <w:bCs/>
      <w:caps/>
      <w:sz w:val="22"/>
      <w:szCs w:val="22"/>
      <w:lang w:val="en-GB" w:eastAsia="en-US"/>
    </w:rPr>
  </w:style>
  <w:style w:type="paragraph" w:customStyle="1" w:styleId="BMT0">
    <w:name w:val="BM_T0"/>
    <w:uiPriority w:val="11"/>
    <w:rsid w:val="000434A2"/>
    <w:pPr>
      <w:spacing w:after="180" w:line="260" w:lineRule="atLeast"/>
      <w:jc w:val="both"/>
    </w:pPr>
    <w:rPr>
      <w:rFonts w:ascii="Times New Roman" w:eastAsiaTheme="minorEastAsia" w:hAnsi="Times New Roman" w:cstheme="minorHAnsi"/>
      <w:lang w:val="en-GB" w:eastAsia="en-US"/>
    </w:rPr>
  </w:style>
  <w:style w:type="paragraph" w:customStyle="1" w:styleId="BMH1">
    <w:name w:val="BM_H1"/>
    <w:basedOn w:val="BMT0"/>
    <w:next w:val="BMT0"/>
    <w:rsid w:val="000434A2"/>
    <w:pPr>
      <w:keepNext/>
      <w:numPr>
        <w:ilvl w:val="1"/>
        <w:numId w:val="9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rsid w:val="000434A2"/>
    <w:pPr>
      <w:keepNext/>
      <w:numPr>
        <w:ilvl w:val="2"/>
        <w:numId w:val="9"/>
      </w:numPr>
      <w:outlineLvl w:val="1"/>
    </w:pPr>
    <w:rPr>
      <w:b/>
    </w:rPr>
  </w:style>
  <w:style w:type="paragraph" w:customStyle="1" w:styleId="BMH3">
    <w:name w:val="BM_H3"/>
    <w:basedOn w:val="BMT0"/>
    <w:next w:val="BMT0"/>
    <w:rsid w:val="000434A2"/>
    <w:pPr>
      <w:keepNext/>
      <w:numPr>
        <w:ilvl w:val="3"/>
        <w:numId w:val="9"/>
      </w:numPr>
      <w:outlineLvl w:val="2"/>
    </w:pPr>
    <w:rPr>
      <w:b/>
    </w:rPr>
  </w:style>
  <w:style w:type="paragraph" w:customStyle="1" w:styleId="BMH4">
    <w:name w:val="BM_H4"/>
    <w:basedOn w:val="BMT0"/>
    <w:next w:val="BMT0"/>
    <w:rsid w:val="000434A2"/>
    <w:pPr>
      <w:keepNext/>
      <w:numPr>
        <w:ilvl w:val="4"/>
        <w:numId w:val="9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0434A2"/>
    <w:pPr>
      <w:keepNext/>
      <w:numPr>
        <w:numId w:val="9"/>
      </w:numPr>
      <w:outlineLvl w:val="0"/>
    </w:pPr>
    <w:rPr>
      <w:b/>
      <w:caps/>
    </w:rPr>
  </w:style>
  <w:style w:type="paragraph" w:customStyle="1" w:styleId="BMH50">
    <w:name w:val="BM_H50"/>
    <w:basedOn w:val="BMT0"/>
    <w:rsid w:val="000434A2"/>
    <w:pPr>
      <w:numPr>
        <w:ilvl w:val="5"/>
        <w:numId w:val="9"/>
      </w:numPr>
    </w:pPr>
  </w:style>
  <w:style w:type="paragraph" w:customStyle="1" w:styleId="BMH60">
    <w:name w:val="BM_H60"/>
    <w:basedOn w:val="BMT0"/>
    <w:rsid w:val="000434A2"/>
    <w:pPr>
      <w:numPr>
        <w:ilvl w:val="6"/>
        <w:numId w:val="9"/>
      </w:numPr>
    </w:pPr>
  </w:style>
  <w:style w:type="paragraph" w:customStyle="1" w:styleId="BML2">
    <w:name w:val="BM_L2"/>
    <w:basedOn w:val="BMH2"/>
    <w:uiPriority w:val="11"/>
    <w:rsid w:val="000434A2"/>
    <w:pPr>
      <w:keepNext w:val="0"/>
      <w:outlineLvl w:val="9"/>
    </w:pPr>
    <w:rPr>
      <w:b w:val="0"/>
    </w:rPr>
  </w:style>
  <w:style w:type="paragraph" w:customStyle="1" w:styleId="BMEFA">
    <w:name w:val="BM_EFA"/>
    <w:basedOn w:val="BMT0"/>
    <w:uiPriority w:val="11"/>
    <w:rsid w:val="000434A2"/>
    <w:pPr>
      <w:numPr>
        <w:numId w:val="10"/>
      </w:numPr>
    </w:pPr>
  </w:style>
  <w:style w:type="paragraph" w:customStyle="1" w:styleId="BMEFN">
    <w:name w:val="BM_EFN"/>
    <w:basedOn w:val="BMT0"/>
    <w:uiPriority w:val="11"/>
    <w:rsid w:val="000434A2"/>
    <w:pPr>
      <w:numPr>
        <w:numId w:val="11"/>
      </w:numPr>
    </w:pPr>
  </w:style>
  <w:style w:type="paragraph" w:styleId="Textbubliny">
    <w:name w:val="Balloon Text"/>
    <w:basedOn w:val="Normln"/>
    <w:link w:val="TextbublinyChar"/>
    <w:semiHidden/>
    <w:unhideWhenUsed/>
    <w:rsid w:val="005E19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E19EE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semiHidden/>
    <w:unhideWhenUsed/>
    <w:rsid w:val="005E19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19EE"/>
  </w:style>
  <w:style w:type="character" w:customStyle="1" w:styleId="TextkomenteChar">
    <w:name w:val="Text komentáře Char"/>
    <w:basedOn w:val="Standardnpsmoodstavce"/>
    <w:link w:val="Textkomente"/>
    <w:semiHidden/>
    <w:rsid w:val="005E19E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19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19EE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19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&amp;M">
  <a:themeElements>
    <a:clrScheme name="Local copy of B&amp;M">
      <a:dk1>
        <a:srgbClr val="5F5F5F"/>
      </a:dk1>
      <a:lt1>
        <a:srgbClr val="FFFFFF"/>
      </a:lt1>
      <a:dk2>
        <a:srgbClr val="000000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3AD00"/>
      </a:accent4>
      <a:accent5>
        <a:srgbClr val="5F5F5F"/>
      </a:accent5>
      <a:accent6>
        <a:srgbClr val="000000"/>
      </a:accent6>
      <a:hlink>
        <a:srgbClr val="A2AD00"/>
      </a:hlink>
      <a:folHlink>
        <a:srgbClr val="A2AD00"/>
      </a:folHlink>
    </a:clrScheme>
    <a:fontScheme name="B&amp;M">
      <a:majorFont>
        <a:latin typeface="Arial"/>
        <a:ea typeface="MS Gothic"/>
        <a:cs typeface=""/>
        <a:font script="Jpan" typeface="MS Gothic"/>
      </a:majorFont>
      <a:minorFont>
        <a:latin typeface="Times New Roman"/>
        <a:ea typeface="MS Mincho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r o o t   x m l n s = " h t t p : / / s c h e m a s . m a c r o v i e w . c o m . a u / b m o f f i c e / b l a n k " >  
 < / r o o t > 
</file>

<file path=customXml/item2.xml><?xml version="1.0" encoding="utf-8"?>
<cdm:cachedDataManifest xmlns:cdm="http://schemas.microsoft.com/2004/VisualStudio/Tools/Applications/CachedDataManifest.xsd" cdm:revision="1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2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3.xml><?xml version="1.0" encoding="utf-8"?>
<ds:datastoreItem xmlns:ds="http://schemas.openxmlformats.org/officeDocument/2006/customXml" ds:itemID="{3FC9569B-4501-4286-8DB7-651BB5B0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7853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2014-07-02T17:12:00Z</dcterms:created>
  <dcterms:modified xsi:type="dcterms:W3CDTF">2017-10-12T11:27:00Z</dcterms:modified>
</cp:coreProperties>
</file>