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6E" w:rsidRPr="00215BBB" w:rsidRDefault="009A5947" w:rsidP="00B55F6E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12</w:t>
      </w:r>
    </w:p>
    <w:p w:rsidR="00B55F6E" w:rsidRPr="00215BBB" w:rsidRDefault="00B55F6E" w:rsidP="00B55F6E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  </w:t>
      </w:r>
      <w:r w:rsidRPr="00215BBB">
        <w:rPr>
          <w:b/>
          <w:caps/>
          <w:sz w:val="32"/>
          <w:szCs w:val="32"/>
        </w:rPr>
        <w:t>Nájemní</w:t>
      </w:r>
      <w:r>
        <w:rPr>
          <w:b/>
          <w:caps/>
          <w:sz w:val="32"/>
          <w:szCs w:val="32"/>
        </w:rPr>
        <w:t xml:space="preserve"> </w:t>
      </w:r>
      <w:r w:rsidRPr="00215BBB">
        <w:rPr>
          <w:b/>
          <w:sz w:val="32"/>
          <w:szCs w:val="32"/>
        </w:rPr>
        <w:t xml:space="preserve"> </w:t>
      </w:r>
      <w:r w:rsidRPr="00215BBB">
        <w:rPr>
          <w:b/>
          <w:caps/>
          <w:sz w:val="32"/>
          <w:szCs w:val="32"/>
        </w:rPr>
        <w:t>smlouvě</w:t>
      </w:r>
      <w:r w:rsidRPr="00215BBB">
        <w:rPr>
          <w:b/>
          <w:sz w:val="32"/>
          <w:szCs w:val="32"/>
        </w:rPr>
        <w:t xml:space="preserve"> č. </w:t>
      </w:r>
      <w:r>
        <w:rPr>
          <w:b/>
          <w:sz w:val="32"/>
          <w:szCs w:val="32"/>
        </w:rPr>
        <w:t>84N06/23</w:t>
      </w:r>
    </w:p>
    <w:p w:rsidR="007E1B93" w:rsidRPr="006263EB" w:rsidRDefault="007E1B93" w:rsidP="007E1B93">
      <w:pPr>
        <w:rPr>
          <w:b/>
          <w:bCs/>
          <w:sz w:val="24"/>
          <w:szCs w:val="24"/>
        </w:rPr>
      </w:pPr>
    </w:p>
    <w:p w:rsidR="007E1B93" w:rsidRPr="006263EB" w:rsidRDefault="007E1B93" w:rsidP="007E1B93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7E1B93" w:rsidRPr="00802701" w:rsidRDefault="007E1B93">
      <w:pPr>
        <w:tabs>
          <w:tab w:val="left" w:pos="3690"/>
        </w:tabs>
        <w:spacing w:before="120"/>
        <w:rPr>
          <w:b/>
          <w:sz w:val="24"/>
          <w:szCs w:val="24"/>
        </w:rPr>
      </w:pP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b/>
          <w:bCs/>
          <w:sz w:val="24"/>
          <w:szCs w:val="24"/>
        </w:rPr>
        <w:t>Česká republika – Státní pozemkový úřad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>sídlo: Husinecká 1024/11a, 130 00 Praha 3 – Žižkov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IČO:  01312774 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02701">
          <w:rPr>
            <w:sz w:val="24"/>
            <w:szCs w:val="24"/>
          </w:rPr>
          <w:t>01312774</w:t>
        </w:r>
      </w:smartTag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za který právně jedná Ing. Jan Ševčík ředitel Krajského pozemkového úřadu pro Jihomoravský kraj, 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adresa: Hroznová 17, 603 00 Brno,</w:t>
      </w:r>
    </w:p>
    <w:p w:rsidR="00415899" w:rsidRPr="000742C3" w:rsidRDefault="00415899" w:rsidP="00415899">
      <w:pPr>
        <w:jc w:val="both"/>
        <w:rPr>
          <w:sz w:val="24"/>
          <w:szCs w:val="24"/>
        </w:rPr>
      </w:pPr>
      <w:r w:rsidRPr="00DC69F9">
        <w:rPr>
          <w:sz w:val="24"/>
          <w:szCs w:val="24"/>
        </w:rPr>
        <w:t xml:space="preserve">na základě oprávnění </w:t>
      </w:r>
      <w:r w:rsidRPr="000742C3">
        <w:rPr>
          <w:sz w:val="24"/>
          <w:szCs w:val="24"/>
        </w:rPr>
        <w:t xml:space="preserve">vyplývajícího </w:t>
      </w:r>
      <w:r w:rsidRPr="000742C3">
        <w:rPr>
          <w:bCs/>
          <w:sz w:val="24"/>
          <w:szCs w:val="24"/>
        </w:rPr>
        <w:t>z </w:t>
      </w:r>
      <w:r>
        <w:rPr>
          <w:bCs/>
          <w:sz w:val="24"/>
          <w:szCs w:val="24"/>
        </w:rPr>
        <w:t>platného</w:t>
      </w:r>
      <w:r w:rsidRPr="000742C3">
        <w:rPr>
          <w:bCs/>
          <w:sz w:val="24"/>
          <w:szCs w:val="24"/>
        </w:rPr>
        <w:t xml:space="preserve"> Podpisov</w:t>
      </w:r>
      <w:r>
        <w:rPr>
          <w:bCs/>
          <w:sz w:val="24"/>
          <w:szCs w:val="24"/>
        </w:rPr>
        <w:t>ého</w:t>
      </w:r>
      <w:r w:rsidRPr="000742C3">
        <w:rPr>
          <w:bCs/>
          <w:sz w:val="24"/>
          <w:szCs w:val="24"/>
        </w:rPr>
        <w:t xml:space="preserve"> řád</w:t>
      </w:r>
      <w:r>
        <w:rPr>
          <w:bCs/>
          <w:sz w:val="24"/>
          <w:szCs w:val="24"/>
        </w:rPr>
        <w:t>u SPÚ účinného ke dni právního jednání,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bankovní spojení: Česká národní banka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číslo účtu: </w:t>
      </w:r>
      <w:bookmarkStart w:id="0" w:name="_GoBack"/>
      <w:bookmarkEnd w:id="0"/>
    </w:p>
    <w:p w:rsidR="00C91F2F" w:rsidRPr="006263EB" w:rsidRDefault="00FC7D72">
      <w:pPr>
        <w:jc w:val="both"/>
        <w:rPr>
          <w:sz w:val="24"/>
        </w:rPr>
      </w:pPr>
      <w:r w:rsidRPr="006263EB">
        <w:rPr>
          <w:sz w:val="24"/>
        </w:rPr>
        <w:t>(dále jen „</w:t>
      </w:r>
      <w:r w:rsidR="00C91F2F" w:rsidRPr="006263EB">
        <w:rPr>
          <w:sz w:val="24"/>
        </w:rPr>
        <w:t>pronajímatel“)</w:t>
      </w:r>
    </w:p>
    <w:p w:rsidR="00C91F2F" w:rsidRPr="006263EB" w:rsidRDefault="00F52522">
      <w:pPr>
        <w:jc w:val="both"/>
        <w:rPr>
          <w:sz w:val="24"/>
        </w:rPr>
      </w:pPr>
      <w:r w:rsidRPr="006263EB">
        <w:rPr>
          <w:sz w:val="24"/>
        </w:rPr>
        <w:t>–</w:t>
      </w:r>
      <w:r w:rsidR="00C91F2F" w:rsidRPr="006263EB">
        <w:rPr>
          <w:sz w:val="24"/>
        </w:rPr>
        <w:t xml:space="preserve"> na straně jedné –</w:t>
      </w:r>
    </w:p>
    <w:p w:rsidR="00C91F2F" w:rsidRPr="006263EB" w:rsidRDefault="00C91F2F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C91F2F" w:rsidRDefault="00C91F2F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147"/>
      </w:tblGrid>
      <w:tr w:rsidR="00B55F6E" w:rsidTr="009A1C02">
        <w:tc>
          <w:tcPr>
            <w:tcW w:w="9210" w:type="dxa"/>
            <w:gridSpan w:val="2"/>
          </w:tcPr>
          <w:p w:rsidR="00B55F6E" w:rsidRPr="000A03B3" w:rsidRDefault="00B55F6E" w:rsidP="009A1C02">
            <w:pPr>
              <w:jc w:val="both"/>
              <w:rPr>
                <w:b/>
                <w:sz w:val="24"/>
                <w:szCs w:val="24"/>
              </w:rPr>
            </w:pPr>
            <w:r w:rsidRPr="000A03B3">
              <w:rPr>
                <w:rStyle w:val="Siln"/>
                <w:sz w:val="24"/>
                <w:szCs w:val="24"/>
              </w:rPr>
              <w:t>Zemědělská společnost Veveří, a.s</w:t>
            </w:r>
          </w:p>
        </w:tc>
      </w:tr>
      <w:tr w:rsidR="00B55F6E" w:rsidTr="009A1C02">
        <w:tc>
          <w:tcPr>
            <w:tcW w:w="1063" w:type="dxa"/>
          </w:tcPr>
          <w:p w:rsidR="00B55F6E" w:rsidRDefault="00B55F6E" w:rsidP="009A1C0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8147" w:type="dxa"/>
          </w:tcPr>
          <w:p w:rsidR="00B55F6E" w:rsidRPr="000A03B3" w:rsidRDefault="00B55F6E" w:rsidP="009A1C02">
            <w:pPr>
              <w:jc w:val="both"/>
              <w:rPr>
                <w:sz w:val="24"/>
                <w:szCs w:val="24"/>
              </w:rPr>
            </w:pPr>
            <w:r w:rsidRPr="000A03B3">
              <w:rPr>
                <w:sz w:val="24"/>
                <w:szCs w:val="24"/>
              </w:rPr>
              <w:t>Veverské Knínice 305, PSČ 664 81</w:t>
            </w:r>
          </w:p>
        </w:tc>
      </w:tr>
      <w:tr w:rsidR="00B55F6E" w:rsidTr="009A1C02">
        <w:tc>
          <w:tcPr>
            <w:tcW w:w="1063" w:type="dxa"/>
          </w:tcPr>
          <w:p w:rsidR="00B55F6E" w:rsidRPr="00B55F6E" w:rsidRDefault="00B55F6E" w:rsidP="009A1C02">
            <w:pPr>
              <w:jc w:val="both"/>
              <w:rPr>
                <w:sz w:val="24"/>
                <w:u w:val="single"/>
              </w:rPr>
            </w:pPr>
            <w:r w:rsidRPr="00B55F6E">
              <w:rPr>
                <w:sz w:val="24"/>
              </w:rPr>
              <w:t>IČO:</w:t>
            </w:r>
          </w:p>
        </w:tc>
        <w:tc>
          <w:tcPr>
            <w:tcW w:w="8147" w:type="dxa"/>
          </w:tcPr>
          <w:p w:rsidR="00B55F6E" w:rsidRPr="00B55F6E" w:rsidRDefault="00B55F6E" w:rsidP="009A1C02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 w:rsidRPr="00B55F6E">
              <w:rPr>
                <w:rStyle w:val="Siln"/>
                <w:b w:val="0"/>
              </w:rPr>
              <w:t>25316796</w:t>
            </w:r>
          </w:p>
        </w:tc>
      </w:tr>
      <w:tr w:rsidR="00B55F6E" w:rsidTr="009A1C02">
        <w:tc>
          <w:tcPr>
            <w:tcW w:w="1063" w:type="dxa"/>
          </w:tcPr>
          <w:p w:rsidR="00B55F6E" w:rsidRPr="00B55F6E" w:rsidRDefault="00B55F6E" w:rsidP="009A1C02">
            <w:pPr>
              <w:jc w:val="both"/>
              <w:rPr>
                <w:sz w:val="24"/>
                <w:u w:val="single"/>
              </w:rPr>
            </w:pPr>
            <w:r w:rsidRPr="00B55F6E">
              <w:rPr>
                <w:sz w:val="24"/>
              </w:rPr>
              <w:t>DIČ:</w:t>
            </w:r>
          </w:p>
        </w:tc>
        <w:tc>
          <w:tcPr>
            <w:tcW w:w="8147" w:type="dxa"/>
          </w:tcPr>
          <w:p w:rsidR="00B55F6E" w:rsidRPr="00B55F6E" w:rsidRDefault="00B55F6E" w:rsidP="009A1C02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 w:rsidRPr="00B55F6E">
              <w:rPr>
                <w:szCs w:val="20"/>
                <w:lang w:eastAsia="cs-CZ"/>
              </w:rPr>
              <w:t>CZ</w:t>
            </w:r>
            <w:r w:rsidRPr="00B55F6E">
              <w:rPr>
                <w:rStyle w:val="Siln"/>
                <w:b w:val="0"/>
              </w:rPr>
              <w:t>25316796</w:t>
            </w:r>
          </w:p>
        </w:tc>
      </w:tr>
      <w:tr w:rsidR="00B55F6E" w:rsidTr="009A1C02">
        <w:trPr>
          <w:cantSplit/>
        </w:trPr>
        <w:tc>
          <w:tcPr>
            <w:tcW w:w="9210" w:type="dxa"/>
            <w:gridSpan w:val="2"/>
          </w:tcPr>
          <w:p w:rsidR="00B55F6E" w:rsidRDefault="00B55F6E" w:rsidP="009A1C0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zapsána v obchodním rejstříku vedeném Krajským soudem v Brně, </w:t>
            </w:r>
            <w:r w:rsidRPr="00934DA7">
              <w:rPr>
                <w:sz w:val="24"/>
                <w:szCs w:val="24"/>
              </w:rPr>
              <w:t xml:space="preserve">oddíl </w:t>
            </w:r>
            <w:r w:rsidRPr="000A03B3">
              <w:rPr>
                <w:rStyle w:val="spiszn"/>
                <w:sz w:val="24"/>
                <w:szCs w:val="24"/>
              </w:rPr>
              <w:t>B 2115</w:t>
            </w:r>
          </w:p>
        </w:tc>
      </w:tr>
      <w:tr w:rsidR="00B55F6E" w:rsidTr="009A1C02">
        <w:trPr>
          <w:cantSplit/>
        </w:trPr>
        <w:tc>
          <w:tcPr>
            <w:tcW w:w="9210" w:type="dxa"/>
            <w:gridSpan w:val="2"/>
          </w:tcPr>
          <w:p w:rsidR="00B55F6E" w:rsidRPr="00934DA7" w:rsidRDefault="00B55F6E" w:rsidP="009A1C02">
            <w:pPr>
              <w:jc w:val="both"/>
              <w:rPr>
                <w:sz w:val="24"/>
              </w:rPr>
            </w:pPr>
            <w:r>
              <w:rPr>
                <w:sz w:val="24"/>
              </w:rPr>
              <w:t>osoba oprávněná jednat za právnickou osobu: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 w:rsidRPr="000A03B3">
              <w:rPr>
                <w:sz w:val="24"/>
                <w:szCs w:val="24"/>
              </w:rPr>
              <w:t>Ing. Jaromír Jandák</w:t>
            </w:r>
            <w:r>
              <w:rPr>
                <w:sz w:val="24"/>
                <w:szCs w:val="24"/>
              </w:rPr>
              <w:t xml:space="preserve"> – předseda představenstva</w:t>
            </w:r>
          </w:p>
        </w:tc>
      </w:tr>
    </w:tbl>
    <w:p w:rsidR="00C91F2F" w:rsidRPr="006263EB" w:rsidRDefault="00FC7D72">
      <w:pPr>
        <w:pStyle w:val="Zkladntext3"/>
        <w:rPr>
          <w:szCs w:val="24"/>
        </w:rPr>
      </w:pPr>
      <w:r w:rsidRPr="006263EB">
        <w:rPr>
          <w:szCs w:val="24"/>
        </w:rPr>
        <w:t>(dále jen „</w:t>
      </w:r>
      <w:r w:rsidR="005F6D25" w:rsidRPr="006263EB">
        <w:rPr>
          <w:szCs w:val="24"/>
        </w:rPr>
        <w:t>nájemce“)</w:t>
      </w:r>
      <w:r w:rsidR="00737A3F">
        <w:rPr>
          <w:szCs w:val="24"/>
        </w:rPr>
        <w:t xml:space="preserve">    </w:t>
      </w:r>
    </w:p>
    <w:p w:rsidR="00C91F2F" w:rsidRPr="006263EB" w:rsidRDefault="00F52522">
      <w:pPr>
        <w:rPr>
          <w:sz w:val="24"/>
          <w:szCs w:val="24"/>
        </w:rPr>
      </w:pPr>
      <w:r w:rsidRPr="006263EB">
        <w:rPr>
          <w:sz w:val="24"/>
          <w:szCs w:val="24"/>
        </w:rPr>
        <w:t>–</w:t>
      </w:r>
      <w:r w:rsidR="00C91F2F" w:rsidRPr="006263EB">
        <w:rPr>
          <w:sz w:val="24"/>
          <w:szCs w:val="24"/>
        </w:rPr>
        <w:t xml:space="preserve"> na straně druhé </w:t>
      </w:r>
      <w:r w:rsidRPr="006263EB">
        <w:rPr>
          <w:sz w:val="24"/>
          <w:szCs w:val="24"/>
        </w:rPr>
        <w:t>–</w:t>
      </w:r>
    </w:p>
    <w:p w:rsidR="00C6564B" w:rsidRPr="006263EB" w:rsidRDefault="00C6564B">
      <w:pPr>
        <w:rPr>
          <w:sz w:val="28"/>
          <w:szCs w:val="28"/>
        </w:rPr>
      </w:pPr>
    </w:p>
    <w:p w:rsidR="00C91F2F" w:rsidRPr="006263EB" w:rsidRDefault="00C91F2F" w:rsidP="00C07711">
      <w:pPr>
        <w:jc w:val="both"/>
        <w:rPr>
          <w:sz w:val="24"/>
          <w:szCs w:val="24"/>
        </w:rPr>
      </w:pPr>
      <w:r w:rsidRPr="00250E11">
        <w:rPr>
          <w:sz w:val="24"/>
          <w:szCs w:val="24"/>
        </w:rPr>
        <w:t>uzavírají tento</w:t>
      </w:r>
      <w:r w:rsidR="00F9134D" w:rsidRPr="00250E11">
        <w:rPr>
          <w:sz w:val="24"/>
          <w:szCs w:val="24"/>
        </w:rPr>
        <w:t xml:space="preserve"> dodatek č. </w:t>
      </w:r>
      <w:r w:rsidR="00250E11" w:rsidRPr="00250E11">
        <w:rPr>
          <w:sz w:val="24"/>
          <w:szCs w:val="24"/>
        </w:rPr>
        <w:t>1</w:t>
      </w:r>
      <w:r w:rsidR="00415899">
        <w:rPr>
          <w:sz w:val="24"/>
          <w:szCs w:val="24"/>
        </w:rPr>
        <w:t>2</w:t>
      </w:r>
      <w:r w:rsidR="004B7A3F" w:rsidRPr="00250E11">
        <w:rPr>
          <w:sz w:val="24"/>
          <w:szCs w:val="24"/>
        </w:rPr>
        <w:t xml:space="preserve"> k nájemní smlouvě č. </w:t>
      </w:r>
      <w:r w:rsidR="00F16977" w:rsidRPr="00927127">
        <w:rPr>
          <w:sz w:val="24"/>
          <w:szCs w:val="24"/>
        </w:rPr>
        <w:t>84N06/23</w:t>
      </w:r>
      <w:r w:rsidR="00273669" w:rsidRPr="00250E11">
        <w:rPr>
          <w:sz w:val="24"/>
          <w:szCs w:val="24"/>
        </w:rPr>
        <w:t xml:space="preserve">, </w:t>
      </w:r>
      <w:r w:rsidR="00F1115F" w:rsidRPr="00250E11">
        <w:rPr>
          <w:sz w:val="24"/>
          <w:szCs w:val="24"/>
        </w:rPr>
        <w:t xml:space="preserve">ze dne </w:t>
      </w:r>
      <w:r w:rsidR="00F16977" w:rsidRPr="00F16977">
        <w:rPr>
          <w:sz w:val="24"/>
          <w:szCs w:val="24"/>
        </w:rPr>
        <w:t>1.7.2006</w:t>
      </w:r>
      <w:r w:rsidR="00250E11" w:rsidRPr="00250E11">
        <w:rPr>
          <w:sz w:val="24"/>
          <w:szCs w:val="24"/>
        </w:rPr>
        <w:t>,</w:t>
      </w:r>
      <w:r w:rsidR="00F1115F" w:rsidRPr="00250E11">
        <w:rPr>
          <w:sz w:val="24"/>
          <w:szCs w:val="24"/>
        </w:rPr>
        <w:t xml:space="preserve"> ve znění dodatku </w:t>
      </w:r>
      <w:r w:rsidR="00250E11" w:rsidRPr="00250E11">
        <w:rPr>
          <w:sz w:val="24"/>
          <w:szCs w:val="24"/>
        </w:rPr>
        <w:br/>
      </w:r>
      <w:r w:rsidR="00F1115F" w:rsidRPr="00250E11">
        <w:rPr>
          <w:sz w:val="24"/>
          <w:szCs w:val="24"/>
        </w:rPr>
        <w:t xml:space="preserve">č. </w:t>
      </w:r>
      <w:r w:rsidR="00250E11" w:rsidRPr="00250E11">
        <w:rPr>
          <w:sz w:val="24"/>
          <w:szCs w:val="24"/>
        </w:rPr>
        <w:t xml:space="preserve">1 – č. </w:t>
      </w:r>
      <w:r w:rsidR="00415899">
        <w:rPr>
          <w:sz w:val="24"/>
          <w:szCs w:val="24"/>
        </w:rPr>
        <w:t>11</w:t>
      </w:r>
      <w:r w:rsidR="00F1115F" w:rsidRPr="00250E11">
        <w:rPr>
          <w:sz w:val="24"/>
          <w:szCs w:val="24"/>
        </w:rPr>
        <w:t xml:space="preserve"> (dále jen „smlouva“), </w:t>
      </w:r>
      <w:r w:rsidR="00273669" w:rsidRPr="00250E11">
        <w:rPr>
          <w:sz w:val="24"/>
          <w:szCs w:val="24"/>
        </w:rPr>
        <w:t xml:space="preserve">kterým se mění </w:t>
      </w:r>
      <w:r w:rsidR="00C07711" w:rsidRPr="00250E11">
        <w:rPr>
          <w:sz w:val="24"/>
          <w:szCs w:val="24"/>
        </w:rPr>
        <w:t xml:space="preserve">předmět nájmu a </w:t>
      </w:r>
      <w:r w:rsidR="00273669" w:rsidRPr="00250E11">
        <w:rPr>
          <w:sz w:val="24"/>
          <w:szCs w:val="24"/>
        </w:rPr>
        <w:t>výše ročního nájemného</w:t>
      </w:r>
      <w:r w:rsidR="00802701" w:rsidRPr="00250E11">
        <w:rPr>
          <w:sz w:val="24"/>
          <w:szCs w:val="24"/>
        </w:rPr>
        <w:t>.</w:t>
      </w:r>
      <w:r w:rsidR="00273669" w:rsidRPr="006263EB">
        <w:rPr>
          <w:sz w:val="24"/>
          <w:szCs w:val="24"/>
        </w:rPr>
        <w:t xml:space="preserve"> </w:t>
      </w:r>
    </w:p>
    <w:p w:rsidR="00C91F2F" w:rsidRPr="006263EB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C30BEF" w:rsidRDefault="00C30BE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250E11" w:rsidRDefault="0076541E" w:rsidP="003C53F3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53F3" w:rsidRPr="006263EB">
        <w:rPr>
          <w:sz w:val="24"/>
          <w:szCs w:val="24"/>
        </w:rPr>
        <w:t xml:space="preserve">. Dne </w:t>
      </w:r>
      <w:r w:rsidR="00415899">
        <w:rPr>
          <w:sz w:val="24"/>
          <w:szCs w:val="24"/>
        </w:rPr>
        <w:t>22.9</w:t>
      </w:r>
      <w:r>
        <w:rPr>
          <w:sz w:val="24"/>
          <w:szCs w:val="24"/>
        </w:rPr>
        <w:t>.2017</w:t>
      </w:r>
      <w:r w:rsidR="003C53F3" w:rsidRPr="006263EB">
        <w:rPr>
          <w:sz w:val="24"/>
          <w:szCs w:val="24"/>
        </w:rPr>
        <w:t xml:space="preserve"> nabyla vlastnické právo k</w:t>
      </w:r>
      <w:r w:rsidR="00250E11">
        <w:rPr>
          <w:sz w:val="24"/>
          <w:szCs w:val="24"/>
        </w:rPr>
        <w:t> </w:t>
      </w:r>
      <w:r w:rsidR="003C53F3" w:rsidRPr="006263EB">
        <w:rPr>
          <w:sz w:val="24"/>
          <w:szCs w:val="24"/>
        </w:rPr>
        <w:t>pozemk</w:t>
      </w:r>
      <w:r w:rsidR="00415899">
        <w:rPr>
          <w:sz w:val="24"/>
          <w:szCs w:val="24"/>
        </w:rPr>
        <w:t>ům</w:t>
      </w:r>
    </w:p>
    <w:p w:rsidR="00250E11" w:rsidRDefault="00250E11" w:rsidP="003C53F3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551"/>
        <w:gridCol w:w="3402"/>
        <w:gridCol w:w="1134"/>
      </w:tblGrid>
      <w:tr w:rsidR="0076541E" w:rsidRPr="006C5BED" w:rsidTr="0076541E">
        <w:trPr>
          <w:cantSplit/>
        </w:trPr>
        <w:tc>
          <w:tcPr>
            <w:tcW w:w="2547" w:type="dxa"/>
          </w:tcPr>
          <w:p w:rsidR="0076541E" w:rsidRPr="006C5BED" w:rsidRDefault="0076541E" w:rsidP="00F16977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obec</w:t>
            </w:r>
          </w:p>
        </w:tc>
        <w:tc>
          <w:tcPr>
            <w:tcW w:w="2551" w:type="dxa"/>
          </w:tcPr>
          <w:p w:rsidR="0076541E" w:rsidRPr="006C5BED" w:rsidRDefault="0076541E" w:rsidP="00F16977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kat. území</w:t>
            </w:r>
          </w:p>
        </w:tc>
        <w:tc>
          <w:tcPr>
            <w:tcW w:w="3402" w:type="dxa"/>
          </w:tcPr>
          <w:p w:rsidR="0076541E" w:rsidRPr="006C5BED" w:rsidRDefault="0076541E" w:rsidP="00F16977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druh evidence</w:t>
            </w:r>
          </w:p>
        </w:tc>
        <w:tc>
          <w:tcPr>
            <w:tcW w:w="1134" w:type="dxa"/>
          </w:tcPr>
          <w:p w:rsidR="0076541E" w:rsidRPr="006C5BED" w:rsidRDefault="0076541E" w:rsidP="00F16977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parcela č. </w:t>
            </w:r>
          </w:p>
        </w:tc>
      </w:tr>
      <w:tr w:rsidR="00415899" w:rsidRPr="006C5BED" w:rsidTr="00C543E3">
        <w:trPr>
          <w:cantSplit/>
        </w:trPr>
        <w:tc>
          <w:tcPr>
            <w:tcW w:w="2547" w:type="dxa"/>
          </w:tcPr>
          <w:p w:rsidR="00415899" w:rsidRPr="006C5BED" w:rsidRDefault="00415899" w:rsidP="00C543E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Veverská Bítýška</w:t>
            </w:r>
          </w:p>
        </w:tc>
        <w:tc>
          <w:tcPr>
            <w:tcW w:w="2551" w:type="dxa"/>
          </w:tcPr>
          <w:p w:rsidR="00415899" w:rsidRPr="006C5BED" w:rsidRDefault="00415899" w:rsidP="00C543E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Veverská Bítýška</w:t>
            </w:r>
          </w:p>
        </w:tc>
        <w:tc>
          <w:tcPr>
            <w:tcW w:w="3402" w:type="dxa"/>
            <w:vAlign w:val="center"/>
          </w:tcPr>
          <w:p w:rsidR="00415899" w:rsidRPr="006C5BED" w:rsidRDefault="00415899" w:rsidP="00C543E3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</w:t>
            </w:r>
          </w:p>
        </w:tc>
        <w:tc>
          <w:tcPr>
            <w:tcW w:w="1134" w:type="dxa"/>
            <w:vAlign w:val="center"/>
          </w:tcPr>
          <w:p w:rsidR="00415899" w:rsidRPr="006C5BED" w:rsidRDefault="00415899" w:rsidP="00C54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364/4</w:t>
            </w:r>
          </w:p>
        </w:tc>
      </w:tr>
      <w:tr w:rsidR="0076541E" w:rsidRPr="006C5BED" w:rsidTr="0076541E">
        <w:trPr>
          <w:cantSplit/>
        </w:trPr>
        <w:tc>
          <w:tcPr>
            <w:tcW w:w="2547" w:type="dxa"/>
          </w:tcPr>
          <w:p w:rsidR="0076541E" w:rsidRPr="006C5BED" w:rsidRDefault="0076541E" w:rsidP="0076541E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Veverská Bítýška</w:t>
            </w:r>
          </w:p>
        </w:tc>
        <w:tc>
          <w:tcPr>
            <w:tcW w:w="2551" w:type="dxa"/>
          </w:tcPr>
          <w:p w:rsidR="0076541E" w:rsidRPr="006C5BED" w:rsidRDefault="0076541E" w:rsidP="00F16977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Veverská Bítýška</w:t>
            </w:r>
          </w:p>
        </w:tc>
        <w:tc>
          <w:tcPr>
            <w:tcW w:w="3402" w:type="dxa"/>
            <w:vAlign w:val="center"/>
          </w:tcPr>
          <w:p w:rsidR="0076541E" w:rsidRPr="006C5BED" w:rsidRDefault="0076541E" w:rsidP="00F16977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bCs/>
                <w:sz w:val="24"/>
                <w:szCs w:val="24"/>
              </w:rPr>
              <w:t>pozemky dle katastru nemovitostí</w:t>
            </w:r>
          </w:p>
        </w:tc>
        <w:tc>
          <w:tcPr>
            <w:tcW w:w="1134" w:type="dxa"/>
            <w:vAlign w:val="center"/>
          </w:tcPr>
          <w:p w:rsidR="0076541E" w:rsidRPr="006C5BED" w:rsidRDefault="00415899" w:rsidP="00F16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2444/75</w:t>
            </w:r>
          </w:p>
        </w:tc>
      </w:tr>
    </w:tbl>
    <w:p w:rsidR="00250E11" w:rsidRDefault="00250E11" w:rsidP="003C53F3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3C53F3" w:rsidRPr="00250E11" w:rsidRDefault="003C53F3" w:rsidP="003C53F3">
      <w:pPr>
        <w:tabs>
          <w:tab w:val="left" w:pos="568"/>
        </w:tabs>
        <w:jc w:val="both"/>
        <w:rPr>
          <w:sz w:val="24"/>
          <w:szCs w:val="24"/>
        </w:rPr>
      </w:pPr>
      <w:r w:rsidRPr="00250E11">
        <w:rPr>
          <w:sz w:val="24"/>
          <w:szCs w:val="24"/>
        </w:rPr>
        <w:t xml:space="preserve">třetí osoba </w:t>
      </w:r>
      <w:r w:rsidR="0076541E">
        <w:rPr>
          <w:bCs/>
          <w:sz w:val="24"/>
          <w:szCs w:val="24"/>
        </w:rPr>
        <w:t>Římskokatolická farnost Veverská Bítýška, se sídlem Hvozdecká 125, 664 71 Veverská Bítýška</w:t>
      </w:r>
      <w:r w:rsidR="0076541E" w:rsidRPr="00AA2998">
        <w:rPr>
          <w:bCs/>
          <w:sz w:val="24"/>
          <w:szCs w:val="24"/>
        </w:rPr>
        <w:t xml:space="preserve">, na základě </w:t>
      </w:r>
      <w:r w:rsidR="0076541E" w:rsidRPr="00AA2998">
        <w:rPr>
          <w:bCs/>
          <w:iCs/>
          <w:sz w:val="24"/>
          <w:szCs w:val="24"/>
        </w:rPr>
        <w:t xml:space="preserve">rozhodnutí Státního pozemkového úřadu č.j. SPU </w:t>
      </w:r>
      <w:r w:rsidR="00415899">
        <w:rPr>
          <w:bCs/>
          <w:iCs/>
          <w:sz w:val="24"/>
          <w:szCs w:val="24"/>
        </w:rPr>
        <w:t>414692</w:t>
      </w:r>
      <w:r w:rsidR="0076541E" w:rsidRPr="00AA2998">
        <w:rPr>
          <w:bCs/>
          <w:iCs/>
          <w:sz w:val="24"/>
          <w:szCs w:val="24"/>
        </w:rPr>
        <w:t>/2017</w:t>
      </w:r>
      <w:r w:rsidR="0076541E">
        <w:rPr>
          <w:bCs/>
          <w:iCs/>
          <w:sz w:val="24"/>
          <w:szCs w:val="24"/>
        </w:rPr>
        <w:t>.</w:t>
      </w:r>
    </w:p>
    <w:p w:rsidR="009D2A73" w:rsidRPr="006263EB" w:rsidRDefault="00840776" w:rsidP="00F9134D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Ode dne nabytí právní moci rozhodnutí </w:t>
      </w:r>
      <w:r w:rsidR="009D2A73" w:rsidRPr="006263EB">
        <w:rPr>
          <w:iCs/>
          <w:sz w:val="24"/>
          <w:szCs w:val="24"/>
        </w:rPr>
        <w:t>nenáleží</w:t>
      </w:r>
      <w:r w:rsidR="009D2A73" w:rsidRPr="006263EB">
        <w:rPr>
          <w:sz w:val="24"/>
          <w:szCs w:val="24"/>
        </w:rPr>
        <w:t xml:space="preserve"> pronajímateli nájemné.</w:t>
      </w:r>
    </w:p>
    <w:p w:rsidR="00C91F2F" w:rsidRDefault="00C91F2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C91F2F" w:rsidRPr="006263EB" w:rsidRDefault="0076541E" w:rsidP="00F9134D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</w:t>
      </w:r>
      <w:r w:rsidR="00831BA4" w:rsidRPr="006263EB">
        <w:rPr>
          <w:rFonts w:ascii="Times New Roman" w:hAnsi="Times New Roman" w:cs="Times New Roman"/>
          <w:b w:val="0"/>
          <w:bCs w:val="0"/>
        </w:rPr>
        <w:t xml:space="preserve">.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Smluvní strany se dohodly na tom, že s ohledem na skutečnosti uvedené v </w:t>
      </w:r>
      <w:r w:rsidR="00273669" w:rsidRPr="006263EB">
        <w:rPr>
          <w:rFonts w:ascii="Times New Roman" w:hAnsi="Times New Roman" w:cs="Times New Roman"/>
          <w:b w:val="0"/>
          <w:bCs w:val="0"/>
        </w:rPr>
        <w:t>bodě 1.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tohoto dodatku se nově stanovuje výše ročního nájemného </w:t>
      </w:r>
      <w:r w:rsidR="00B24877" w:rsidRPr="006263EB">
        <w:rPr>
          <w:rFonts w:ascii="Times New Roman" w:hAnsi="Times New Roman" w:cs="Times New Roman"/>
          <w:b w:val="0"/>
          <w:bCs w:val="0"/>
        </w:rPr>
        <w:t xml:space="preserve">na částku </w:t>
      </w:r>
      <w:r w:rsidR="00415899">
        <w:rPr>
          <w:rFonts w:ascii="Times New Roman" w:hAnsi="Times New Roman" w:cs="Times New Roman"/>
          <w:b w:val="0"/>
          <w:bCs w:val="0"/>
        </w:rPr>
        <w:t>16521</w:t>
      </w:r>
      <w:r w:rsidR="00E05BE7">
        <w:rPr>
          <w:rFonts w:ascii="Times New Roman" w:hAnsi="Times New Roman" w:cs="Times New Roman"/>
          <w:b w:val="0"/>
          <w:bCs w:val="0"/>
        </w:rPr>
        <w:t>,-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Kč (slovy: </w:t>
      </w:r>
      <w:r w:rsidR="000C436E">
        <w:rPr>
          <w:rFonts w:ascii="Times New Roman" w:hAnsi="Times New Roman" w:cs="Times New Roman"/>
          <w:b w:val="0"/>
          <w:bCs w:val="0"/>
        </w:rPr>
        <w:t>šestnácttisíc</w:t>
      </w:r>
      <w:r w:rsidR="00415899">
        <w:rPr>
          <w:rFonts w:ascii="Times New Roman" w:hAnsi="Times New Roman" w:cs="Times New Roman"/>
          <w:b w:val="0"/>
          <w:bCs w:val="0"/>
        </w:rPr>
        <w:t>pětsetdvacet</w:t>
      </w:r>
      <w:r>
        <w:rPr>
          <w:rFonts w:ascii="Times New Roman" w:hAnsi="Times New Roman" w:cs="Times New Roman"/>
          <w:b w:val="0"/>
          <w:bCs w:val="0"/>
        </w:rPr>
        <w:t>jedna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korun</w:t>
      </w:r>
      <w:r>
        <w:rPr>
          <w:rFonts w:ascii="Times New Roman" w:hAnsi="Times New Roman" w:cs="Times New Roman"/>
          <w:b w:val="0"/>
          <w:bCs w:val="0"/>
        </w:rPr>
        <w:t>a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česk</w:t>
      </w:r>
      <w:r>
        <w:rPr>
          <w:rFonts w:ascii="Times New Roman" w:hAnsi="Times New Roman" w:cs="Times New Roman"/>
          <w:b w:val="0"/>
          <w:bCs w:val="0"/>
        </w:rPr>
        <w:t>á</w:t>
      </w:r>
      <w:r w:rsidR="00C91F2F" w:rsidRPr="006263EB">
        <w:rPr>
          <w:rFonts w:ascii="Times New Roman" w:hAnsi="Times New Roman" w:cs="Times New Roman"/>
          <w:b w:val="0"/>
          <w:bCs w:val="0"/>
        </w:rPr>
        <w:t>).</w:t>
      </w:r>
    </w:p>
    <w:p w:rsidR="00C91F2F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415899" w:rsidRDefault="00415899" w:rsidP="00415899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 xml:space="preserve">Předpis nájemného k </w:t>
      </w:r>
      <w:r>
        <w:rPr>
          <w:b w:val="0"/>
          <w:szCs w:val="24"/>
        </w:rPr>
        <w:t>1.10.2017</w:t>
      </w:r>
      <w:r w:rsidRPr="006263EB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činí </w:t>
      </w:r>
      <w:r w:rsidRPr="002A0C6C">
        <w:rPr>
          <w:b w:val="0"/>
          <w:szCs w:val="24"/>
          <w:u w:val="single"/>
        </w:rPr>
        <w:t>16988,-</w:t>
      </w:r>
      <w:r w:rsidRPr="002A0C6C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r>
        <w:rPr>
          <w:b w:val="0"/>
          <w:szCs w:val="24"/>
        </w:rPr>
        <w:t>šestnácttisícdevětset</w:t>
      </w:r>
      <w:r>
        <w:rPr>
          <w:b w:val="0"/>
          <w:szCs w:val="24"/>
        </w:rPr>
        <w:t>osmdesátosm</w:t>
      </w:r>
      <w:r w:rsidRPr="006263EB">
        <w:rPr>
          <w:b w:val="0"/>
          <w:szCs w:val="24"/>
        </w:rPr>
        <w:t xml:space="preserve"> korun česk</w:t>
      </w:r>
      <w:r>
        <w:rPr>
          <w:b w:val="0"/>
          <w:szCs w:val="24"/>
        </w:rPr>
        <w:t>ých</w:t>
      </w:r>
      <w:r w:rsidRPr="006263EB">
        <w:rPr>
          <w:b w:val="0"/>
          <w:szCs w:val="24"/>
        </w:rPr>
        <w:t>).</w:t>
      </w:r>
    </w:p>
    <w:p w:rsidR="002A0C6C" w:rsidRPr="006263EB" w:rsidRDefault="002A0C6C" w:rsidP="00415899">
      <w:pPr>
        <w:pStyle w:val="Zkladntext21"/>
        <w:tabs>
          <w:tab w:val="left" w:pos="568"/>
        </w:tabs>
        <w:rPr>
          <w:b w:val="0"/>
          <w:szCs w:val="24"/>
        </w:rPr>
      </w:pPr>
    </w:p>
    <w:p w:rsidR="006D5736" w:rsidRPr="006263EB" w:rsidRDefault="006D5736" w:rsidP="006D5736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Tato částka se skládá z ročního nájemného u pozemků, které nebyly předmětem převodu a z alikvotn</w:t>
      </w:r>
      <w:r>
        <w:rPr>
          <w:b w:val="0"/>
          <w:szCs w:val="24"/>
        </w:rPr>
        <w:t>í</w:t>
      </w:r>
      <w:r w:rsidRPr="006263EB">
        <w:rPr>
          <w:b w:val="0"/>
          <w:szCs w:val="24"/>
        </w:rPr>
        <w:t xml:space="preserve"> část</w:t>
      </w:r>
      <w:r>
        <w:rPr>
          <w:b w:val="0"/>
          <w:szCs w:val="24"/>
        </w:rPr>
        <w:t>i</w:t>
      </w:r>
      <w:r w:rsidRPr="006263EB">
        <w:rPr>
          <w:b w:val="0"/>
          <w:szCs w:val="24"/>
        </w:rPr>
        <w:t xml:space="preserve"> ročního nájemného u pozemk</w:t>
      </w:r>
      <w:r>
        <w:rPr>
          <w:b w:val="0"/>
          <w:szCs w:val="24"/>
        </w:rPr>
        <w:t>ů</w:t>
      </w:r>
      <w:r w:rsidRPr="006263EB">
        <w:rPr>
          <w:b w:val="0"/>
          <w:szCs w:val="24"/>
        </w:rPr>
        <w:t>, kter</w:t>
      </w:r>
      <w:r>
        <w:rPr>
          <w:b w:val="0"/>
          <w:szCs w:val="24"/>
        </w:rPr>
        <w:t>é byly</w:t>
      </w:r>
      <w:r w:rsidRPr="006263EB">
        <w:rPr>
          <w:b w:val="0"/>
          <w:szCs w:val="24"/>
        </w:rPr>
        <w:t xml:space="preserve"> předmětem převodu</w:t>
      </w:r>
      <w:r>
        <w:rPr>
          <w:b w:val="0"/>
          <w:szCs w:val="24"/>
        </w:rPr>
        <w:t xml:space="preserve">. </w:t>
      </w:r>
      <w:r w:rsidRPr="006263EB">
        <w:rPr>
          <w:b w:val="0"/>
          <w:szCs w:val="24"/>
        </w:rPr>
        <w:t>Alikvotní čás</w:t>
      </w:r>
      <w:r>
        <w:rPr>
          <w:b w:val="0"/>
          <w:szCs w:val="24"/>
        </w:rPr>
        <w:t>ti</w:t>
      </w:r>
      <w:r w:rsidRPr="006263EB">
        <w:rPr>
          <w:b w:val="0"/>
          <w:szCs w:val="24"/>
        </w:rPr>
        <w:t xml:space="preserve"> j</w:t>
      </w:r>
      <w:r>
        <w:rPr>
          <w:b w:val="0"/>
          <w:szCs w:val="24"/>
        </w:rPr>
        <w:t>sou</w:t>
      </w:r>
      <w:r w:rsidRPr="006263EB">
        <w:rPr>
          <w:b w:val="0"/>
          <w:szCs w:val="24"/>
        </w:rPr>
        <w:t xml:space="preserve"> vypočítán</w:t>
      </w:r>
      <w:r>
        <w:rPr>
          <w:b w:val="0"/>
          <w:szCs w:val="24"/>
        </w:rPr>
        <w:t>y</w:t>
      </w:r>
      <w:r w:rsidRPr="006263EB">
        <w:rPr>
          <w:b w:val="0"/>
          <w:szCs w:val="24"/>
        </w:rPr>
        <w:t xml:space="preserve"> za období od předchozího data splatnosti do rozhodného data</w:t>
      </w:r>
      <w:r>
        <w:rPr>
          <w:b w:val="0"/>
          <w:szCs w:val="24"/>
        </w:rPr>
        <w:t>.</w:t>
      </w:r>
    </w:p>
    <w:p w:rsidR="006D5736" w:rsidRPr="0076541E" w:rsidRDefault="006D5736" w:rsidP="006D5736">
      <w:pPr>
        <w:pStyle w:val="Zkladntext21"/>
        <w:tabs>
          <w:tab w:val="left" w:pos="0"/>
        </w:tabs>
        <w:rPr>
          <w:b w:val="0"/>
          <w:szCs w:val="24"/>
        </w:rPr>
      </w:pPr>
      <w:r w:rsidRPr="0076541E">
        <w:rPr>
          <w:b w:val="0"/>
          <w:bCs/>
          <w:szCs w:val="24"/>
        </w:rPr>
        <w:t xml:space="preserve">Roční nájemné u pozemků, které nebyly předmětem převodu: </w:t>
      </w:r>
      <w:r>
        <w:rPr>
          <w:b w:val="0"/>
          <w:bCs/>
        </w:rPr>
        <w:t>16521</w:t>
      </w:r>
      <w:r>
        <w:rPr>
          <w:b w:val="0"/>
        </w:rPr>
        <w:t>,-</w:t>
      </w:r>
      <w:r w:rsidRPr="006263EB">
        <w:rPr>
          <w:b w:val="0"/>
        </w:rPr>
        <w:t xml:space="preserve"> Kč (slovy: </w:t>
      </w:r>
      <w:r>
        <w:rPr>
          <w:b w:val="0"/>
        </w:rPr>
        <w:t>šestnácttisíc</w:t>
      </w:r>
      <w:r>
        <w:rPr>
          <w:b w:val="0"/>
          <w:bCs/>
        </w:rPr>
        <w:t>pětsetdvacet</w:t>
      </w:r>
      <w:r>
        <w:rPr>
          <w:b w:val="0"/>
        </w:rPr>
        <w:t>jedna</w:t>
      </w:r>
      <w:r w:rsidRPr="006263EB">
        <w:rPr>
          <w:b w:val="0"/>
        </w:rPr>
        <w:t xml:space="preserve"> korun</w:t>
      </w:r>
      <w:r>
        <w:rPr>
          <w:b w:val="0"/>
        </w:rPr>
        <w:t>a</w:t>
      </w:r>
      <w:r w:rsidRPr="006263EB">
        <w:rPr>
          <w:b w:val="0"/>
        </w:rPr>
        <w:t xml:space="preserve"> česk</w:t>
      </w:r>
      <w:r>
        <w:rPr>
          <w:b w:val="0"/>
        </w:rPr>
        <w:t>á</w:t>
      </w:r>
      <w:r w:rsidRPr="0076541E">
        <w:rPr>
          <w:b w:val="0"/>
          <w:szCs w:val="24"/>
        </w:rPr>
        <w:t>).</w:t>
      </w:r>
    </w:p>
    <w:p w:rsidR="006D5736" w:rsidRPr="0076541E" w:rsidRDefault="006D5736" w:rsidP="006D5736">
      <w:pPr>
        <w:pStyle w:val="Zkladntext21"/>
        <w:tabs>
          <w:tab w:val="left" w:pos="568"/>
        </w:tabs>
        <w:rPr>
          <w:b w:val="0"/>
          <w:szCs w:val="24"/>
        </w:rPr>
      </w:pPr>
    </w:p>
    <w:p w:rsidR="006D5736" w:rsidRPr="006263EB" w:rsidRDefault="006D5736" w:rsidP="006D5736">
      <w:pPr>
        <w:pStyle w:val="Zkladntext21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76541E">
        <w:rPr>
          <w:b w:val="0"/>
          <w:bCs/>
          <w:szCs w:val="24"/>
        </w:rPr>
        <w:t>Alikvotní části ročního nájemného u pozemk</w:t>
      </w:r>
      <w:r>
        <w:rPr>
          <w:b w:val="0"/>
          <w:bCs/>
          <w:szCs w:val="24"/>
        </w:rPr>
        <w:t>ů</w:t>
      </w:r>
      <w:r w:rsidRPr="0076541E">
        <w:rPr>
          <w:b w:val="0"/>
          <w:bCs/>
          <w:szCs w:val="24"/>
        </w:rPr>
        <w:t>, kter</w:t>
      </w:r>
      <w:r>
        <w:rPr>
          <w:b w:val="0"/>
          <w:bCs/>
          <w:szCs w:val="24"/>
        </w:rPr>
        <w:t>é</w:t>
      </w:r>
      <w:r w:rsidRPr="0076541E">
        <w:rPr>
          <w:b w:val="0"/>
          <w:bCs/>
          <w:szCs w:val="24"/>
        </w:rPr>
        <w:t xml:space="preserve"> byl</w:t>
      </w:r>
      <w:r>
        <w:rPr>
          <w:b w:val="0"/>
          <w:bCs/>
          <w:szCs w:val="24"/>
        </w:rPr>
        <w:t>y</w:t>
      </w:r>
      <w:r w:rsidRPr="0076541E">
        <w:rPr>
          <w:b w:val="0"/>
          <w:bCs/>
          <w:szCs w:val="24"/>
        </w:rPr>
        <w:t xml:space="preserve"> předmětem převodu</w:t>
      </w:r>
      <w:r w:rsidRPr="006263EB">
        <w:rPr>
          <w:bCs/>
          <w:szCs w:val="24"/>
        </w:rPr>
        <w:t xml:space="preserve">: </w:t>
      </w:r>
      <w:r>
        <w:rPr>
          <w:b w:val="0"/>
          <w:szCs w:val="24"/>
          <w:u w:val="single"/>
        </w:rPr>
        <w:t>263,-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r>
        <w:rPr>
          <w:b w:val="0"/>
          <w:szCs w:val="24"/>
        </w:rPr>
        <w:t>dvěstěšedesáttři</w:t>
      </w:r>
      <w:r w:rsidRPr="006263EB">
        <w:rPr>
          <w:b w:val="0"/>
          <w:szCs w:val="24"/>
        </w:rPr>
        <w:t xml:space="preserve"> korun</w:t>
      </w:r>
      <w:r>
        <w:rPr>
          <w:b w:val="0"/>
          <w:szCs w:val="24"/>
        </w:rPr>
        <w:t>y</w:t>
      </w:r>
      <w:r w:rsidRPr="006263EB">
        <w:rPr>
          <w:b w:val="0"/>
          <w:szCs w:val="24"/>
        </w:rPr>
        <w:t xml:space="preserve"> česk</w:t>
      </w:r>
      <w:r>
        <w:rPr>
          <w:b w:val="0"/>
          <w:szCs w:val="24"/>
        </w:rPr>
        <w:t>é</w:t>
      </w:r>
      <w:r w:rsidRPr="006263EB">
        <w:rPr>
          <w:b w:val="0"/>
          <w:szCs w:val="24"/>
        </w:rPr>
        <w:t>).</w:t>
      </w:r>
    </w:p>
    <w:p w:rsidR="00415899" w:rsidRDefault="00415899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K</w:t>
      </w:r>
      <w:r w:rsidR="00415899">
        <w:rPr>
          <w:b w:val="0"/>
          <w:szCs w:val="24"/>
        </w:rPr>
        <w:t> 1.10.2018</w:t>
      </w:r>
      <w:r w:rsidRPr="006263EB">
        <w:rPr>
          <w:b w:val="0"/>
          <w:szCs w:val="24"/>
        </w:rPr>
        <w:t xml:space="preserve"> je nájemce povinen zaplatit částku </w:t>
      </w:r>
      <w:r w:rsidR="00415899">
        <w:rPr>
          <w:b w:val="0"/>
          <w:bCs/>
        </w:rPr>
        <w:t>16521</w:t>
      </w:r>
      <w:r w:rsidR="00415899">
        <w:rPr>
          <w:b w:val="0"/>
        </w:rPr>
        <w:t>,-</w:t>
      </w:r>
      <w:r w:rsidR="00415899" w:rsidRPr="006263EB">
        <w:rPr>
          <w:b w:val="0"/>
        </w:rPr>
        <w:t xml:space="preserve"> Kč (slovy: </w:t>
      </w:r>
      <w:r w:rsidR="00415899">
        <w:rPr>
          <w:b w:val="0"/>
        </w:rPr>
        <w:t>šestnácttisíc</w:t>
      </w:r>
      <w:r w:rsidR="00415899">
        <w:rPr>
          <w:b w:val="0"/>
          <w:bCs/>
        </w:rPr>
        <w:t>pětsetdvacet</w:t>
      </w:r>
      <w:r w:rsidR="00415899">
        <w:rPr>
          <w:b w:val="0"/>
        </w:rPr>
        <w:t>jedna</w:t>
      </w:r>
      <w:r w:rsidR="00415899" w:rsidRPr="006263EB">
        <w:rPr>
          <w:b w:val="0"/>
        </w:rPr>
        <w:t xml:space="preserve"> korun</w:t>
      </w:r>
      <w:r w:rsidR="00415899">
        <w:rPr>
          <w:b w:val="0"/>
        </w:rPr>
        <w:t>a</w:t>
      </w:r>
      <w:r w:rsidR="00415899" w:rsidRPr="006263EB">
        <w:rPr>
          <w:b w:val="0"/>
        </w:rPr>
        <w:t xml:space="preserve"> česk</w:t>
      </w:r>
      <w:r w:rsidR="00415899">
        <w:rPr>
          <w:b w:val="0"/>
        </w:rPr>
        <w:t>á</w:t>
      </w:r>
      <w:r w:rsidRPr="006263EB">
        <w:rPr>
          <w:b w:val="0"/>
          <w:szCs w:val="24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525C74" w:rsidRPr="002A324E" w:rsidRDefault="00525C74" w:rsidP="00525C74">
      <w:pPr>
        <w:pStyle w:val="Zkladntext"/>
        <w:rPr>
          <w:iCs/>
        </w:rPr>
      </w:pPr>
      <w:r w:rsidRPr="002A324E">
        <w:rPr>
          <w:iCs/>
        </w:rPr>
        <w:lastRenderedPageBreak/>
        <w:t>Soupis pozemků, které zůstávají nadále předmětem nájemní smlouvy a stano</w:t>
      </w:r>
      <w:r w:rsidR="0076541E">
        <w:rPr>
          <w:iCs/>
        </w:rPr>
        <w:t>vení nájemného tvoří přílohu č.1</w:t>
      </w:r>
      <w:r w:rsidRPr="002A324E">
        <w:rPr>
          <w:iCs/>
        </w:rPr>
        <w:t>, která je nedílnou součástí tohoto dodatku.</w:t>
      </w:r>
    </w:p>
    <w:p w:rsidR="00525C74" w:rsidRDefault="00525C74">
      <w:pPr>
        <w:tabs>
          <w:tab w:val="left" w:pos="568"/>
        </w:tabs>
        <w:jc w:val="both"/>
        <w:rPr>
          <w:sz w:val="24"/>
          <w:szCs w:val="24"/>
        </w:rPr>
      </w:pPr>
    </w:p>
    <w:p w:rsidR="00E24AD5" w:rsidRPr="003C53F3" w:rsidRDefault="0076541E" w:rsidP="00E24AD5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E24AD5" w:rsidRPr="003C53F3">
        <w:rPr>
          <w:bCs/>
          <w:sz w:val="24"/>
          <w:szCs w:val="24"/>
        </w:rPr>
        <w:t xml:space="preserve">. Ostatní ujednání smlouvy nejsou tímto dodatkem č. </w:t>
      </w:r>
      <w:r w:rsidR="00415899">
        <w:rPr>
          <w:bCs/>
          <w:sz w:val="24"/>
          <w:szCs w:val="24"/>
        </w:rPr>
        <w:t>12</w:t>
      </w:r>
      <w:r w:rsidR="00E24AD5" w:rsidRPr="003C53F3">
        <w:rPr>
          <w:bCs/>
          <w:sz w:val="24"/>
          <w:szCs w:val="24"/>
        </w:rPr>
        <w:t xml:space="preserve"> dotčena.</w:t>
      </w:r>
    </w:p>
    <w:p w:rsidR="00164B4F" w:rsidRPr="003C53F3" w:rsidRDefault="00164B4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A53695" w:rsidRPr="003C53F3" w:rsidRDefault="0076541E" w:rsidP="00B12289">
      <w:pPr>
        <w:pStyle w:val="para"/>
        <w:tabs>
          <w:tab w:val="clear" w:pos="709"/>
        </w:tabs>
        <w:jc w:val="both"/>
        <w:rPr>
          <w:b w:val="0"/>
        </w:rPr>
      </w:pPr>
      <w:r>
        <w:rPr>
          <w:b w:val="0"/>
        </w:rPr>
        <w:t>4</w:t>
      </w:r>
      <w:r w:rsidR="00164B4F" w:rsidRPr="003C53F3">
        <w:rPr>
          <w:b w:val="0"/>
        </w:rPr>
        <w:t>.</w:t>
      </w:r>
      <w:r w:rsidR="00B12289" w:rsidRPr="003C53F3">
        <w:rPr>
          <w:b w:val="0"/>
        </w:rPr>
        <w:t xml:space="preserve"> </w:t>
      </w:r>
      <w:r w:rsidR="00A53695" w:rsidRPr="003C53F3">
        <w:rPr>
          <w:b w:val="0"/>
        </w:rPr>
        <w:t>Tento dodatek</w:t>
      </w:r>
      <w:r w:rsidR="00B12289" w:rsidRPr="003C53F3">
        <w:rPr>
          <w:b w:val="0"/>
        </w:rPr>
        <w:t xml:space="preserve"> nabývá platnosti dnem podpisu smluvními stranami a účinnosti dnem</w:t>
      </w:r>
      <w:r w:rsidR="0072149A" w:rsidRPr="003C53F3">
        <w:rPr>
          <w:b w:val="0"/>
        </w:rPr>
        <w:t xml:space="preserve"> </w:t>
      </w:r>
      <w:r w:rsidR="00415899">
        <w:rPr>
          <w:b w:val="0"/>
        </w:rPr>
        <w:t>30.11</w:t>
      </w:r>
      <w:r w:rsidR="0009732A">
        <w:rPr>
          <w:b w:val="0"/>
        </w:rPr>
        <w:t>.2017</w:t>
      </w:r>
      <w:r w:rsidR="0072149A" w:rsidRPr="003C53F3">
        <w:rPr>
          <w:b w:val="0"/>
        </w:rPr>
        <w:t>, nejdříve však dnem</w:t>
      </w:r>
      <w:r w:rsidR="00B12289" w:rsidRPr="003C53F3">
        <w:rPr>
          <w:b w:val="0"/>
        </w:rPr>
        <w:t xml:space="preserve"> uveřejnění v registru smluv dle ustanovení § 6 odst. 1 zákona č. 340/2015 Sb., o zvláštních podmínkách účinnosti některých smluv, uveřejňování těchto smluv a o registru smluv (zákon o registru smluv). </w:t>
      </w:r>
    </w:p>
    <w:p w:rsidR="00B12289" w:rsidRPr="008A4DA6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b w:val="0"/>
        </w:rPr>
      </w:pPr>
      <w:r w:rsidRPr="003C53F3">
        <w:rPr>
          <w:b w:val="0"/>
        </w:rPr>
        <w:t xml:space="preserve">Uveřejnění </w:t>
      </w:r>
      <w:r w:rsidR="00BC42BB" w:rsidRPr="003C53F3">
        <w:rPr>
          <w:b w:val="0"/>
        </w:rPr>
        <w:t>tohoto dodatku</w:t>
      </w:r>
      <w:r w:rsidRPr="003C53F3">
        <w:rPr>
          <w:b w:val="0"/>
        </w:rPr>
        <w:t xml:space="preserve"> v registru smluv zajistí pronajímatel.</w:t>
      </w:r>
    </w:p>
    <w:p w:rsidR="00C91F2F" w:rsidRPr="006263EB" w:rsidRDefault="00C91F2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3C53F3" w:rsidRPr="003C53F3" w:rsidRDefault="0076541E" w:rsidP="003C53F3">
      <w:pPr>
        <w:pStyle w:val="Zkladntext210"/>
        <w:tabs>
          <w:tab w:val="left" w:pos="568"/>
        </w:tabs>
        <w:rPr>
          <w:b w:val="0"/>
          <w:bCs/>
        </w:rPr>
      </w:pPr>
      <w:r>
        <w:rPr>
          <w:b w:val="0"/>
          <w:bCs/>
        </w:rPr>
        <w:t>5</w:t>
      </w:r>
      <w:r w:rsidR="00630CDE" w:rsidRPr="003C53F3">
        <w:rPr>
          <w:b w:val="0"/>
          <w:bCs/>
        </w:rPr>
        <w:t xml:space="preserve">. </w:t>
      </w:r>
      <w:r w:rsidR="003C53F3" w:rsidRPr="003C53F3">
        <w:rPr>
          <w:b w:val="0"/>
          <w:bCs/>
        </w:rPr>
        <w:t>Tento dodatek je vyhotoven ve dvou stejnopisech, z nichž každý má platnost originálu. Jeden stejnopis</w:t>
      </w:r>
      <w:r w:rsidR="003C53F3" w:rsidRPr="003C53F3">
        <w:rPr>
          <w:b w:val="0"/>
          <w:bCs/>
          <w:i/>
          <w:iCs/>
        </w:rPr>
        <w:t xml:space="preserve"> </w:t>
      </w:r>
      <w:r w:rsidR="003C53F3" w:rsidRPr="003C53F3">
        <w:rPr>
          <w:b w:val="0"/>
          <w:bCs/>
        </w:rPr>
        <w:t xml:space="preserve"> přebírá nájemce a jeden je určen pro pronajímatele.</w:t>
      </w:r>
    </w:p>
    <w:p w:rsidR="00C91F2F" w:rsidRPr="006263EB" w:rsidRDefault="00C91F2F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C91F2F" w:rsidRPr="006263EB" w:rsidRDefault="0076541E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30CDE" w:rsidRPr="003C53F3">
        <w:rPr>
          <w:sz w:val="24"/>
          <w:szCs w:val="24"/>
        </w:rPr>
        <w:t xml:space="preserve">. </w:t>
      </w:r>
      <w:r w:rsidR="00C91F2F" w:rsidRPr="003C53F3">
        <w:rPr>
          <w:sz w:val="24"/>
          <w:szCs w:val="24"/>
        </w:rPr>
        <w:t>Smluvní strany po přečtení tohoto dodatku prohlašují, že s jeho obsahem souhlasí a že je</w:t>
      </w:r>
      <w:r w:rsidR="00C91F2F" w:rsidRPr="006263EB">
        <w:rPr>
          <w:sz w:val="24"/>
          <w:szCs w:val="24"/>
        </w:rPr>
        <w:t xml:space="preserve"> shodným projevem jejich vážné a svobodné vůle, a na důkaz toho připojují své podpisy.</w:t>
      </w:r>
    </w:p>
    <w:p w:rsidR="00C91F2F" w:rsidRPr="006263EB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Brně dne   </w:t>
      </w:r>
      <w:r w:rsidR="00415899">
        <w:rPr>
          <w:bCs/>
          <w:sz w:val="24"/>
          <w:szCs w:val="24"/>
        </w:rPr>
        <w:t>16.11</w:t>
      </w:r>
      <w:r w:rsidR="0009732A">
        <w:rPr>
          <w:bCs/>
          <w:sz w:val="24"/>
          <w:szCs w:val="24"/>
        </w:rPr>
        <w:t>.2017</w:t>
      </w: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76541E" w:rsidRDefault="0076541E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  <w:tab w:val="left" w:pos="568"/>
        </w:tabs>
        <w:rPr>
          <w:bCs/>
          <w:lang w:eastAsia="cs-CZ"/>
        </w:rPr>
      </w:pPr>
    </w:p>
    <w:tbl>
      <w:tblPr>
        <w:tblW w:w="10804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566"/>
      </w:tblGrid>
      <w:tr w:rsidR="003C53F3" w:rsidTr="00737A3F">
        <w:tc>
          <w:tcPr>
            <w:tcW w:w="6238" w:type="dxa"/>
            <w:shd w:val="clear" w:color="000000" w:fill="auto"/>
          </w:tcPr>
          <w:p w:rsidR="003C53F3" w:rsidRDefault="003C53F3" w:rsidP="00B3229D">
            <w:pPr>
              <w:pStyle w:val="0podpisvtabulce"/>
              <w:jc w:val="left"/>
            </w:pPr>
            <w:r>
              <w:t>..........................................................</w:t>
            </w:r>
          </w:p>
        </w:tc>
        <w:tc>
          <w:tcPr>
            <w:tcW w:w="4566" w:type="dxa"/>
            <w:shd w:val="clear" w:color="000000" w:fill="auto"/>
          </w:tcPr>
          <w:p w:rsidR="003C53F3" w:rsidRDefault="003C53F3" w:rsidP="00B3229D">
            <w:pPr>
              <w:pStyle w:val="0podpisvtabulce"/>
              <w:jc w:val="left"/>
            </w:pPr>
            <w:r>
              <w:t>.........................................................</w:t>
            </w:r>
            <w:r w:rsidR="00737A3F">
              <w:t>.....</w:t>
            </w:r>
          </w:p>
        </w:tc>
      </w:tr>
      <w:tr w:rsidR="0009732A" w:rsidTr="00737A3F">
        <w:tc>
          <w:tcPr>
            <w:tcW w:w="6238" w:type="dxa"/>
            <w:shd w:val="clear" w:color="000000" w:fill="auto"/>
          </w:tcPr>
          <w:p w:rsidR="0009732A" w:rsidRPr="00C51A2B" w:rsidRDefault="0009732A" w:rsidP="0009732A">
            <w:pPr>
              <w:pStyle w:val="0podpisvtabulce"/>
              <w:jc w:val="left"/>
              <w:rPr>
                <w:szCs w:val="24"/>
              </w:rPr>
            </w:pPr>
            <w:r w:rsidRPr="00C51A2B">
              <w:rPr>
                <w:iCs/>
                <w:szCs w:val="24"/>
              </w:rPr>
              <w:t>Ing. Jan Ševčík</w:t>
            </w:r>
          </w:p>
        </w:tc>
        <w:tc>
          <w:tcPr>
            <w:tcW w:w="4566" w:type="dxa"/>
            <w:shd w:val="clear" w:color="000000" w:fill="auto"/>
          </w:tcPr>
          <w:p w:rsidR="0009732A" w:rsidRPr="00D12BF4" w:rsidRDefault="00737A3F" w:rsidP="0009732A">
            <w:pPr>
              <w:pStyle w:val="0podpisvtabulce"/>
              <w:jc w:val="left"/>
            </w:pPr>
            <w:r w:rsidRPr="00737A3F">
              <w:t>Zemědělská společnost Veveří, a.s.</w:t>
            </w:r>
          </w:p>
        </w:tc>
      </w:tr>
      <w:tr w:rsidR="0009732A" w:rsidTr="00737A3F">
        <w:tc>
          <w:tcPr>
            <w:tcW w:w="6238" w:type="dxa"/>
            <w:shd w:val="clear" w:color="000000" w:fill="auto"/>
          </w:tcPr>
          <w:p w:rsidR="0009732A" w:rsidRPr="00C51A2B" w:rsidRDefault="0009732A" w:rsidP="0009732A">
            <w:pPr>
              <w:pStyle w:val="0podpisvtabulce"/>
              <w:jc w:val="left"/>
              <w:rPr>
                <w:iCs/>
                <w:szCs w:val="24"/>
              </w:rPr>
            </w:pPr>
            <w:r w:rsidRPr="00C51A2B">
              <w:rPr>
                <w:szCs w:val="24"/>
              </w:rPr>
              <w:t>ředitel Krajského pozemkového úřadu pro Jihomoravský kraj</w:t>
            </w:r>
          </w:p>
        </w:tc>
        <w:tc>
          <w:tcPr>
            <w:tcW w:w="4566" w:type="dxa"/>
            <w:shd w:val="clear" w:color="000000" w:fill="auto"/>
          </w:tcPr>
          <w:p w:rsidR="0009732A" w:rsidRPr="00D12BF4" w:rsidRDefault="00737A3F" w:rsidP="0009732A">
            <w:pPr>
              <w:pStyle w:val="0podpisvtabulce"/>
              <w:jc w:val="left"/>
            </w:pPr>
            <w:r w:rsidRPr="00737A3F">
              <w:t>Ing. Jaromír Jandák-předseda představenstva</w:t>
            </w:r>
          </w:p>
        </w:tc>
      </w:tr>
      <w:tr w:rsidR="0009732A" w:rsidTr="00737A3F">
        <w:tc>
          <w:tcPr>
            <w:tcW w:w="6238" w:type="dxa"/>
            <w:shd w:val="clear" w:color="000000" w:fill="auto"/>
          </w:tcPr>
          <w:p w:rsidR="0009732A" w:rsidRPr="00C51A2B" w:rsidRDefault="0009732A" w:rsidP="0009732A">
            <w:pPr>
              <w:pStyle w:val="0podpisvtabulce"/>
              <w:jc w:val="left"/>
              <w:rPr>
                <w:szCs w:val="24"/>
              </w:rPr>
            </w:pPr>
            <w:r w:rsidRPr="00C51A2B">
              <w:rPr>
                <w:iCs/>
                <w:szCs w:val="24"/>
              </w:rPr>
              <w:t>pronajímatel</w:t>
            </w:r>
          </w:p>
        </w:tc>
        <w:tc>
          <w:tcPr>
            <w:tcW w:w="4566" w:type="dxa"/>
            <w:shd w:val="clear" w:color="000000" w:fill="auto"/>
          </w:tcPr>
          <w:p w:rsidR="0009732A" w:rsidRPr="00C51A2B" w:rsidRDefault="00737A3F" w:rsidP="0009732A">
            <w:pPr>
              <w:pStyle w:val="0podpisvtabulce"/>
              <w:jc w:val="left"/>
              <w:rPr>
                <w:szCs w:val="24"/>
              </w:rPr>
            </w:pPr>
            <w:r w:rsidRPr="00D12BF4">
              <w:t>nájemce</w:t>
            </w:r>
          </w:p>
        </w:tc>
      </w:tr>
    </w:tbl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2A0C6C" w:rsidRDefault="005F198D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 xml:space="preserve"> </w:t>
      </w:r>
    </w:p>
    <w:p w:rsidR="003C53F3" w:rsidRDefault="003C53F3" w:rsidP="003C53F3">
      <w:pPr>
        <w:jc w:val="both"/>
        <w:rPr>
          <w:iCs/>
        </w:rPr>
      </w:pPr>
      <w:r>
        <w:t xml:space="preserve">Za správnost: </w:t>
      </w:r>
      <w:r>
        <w:rPr>
          <w:iCs/>
        </w:rPr>
        <w:t>Ing. Malušek Vlastimil</w:t>
      </w:r>
    </w:p>
    <w:p w:rsidR="002A0C6C" w:rsidRDefault="002A0C6C" w:rsidP="003C53F3">
      <w:pPr>
        <w:jc w:val="both"/>
      </w:pPr>
    </w:p>
    <w:p w:rsidR="003C53F3" w:rsidRDefault="003C53F3" w:rsidP="003C53F3">
      <w:pPr>
        <w:jc w:val="both"/>
      </w:pPr>
      <w:r>
        <w:t>.................................</w:t>
      </w: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ab/>
        <w:t>podpis</w:t>
      </w: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2A0C6C" w:rsidRDefault="002A0C6C" w:rsidP="000E4B96">
      <w:pPr>
        <w:pStyle w:val="Zkladntext31"/>
        <w:rPr>
          <w:bCs/>
          <w:sz w:val="22"/>
          <w:szCs w:val="22"/>
          <w:lang w:eastAsia="cs-CZ"/>
        </w:rPr>
      </w:pPr>
    </w:p>
    <w:p w:rsidR="002A0C6C" w:rsidRDefault="002A0C6C" w:rsidP="000E4B96">
      <w:pPr>
        <w:pStyle w:val="Zkladntext31"/>
        <w:rPr>
          <w:bCs/>
          <w:sz w:val="22"/>
          <w:szCs w:val="22"/>
          <w:lang w:eastAsia="cs-CZ"/>
        </w:rPr>
      </w:pPr>
    </w:p>
    <w:p w:rsidR="00B12289" w:rsidRPr="0009732A" w:rsidRDefault="00B12289" w:rsidP="00B12289">
      <w:pPr>
        <w:jc w:val="both"/>
        <w:rPr>
          <w:sz w:val="24"/>
          <w:szCs w:val="24"/>
        </w:rPr>
      </w:pPr>
      <w:r w:rsidRPr="0009732A">
        <w:rPr>
          <w:sz w:val="24"/>
          <w:szCs w:val="24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B12289" w:rsidRPr="0009732A" w:rsidRDefault="00B12289" w:rsidP="00B12289">
      <w:pPr>
        <w:jc w:val="both"/>
        <w:rPr>
          <w:sz w:val="24"/>
          <w:szCs w:val="24"/>
        </w:rPr>
      </w:pPr>
    </w:p>
    <w:p w:rsidR="00B12289" w:rsidRPr="0009732A" w:rsidRDefault="00B12289" w:rsidP="00B12289">
      <w:pPr>
        <w:jc w:val="both"/>
        <w:rPr>
          <w:sz w:val="24"/>
          <w:szCs w:val="24"/>
        </w:rPr>
      </w:pPr>
      <w:r w:rsidRPr="0009732A">
        <w:rPr>
          <w:sz w:val="24"/>
          <w:szCs w:val="24"/>
        </w:rPr>
        <w:t>Datum registrace ………………………….</w:t>
      </w:r>
    </w:p>
    <w:p w:rsidR="00B12289" w:rsidRPr="0009732A" w:rsidRDefault="00B12289" w:rsidP="00B12289">
      <w:pPr>
        <w:jc w:val="both"/>
        <w:rPr>
          <w:sz w:val="24"/>
          <w:szCs w:val="24"/>
        </w:rPr>
      </w:pPr>
      <w:r w:rsidRPr="0009732A">
        <w:rPr>
          <w:sz w:val="24"/>
          <w:szCs w:val="24"/>
        </w:rPr>
        <w:t xml:space="preserve">ID smlouvy </w:t>
      </w:r>
      <w:r w:rsidR="0076541E">
        <w:rPr>
          <w:sz w:val="24"/>
          <w:szCs w:val="24"/>
        </w:rPr>
        <w:t xml:space="preserve">         </w:t>
      </w:r>
      <w:r w:rsidR="0076541E" w:rsidRPr="0076541E">
        <w:rPr>
          <w:sz w:val="24"/>
          <w:szCs w:val="24"/>
        </w:rPr>
        <w:t>2819546</w:t>
      </w:r>
    </w:p>
    <w:p w:rsidR="00B12289" w:rsidRPr="0009732A" w:rsidRDefault="00B12289" w:rsidP="00B12289">
      <w:pPr>
        <w:jc w:val="both"/>
        <w:rPr>
          <w:sz w:val="24"/>
          <w:szCs w:val="24"/>
        </w:rPr>
      </w:pPr>
      <w:r w:rsidRPr="0009732A">
        <w:rPr>
          <w:sz w:val="24"/>
          <w:szCs w:val="24"/>
        </w:rPr>
        <w:t>ID verze ……………………………………</w:t>
      </w:r>
    </w:p>
    <w:p w:rsidR="003C53F3" w:rsidRPr="003C53F3" w:rsidRDefault="003C53F3" w:rsidP="003C53F3">
      <w:pPr>
        <w:jc w:val="both"/>
        <w:rPr>
          <w:i/>
          <w:sz w:val="24"/>
          <w:szCs w:val="24"/>
        </w:rPr>
      </w:pPr>
      <w:r w:rsidRPr="0009732A">
        <w:rPr>
          <w:sz w:val="24"/>
          <w:szCs w:val="24"/>
        </w:rPr>
        <w:t>Registraci provedl  Ing. Vlastimil Malušek</w:t>
      </w:r>
    </w:p>
    <w:p w:rsidR="00B12289" w:rsidRPr="005A3547" w:rsidRDefault="00B12289" w:rsidP="00B12289">
      <w:pPr>
        <w:jc w:val="both"/>
        <w:rPr>
          <w:sz w:val="24"/>
          <w:szCs w:val="24"/>
          <w:highlight w:val="yellow"/>
        </w:rPr>
      </w:pPr>
    </w:p>
    <w:p w:rsidR="00B12289" w:rsidRPr="005A3547" w:rsidRDefault="00B12289" w:rsidP="00B12289">
      <w:pPr>
        <w:jc w:val="both"/>
        <w:rPr>
          <w:sz w:val="24"/>
          <w:szCs w:val="24"/>
          <w:highlight w:val="yellow"/>
        </w:rPr>
      </w:pPr>
    </w:p>
    <w:p w:rsidR="003C53F3" w:rsidRPr="003C53F3" w:rsidRDefault="003C53F3" w:rsidP="003C53F3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>V Brně dne ……………..</w:t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  <w:t>…………………………………..</w:t>
      </w:r>
    </w:p>
    <w:p w:rsidR="00B12289" w:rsidRPr="0076541E" w:rsidRDefault="003C53F3" w:rsidP="0076541E">
      <w:pPr>
        <w:tabs>
          <w:tab w:val="left" w:pos="5670"/>
        </w:tabs>
        <w:jc w:val="both"/>
        <w:rPr>
          <w:sz w:val="24"/>
          <w:szCs w:val="24"/>
        </w:rPr>
      </w:pPr>
      <w:r w:rsidRPr="003C53F3">
        <w:rPr>
          <w:sz w:val="24"/>
          <w:szCs w:val="24"/>
        </w:rPr>
        <w:tab/>
        <w:t>podpis odpovědného zaměstnance</w:t>
      </w:r>
    </w:p>
    <w:sectPr w:rsidR="00B12289" w:rsidRPr="0076541E" w:rsidSect="00802701"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90" w:rsidRDefault="00501990">
      <w:r>
        <w:separator/>
      </w:r>
    </w:p>
  </w:endnote>
  <w:endnote w:type="continuationSeparator" w:id="0">
    <w:p w:rsidR="00501990" w:rsidRDefault="0050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90" w:rsidRDefault="00501990">
      <w:r>
        <w:separator/>
      </w:r>
    </w:p>
  </w:footnote>
  <w:footnote w:type="continuationSeparator" w:id="0">
    <w:p w:rsidR="00501990" w:rsidRDefault="0050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12BB1"/>
    <w:rsid w:val="000215A3"/>
    <w:rsid w:val="00021CF1"/>
    <w:rsid w:val="00055063"/>
    <w:rsid w:val="000566DB"/>
    <w:rsid w:val="0009732A"/>
    <w:rsid w:val="000B6C68"/>
    <w:rsid w:val="000C0E03"/>
    <w:rsid w:val="000C193A"/>
    <w:rsid w:val="000C436E"/>
    <w:rsid w:val="000D41BE"/>
    <w:rsid w:val="000D7334"/>
    <w:rsid w:val="000E4B96"/>
    <w:rsid w:val="00103748"/>
    <w:rsid w:val="00122060"/>
    <w:rsid w:val="001450AF"/>
    <w:rsid w:val="00164B4F"/>
    <w:rsid w:val="00172C8C"/>
    <w:rsid w:val="00186A53"/>
    <w:rsid w:val="001911ED"/>
    <w:rsid w:val="001A1555"/>
    <w:rsid w:val="001A26AE"/>
    <w:rsid w:val="001F65F1"/>
    <w:rsid w:val="002041C0"/>
    <w:rsid w:val="00211BE1"/>
    <w:rsid w:val="002241E7"/>
    <w:rsid w:val="00250E11"/>
    <w:rsid w:val="00267C0A"/>
    <w:rsid w:val="00273669"/>
    <w:rsid w:val="00283B4D"/>
    <w:rsid w:val="0028688A"/>
    <w:rsid w:val="002A0C6C"/>
    <w:rsid w:val="002A0EDA"/>
    <w:rsid w:val="002A7FDD"/>
    <w:rsid w:val="002B10E5"/>
    <w:rsid w:val="002B7D45"/>
    <w:rsid w:val="00312389"/>
    <w:rsid w:val="00321BF4"/>
    <w:rsid w:val="00331CA5"/>
    <w:rsid w:val="003322D1"/>
    <w:rsid w:val="0033332E"/>
    <w:rsid w:val="003A52D6"/>
    <w:rsid w:val="003A653A"/>
    <w:rsid w:val="003B26D2"/>
    <w:rsid w:val="003C53F3"/>
    <w:rsid w:val="003D65AA"/>
    <w:rsid w:val="003E4AB5"/>
    <w:rsid w:val="00402604"/>
    <w:rsid w:val="00415899"/>
    <w:rsid w:val="004367AE"/>
    <w:rsid w:val="00491954"/>
    <w:rsid w:val="0049387D"/>
    <w:rsid w:val="004A0E7A"/>
    <w:rsid w:val="004B7A3F"/>
    <w:rsid w:val="004C392A"/>
    <w:rsid w:val="004F427C"/>
    <w:rsid w:val="00501990"/>
    <w:rsid w:val="00510DA2"/>
    <w:rsid w:val="00517E8C"/>
    <w:rsid w:val="00525C74"/>
    <w:rsid w:val="005673C7"/>
    <w:rsid w:val="00581D54"/>
    <w:rsid w:val="00586203"/>
    <w:rsid w:val="005A6243"/>
    <w:rsid w:val="005B615D"/>
    <w:rsid w:val="005D4B65"/>
    <w:rsid w:val="005D5F5A"/>
    <w:rsid w:val="005D78C5"/>
    <w:rsid w:val="005E1CBE"/>
    <w:rsid w:val="005F198D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4FA7"/>
    <w:rsid w:val="00675971"/>
    <w:rsid w:val="006C5EC8"/>
    <w:rsid w:val="006D5736"/>
    <w:rsid w:val="006E7AB7"/>
    <w:rsid w:val="006F4CCE"/>
    <w:rsid w:val="00701FFB"/>
    <w:rsid w:val="0072149A"/>
    <w:rsid w:val="00737A3F"/>
    <w:rsid w:val="0074684C"/>
    <w:rsid w:val="0076541E"/>
    <w:rsid w:val="0077249E"/>
    <w:rsid w:val="007728B6"/>
    <w:rsid w:val="007B4C82"/>
    <w:rsid w:val="007E1B93"/>
    <w:rsid w:val="00802701"/>
    <w:rsid w:val="00831BA4"/>
    <w:rsid w:val="00840776"/>
    <w:rsid w:val="00860DFA"/>
    <w:rsid w:val="008F1C44"/>
    <w:rsid w:val="008F4B33"/>
    <w:rsid w:val="008F4D80"/>
    <w:rsid w:val="00916575"/>
    <w:rsid w:val="00936D87"/>
    <w:rsid w:val="00942476"/>
    <w:rsid w:val="00973B29"/>
    <w:rsid w:val="00981FC1"/>
    <w:rsid w:val="009A506B"/>
    <w:rsid w:val="009A5947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53695"/>
    <w:rsid w:val="00A8373D"/>
    <w:rsid w:val="00A83B0E"/>
    <w:rsid w:val="00A95B80"/>
    <w:rsid w:val="00AA3C63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5F6E"/>
    <w:rsid w:val="00B57F71"/>
    <w:rsid w:val="00B67031"/>
    <w:rsid w:val="00B739D7"/>
    <w:rsid w:val="00B925AC"/>
    <w:rsid w:val="00B956F8"/>
    <w:rsid w:val="00B97C1B"/>
    <w:rsid w:val="00BB2F1C"/>
    <w:rsid w:val="00BB761E"/>
    <w:rsid w:val="00BC0DC5"/>
    <w:rsid w:val="00BC42BB"/>
    <w:rsid w:val="00BD7964"/>
    <w:rsid w:val="00BE2D32"/>
    <w:rsid w:val="00BE42E6"/>
    <w:rsid w:val="00C07711"/>
    <w:rsid w:val="00C30BEF"/>
    <w:rsid w:val="00C371CF"/>
    <w:rsid w:val="00C4153B"/>
    <w:rsid w:val="00C51F6A"/>
    <w:rsid w:val="00C54EE6"/>
    <w:rsid w:val="00C63942"/>
    <w:rsid w:val="00C6564B"/>
    <w:rsid w:val="00C70DDA"/>
    <w:rsid w:val="00C760A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110E"/>
    <w:rsid w:val="00D27FDA"/>
    <w:rsid w:val="00D31E86"/>
    <w:rsid w:val="00D32C4D"/>
    <w:rsid w:val="00D52861"/>
    <w:rsid w:val="00D52B10"/>
    <w:rsid w:val="00D75509"/>
    <w:rsid w:val="00DA28F3"/>
    <w:rsid w:val="00DB6AA8"/>
    <w:rsid w:val="00DC22F5"/>
    <w:rsid w:val="00DC7CF9"/>
    <w:rsid w:val="00DD4A55"/>
    <w:rsid w:val="00E05BE7"/>
    <w:rsid w:val="00E24AD5"/>
    <w:rsid w:val="00E27BAE"/>
    <w:rsid w:val="00E37E0D"/>
    <w:rsid w:val="00E96243"/>
    <w:rsid w:val="00E96AF7"/>
    <w:rsid w:val="00EA5C10"/>
    <w:rsid w:val="00EB35FA"/>
    <w:rsid w:val="00EC3BD5"/>
    <w:rsid w:val="00ED25AE"/>
    <w:rsid w:val="00EF4C42"/>
    <w:rsid w:val="00F04ACD"/>
    <w:rsid w:val="00F06A17"/>
    <w:rsid w:val="00F06B2E"/>
    <w:rsid w:val="00F1115F"/>
    <w:rsid w:val="00F16977"/>
    <w:rsid w:val="00F209CF"/>
    <w:rsid w:val="00F21C8B"/>
    <w:rsid w:val="00F334AC"/>
    <w:rsid w:val="00F35F33"/>
    <w:rsid w:val="00F500A9"/>
    <w:rsid w:val="00F50587"/>
    <w:rsid w:val="00F505B7"/>
    <w:rsid w:val="00F52522"/>
    <w:rsid w:val="00F61D05"/>
    <w:rsid w:val="00F9134D"/>
    <w:rsid w:val="00F93A83"/>
    <w:rsid w:val="00F94741"/>
    <w:rsid w:val="00FC7D72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1505"/>
    <o:shapelayout v:ext="edit">
      <o:idmap v:ext="edit" data="1"/>
    </o:shapelayout>
  </w:shapeDefaults>
  <w:decimalSymbol w:val=","/>
  <w:listSeparator w:val=";"/>
  <w14:docId w14:val="3B10D3EA"/>
  <w15:chartTrackingRefBased/>
  <w15:docId w15:val="{708FF641-E7EA-4968-9F9F-40CD13AC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3C53F3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3C53F3"/>
    <w:pPr>
      <w:widowControl w:val="0"/>
      <w:jc w:val="center"/>
    </w:pPr>
    <w:rPr>
      <w:noProof/>
      <w:sz w:val="24"/>
    </w:rPr>
  </w:style>
  <w:style w:type="character" w:styleId="Siln">
    <w:name w:val="Strong"/>
    <w:qFormat/>
    <w:rsid w:val="00B55F6E"/>
    <w:rPr>
      <w:b/>
      <w:bCs/>
    </w:rPr>
  </w:style>
  <w:style w:type="character" w:customStyle="1" w:styleId="spiszn">
    <w:name w:val="spiszn"/>
    <w:basedOn w:val="Standardnpsmoodstavce"/>
    <w:rsid w:val="00B5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2017-11-09T10:15:00Z</cp:lastPrinted>
  <dcterms:created xsi:type="dcterms:W3CDTF">2017-11-09T10:16:00Z</dcterms:created>
  <dcterms:modified xsi:type="dcterms:W3CDTF">2017-11-09T10:16:00Z</dcterms:modified>
</cp:coreProperties>
</file>