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AFF" w:rsidRPr="003F3280" w:rsidRDefault="000D5AFF" w:rsidP="000D5AFF">
      <w:pPr>
        <w:pStyle w:val="Nzev"/>
        <w:ind w:right="-1188"/>
        <w:rPr>
          <w:rFonts w:ascii="Arial" w:hAnsi="Arial" w:cs="Arial"/>
          <w:i/>
          <w:sz w:val="22"/>
          <w:szCs w:val="22"/>
        </w:rPr>
      </w:pPr>
      <w:bookmarkStart w:id="0" w:name="_Toc380061316"/>
    </w:p>
    <w:bookmarkEnd w:id="0"/>
    <w:p w:rsidR="00FC59BC" w:rsidRPr="006F7793" w:rsidRDefault="00FC59BC" w:rsidP="000D5AFF">
      <w:pPr>
        <w:spacing w:after="120"/>
        <w:jc w:val="center"/>
        <w:rPr>
          <w:rFonts w:ascii="Arial" w:hAnsi="Arial" w:cs="Arial"/>
          <w:b/>
          <w:szCs w:val="22"/>
          <w:lang w:val="cs-CZ"/>
        </w:rPr>
      </w:pPr>
      <w:r w:rsidRPr="006F7793">
        <w:rPr>
          <w:rFonts w:ascii="Arial" w:hAnsi="Arial" w:cs="Arial"/>
          <w:b/>
          <w:szCs w:val="22"/>
          <w:lang w:val="cs-CZ"/>
        </w:rPr>
        <w:t>KUPNÍ SMLOUVA</w:t>
      </w:r>
    </w:p>
    <w:p w:rsidR="000D5AFF" w:rsidRPr="00F95876" w:rsidRDefault="00AF0272" w:rsidP="000D5AFF">
      <w:pPr>
        <w:spacing w:after="120"/>
        <w:jc w:val="center"/>
        <w:rPr>
          <w:rFonts w:ascii="Arial" w:hAnsi="Arial" w:cs="Arial"/>
          <w:sz w:val="22"/>
          <w:szCs w:val="22"/>
          <w:lang w:val="cs-CZ"/>
        </w:rPr>
      </w:pPr>
      <w:r w:rsidRPr="00616C36">
        <w:rPr>
          <w:rFonts w:ascii="Arial" w:hAnsi="Arial" w:cs="Arial"/>
          <w:sz w:val="22"/>
          <w:szCs w:val="22"/>
          <w:lang w:val="cs-CZ"/>
        </w:rPr>
        <w:t>č</w:t>
      </w:r>
      <w:r w:rsidR="008702CF" w:rsidRPr="00616C36">
        <w:rPr>
          <w:rFonts w:ascii="Arial" w:hAnsi="Arial" w:cs="Arial"/>
          <w:sz w:val="22"/>
          <w:szCs w:val="22"/>
          <w:lang w:val="cs-CZ"/>
        </w:rPr>
        <w:t>íslo:</w:t>
      </w:r>
      <w:r w:rsidR="00EF6297">
        <w:rPr>
          <w:rFonts w:ascii="Arial" w:hAnsi="Arial" w:cs="Arial"/>
          <w:sz w:val="22"/>
          <w:szCs w:val="22"/>
          <w:lang w:val="cs-CZ"/>
        </w:rPr>
        <w:t xml:space="preserve"> </w:t>
      </w:r>
      <w:r w:rsidR="00616C36">
        <w:rPr>
          <w:rFonts w:ascii="Arial" w:hAnsi="Arial" w:cs="Arial"/>
          <w:sz w:val="22"/>
          <w:szCs w:val="22"/>
          <w:lang w:val="cs-CZ"/>
        </w:rPr>
        <w:t>2016</w:t>
      </w:r>
      <w:r w:rsidR="00F65B7C">
        <w:rPr>
          <w:rFonts w:ascii="Arial" w:hAnsi="Arial" w:cs="Arial"/>
          <w:sz w:val="22"/>
          <w:szCs w:val="22"/>
          <w:lang w:val="cs-CZ"/>
        </w:rPr>
        <w:t>0543</w:t>
      </w:r>
      <w:r w:rsidR="000D5AFF" w:rsidRPr="00F95876">
        <w:rPr>
          <w:rFonts w:ascii="Arial" w:hAnsi="Arial" w:cs="Arial"/>
          <w:sz w:val="22"/>
          <w:szCs w:val="22"/>
          <w:lang w:val="cs-CZ"/>
        </w:rPr>
        <w:t xml:space="preserve">  </w:t>
      </w:r>
    </w:p>
    <w:p w:rsidR="000D5AFF" w:rsidRPr="00AC110E" w:rsidRDefault="000D5AFF" w:rsidP="004C6F8D">
      <w:pPr>
        <w:spacing w:after="0" w:line="240" w:lineRule="auto"/>
        <w:jc w:val="center"/>
        <w:rPr>
          <w:rFonts w:ascii="Arial" w:hAnsi="Arial" w:cs="Arial"/>
          <w:snapToGrid w:val="0"/>
          <w:sz w:val="22"/>
          <w:szCs w:val="22"/>
          <w:lang w:val="cs-CZ"/>
        </w:rPr>
      </w:pPr>
      <w:bookmarkStart w:id="1" w:name="_Toc380061321"/>
      <w:r w:rsidRPr="00AC110E">
        <w:rPr>
          <w:rFonts w:ascii="Arial" w:hAnsi="Arial" w:cs="Arial"/>
          <w:sz w:val="22"/>
          <w:szCs w:val="22"/>
          <w:lang w:val="cs-CZ"/>
        </w:rPr>
        <w:t xml:space="preserve">uzavřená podle ustanovení </w:t>
      </w:r>
      <w:r w:rsidRPr="00AC110E">
        <w:rPr>
          <w:rFonts w:ascii="Arial" w:hAnsi="Arial" w:cs="Arial"/>
          <w:snapToGrid w:val="0"/>
          <w:sz w:val="22"/>
          <w:szCs w:val="22"/>
          <w:lang w:val="cs-CZ"/>
        </w:rPr>
        <w:t xml:space="preserve">§ 2079 a </w:t>
      </w:r>
      <w:proofErr w:type="spellStart"/>
      <w:r w:rsidRPr="00AC110E">
        <w:rPr>
          <w:rFonts w:ascii="Arial" w:hAnsi="Arial" w:cs="Arial"/>
          <w:snapToGrid w:val="0"/>
          <w:sz w:val="22"/>
          <w:szCs w:val="22"/>
          <w:lang w:val="cs-CZ"/>
        </w:rPr>
        <w:t>násl</w:t>
      </w:r>
      <w:proofErr w:type="spellEnd"/>
      <w:r w:rsidRPr="00AC110E">
        <w:rPr>
          <w:rFonts w:ascii="Arial" w:hAnsi="Arial" w:cs="Arial"/>
          <w:snapToGrid w:val="0"/>
          <w:sz w:val="22"/>
          <w:szCs w:val="22"/>
          <w:lang w:val="cs-CZ"/>
        </w:rPr>
        <w:t>. zákona č. 89/2012 Sb., občanský zákoní</w:t>
      </w:r>
      <w:bookmarkEnd w:id="1"/>
      <w:r w:rsidRPr="00AC110E">
        <w:rPr>
          <w:rFonts w:ascii="Arial" w:hAnsi="Arial" w:cs="Arial"/>
          <w:snapToGrid w:val="0"/>
          <w:sz w:val="22"/>
          <w:szCs w:val="22"/>
          <w:lang w:val="cs-CZ"/>
        </w:rPr>
        <w:t>k</w:t>
      </w:r>
    </w:p>
    <w:p w:rsidR="000D5AFF" w:rsidRPr="00AC110E" w:rsidRDefault="000D5AFF" w:rsidP="004C6F8D">
      <w:pPr>
        <w:spacing w:after="0" w:line="240" w:lineRule="auto"/>
        <w:jc w:val="center"/>
        <w:rPr>
          <w:rFonts w:ascii="Arial" w:hAnsi="Arial" w:cs="Arial"/>
          <w:snapToGrid w:val="0"/>
          <w:sz w:val="22"/>
          <w:szCs w:val="22"/>
          <w:lang w:val="cs-CZ"/>
        </w:rPr>
      </w:pPr>
      <w:r w:rsidRPr="00AC110E">
        <w:rPr>
          <w:rFonts w:ascii="Arial" w:hAnsi="Arial" w:cs="Arial"/>
          <w:snapToGrid w:val="0"/>
          <w:sz w:val="22"/>
          <w:szCs w:val="22"/>
          <w:lang w:val="cs-CZ"/>
        </w:rPr>
        <w:t xml:space="preserve">(dále </w:t>
      </w:r>
      <w:r w:rsidR="00FC59BC" w:rsidRPr="00AC110E">
        <w:rPr>
          <w:rFonts w:ascii="Arial" w:hAnsi="Arial" w:cs="Arial"/>
          <w:snapToGrid w:val="0"/>
          <w:sz w:val="22"/>
          <w:szCs w:val="22"/>
          <w:lang w:val="cs-CZ"/>
        </w:rPr>
        <w:t>jen</w:t>
      </w:r>
      <w:r w:rsidRPr="00AC110E">
        <w:rPr>
          <w:rFonts w:ascii="Arial" w:hAnsi="Arial" w:cs="Arial"/>
          <w:snapToGrid w:val="0"/>
          <w:sz w:val="22"/>
          <w:szCs w:val="22"/>
          <w:lang w:val="cs-CZ"/>
        </w:rPr>
        <w:t xml:space="preserve"> „občanský zákoník“)</w:t>
      </w:r>
    </w:p>
    <w:p w:rsidR="000D5AFF" w:rsidRPr="00AC110E" w:rsidRDefault="000D5AFF" w:rsidP="00FC59BC">
      <w:pPr>
        <w:spacing w:after="0" w:line="240" w:lineRule="auto"/>
        <w:jc w:val="both"/>
        <w:rPr>
          <w:rFonts w:ascii="Arial" w:hAnsi="Arial" w:cs="Arial"/>
          <w:snapToGrid w:val="0"/>
          <w:sz w:val="22"/>
          <w:szCs w:val="22"/>
          <w:lang w:val="cs-CZ"/>
        </w:rPr>
      </w:pPr>
    </w:p>
    <w:p w:rsidR="000D5AFF" w:rsidRPr="00AC110E" w:rsidRDefault="00FC59BC" w:rsidP="00FC59BC">
      <w:pPr>
        <w:spacing w:after="0" w:line="240" w:lineRule="auto"/>
        <w:jc w:val="center"/>
        <w:rPr>
          <w:rFonts w:ascii="Arial" w:hAnsi="Arial" w:cs="Arial"/>
          <w:b/>
          <w:sz w:val="22"/>
          <w:szCs w:val="22"/>
          <w:lang w:val="cs-CZ"/>
        </w:rPr>
      </w:pPr>
      <w:r w:rsidRPr="00AC110E">
        <w:rPr>
          <w:rFonts w:ascii="Arial" w:hAnsi="Arial" w:cs="Arial"/>
          <w:b/>
          <w:snapToGrid w:val="0"/>
          <w:sz w:val="22"/>
          <w:szCs w:val="22"/>
          <w:lang w:val="cs-CZ"/>
        </w:rPr>
        <w:t>mezi těmito smluvními stranami</w:t>
      </w:r>
    </w:p>
    <w:p w:rsidR="000D5AFF" w:rsidRPr="00AC110E" w:rsidRDefault="000D5AFF" w:rsidP="00FC59BC">
      <w:pPr>
        <w:tabs>
          <w:tab w:val="left" w:pos="2835"/>
        </w:tabs>
        <w:spacing w:after="0" w:line="240" w:lineRule="auto"/>
        <w:rPr>
          <w:rFonts w:ascii="Arial" w:hAnsi="Arial" w:cs="Arial"/>
          <w:sz w:val="22"/>
          <w:szCs w:val="22"/>
          <w:lang w:val="cs-CZ"/>
        </w:rPr>
      </w:pPr>
    </w:p>
    <w:p w:rsidR="000D5AFF" w:rsidRPr="00AC110E" w:rsidRDefault="000D5AFF" w:rsidP="00FC59BC">
      <w:pPr>
        <w:pStyle w:val="Nadpis5"/>
        <w:spacing w:before="0" w:after="0"/>
        <w:rPr>
          <w:rFonts w:ascii="Arial" w:hAnsi="Arial" w:cs="Arial"/>
          <w:i w:val="0"/>
          <w:sz w:val="22"/>
          <w:szCs w:val="22"/>
        </w:rPr>
      </w:pPr>
      <w:r w:rsidRPr="00AC110E">
        <w:rPr>
          <w:rFonts w:ascii="Arial" w:hAnsi="Arial" w:cs="Arial"/>
          <w:i w:val="0"/>
          <w:sz w:val="22"/>
          <w:szCs w:val="22"/>
        </w:rPr>
        <w:t xml:space="preserve">Česká republika - Správa státních hmotných rezerv </w:t>
      </w:r>
    </w:p>
    <w:p w:rsidR="000D5AFF" w:rsidRPr="00AC110E" w:rsidRDefault="000D5AFF" w:rsidP="00FC59BC">
      <w:pPr>
        <w:tabs>
          <w:tab w:val="left" w:pos="2694"/>
        </w:tabs>
        <w:spacing w:after="0" w:line="240" w:lineRule="auto"/>
        <w:rPr>
          <w:rFonts w:ascii="Arial" w:hAnsi="Arial" w:cs="Arial"/>
          <w:sz w:val="22"/>
          <w:szCs w:val="22"/>
          <w:lang w:val="cs-CZ"/>
        </w:rPr>
      </w:pPr>
      <w:r w:rsidRPr="00AC110E">
        <w:rPr>
          <w:rFonts w:ascii="Arial" w:hAnsi="Arial" w:cs="Arial"/>
          <w:sz w:val="22"/>
          <w:szCs w:val="22"/>
          <w:lang w:val="cs-CZ"/>
        </w:rPr>
        <w:t>síd</w:t>
      </w:r>
      <w:r w:rsidR="00FC59BC" w:rsidRPr="00AC110E">
        <w:rPr>
          <w:rFonts w:ascii="Arial" w:hAnsi="Arial" w:cs="Arial"/>
          <w:sz w:val="22"/>
          <w:szCs w:val="22"/>
          <w:lang w:val="cs-CZ"/>
        </w:rPr>
        <w:t>lem:</w:t>
      </w:r>
      <w:r w:rsidR="00FC59BC" w:rsidRPr="00AC110E">
        <w:rPr>
          <w:rFonts w:ascii="Arial" w:hAnsi="Arial" w:cs="Arial"/>
          <w:sz w:val="22"/>
          <w:szCs w:val="22"/>
          <w:lang w:val="cs-CZ"/>
        </w:rPr>
        <w:tab/>
      </w:r>
      <w:r w:rsidRPr="00AC110E">
        <w:rPr>
          <w:rFonts w:ascii="Arial" w:hAnsi="Arial" w:cs="Arial"/>
          <w:sz w:val="22"/>
          <w:szCs w:val="22"/>
          <w:lang w:val="cs-CZ"/>
        </w:rPr>
        <w:t>Praha 5 – Malá Strana, Šeříková 616/1, PSČ 150 85</w:t>
      </w:r>
    </w:p>
    <w:p w:rsidR="000D5AFF" w:rsidRPr="00616C36" w:rsidRDefault="000D5AFF" w:rsidP="00616C36">
      <w:pPr>
        <w:tabs>
          <w:tab w:val="left" w:pos="2694"/>
          <w:tab w:val="left" w:pos="2835"/>
          <w:tab w:val="left" w:pos="6237"/>
          <w:tab w:val="left" w:pos="6521"/>
          <w:tab w:val="left" w:pos="8222"/>
        </w:tabs>
        <w:spacing w:after="0" w:line="240" w:lineRule="auto"/>
        <w:rPr>
          <w:rFonts w:ascii="Arial" w:hAnsi="Arial" w:cs="Arial"/>
          <w:sz w:val="22"/>
          <w:szCs w:val="22"/>
          <w:lang w:val="cs-CZ"/>
        </w:rPr>
      </w:pPr>
      <w:r w:rsidRPr="00AC110E">
        <w:rPr>
          <w:rFonts w:ascii="Arial" w:hAnsi="Arial" w:cs="Arial"/>
          <w:sz w:val="22"/>
          <w:szCs w:val="22"/>
          <w:lang w:val="cs-CZ"/>
        </w:rPr>
        <w:t>prá</w:t>
      </w:r>
      <w:r w:rsidR="00FC59BC" w:rsidRPr="00AC110E">
        <w:rPr>
          <w:rFonts w:ascii="Arial" w:hAnsi="Arial" w:cs="Arial"/>
          <w:sz w:val="22"/>
          <w:szCs w:val="22"/>
          <w:lang w:val="cs-CZ"/>
        </w:rPr>
        <w:t>vně jednající:</w:t>
      </w:r>
      <w:r w:rsidR="00FC59BC" w:rsidRPr="00AC110E">
        <w:rPr>
          <w:rFonts w:ascii="Arial" w:hAnsi="Arial" w:cs="Arial"/>
          <w:sz w:val="22"/>
          <w:szCs w:val="22"/>
          <w:lang w:val="cs-CZ"/>
        </w:rPr>
        <w:tab/>
      </w:r>
      <w:proofErr w:type="spellStart"/>
      <w:r w:rsidR="00616C36" w:rsidRPr="00616C36">
        <w:rPr>
          <w:rFonts w:ascii="Arial" w:eastAsia="SimSun" w:hAnsi="Arial" w:cs="Arial"/>
          <w:b/>
          <w:kern w:val="1"/>
          <w:sz w:val="22"/>
          <w:szCs w:val="22"/>
          <w:lang w:eastAsia="hi-IN" w:bidi="hi-IN"/>
        </w:rPr>
        <w:t>Ing</w:t>
      </w:r>
      <w:proofErr w:type="spellEnd"/>
      <w:r w:rsidR="00616C36" w:rsidRPr="00616C36">
        <w:rPr>
          <w:rFonts w:ascii="Arial" w:eastAsia="SimSun" w:hAnsi="Arial" w:cs="Arial"/>
          <w:b/>
          <w:kern w:val="1"/>
          <w:sz w:val="22"/>
          <w:szCs w:val="22"/>
          <w:lang w:eastAsia="hi-IN" w:bidi="hi-IN"/>
        </w:rPr>
        <w:t xml:space="preserve">. </w:t>
      </w:r>
      <w:r w:rsidR="007D0BD7">
        <w:rPr>
          <w:rFonts w:ascii="Arial" w:eastAsia="SimSun" w:hAnsi="Arial" w:cs="Arial"/>
          <w:b/>
          <w:kern w:val="1"/>
          <w:sz w:val="22"/>
          <w:szCs w:val="22"/>
          <w:lang w:eastAsia="hi-IN" w:bidi="hi-IN"/>
        </w:rPr>
        <w:t>Miroslav Basel</w:t>
      </w:r>
      <w:r w:rsidR="00616C36" w:rsidRPr="00616C36">
        <w:rPr>
          <w:rFonts w:ascii="Arial" w:eastAsia="SimSun" w:hAnsi="Arial" w:cs="Arial"/>
          <w:kern w:val="1"/>
          <w:sz w:val="22"/>
          <w:szCs w:val="22"/>
          <w:lang w:eastAsia="hi-IN" w:bidi="hi-IN"/>
        </w:rPr>
        <w:t xml:space="preserve">, </w:t>
      </w:r>
      <w:proofErr w:type="spellStart"/>
      <w:r w:rsidR="00616C36" w:rsidRPr="00616C36">
        <w:rPr>
          <w:rFonts w:ascii="Arial" w:eastAsia="SimSun" w:hAnsi="Arial" w:cs="Arial"/>
          <w:kern w:val="1"/>
          <w:sz w:val="22"/>
          <w:szCs w:val="22"/>
          <w:lang w:eastAsia="hi-IN" w:bidi="hi-IN"/>
        </w:rPr>
        <w:t>ředitel</w:t>
      </w:r>
      <w:proofErr w:type="spellEnd"/>
      <w:r w:rsidR="00616C36" w:rsidRPr="00616C36">
        <w:rPr>
          <w:rFonts w:ascii="Arial" w:eastAsia="SimSun" w:hAnsi="Arial" w:cs="Arial"/>
          <w:kern w:val="1"/>
          <w:sz w:val="22"/>
          <w:szCs w:val="22"/>
          <w:lang w:eastAsia="hi-IN" w:bidi="hi-IN"/>
        </w:rPr>
        <w:t xml:space="preserve"> </w:t>
      </w:r>
      <w:proofErr w:type="spellStart"/>
      <w:r w:rsidR="00616C36" w:rsidRPr="00616C36">
        <w:rPr>
          <w:rFonts w:ascii="Arial" w:eastAsia="SimSun" w:hAnsi="Arial" w:cs="Arial"/>
          <w:kern w:val="1"/>
          <w:sz w:val="22"/>
          <w:szCs w:val="22"/>
          <w:lang w:eastAsia="hi-IN" w:bidi="hi-IN"/>
        </w:rPr>
        <w:t>odboru</w:t>
      </w:r>
      <w:proofErr w:type="spellEnd"/>
      <w:r w:rsidR="00616C36" w:rsidRPr="00616C36">
        <w:rPr>
          <w:rFonts w:ascii="Arial" w:eastAsia="SimSun" w:hAnsi="Arial" w:cs="Arial"/>
          <w:kern w:val="1"/>
          <w:sz w:val="22"/>
          <w:szCs w:val="22"/>
          <w:lang w:eastAsia="hi-IN" w:bidi="hi-IN"/>
        </w:rPr>
        <w:t xml:space="preserve"> </w:t>
      </w:r>
      <w:proofErr w:type="spellStart"/>
      <w:r w:rsidR="00616C36" w:rsidRPr="00616C36">
        <w:rPr>
          <w:rFonts w:ascii="Arial" w:eastAsia="SimSun" w:hAnsi="Arial" w:cs="Arial"/>
          <w:kern w:val="1"/>
          <w:sz w:val="22"/>
          <w:szCs w:val="22"/>
          <w:lang w:eastAsia="hi-IN" w:bidi="hi-IN"/>
        </w:rPr>
        <w:t>zakázek</w:t>
      </w:r>
      <w:bookmarkStart w:id="2" w:name="_Toc380061317"/>
      <w:proofErr w:type="spellEnd"/>
    </w:p>
    <w:p w:rsidR="000D5AFF" w:rsidRPr="00AC110E" w:rsidRDefault="000D5AFF" w:rsidP="00FC59BC">
      <w:pPr>
        <w:tabs>
          <w:tab w:val="left" w:pos="2694"/>
        </w:tabs>
        <w:spacing w:after="0" w:line="240" w:lineRule="auto"/>
        <w:rPr>
          <w:rFonts w:ascii="Arial" w:hAnsi="Arial" w:cs="Arial"/>
          <w:b/>
          <w:sz w:val="22"/>
          <w:szCs w:val="22"/>
          <w:lang w:val="cs-CZ"/>
        </w:rPr>
      </w:pPr>
      <w:r w:rsidRPr="00AC110E">
        <w:rPr>
          <w:rFonts w:ascii="Arial" w:hAnsi="Arial" w:cs="Arial"/>
          <w:sz w:val="22"/>
          <w:szCs w:val="22"/>
          <w:lang w:val="cs-CZ"/>
        </w:rPr>
        <w:t>IČ</w:t>
      </w:r>
      <w:r w:rsidR="00EF4F81" w:rsidRPr="00AC110E">
        <w:rPr>
          <w:rFonts w:ascii="Arial" w:hAnsi="Arial" w:cs="Arial"/>
          <w:sz w:val="22"/>
          <w:szCs w:val="22"/>
          <w:lang w:val="cs-CZ"/>
        </w:rPr>
        <w:t>O</w:t>
      </w:r>
      <w:r w:rsidRPr="00AC110E">
        <w:rPr>
          <w:rFonts w:ascii="Arial" w:hAnsi="Arial" w:cs="Arial"/>
          <w:sz w:val="22"/>
          <w:szCs w:val="22"/>
          <w:lang w:val="cs-CZ"/>
        </w:rPr>
        <w:t>:</w:t>
      </w:r>
      <w:r w:rsidR="00FC59BC" w:rsidRPr="00AC110E">
        <w:rPr>
          <w:rFonts w:ascii="Arial" w:hAnsi="Arial" w:cs="Arial"/>
          <w:sz w:val="22"/>
          <w:szCs w:val="22"/>
          <w:lang w:val="cs-CZ"/>
        </w:rPr>
        <w:tab/>
      </w:r>
      <w:r w:rsidRPr="00AC110E">
        <w:rPr>
          <w:rFonts w:ascii="Arial" w:hAnsi="Arial" w:cs="Arial"/>
          <w:sz w:val="22"/>
          <w:szCs w:val="22"/>
          <w:lang w:val="cs-CZ"/>
        </w:rPr>
        <w:t>48133990</w:t>
      </w:r>
      <w:bookmarkEnd w:id="2"/>
    </w:p>
    <w:p w:rsidR="000D5AFF" w:rsidRPr="00AC110E" w:rsidRDefault="000D5AFF" w:rsidP="00FC59BC">
      <w:pPr>
        <w:tabs>
          <w:tab w:val="left" w:pos="2694"/>
        </w:tabs>
        <w:spacing w:after="0" w:line="240" w:lineRule="auto"/>
        <w:rPr>
          <w:rFonts w:ascii="Arial" w:hAnsi="Arial" w:cs="Arial"/>
          <w:sz w:val="22"/>
          <w:szCs w:val="22"/>
          <w:lang w:val="cs-CZ"/>
        </w:rPr>
      </w:pPr>
      <w:bookmarkStart w:id="3" w:name="_Toc380061318"/>
      <w:r w:rsidRPr="00AC110E">
        <w:rPr>
          <w:rFonts w:ascii="Arial" w:hAnsi="Arial" w:cs="Arial"/>
          <w:sz w:val="22"/>
          <w:szCs w:val="22"/>
          <w:lang w:val="cs-CZ"/>
        </w:rPr>
        <w:t>DIČ:</w:t>
      </w:r>
      <w:r w:rsidR="00FC59BC" w:rsidRPr="00AC110E">
        <w:rPr>
          <w:rFonts w:ascii="Arial" w:hAnsi="Arial" w:cs="Arial"/>
          <w:sz w:val="22"/>
          <w:szCs w:val="22"/>
          <w:lang w:val="cs-CZ"/>
        </w:rPr>
        <w:tab/>
      </w:r>
      <w:r w:rsidRPr="00AC110E">
        <w:rPr>
          <w:rFonts w:ascii="Arial" w:hAnsi="Arial" w:cs="Arial"/>
          <w:sz w:val="22"/>
          <w:szCs w:val="22"/>
          <w:lang w:val="cs-CZ"/>
        </w:rPr>
        <w:t>CZ48133990</w:t>
      </w:r>
      <w:bookmarkEnd w:id="3"/>
    </w:p>
    <w:p w:rsidR="000D5AFF" w:rsidRPr="00AC110E" w:rsidRDefault="000D5AFF" w:rsidP="00FC59BC">
      <w:pPr>
        <w:tabs>
          <w:tab w:val="left" w:pos="2694"/>
        </w:tabs>
        <w:spacing w:after="0" w:line="240" w:lineRule="auto"/>
        <w:rPr>
          <w:rFonts w:ascii="Arial" w:hAnsi="Arial" w:cs="Arial"/>
          <w:b/>
          <w:sz w:val="22"/>
          <w:szCs w:val="22"/>
          <w:lang w:val="cs-CZ"/>
        </w:rPr>
      </w:pPr>
      <w:bookmarkStart w:id="4" w:name="_Toc380061319"/>
      <w:r w:rsidRPr="00AC110E">
        <w:rPr>
          <w:rFonts w:ascii="Arial" w:hAnsi="Arial" w:cs="Arial"/>
          <w:sz w:val="22"/>
          <w:szCs w:val="22"/>
          <w:lang w:val="cs-CZ"/>
        </w:rPr>
        <w:t>bankovní spojení:</w:t>
      </w:r>
      <w:r w:rsidR="00FC59BC" w:rsidRPr="00AC110E">
        <w:rPr>
          <w:rFonts w:ascii="Arial" w:hAnsi="Arial" w:cs="Arial"/>
          <w:sz w:val="22"/>
          <w:szCs w:val="22"/>
          <w:lang w:val="cs-CZ"/>
        </w:rPr>
        <w:tab/>
      </w:r>
      <w:r w:rsidRPr="00AC110E">
        <w:rPr>
          <w:rFonts w:ascii="Arial" w:hAnsi="Arial" w:cs="Arial"/>
          <w:sz w:val="22"/>
          <w:szCs w:val="22"/>
          <w:lang w:val="cs-CZ"/>
        </w:rPr>
        <w:t>Česká národní banka, pobočka Praha</w:t>
      </w:r>
      <w:bookmarkEnd w:id="4"/>
    </w:p>
    <w:p w:rsidR="000D5AFF" w:rsidRPr="00AC110E" w:rsidRDefault="000D5AFF" w:rsidP="00FC59BC">
      <w:pPr>
        <w:pStyle w:val="Zkladntext30"/>
        <w:shd w:val="clear" w:color="auto" w:fill="auto"/>
        <w:tabs>
          <w:tab w:val="left" w:pos="2694"/>
        </w:tabs>
        <w:spacing w:after="0" w:line="240" w:lineRule="auto"/>
        <w:ind w:left="20" w:firstLine="0"/>
        <w:jc w:val="left"/>
        <w:rPr>
          <w:sz w:val="22"/>
          <w:szCs w:val="22"/>
        </w:rPr>
      </w:pPr>
      <w:r w:rsidRPr="00AC110E">
        <w:rPr>
          <w:sz w:val="22"/>
          <w:szCs w:val="22"/>
        </w:rPr>
        <w:t>č. účtu:</w:t>
      </w:r>
      <w:r w:rsidR="00FC59BC" w:rsidRPr="00AC110E">
        <w:rPr>
          <w:sz w:val="22"/>
          <w:szCs w:val="22"/>
        </w:rPr>
        <w:tab/>
      </w:r>
      <w:r w:rsidRPr="00616C36">
        <w:rPr>
          <w:sz w:val="22"/>
          <w:szCs w:val="22"/>
        </w:rPr>
        <w:t>85508881/0710</w:t>
      </w:r>
    </w:p>
    <w:p w:rsidR="000D5AFF" w:rsidRPr="00AC110E" w:rsidRDefault="000D5AFF" w:rsidP="00FC59BC">
      <w:pPr>
        <w:tabs>
          <w:tab w:val="left" w:pos="2694"/>
          <w:tab w:val="left" w:pos="3261"/>
          <w:tab w:val="left" w:pos="5387"/>
          <w:tab w:val="left" w:pos="7230"/>
        </w:tabs>
        <w:spacing w:after="0" w:line="240" w:lineRule="auto"/>
        <w:rPr>
          <w:rFonts w:ascii="Arial" w:hAnsi="Arial" w:cs="Arial"/>
          <w:sz w:val="22"/>
          <w:szCs w:val="22"/>
          <w:highlight w:val="yellow"/>
          <w:lang w:val="cs-CZ"/>
        </w:rPr>
      </w:pPr>
      <w:r w:rsidRPr="00AC110E">
        <w:rPr>
          <w:rFonts w:ascii="Arial" w:hAnsi="Arial" w:cs="Arial"/>
          <w:sz w:val="22"/>
          <w:szCs w:val="22"/>
          <w:lang w:val="cs-CZ"/>
        </w:rPr>
        <w:t>kontaktní osoba:</w:t>
      </w:r>
      <w:r w:rsidR="00FC59BC" w:rsidRPr="00AC110E">
        <w:rPr>
          <w:rFonts w:ascii="Arial" w:hAnsi="Arial" w:cs="Arial"/>
          <w:sz w:val="22"/>
          <w:szCs w:val="22"/>
          <w:lang w:val="cs-CZ"/>
        </w:rPr>
        <w:tab/>
      </w:r>
      <w:r w:rsidR="00616C36">
        <w:rPr>
          <w:rFonts w:ascii="Arial" w:hAnsi="Arial" w:cs="Arial"/>
          <w:sz w:val="22"/>
          <w:szCs w:val="22"/>
          <w:lang w:val="cs-CZ"/>
        </w:rPr>
        <w:t xml:space="preserve">Ing. </w:t>
      </w:r>
      <w:r w:rsidR="00546904">
        <w:rPr>
          <w:rFonts w:ascii="Arial" w:hAnsi="Arial" w:cs="Arial"/>
          <w:sz w:val="22"/>
          <w:szCs w:val="22"/>
          <w:lang w:val="cs-CZ"/>
        </w:rPr>
        <w:t xml:space="preserve">Hana </w:t>
      </w:r>
      <w:proofErr w:type="spellStart"/>
      <w:r w:rsidR="00546904">
        <w:rPr>
          <w:rFonts w:ascii="Arial" w:hAnsi="Arial" w:cs="Arial"/>
          <w:sz w:val="22"/>
          <w:szCs w:val="22"/>
          <w:lang w:val="cs-CZ"/>
        </w:rPr>
        <w:t>Šponarová</w:t>
      </w:r>
      <w:proofErr w:type="spellEnd"/>
    </w:p>
    <w:p w:rsidR="000D5AFF" w:rsidRPr="00AC110E" w:rsidRDefault="000D5AFF" w:rsidP="00FC59BC">
      <w:pPr>
        <w:tabs>
          <w:tab w:val="left" w:pos="2694"/>
        </w:tabs>
        <w:spacing w:after="0" w:line="240" w:lineRule="auto"/>
        <w:rPr>
          <w:rFonts w:ascii="Arial" w:hAnsi="Arial" w:cs="Arial"/>
          <w:sz w:val="22"/>
          <w:szCs w:val="22"/>
          <w:lang w:val="cs-CZ"/>
        </w:rPr>
      </w:pPr>
      <w:r w:rsidRPr="00AC110E">
        <w:rPr>
          <w:rFonts w:ascii="Arial" w:hAnsi="Arial" w:cs="Arial"/>
          <w:sz w:val="22"/>
          <w:szCs w:val="22"/>
          <w:lang w:val="cs-CZ"/>
        </w:rPr>
        <w:t>telefon:</w:t>
      </w:r>
      <w:r w:rsidR="00FC59BC" w:rsidRPr="00AC110E">
        <w:rPr>
          <w:rFonts w:ascii="Arial" w:hAnsi="Arial" w:cs="Arial"/>
          <w:sz w:val="22"/>
          <w:szCs w:val="22"/>
          <w:lang w:val="cs-CZ"/>
        </w:rPr>
        <w:tab/>
      </w:r>
      <w:r w:rsidR="00616C36">
        <w:rPr>
          <w:rFonts w:ascii="Arial" w:hAnsi="Arial" w:cs="Arial"/>
          <w:sz w:val="22"/>
          <w:szCs w:val="22"/>
          <w:lang w:val="cs-CZ"/>
        </w:rPr>
        <w:t>244 095 3</w:t>
      </w:r>
      <w:r w:rsidR="000D196F">
        <w:rPr>
          <w:rFonts w:ascii="Arial" w:hAnsi="Arial" w:cs="Arial"/>
          <w:sz w:val="22"/>
          <w:szCs w:val="22"/>
          <w:lang w:val="cs-CZ"/>
        </w:rPr>
        <w:t>20</w:t>
      </w:r>
    </w:p>
    <w:p w:rsidR="000D5AFF" w:rsidRPr="00AC110E" w:rsidRDefault="000D5AFF" w:rsidP="00FC59BC">
      <w:pPr>
        <w:tabs>
          <w:tab w:val="left" w:pos="2694"/>
        </w:tabs>
        <w:spacing w:after="0" w:line="240" w:lineRule="auto"/>
        <w:rPr>
          <w:rFonts w:ascii="Arial" w:hAnsi="Arial" w:cs="Arial"/>
          <w:sz w:val="22"/>
          <w:szCs w:val="22"/>
          <w:lang w:val="cs-CZ"/>
        </w:rPr>
      </w:pPr>
      <w:r w:rsidRPr="00AC110E">
        <w:rPr>
          <w:rFonts w:ascii="Arial" w:hAnsi="Arial" w:cs="Arial"/>
          <w:sz w:val="22"/>
          <w:szCs w:val="22"/>
          <w:lang w:val="cs-CZ"/>
        </w:rPr>
        <w:t>fax:</w:t>
      </w:r>
      <w:r w:rsidR="00FC59BC" w:rsidRPr="00AC110E">
        <w:rPr>
          <w:rFonts w:ascii="Arial" w:hAnsi="Arial" w:cs="Arial"/>
          <w:sz w:val="22"/>
          <w:szCs w:val="22"/>
          <w:lang w:val="cs-CZ"/>
        </w:rPr>
        <w:tab/>
      </w:r>
      <w:r w:rsidR="00616C36">
        <w:rPr>
          <w:rFonts w:ascii="Arial" w:hAnsi="Arial" w:cs="Arial"/>
          <w:sz w:val="22"/>
          <w:szCs w:val="22"/>
          <w:lang w:val="cs-CZ"/>
        </w:rPr>
        <w:t>244 095 507</w:t>
      </w:r>
    </w:p>
    <w:p w:rsidR="000D5AFF" w:rsidRPr="00AC110E" w:rsidRDefault="000D5AFF" w:rsidP="00FC59BC">
      <w:pPr>
        <w:tabs>
          <w:tab w:val="left" w:pos="2694"/>
        </w:tabs>
        <w:spacing w:after="0" w:line="240" w:lineRule="auto"/>
        <w:rPr>
          <w:rFonts w:ascii="Arial" w:hAnsi="Arial" w:cs="Arial"/>
          <w:sz w:val="22"/>
          <w:szCs w:val="22"/>
          <w:lang w:val="cs-CZ"/>
        </w:rPr>
      </w:pPr>
      <w:r w:rsidRPr="00AC110E">
        <w:rPr>
          <w:rFonts w:ascii="Arial" w:hAnsi="Arial" w:cs="Arial"/>
          <w:sz w:val="22"/>
          <w:szCs w:val="22"/>
          <w:lang w:val="cs-CZ"/>
        </w:rPr>
        <w:t>e-mail:</w:t>
      </w:r>
      <w:r w:rsidR="00FC59BC" w:rsidRPr="00AC110E">
        <w:rPr>
          <w:rFonts w:ascii="Arial" w:hAnsi="Arial" w:cs="Arial"/>
          <w:sz w:val="22"/>
          <w:szCs w:val="22"/>
          <w:lang w:val="cs-CZ"/>
        </w:rPr>
        <w:tab/>
      </w:r>
      <w:proofErr w:type="spellStart"/>
      <w:r w:rsidR="00DB1EB2">
        <w:rPr>
          <w:rFonts w:ascii="Arial" w:hAnsi="Arial" w:cs="Arial"/>
          <w:sz w:val="22"/>
          <w:szCs w:val="22"/>
          <w:lang w:val="cs-CZ"/>
        </w:rPr>
        <w:t>hsponarová</w:t>
      </w:r>
      <w:proofErr w:type="spellEnd"/>
      <w:r w:rsidR="009F22B3">
        <w:rPr>
          <w:rFonts w:ascii="Arial" w:hAnsi="Arial" w:cs="Arial"/>
          <w:sz w:val="22"/>
          <w:szCs w:val="22"/>
          <w:lang w:val="cs-CZ"/>
        </w:rPr>
        <w:t>@</w:t>
      </w:r>
      <w:r w:rsidR="00616C36">
        <w:rPr>
          <w:rFonts w:ascii="Arial" w:hAnsi="Arial" w:cs="Arial"/>
          <w:sz w:val="22"/>
          <w:szCs w:val="22"/>
          <w:lang w:val="cs-CZ"/>
        </w:rPr>
        <w:t>sshr.cz</w:t>
      </w:r>
    </w:p>
    <w:p w:rsidR="000D5AFF" w:rsidRPr="00AC110E" w:rsidRDefault="000D5AFF" w:rsidP="00FC59BC">
      <w:pPr>
        <w:pStyle w:val="Zkladntext30"/>
        <w:shd w:val="clear" w:color="auto" w:fill="auto"/>
        <w:tabs>
          <w:tab w:val="left" w:pos="2694"/>
        </w:tabs>
        <w:spacing w:after="0" w:line="240" w:lineRule="auto"/>
        <w:ind w:left="20" w:firstLine="0"/>
        <w:jc w:val="left"/>
        <w:rPr>
          <w:sz w:val="22"/>
          <w:szCs w:val="22"/>
        </w:rPr>
      </w:pPr>
      <w:r w:rsidRPr="00AC110E">
        <w:rPr>
          <w:color w:val="000000"/>
          <w:sz w:val="22"/>
          <w:szCs w:val="22"/>
        </w:rPr>
        <w:t>datová schránka:</w:t>
      </w:r>
      <w:r w:rsidR="00FC59BC" w:rsidRPr="00AC110E">
        <w:rPr>
          <w:color w:val="000000"/>
          <w:sz w:val="22"/>
          <w:szCs w:val="22"/>
        </w:rPr>
        <w:tab/>
      </w:r>
      <w:r w:rsidRPr="00AC110E">
        <w:rPr>
          <w:color w:val="000000"/>
          <w:sz w:val="22"/>
          <w:szCs w:val="22"/>
        </w:rPr>
        <w:t>4iqaa3x</w:t>
      </w:r>
    </w:p>
    <w:p w:rsidR="000D5AFF" w:rsidRPr="00AC110E" w:rsidRDefault="00594816" w:rsidP="00925F51">
      <w:pPr>
        <w:spacing w:before="120" w:after="0" w:line="240" w:lineRule="auto"/>
        <w:rPr>
          <w:rFonts w:ascii="Arial" w:hAnsi="Arial" w:cs="Arial"/>
          <w:sz w:val="22"/>
          <w:szCs w:val="22"/>
          <w:lang w:val="cs-CZ"/>
        </w:rPr>
      </w:pPr>
      <w:r w:rsidRPr="00AC110E">
        <w:rPr>
          <w:rFonts w:ascii="Arial" w:hAnsi="Arial" w:cs="Arial"/>
          <w:sz w:val="22"/>
          <w:szCs w:val="22"/>
          <w:lang w:val="cs-CZ"/>
        </w:rPr>
        <w:t>(dále jen</w:t>
      </w:r>
      <w:r w:rsidR="000D5AFF" w:rsidRPr="00AC110E">
        <w:rPr>
          <w:rFonts w:ascii="Arial" w:hAnsi="Arial" w:cs="Arial"/>
          <w:sz w:val="22"/>
          <w:szCs w:val="22"/>
          <w:lang w:val="cs-CZ"/>
        </w:rPr>
        <w:t xml:space="preserve"> </w:t>
      </w:r>
      <w:r w:rsidR="000D5AFF" w:rsidRPr="00AC110E">
        <w:rPr>
          <w:rFonts w:ascii="Arial" w:hAnsi="Arial" w:cs="Arial"/>
          <w:b/>
          <w:sz w:val="22"/>
          <w:szCs w:val="22"/>
          <w:lang w:val="cs-CZ"/>
        </w:rPr>
        <w:t>„kupující“</w:t>
      </w:r>
      <w:r w:rsidR="000D5AFF" w:rsidRPr="00AC110E">
        <w:rPr>
          <w:rFonts w:ascii="Arial" w:hAnsi="Arial" w:cs="Arial"/>
          <w:sz w:val="22"/>
          <w:szCs w:val="22"/>
          <w:lang w:val="cs-CZ"/>
        </w:rPr>
        <w:t>)</w:t>
      </w:r>
    </w:p>
    <w:p w:rsidR="000D5AFF" w:rsidRPr="00AC110E" w:rsidRDefault="000D5AFF" w:rsidP="00FC59BC">
      <w:pPr>
        <w:spacing w:after="0" w:line="240" w:lineRule="auto"/>
        <w:jc w:val="center"/>
        <w:rPr>
          <w:rFonts w:ascii="Arial" w:hAnsi="Arial" w:cs="Arial"/>
          <w:sz w:val="22"/>
          <w:szCs w:val="22"/>
          <w:lang w:val="cs-CZ"/>
        </w:rPr>
      </w:pPr>
      <w:r w:rsidRPr="00AC110E">
        <w:rPr>
          <w:rFonts w:ascii="Arial" w:hAnsi="Arial" w:cs="Arial"/>
          <w:sz w:val="22"/>
          <w:szCs w:val="22"/>
          <w:lang w:val="cs-CZ"/>
        </w:rPr>
        <w:t>a</w:t>
      </w:r>
    </w:p>
    <w:p w:rsidR="000D5AFF" w:rsidRPr="00AC110E" w:rsidRDefault="000D5AFF" w:rsidP="00FC59BC">
      <w:pPr>
        <w:spacing w:after="0" w:line="240" w:lineRule="auto"/>
        <w:jc w:val="center"/>
        <w:rPr>
          <w:rFonts w:ascii="Arial" w:hAnsi="Arial" w:cs="Arial"/>
          <w:sz w:val="22"/>
          <w:szCs w:val="22"/>
          <w:lang w:val="cs-CZ"/>
        </w:rPr>
      </w:pPr>
    </w:p>
    <w:p w:rsidR="000D5AFF" w:rsidRPr="00DA13D3" w:rsidRDefault="000D5AFF" w:rsidP="00FC59BC">
      <w:pPr>
        <w:tabs>
          <w:tab w:val="left" w:pos="2694"/>
        </w:tabs>
        <w:spacing w:after="0" w:line="240" w:lineRule="auto"/>
        <w:rPr>
          <w:rFonts w:ascii="Arial" w:hAnsi="Arial" w:cs="Arial"/>
          <w:b/>
          <w:sz w:val="22"/>
          <w:szCs w:val="22"/>
          <w:lang w:val="cs-CZ"/>
        </w:rPr>
      </w:pPr>
      <w:r w:rsidRPr="00AC110E">
        <w:rPr>
          <w:rFonts w:ascii="Arial" w:hAnsi="Arial" w:cs="Arial"/>
          <w:b/>
          <w:sz w:val="22"/>
          <w:szCs w:val="22"/>
          <w:lang w:val="cs-CZ"/>
        </w:rPr>
        <w:t>Obchodní firma</w:t>
      </w:r>
      <w:r w:rsidR="00FC59BC" w:rsidRPr="00AC110E">
        <w:rPr>
          <w:rFonts w:ascii="Arial" w:hAnsi="Arial" w:cs="Arial"/>
          <w:sz w:val="22"/>
          <w:szCs w:val="22"/>
          <w:lang w:val="cs-CZ"/>
        </w:rPr>
        <w:t xml:space="preserve"> </w:t>
      </w:r>
      <w:r w:rsidR="00FC59BC" w:rsidRPr="00AC110E">
        <w:rPr>
          <w:rFonts w:ascii="Arial" w:hAnsi="Arial" w:cs="Arial"/>
          <w:sz w:val="22"/>
          <w:szCs w:val="22"/>
          <w:lang w:val="cs-CZ"/>
        </w:rPr>
        <w:tab/>
      </w:r>
      <w:r w:rsidR="007D0BD7" w:rsidRPr="00DA13D3">
        <w:rPr>
          <w:rFonts w:ascii="Arial" w:hAnsi="Arial" w:cs="Arial"/>
          <w:b/>
          <w:sz w:val="22"/>
          <w:szCs w:val="22"/>
          <w:lang w:val="cs-CZ"/>
        </w:rPr>
        <w:t>R</w:t>
      </w:r>
      <w:r w:rsidR="00DA13D3" w:rsidRPr="00DA13D3">
        <w:rPr>
          <w:rFonts w:ascii="Arial" w:hAnsi="Arial" w:cs="Arial"/>
          <w:b/>
          <w:sz w:val="22"/>
          <w:szCs w:val="22"/>
          <w:lang w:val="cs-CZ"/>
        </w:rPr>
        <w:t>AIL SERVIS SLOVAKIA, s.r.o.</w:t>
      </w:r>
    </w:p>
    <w:p w:rsidR="000D5AFF" w:rsidRPr="00AC110E" w:rsidRDefault="00FC59BC" w:rsidP="00FC59BC">
      <w:pPr>
        <w:tabs>
          <w:tab w:val="left" w:pos="2694"/>
        </w:tabs>
        <w:spacing w:after="0" w:line="240" w:lineRule="auto"/>
        <w:rPr>
          <w:rFonts w:ascii="Arial" w:hAnsi="Arial" w:cs="Arial"/>
          <w:sz w:val="22"/>
          <w:szCs w:val="22"/>
          <w:lang w:val="cs-CZ"/>
        </w:rPr>
      </w:pPr>
      <w:r w:rsidRPr="00AC110E">
        <w:rPr>
          <w:rFonts w:ascii="Arial" w:hAnsi="Arial" w:cs="Arial"/>
          <w:sz w:val="22"/>
          <w:szCs w:val="22"/>
          <w:lang w:val="cs-CZ"/>
        </w:rPr>
        <w:t>sídlem:</w:t>
      </w:r>
      <w:r w:rsidRPr="00AC110E">
        <w:rPr>
          <w:rFonts w:ascii="Arial" w:hAnsi="Arial" w:cs="Arial"/>
          <w:sz w:val="22"/>
          <w:szCs w:val="22"/>
          <w:lang w:val="cs-CZ"/>
        </w:rPr>
        <w:tab/>
      </w:r>
      <w:proofErr w:type="spellStart"/>
      <w:r w:rsidR="00DA13D3">
        <w:rPr>
          <w:rFonts w:ascii="Arial" w:hAnsi="Arial" w:cs="Arial"/>
          <w:sz w:val="22"/>
          <w:szCs w:val="22"/>
          <w:lang w:val="cs-CZ"/>
        </w:rPr>
        <w:t>Bystrička</w:t>
      </w:r>
      <w:proofErr w:type="spellEnd"/>
      <w:r w:rsidR="00DA13D3">
        <w:rPr>
          <w:rFonts w:ascii="Arial" w:hAnsi="Arial" w:cs="Arial"/>
          <w:sz w:val="22"/>
          <w:szCs w:val="22"/>
          <w:lang w:val="cs-CZ"/>
        </w:rPr>
        <w:t xml:space="preserve"> 153, 038 04 </w:t>
      </w:r>
      <w:proofErr w:type="spellStart"/>
      <w:r w:rsidR="00DA13D3">
        <w:rPr>
          <w:rFonts w:ascii="Arial" w:hAnsi="Arial" w:cs="Arial"/>
          <w:sz w:val="22"/>
          <w:szCs w:val="22"/>
          <w:lang w:val="cs-CZ"/>
        </w:rPr>
        <w:t>Bystrička</w:t>
      </w:r>
      <w:proofErr w:type="spellEnd"/>
      <w:r w:rsidR="00DA13D3">
        <w:rPr>
          <w:rFonts w:ascii="Arial" w:hAnsi="Arial" w:cs="Arial"/>
          <w:sz w:val="22"/>
          <w:szCs w:val="22"/>
          <w:lang w:val="cs-CZ"/>
        </w:rPr>
        <w:t>, Slovenská republika</w:t>
      </w:r>
    </w:p>
    <w:p w:rsidR="000D5AFF" w:rsidRPr="00AC110E" w:rsidRDefault="000D5AFF" w:rsidP="00FC59BC">
      <w:pPr>
        <w:tabs>
          <w:tab w:val="left" w:pos="2694"/>
        </w:tabs>
        <w:spacing w:after="0" w:line="240" w:lineRule="auto"/>
        <w:rPr>
          <w:rFonts w:ascii="Arial" w:hAnsi="Arial" w:cs="Arial"/>
          <w:sz w:val="22"/>
          <w:szCs w:val="22"/>
          <w:lang w:val="cs-CZ"/>
        </w:rPr>
      </w:pPr>
      <w:r w:rsidRPr="00AC110E">
        <w:rPr>
          <w:rFonts w:ascii="Arial" w:hAnsi="Arial" w:cs="Arial"/>
          <w:sz w:val="22"/>
          <w:szCs w:val="22"/>
          <w:lang w:val="cs-CZ"/>
        </w:rPr>
        <w:t xml:space="preserve">adresa pro </w:t>
      </w:r>
      <w:proofErr w:type="gramStart"/>
      <w:r w:rsidRPr="00AC110E">
        <w:rPr>
          <w:rFonts w:ascii="Arial" w:hAnsi="Arial" w:cs="Arial"/>
          <w:sz w:val="22"/>
          <w:szCs w:val="22"/>
          <w:lang w:val="cs-CZ"/>
        </w:rPr>
        <w:t xml:space="preserve">doručování </w:t>
      </w:r>
      <w:r w:rsidR="00DA13D3">
        <w:rPr>
          <w:rFonts w:ascii="Arial" w:hAnsi="Arial" w:cs="Arial"/>
          <w:sz w:val="22"/>
          <w:szCs w:val="22"/>
          <w:lang w:val="cs-CZ"/>
        </w:rPr>
        <w:t xml:space="preserve">       Československé</w:t>
      </w:r>
      <w:proofErr w:type="gramEnd"/>
      <w:r w:rsidR="00DA13D3">
        <w:rPr>
          <w:rFonts w:ascii="Arial" w:hAnsi="Arial" w:cs="Arial"/>
          <w:sz w:val="22"/>
          <w:szCs w:val="22"/>
          <w:lang w:val="cs-CZ"/>
        </w:rPr>
        <w:t xml:space="preserve"> armády 1, 036 01 Martin, Slovenská re</w:t>
      </w:r>
      <w:r w:rsidR="00504486">
        <w:rPr>
          <w:rFonts w:ascii="Arial" w:hAnsi="Arial" w:cs="Arial"/>
          <w:sz w:val="22"/>
          <w:szCs w:val="22"/>
          <w:lang w:val="cs-CZ"/>
        </w:rPr>
        <w:t>p</w:t>
      </w:r>
      <w:r w:rsidR="00DA13D3">
        <w:rPr>
          <w:rFonts w:ascii="Arial" w:hAnsi="Arial" w:cs="Arial"/>
          <w:sz w:val="22"/>
          <w:szCs w:val="22"/>
          <w:lang w:val="cs-CZ"/>
        </w:rPr>
        <w:t xml:space="preserve">ublika  </w:t>
      </w:r>
    </w:p>
    <w:p w:rsidR="00504486" w:rsidRDefault="00EA6A01" w:rsidP="00FC59BC">
      <w:pPr>
        <w:tabs>
          <w:tab w:val="left" w:pos="2694"/>
        </w:tabs>
        <w:spacing w:after="0" w:line="240" w:lineRule="auto"/>
        <w:rPr>
          <w:rFonts w:ascii="Arial" w:hAnsi="Arial" w:cs="Arial"/>
          <w:sz w:val="22"/>
          <w:szCs w:val="22"/>
        </w:rPr>
      </w:pPr>
      <w:proofErr w:type="spellStart"/>
      <w:proofErr w:type="gramStart"/>
      <w:r w:rsidRPr="00AC110E">
        <w:rPr>
          <w:rFonts w:ascii="Arial" w:hAnsi="Arial" w:cs="Arial"/>
          <w:sz w:val="22"/>
          <w:szCs w:val="22"/>
        </w:rPr>
        <w:t>spisová</w:t>
      </w:r>
      <w:proofErr w:type="spellEnd"/>
      <w:proofErr w:type="gramEnd"/>
      <w:r w:rsidRPr="00AC110E">
        <w:rPr>
          <w:rFonts w:ascii="Arial" w:hAnsi="Arial" w:cs="Arial"/>
          <w:sz w:val="22"/>
          <w:szCs w:val="22"/>
        </w:rPr>
        <w:t xml:space="preserve"> </w:t>
      </w:r>
      <w:proofErr w:type="spellStart"/>
      <w:r w:rsidRPr="00AC110E">
        <w:rPr>
          <w:rFonts w:ascii="Arial" w:hAnsi="Arial" w:cs="Arial"/>
          <w:sz w:val="22"/>
          <w:szCs w:val="22"/>
        </w:rPr>
        <w:t>značka</w:t>
      </w:r>
      <w:proofErr w:type="spellEnd"/>
      <w:r w:rsidRPr="00AC110E">
        <w:rPr>
          <w:rFonts w:ascii="Arial" w:hAnsi="Arial" w:cs="Arial"/>
          <w:sz w:val="22"/>
          <w:szCs w:val="22"/>
        </w:rPr>
        <w:t>:</w:t>
      </w:r>
      <w:r w:rsidR="00504486">
        <w:rPr>
          <w:rFonts w:ascii="Arial" w:hAnsi="Arial" w:cs="Arial"/>
          <w:sz w:val="22"/>
          <w:szCs w:val="22"/>
        </w:rPr>
        <w:t xml:space="preserve">                   </w:t>
      </w:r>
      <w:proofErr w:type="spellStart"/>
      <w:r w:rsidR="00DA13D3">
        <w:rPr>
          <w:rFonts w:ascii="Arial" w:hAnsi="Arial" w:cs="Arial"/>
          <w:sz w:val="22"/>
          <w:szCs w:val="22"/>
        </w:rPr>
        <w:t>Obchodný</w:t>
      </w:r>
      <w:proofErr w:type="spellEnd"/>
      <w:r w:rsidR="00DA13D3">
        <w:rPr>
          <w:rFonts w:ascii="Arial" w:hAnsi="Arial" w:cs="Arial"/>
          <w:sz w:val="22"/>
          <w:szCs w:val="22"/>
        </w:rPr>
        <w:t xml:space="preserve"> register </w:t>
      </w:r>
      <w:proofErr w:type="spellStart"/>
      <w:r w:rsidR="00DA13D3">
        <w:rPr>
          <w:rFonts w:ascii="Arial" w:hAnsi="Arial" w:cs="Arial"/>
          <w:sz w:val="22"/>
          <w:szCs w:val="22"/>
        </w:rPr>
        <w:t>Okresného</w:t>
      </w:r>
      <w:proofErr w:type="spellEnd"/>
      <w:r w:rsidR="00DA13D3">
        <w:rPr>
          <w:rFonts w:ascii="Arial" w:hAnsi="Arial" w:cs="Arial"/>
          <w:sz w:val="22"/>
          <w:szCs w:val="22"/>
        </w:rPr>
        <w:t xml:space="preserve"> </w:t>
      </w:r>
      <w:proofErr w:type="spellStart"/>
      <w:r w:rsidR="00DA13D3">
        <w:rPr>
          <w:rFonts w:ascii="Arial" w:hAnsi="Arial" w:cs="Arial"/>
          <w:sz w:val="22"/>
          <w:szCs w:val="22"/>
        </w:rPr>
        <w:t>súdu</w:t>
      </w:r>
      <w:proofErr w:type="spellEnd"/>
      <w:r w:rsidR="00DA13D3">
        <w:rPr>
          <w:rFonts w:ascii="Arial" w:hAnsi="Arial" w:cs="Arial"/>
          <w:sz w:val="22"/>
          <w:szCs w:val="22"/>
        </w:rPr>
        <w:t xml:space="preserve"> v </w:t>
      </w:r>
      <w:proofErr w:type="spellStart"/>
      <w:r w:rsidR="00DA13D3">
        <w:rPr>
          <w:rFonts w:ascii="Arial" w:hAnsi="Arial" w:cs="Arial"/>
          <w:sz w:val="22"/>
          <w:szCs w:val="22"/>
        </w:rPr>
        <w:t>Žiline</w:t>
      </w:r>
      <w:proofErr w:type="spellEnd"/>
      <w:r w:rsidR="00DA13D3">
        <w:rPr>
          <w:rFonts w:ascii="Arial" w:hAnsi="Arial" w:cs="Arial"/>
          <w:sz w:val="22"/>
          <w:szCs w:val="22"/>
        </w:rPr>
        <w:t xml:space="preserve">, </w:t>
      </w:r>
    </w:p>
    <w:p w:rsidR="00DA13D3" w:rsidRDefault="00504486" w:rsidP="00FC59BC">
      <w:pPr>
        <w:tabs>
          <w:tab w:val="left" w:pos="2694"/>
        </w:tabs>
        <w:spacing w:after="0" w:line="240" w:lineRule="auto"/>
        <w:rPr>
          <w:rFonts w:ascii="Arial" w:hAnsi="Arial" w:cs="Arial"/>
          <w:sz w:val="22"/>
          <w:szCs w:val="22"/>
        </w:rPr>
      </w:pPr>
      <w:r>
        <w:rPr>
          <w:rFonts w:ascii="Arial" w:hAnsi="Arial" w:cs="Arial"/>
          <w:sz w:val="22"/>
          <w:szCs w:val="22"/>
        </w:rPr>
        <w:t xml:space="preserve">                                             </w:t>
      </w:r>
      <w:proofErr w:type="spellStart"/>
      <w:proofErr w:type="gramStart"/>
      <w:r w:rsidR="00DA13D3">
        <w:rPr>
          <w:rFonts w:ascii="Arial" w:hAnsi="Arial" w:cs="Arial"/>
          <w:sz w:val="22"/>
          <w:szCs w:val="22"/>
        </w:rPr>
        <w:t>oddiel</w:t>
      </w:r>
      <w:proofErr w:type="spellEnd"/>
      <w:proofErr w:type="gramEnd"/>
      <w:r w:rsidR="00DA13D3">
        <w:rPr>
          <w:rFonts w:ascii="Arial" w:hAnsi="Arial" w:cs="Arial"/>
          <w:sz w:val="22"/>
          <w:szCs w:val="22"/>
        </w:rPr>
        <w:t xml:space="preserve"> </w:t>
      </w:r>
      <w:proofErr w:type="spellStart"/>
      <w:r w:rsidR="00DA13D3">
        <w:rPr>
          <w:rFonts w:ascii="Arial" w:hAnsi="Arial" w:cs="Arial"/>
          <w:sz w:val="22"/>
          <w:szCs w:val="22"/>
        </w:rPr>
        <w:t>Sro</w:t>
      </w:r>
      <w:proofErr w:type="spellEnd"/>
      <w:r w:rsidR="00DA13D3">
        <w:rPr>
          <w:rFonts w:ascii="Arial" w:hAnsi="Arial" w:cs="Arial"/>
          <w:sz w:val="22"/>
          <w:szCs w:val="22"/>
        </w:rPr>
        <w:t xml:space="preserve">, </w:t>
      </w:r>
      <w:proofErr w:type="spellStart"/>
      <w:r>
        <w:rPr>
          <w:rFonts w:ascii="Arial" w:hAnsi="Arial" w:cs="Arial"/>
          <w:sz w:val="22"/>
          <w:szCs w:val="22"/>
        </w:rPr>
        <w:t>v</w:t>
      </w:r>
      <w:r w:rsidR="00DA13D3">
        <w:rPr>
          <w:rFonts w:ascii="Arial" w:hAnsi="Arial" w:cs="Arial"/>
          <w:sz w:val="22"/>
          <w:szCs w:val="22"/>
        </w:rPr>
        <w:t>ložka</w:t>
      </w:r>
      <w:proofErr w:type="spellEnd"/>
      <w:r w:rsidR="00DA13D3">
        <w:rPr>
          <w:rFonts w:ascii="Arial" w:hAnsi="Arial" w:cs="Arial"/>
          <w:sz w:val="22"/>
          <w:szCs w:val="22"/>
        </w:rPr>
        <w:t xml:space="preserve"> </w:t>
      </w:r>
      <w:proofErr w:type="spellStart"/>
      <w:r w:rsidR="00DA13D3">
        <w:rPr>
          <w:rFonts w:ascii="Arial" w:hAnsi="Arial" w:cs="Arial"/>
          <w:sz w:val="22"/>
          <w:szCs w:val="22"/>
        </w:rPr>
        <w:t>číslo</w:t>
      </w:r>
      <w:proofErr w:type="spellEnd"/>
      <w:r w:rsidR="00DA13D3">
        <w:rPr>
          <w:rFonts w:ascii="Arial" w:hAnsi="Arial" w:cs="Arial"/>
          <w:sz w:val="22"/>
          <w:szCs w:val="22"/>
        </w:rPr>
        <w:t xml:space="preserve"> 19140/L</w:t>
      </w:r>
    </w:p>
    <w:p w:rsidR="000D5AFF" w:rsidRPr="00AC110E" w:rsidRDefault="00FC59BC" w:rsidP="00FC59BC">
      <w:pPr>
        <w:tabs>
          <w:tab w:val="left" w:pos="2694"/>
        </w:tabs>
        <w:spacing w:after="0" w:line="240" w:lineRule="auto"/>
        <w:rPr>
          <w:rFonts w:ascii="Arial" w:hAnsi="Arial" w:cs="Arial"/>
          <w:sz w:val="22"/>
          <w:szCs w:val="22"/>
          <w:lang w:val="cs-CZ"/>
        </w:rPr>
      </w:pPr>
      <w:r w:rsidRPr="00AC110E">
        <w:rPr>
          <w:rFonts w:ascii="Arial" w:hAnsi="Arial" w:cs="Arial"/>
          <w:sz w:val="22"/>
          <w:szCs w:val="22"/>
          <w:lang w:val="cs-CZ"/>
        </w:rPr>
        <w:t>zastoupena:</w:t>
      </w:r>
      <w:r w:rsidRPr="00AC110E">
        <w:rPr>
          <w:rFonts w:ascii="Arial" w:hAnsi="Arial" w:cs="Arial"/>
          <w:sz w:val="22"/>
          <w:szCs w:val="22"/>
          <w:lang w:val="cs-CZ"/>
        </w:rPr>
        <w:tab/>
      </w:r>
      <w:r w:rsidR="00DA13D3">
        <w:rPr>
          <w:rFonts w:ascii="Arial" w:hAnsi="Arial" w:cs="Arial"/>
          <w:sz w:val="22"/>
          <w:szCs w:val="22"/>
          <w:lang w:val="cs-CZ"/>
        </w:rPr>
        <w:t xml:space="preserve">Ing. Tomáš </w:t>
      </w:r>
      <w:proofErr w:type="spellStart"/>
      <w:r w:rsidR="00DA13D3">
        <w:rPr>
          <w:rFonts w:ascii="Arial" w:hAnsi="Arial" w:cs="Arial"/>
          <w:sz w:val="22"/>
          <w:szCs w:val="22"/>
          <w:lang w:val="cs-CZ"/>
        </w:rPr>
        <w:t>Džugan</w:t>
      </w:r>
      <w:proofErr w:type="spellEnd"/>
      <w:r w:rsidR="00DA13D3">
        <w:rPr>
          <w:rFonts w:ascii="Arial" w:hAnsi="Arial" w:cs="Arial"/>
          <w:sz w:val="22"/>
          <w:szCs w:val="22"/>
          <w:lang w:val="cs-CZ"/>
        </w:rPr>
        <w:t xml:space="preserve"> - jednatel</w:t>
      </w:r>
    </w:p>
    <w:p w:rsidR="000D5AFF" w:rsidRPr="00AC110E" w:rsidRDefault="000D5AFF" w:rsidP="00FC59BC">
      <w:pPr>
        <w:tabs>
          <w:tab w:val="left" w:pos="2694"/>
        </w:tabs>
        <w:spacing w:after="0" w:line="240" w:lineRule="auto"/>
        <w:ind w:left="2126" w:hanging="2126"/>
        <w:rPr>
          <w:rFonts w:ascii="Arial" w:hAnsi="Arial" w:cs="Arial"/>
          <w:sz w:val="22"/>
          <w:szCs w:val="22"/>
          <w:lang w:val="cs-CZ"/>
        </w:rPr>
      </w:pPr>
      <w:r w:rsidRPr="00AC110E">
        <w:rPr>
          <w:rFonts w:ascii="Arial" w:hAnsi="Arial" w:cs="Arial"/>
          <w:sz w:val="22"/>
          <w:szCs w:val="22"/>
          <w:lang w:val="cs-CZ"/>
        </w:rPr>
        <w:t>IČ</w:t>
      </w:r>
      <w:r w:rsidR="00EF4F81" w:rsidRPr="00AC110E">
        <w:rPr>
          <w:rFonts w:ascii="Arial" w:hAnsi="Arial" w:cs="Arial"/>
          <w:sz w:val="22"/>
          <w:szCs w:val="22"/>
          <w:lang w:val="cs-CZ"/>
        </w:rPr>
        <w:t>O</w:t>
      </w:r>
      <w:r w:rsidRPr="00AC110E">
        <w:rPr>
          <w:rFonts w:ascii="Arial" w:hAnsi="Arial" w:cs="Arial"/>
          <w:sz w:val="22"/>
          <w:szCs w:val="22"/>
          <w:lang w:val="cs-CZ"/>
        </w:rPr>
        <w:t xml:space="preserve">: </w:t>
      </w:r>
      <w:r w:rsidRPr="00AC110E">
        <w:rPr>
          <w:rFonts w:ascii="Arial" w:hAnsi="Arial" w:cs="Arial"/>
          <w:sz w:val="22"/>
          <w:szCs w:val="22"/>
          <w:lang w:val="cs-CZ"/>
        </w:rPr>
        <w:tab/>
      </w:r>
      <w:r w:rsidRPr="00AC110E">
        <w:rPr>
          <w:rFonts w:ascii="Arial" w:hAnsi="Arial" w:cs="Arial"/>
          <w:sz w:val="22"/>
          <w:szCs w:val="22"/>
          <w:lang w:val="cs-CZ"/>
        </w:rPr>
        <w:tab/>
      </w:r>
      <w:r w:rsidR="00DA13D3">
        <w:rPr>
          <w:rFonts w:ascii="Arial" w:hAnsi="Arial" w:cs="Arial"/>
          <w:sz w:val="22"/>
          <w:szCs w:val="22"/>
          <w:lang w:val="cs-CZ"/>
        </w:rPr>
        <w:t>36797162</w:t>
      </w:r>
    </w:p>
    <w:p w:rsidR="000D5AFF" w:rsidRPr="00AC110E" w:rsidRDefault="000D5AFF" w:rsidP="00FC59BC">
      <w:pPr>
        <w:tabs>
          <w:tab w:val="left" w:pos="2694"/>
        </w:tabs>
        <w:spacing w:after="0" w:line="240" w:lineRule="auto"/>
        <w:ind w:left="2127" w:hanging="2127"/>
        <w:rPr>
          <w:rFonts w:ascii="Arial" w:hAnsi="Arial" w:cs="Arial"/>
          <w:sz w:val="22"/>
          <w:szCs w:val="22"/>
          <w:lang w:val="cs-CZ"/>
        </w:rPr>
      </w:pPr>
      <w:r w:rsidRPr="00AC110E">
        <w:rPr>
          <w:rFonts w:ascii="Arial" w:hAnsi="Arial" w:cs="Arial"/>
          <w:sz w:val="22"/>
          <w:szCs w:val="22"/>
          <w:lang w:val="cs-CZ"/>
        </w:rPr>
        <w:t xml:space="preserve">DIČ:  </w:t>
      </w:r>
      <w:r w:rsidRPr="00AC110E">
        <w:rPr>
          <w:rFonts w:ascii="Arial" w:hAnsi="Arial" w:cs="Arial"/>
          <w:sz w:val="22"/>
          <w:szCs w:val="22"/>
          <w:lang w:val="cs-CZ"/>
        </w:rPr>
        <w:tab/>
      </w:r>
      <w:r w:rsidRPr="00AC110E">
        <w:rPr>
          <w:rFonts w:ascii="Arial" w:hAnsi="Arial" w:cs="Arial"/>
          <w:sz w:val="22"/>
          <w:szCs w:val="22"/>
          <w:lang w:val="cs-CZ"/>
        </w:rPr>
        <w:tab/>
      </w:r>
      <w:r w:rsidR="00DA13D3">
        <w:rPr>
          <w:rFonts w:ascii="Arial" w:hAnsi="Arial" w:cs="Arial"/>
          <w:sz w:val="22"/>
          <w:szCs w:val="22"/>
          <w:lang w:val="cs-CZ"/>
        </w:rPr>
        <w:t>SK2022405528</w:t>
      </w:r>
    </w:p>
    <w:p w:rsidR="000D5AFF" w:rsidRPr="00AC110E" w:rsidRDefault="00FC59BC" w:rsidP="00FC59BC">
      <w:pPr>
        <w:tabs>
          <w:tab w:val="left" w:pos="2694"/>
        </w:tabs>
        <w:spacing w:after="0" w:line="240" w:lineRule="auto"/>
        <w:rPr>
          <w:rFonts w:ascii="Arial" w:hAnsi="Arial" w:cs="Arial"/>
          <w:sz w:val="22"/>
          <w:szCs w:val="22"/>
          <w:lang w:val="cs-CZ"/>
        </w:rPr>
      </w:pPr>
      <w:r w:rsidRPr="00AC110E">
        <w:rPr>
          <w:rFonts w:ascii="Arial" w:hAnsi="Arial" w:cs="Arial"/>
          <w:sz w:val="22"/>
          <w:szCs w:val="22"/>
          <w:lang w:val="cs-CZ"/>
        </w:rPr>
        <w:t xml:space="preserve">bankovní spojení: </w:t>
      </w:r>
      <w:r w:rsidRPr="00AC110E">
        <w:rPr>
          <w:rFonts w:ascii="Arial" w:hAnsi="Arial" w:cs="Arial"/>
          <w:sz w:val="22"/>
          <w:szCs w:val="22"/>
          <w:lang w:val="cs-CZ"/>
        </w:rPr>
        <w:tab/>
      </w:r>
      <w:r w:rsidR="00DA13D3">
        <w:rPr>
          <w:rFonts w:ascii="Arial" w:hAnsi="Arial" w:cs="Arial"/>
          <w:sz w:val="22"/>
          <w:szCs w:val="22"/>
          <w:lang w:val="cs-CZ"/>
        </w:rPr>
        <w:t>CITFIN, spořitelní družstvo</w:t>
      </w:r>
    </w:p>
    <w:p w:rsidR="00DA13D3" w:rsidRDefault="000D5AFF" w:rsidP="00DA13D3">
      <w:pPr>
        <w:tabs>
          <w:tab w:val="left" w:pos="2127"/>
          <w:tab w:val="left" w:pos="2694"/>
        </w:tabs>
        <w:spacing w:after="0" w:line="240" w:lineRule="auto"/>
        <w:ind w:left="2835" w:hanging="2835"/>
        <w:rPr>
          <w:rFonts w:ascii="Arial" w:hAnsi="Arial" w:cs="Arial"/>
          <w:sz w:val="22"/>
          <w:szCs w:val="22"/>
          <w:lang w:val="cs-CZ"/>
        </w:rPr>
      </w:pPr>
      <w:r w:rsidRPr="00AC110E">
        <w:rPr>
          <w:rFonts w:ascii="Arial" w:hAnsi="Arial" w:cs="Arial"/>
          <w:sz w:val="22"/>
          <w:szCs w:val="22"/>
          <w:lang w:val="cs-CZ"/>
        </w:rPr>
        <w:t xml:space="preserve">číslo účtu: </w:t>
      </w:r>
      <w:r w:rsidRPr="00AC110E">
        <w:rPr>
          <w:rFonts w:ascii="Arial" w:hAnsi="Arial" w:cs="Arial"/>
          <w:sz w:val="22"/>
          <w:szCs w:val="22"/>
          <w:lang w:val="cs-CZ"/>
        </w:rPr>
        <w:tab/>
      </w:r>
      <w:r w:rsidRPr="00AC110E">
        <w:rPr>
          <w:rFonts w:ascii="Arial" w:hAnsi="Arial" w:cs="Arial"/>
          <w:sz w:val="22"/>
          <w:szCs w:val="22"/>
          <w:lang w:val="cs-CZ"/>
        </w:rPr>
        <w:tab/>
      </w:r>
      <w:r w:rsidR="00DA13D3">
        <w:rPr>
          <w:rFonts w:ascii="Arial" w:hAnsi="Arial" w:cs="Arial"/>
          <w:sz w:val="22"/>
          <w:szCs w:val="22"/>
          <w:lang w:val="cs-CZ"/>
        </w:rPr>
        <w:t>1029833/2060</w:t>
      </w:r>
    </w:p>
    <w:p w:rsidR="000D5AFF" w:rsidRPr="00AC110E" w:rsidRDefault="000D5AFF" w:rsidP="00DA13D3">
      <w:pPr>
        <w:tabs>
          <w:tab w:val="left" w:pos="2127"/>
          <w:tab w:val="left" w:pos="2694"/>
        </w:tabs>
        <w:spacing w:after="0" w:line="240" w:lineRule="auto"/>
        <w:ind w:left="2835" w:hanging="2835"/>
        <w:rPr>
          <w:rFonts w:ascii="Arial" w:hAnsi="Arial" w:cs="Arial"/>
          <w:sz w:val="22"/>
          <w:szCs w:val="22"/>
          <w:lang w:val="cs-CZ"/>
        </w:rPr>
      </w:pPr>
      <w:r w:rsidRPr="00AC110E">
        <w:rPr>
          <w:rFonts w:ascii="Arial" w:hAnsi="Arial" w:cs="Arial"/>
          <w:sz w:val="22"/>
          <w:szCs w:val="22"/>
          <w:lang w:val="cs-CZ"/>
        </w:rPr>
        <w:t>kontaktní osoba:</w:t>
      </w:r>
      <w:r w:rsidR="00925F51" w:rsidRPr="00AC110E">
        <w:rPr>
          <w:rFonts w:ascii="Arial" w:hAnsi="Arial" w:cs="Arial"/>
          <w:sz w:val="22"/>
          <w:szCs w:val="22"/>
          <w:lang w:val="cs-CZ"/>
        </w:rPr>
        <w:tab/>
      </w:r>
      <w:r w:rsidR="00925F51" w:rsidRPr="00AC110E">
        <w:rPr>
          <w:rFonts w:ascii="Arial" w:hAnsi="Arial" w:cs="Arial"/>
          <w:sz w:val="22"/>
          <w:szCs w:val="22"/>
          <w:lang w:val="cs-CZ"/>
        </w:rPr>
        <w:tab/>
      </w:r>
      <w:r w:rsidR="00DA13D3">
        <w:rPr>
          <w:rFonts w:ascii="Arial" w:hAnsi="Arial" w:cs="Arial"/>
          <w:sz w:val="22"/>
          <w:szCs w:val="22"/>
          <w:lang w:val="cs-CZ"/>
        </w:rPr>
        <w:t>Ing. Tibor Varga</w:t>
      </w:r>
    </w:p>
    <w:p w:rsidR="000D5AFF" w:rsidRPr="00AC110E" w:rsidRDefault="000D5AFF" w:rsidP="00FC59BC">
      <w:pPr>
        <w:tabs>
          <w:tab w:val="left" w:pos="2127"/>
          <w:tab w:val="left" w:pos="2694"/>
        </w:tabs>
        <w:spacing w:after="0" w:line="240" w:lineRule="auto"/>
        <w:ind w:left="2835" w:hanging="2835"/>
        <w:rPr>
          <w:rFonts w:ascii="Arial" w:hAnsi="Arial" w:cs="Arial"/>
          <w:sz w:val="22"/>
          <w:szCs w:val="22"/>
          <w:lang w:val="cs-CZ"/>
        </w:rPr>
      </w:pPr>
      <w:r w:rsidRPr="00AC110E">
        <w:rPr>
          <w:rFonts w:ascii="Arial" w:hAnsi="Arial" w:cs="Arial"/>
          <w:sz w:val="22"/>
          <w:szCs w:val="22"/>
          <w:lang w:val="cs-CZ"/>
        </w:rPr>
        <w:t>telefon:</w:t>
      </w:r>
      <w:r w:rsidRPr="00AC110E">
        <w:rPr>
          <w:rFonts w:ascii="Arial" w:hAnsi="Arial" w:cs="Arial"/>
          <w:sz w:val="22"/>
          <w:szCs w:val="22"/>
          <w:lang w:val="cs-CZ"/>
        </w:rPr>
        <w:tab/>
      </w:r>
      <w:r w:rsidRPr="00AC110E">
        <w:rPr>
          <w:rFonts w:ascii="Arial" w:hAnsi="Arial" w:cs="Arial"/>
          <w:sz w:val="22"/>
          <w:szCs w:val="22"/>
          <w:lang w:val="cs-CZ"/>
        </w:rPr>
        <w:tab/>
      </w:r>
      <w:r w:rsidR="00DA13D3">
        <w:rPr>
          <w:rFonts w:ascii="Arial" w:hAnsi="Arial" w:cs="Arial"/>
          <w:sz w:val="22"/>
          <w:szCs w:val="22"/>
          <w:lang w:val="cs-CZ"/>
        </w:rPr>
        <w:t>+ 421 43</w:t>
      </w:r>
      <w:r w:rsidR="00504486">
        <w:rPr>
          <w:rFonts w:ascii="Arial" w:hAnsi="Arial" w:cs="Arial"/>
          <w:sz w:val="22"/>
          <w:szCs w:val="22"/>
          <w:lang w:val="cs-CZ"/>
        </w:rPr>
        <w:t xml:space="preserve"> </w:t>
      </w:r>
      <w:r w:rsidR="00DA13D3">
        <w:rPr>
          <w:rFonts w:ascii="Arial" w:hAnsi="Arial" w:cs="Arial"/>
          <w:sz w:val="22"/>
          <w:szCs w:val="22"/>
          <w:lang w:val="cs-CZ"/>
        </w:rPr>
        <w:t>4136807</w:t>
      </w:r>
    </w:p>
    <w:p w:rsidR="000D5AFF" w:rsidRPr="00AC110E" w:rsidRDefault="000D5AFF" w:rsidP="00FC59BC">
      <w:pPr>
        <w:tabs>
          <w:tab w:val="left" w:pos="2127"/>
          <w:tab w:val="left" w:pos="2694"/>
        </w:tabs>
        <w:spacing w:after="0" w:line="240" w:lineRule="auto"/>
        <w:ind w:left="2835" w:hanging="2835"/>
        <w:rPr>
          <w:rFonts w:ascii="Arial" w:hAnsi="Arial" w:cs="Arial"/>
          <w:sz w:val="22"/>
          <w:szCs w:val="22"/>
          <w:lang w:val="cs-CZ"/>
        </w:rPr>
      </w:pPr>
      <w:r w:rsidRPr="00AC110E">
        <w:rPr>
          <w:rFonts w:ascii="Arial" w:hAnsi="Arial" w:cs="Arial"/>
          <w:sz w:val="22"/>
          <w:szCs w:val="22"/>
          <w:lang w:val="cs-CZ"/>
        </w:rPr>
        <w:t>e-mail:</w:t>
      </w:r>
      <w:r w:rsidRPr="00AC110E">
        <w:rPr>
          <w:rFonts w:ascii="Arial" w:hAnsi="Arial" w:cs="Arial"/>
          <w:sz w:val="22"/>
          <w:szCs w:val="22"/>
          <w:lang w:val="cs-CZ"/>
        </w:rPr>
        <w:tab/>
      </w:r>
      <w:r w:rsidRPr="00AC110E">
        <w:rPr>
          <w:rFonts w:ascii="Arial" w:hAnsi="Arial" w:cs="Arial"/>
          <w:sz w:val="22"/>
          <w:szCs w:val="22"/>
          <w:lang w:val="cs-CZ"/>
        </w:rPr>
        <w:tab/>
      </w:r>
      <w:r w:rsidR="00DA13D3">
        <w:rPr>
          <w:rFonts w:ascii="Arial" w:hAnsi="Arial" w:cs="Arial"/>
          <w:sz w:val="22"/>
          <w:szCs w:val="22"/>
          <w:lang w:val="cs-CZ"/>
        </w:rPr>
        <w:t>varga.rss@mail.t-com.sk</w:t>
      </w:r>
    </w:p>
    <w:p w:rsidR="000D5AFF" w:rsidRPr="00AC110E" w:rsidRDefault="000D5AFF" w:rsidP="00925F51">
      <w:pPr>
        <w:spacing w:before="120" w:after="0" w:line="240" w:lineRule="auto"/>
        <w:rPr>
          <w:rFonts w:ascii="Arial" w:hAnsi="Arial" w:cs="Arial"/>
          <w:sz w:val="22"/>
          <w:szCs w:val="22"/>
          <w:lang w:val="cs-CZ"/>
        </w:rPr>
      </w:pPr>
      <w:r w:rsidRPr="00AC110E">
        <w:rPr>
          <w:rFonts w:ascii="Arial" w:hAnsi="Arial" w:cs="Arial"/>
          <w:sz w:val="22"/>
          <w:szCs w:val="22"/>
          <w:lang w:val="cs-CZ"/>
        </w:rPr>
        <w:t xml:space="preserve">(dále jen </w:t>
      </w:r>
      <w:r w:rsidRPr="00AC110E">
        <w:rPr>
          <w:rFonts w:ascii="Arial" w:hAnsi="Arial" w:cs="Arial"/>
          <w:b/>
          <w:sz w:val="22"/>
          <w:szCs w:val="22"/>
          <w:lang w:val="cs-CZ"/>
        </w:rPr>
        <w:t>„prodávající“</w:t>
      </w:r>
      <w:r w:rsidRPr="00AC110E">
        <w:rPr>
          <w:rFonts w:ascii="Arial" w:hAnsi="Arial" w:cs="Arial"/>
          <w:sz w:val="22"/>
          <w:szCs w:val="22"/>
          <w:lang w:val="cs-CZ"/>
        </w:rPr>
        <w:t>)</w:t>
      </w:r>
    </w:p>
    <w:p w:rsidR="000D5AFF" w:rsidRPr="00AC110E" w:rsidRDefault="000D5AFF" w:rsidP="00334D4F">
      <w:pPr>
        <w:spacing w:before="360" w:after="0" w:line="240" w:lineRule="auto"/>
        <w:rPr>
          <w:rFonts w:ascii="Arial" w:hAnsi="Arial" w:cs="Arial"/>
          <w:sz w:val="22"/>
          <w:szCs w:val="22"/>
          <w:lang w:val="cs-CZ"/>
        </w:rPr>
      </w:pPr>
      <w:r w:rsidRPr="00AC110E">
        <w:rPr>
          <w:rFonts w:ascii="Arial" w:hAnsi="Arial" w:cs="Arial"/>
          <w:sz w:val="22"/>
          <w:szCs w:val="22"/>
          <w:lang w:val="cs-CZ"/>
        </w:rPr>
        <w:t xml:space="preserve">(dále také společně </w:t>
      </w:r>
      <w:r w:rsidRPr="00AC110E">
        <w:rPr>
          <w:rFonts w:ascii="Arial" w:hAnsi="Arial" w:cs="Arial"/>
          <w:b/>
          <w:sz w:val="22"/>
          <w:szCs w:val="22"/>
          <w:lang w:val="cs-CZ"/>
        </w:rPr>
        <w:t>„smluvní strany“</w:t>
      </w:r>
      <w:r w:rsidRPr="00AC110E">
        <w:rPr>
          <w:rFonts w:ascii="Arial" w:hAnsi="Arial" w:cs="Arial"/>
          <w:sz w:val="22"/>
          <w:szCs w:val="22"/>
          <w:lang w:val="cs-CZ"/>
        </w:rPr>
        <w:t>)</w:t>
      </w:r>
    </w:p>
    <w:p w:rsidR="00983DEA" w:rsidRPr="00AC110E" w:rsidRDefault="00594816" w:rsidP="00C0374B">
      <w:pPr>
        <w:pStyle w:val="Nadpis3"/>
        <w:rPr>
          <w:lang w:val="cs-CZ"/>
        </w:rPr>
      </w:pPr>
      <w:r w:rsidRPr="00AC110E">
        <w:rPr>
          <w:lang w:val="cs-CZ"/>
        </w:rPr>
        <w:br w:type="page"/>
      </w:r>
      <w:r w:rsidR="004326D1">
        <w:rPr>
          <w:lang w:val="cs-CZ"/>
        </w:rPr>
        <w:lastRenderedPageBreak/>
        <w:t xml:space="preserve">Článek </w:t>
      </w:r>
    </w:p>
    <w:p w:rsidR="000D5AFF" w:rsidRPr="00AC110E" w:rsidRDefault="000D5AFF" w:rsidP="00983DEA">
      <w:pPr>
        <w:spacing w:after="0" w:line="240" w:lineRule="auto"/>
        <w:jc w:val="center"/>
        <w:rPr>
          <w:rFonts w:ascii="Arial" w:hAnsi="Arial" w:cs="Arial"/>
          <w:sz w:val="22"/>
          <w:szCs w:val="22"/>
          <w:lang w:val="cs-CZ"/>
        </w:rPr>
      </w:pPr>
      <w:r w:rsidRPr="00AC110E">
        <w:rPr>
          <w:rFonts w:ascii="Arial" w:hAnsi="Arial" w:cs="Arial"/>
          <w:b/>
          <w:sz w:val="22"/>
          <w:szCs w:val="22"/>
          <w:lang w:val="cs-CZ"/>
        </w:rPr>
        <w:t>Účel smlouvy</w:t>
      </w:r>
    </w:p>
    <w:p w:rsidR="000D5AFF" w:rsidRPr="00AC110E" w:rsidRDefault="000D5AFF" w:rsidP="007E0D46">
      <w:pPr>
        <w:numPr>
          <w:ilvl w:val="0"/>
          <w:numId w:val="12"/>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t xml:space="preserve">Účelem smlouvy je koupě věci specifikované blíže v čl. II. této smlouvy pro účely </w:t>
      </w:r>
      <w:r w:rsidR="006402AC">
        <w:rPr>
          <w:rFonts w:ascii="Arial" w:hAnsi="Arial" w:cs="Arial"/>
          <w:sz w:val="22"/>
          <w:szCs w:val="22"/>
          <w:lang w:val="cs-CZ"/>
        </w:rPr>
        <w:br/>
      </w:r>
      <w:r w:rsidRPr="00AC110E">
        <w:rPr>
          <w:rFonts w:ascii="Arial" w:hAnsi="Arial" w:cs="Arial"/>
          <w:sz w:val="22"/>
          <w:szCs w:val="22"/>
          <w:lang w:val="cs-CZ"/>
        </w:rPr>
        <w:t xml:space="preserve">a k zajištění zákonné působnosti kupujícího vyplývající ze zákona č. 97/1993 Sb., </w:t>
      </w:r>
      <w:r w:rsidR="006402AC">
        <w:rPr>
          <w:rFonts w:ascii="Arial" w:hAnsi="Arial" w:cs="Arial"/>
          <w:sz w:val="22"/>
          <w:szCs w:val="22"/>
          <w:lang w:val="cs-CZ"/>
        </w:rPr>
        <w:br/>
      </w:r>
      <w:r w:rsidRPr="00AC110E">
        <w:rPr>
          <w:rFonts w:ascii="Arial" w:hAnsi="Arial" w:cs="Arial"/>
          <w:sz w:val="22"/>
          <w:szCs w:val="22"/>
          <w:lang w:val="cs-CZ"/>
        </w:rPr>
        <w:t>o působnosti Správy státních hmotných rezerv, ve znění pozdějších předpisů.</w:t>
      </w:r>
    </w:p>
    <w:p w:rsidR="000D5AFF" w:rsidRPr="00AC110E" w:rsidRDefault="000D5AFF" w:rsidP="007E0D46">
      <w:pPr>
        <w:numPr>
          <w:ilvl w:val="0"/>
          <w:numId w:val="12"/>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t xml:space="preserve">Touto kupní smlouvou se realizuje veřejná zakázka, kterou kupující zadal v zadávacím řízení </w:t>
      </w:r>
      <w:r w:rsidRPr="00022A70">
        <w:rPr>
          <w:rFonts w:ascii="Arial" w:hAnsi="Arial" w:cs="Arial"/>
          <w:sz w:val="22"/>
          <w:szCs w:val="22"/>
          <w:lang w:val="cs-CZ"/>
        </w:rPr>
        <w:t xml:space="preserve">pod č. </w:t>
      </w:r>
      <w:proofErr w:type="spellStart"/>
      <w:r w:rsidRPr="00022A70">
        <w:rPr>
          <w:rFonts w:ascii="Arial" w:hAnsi="Arial" w:cs="Arial"/>
          <w:sz w:val="22"/>
          <w:szCs w:val="22"/>
          <w:lang w:val="cs-CZ"/>
        </w:rPr>
        <w:t>j</w:t>
      </w:r>
      <w:proofErr w:type="spellEnd"/>
      <w:r w:rsidRPr="00022A70">
        <w:rPr>
          <w:rFonts w:ascii="Arial" w:hAnsi="Arial" w:cs="Arial"/>
          <w:sz w:val="22"/>
          <w:szCs w:val="22"/>
          <w:lang w:val="cs-CZ"/>
        </w:rPr>
        <w:t xml:space="preserve">. </w:t>
      </w:r>
      <w:r w:rsidR="00BC483B">
        <w:rPr>
          <w:rFonts w:ascii="Arial" w:hAnsi="Arial" w:cs="Arial"/>
          <w:sz w:val="22"/>
          <w:szCs w:val="22"/>
          <w:lang w:val="cs-CZ"/>
        </w:rPr>
        <w:t>0</w:t>
      </w:r>
      <w:r w:rsidR="00C36020">
        <w:rPr>
          <w:rFonts w:ascii="Arial" w:hAnsi="Arial" w:cs="Arial"/>
          <w:sz w:val="22"/>
          <w:szCs w:val="22"/>
          <w:lang w:val="cs-CZ"/>
        </w:rPr>
        <w:t>6924</w:t>
      </w:r>
      <w:r w:rsidR="00022A70" w:rsidRPr="00022A70">
        <w:rPr>
          <w:rFonts w:ascii="Arial" w:hAnsi="Arial" w:cs="Arial"/>
          <w:sz w:val="22"/>
          <w:szCs w:val="22"/>
          <w:lang w:val="cs-CZ"/>
        </w:rPr>
        <w:t>/1</w:t>
      </w:r>
      <w:r w:rsidR="00BC483B">
        <w:rPr>
          <w:rFonts w:ascii="Arial" w:hAnsi="Arial" w:cs="Arial"/>
          <w:sz w:val="22"/>
          <w:szCs w:val="22"/>
          <w:lang w:val="cs-CZ"/>
        </w:rPr>
        <w:t>6</w:t>
      </w:r>
      <w:r w:rsidR="00022A70" w:rsidRPr="00022A70">
        <w:rPr>
          <w:rFonts w:ascii="Arial" w:hAnsi="Arial" w:cs="Arial"/>
          <w:sz w:val="22"/>
          <w:szCs w:val="22"/>
          <w:lang w:val="cs-CZ"/>
        </w:rPr>
        <w:t xml:space="preserve">-SSHR </w:t>
      </w:r>
      <w:r w:rsidRPr="00022A70">
        <w:rPr>
          <w:rFonts w:ascii="Arial" w:hAnsi="Arial" w:cs="Arial"/>
          <w:sz w:val="22"/>
          <w:szCs w:val="22"/>
          <w:lang w:val="cs-CZ"/>
        </w:rPr>
        <w:t>s náz</w:t>
      </w:r>
      <w:r w:rsidR="00022A70" w:rsidRPr="00022A70">
        <w:rPr>
          <w:rFonts w:ascii="Arial" w:hAnsi="Arial" w:cs="Arial"/>
          <w:sz w:val="22"/>
          <w:szCs w:val="22"/>
          <w:lang w:val="cs-CZ"/>
        </w:rPr>
        <w:t xml:space="preserve">vem </w:t>
      </w:r>
      <w:r w:rsidR="00A0403C">
        <w:rPr>
          <w:rFonts w:ascii="Arial" w:hAnsi="Arial" w:cs="Arial"/>
          <w:sz w:val="22"/>
          <w:szCs w:val="22"/>
          <w:lang w:val="cs-CZ"/>
        </w:rPr>
        <w:t>„</w:t>
      </w:r>
      <w:r w:rsidR="00DA13D3">
        <w:rPr>
          <w:rFonts w:ascii="Arial" w:hAnsi="Arial" w:cs="Arial"/>
          <w:sz w:val="22"/>
          <w:szCs w:val="22"/>
          <w:lang w:val="cs-CZ"/>
        </w:rPr>
        <w:t xml:space="preserve">16-107 </w:t>
      </w:r>
      <w:r w:rsidR="00C36020">
        <w:rPr>
          <w:rFonts w:ascii="Arial" w:hAnsi="Arial" w:cs="Arial"/>
          <w:sz w:val="22"/>
          <w:szCs w:val="22"/>
          <w:lang w:val="cs-CZ"/>
        </w:rPr>
        <w:t>Hydraulický zvedák</w:t>
      </w:r>
      <w:r w:rsidR="00A0403C">
        <w:rPr>
          <w:rFonts w:ascii="Arial" w:hAnsi="Arial" w:cs="Arial"/>
          <w:sz w:val="22"/>
          <w:szCs w:val="22"/>
          <w:lang w:val="cs-CZ"/>
        </w:rPr>
        <w:t>“</w:t>
      </w:r>
      <w:r w:rsidR="00022A70" w:rsidRPr="00022A70">
        <w:rPr>
          <w:rFonts w:ascii="Arial" w:hAnsi="Arial" w:cs="Arial"/>
          <w:sz w:val="22"/>
          <w:szCs w:val="22"/>
          <w:lang w:val="cs-CZ"/>
        </w:rPr>
        <w:t>.</w:t>
      </w:r>
    </w:p>
    <w:p w:rsidR="00925F51" w:rsidRPr="00AC110E" w:rsidRDefault="00925F51" w:rsidP="007E0D46">
      <w:pPr>
        <w:spacing w:before="120" w:after="120" w:line="240" w:lineRule="auto"/>
        <w:ind w:left="284" w:hanging="284"/>
        <w:jc w:val="both"/>
        <w:rPr>
          <w:rFonts w:ascii="Arial" w:hAnsi="Arial" w:cs="Arial"/>
          <w:sz w:val="22"/>
          <w:szCs w:val="22"/>
          <w:lang w:val="cs-CZ"/>
        </w:rPr>
      </w:pPr>
    </w:p>
    <w:p w:rsidR="000D5AFF" w:rsidRPr="00AC110E" w:rsidRDefault="004326D1" w:rsidP="00016615">
      <w:pPr>
        <w:pStyle w:val="Nadpis3"/>
        <w:rPr>
          <w:lang w:val="cs-CZ"/>
        </w:rPr>
      </w:pPr>
      <w:proofErr w:type="spellStart"/>
      <w:r w:rsidRPr="00016615">
        <w:rPr>
          <w:szCs w:val="22"/>
        </w:rPr>
        <w:t>Článek</w:t>
      </w:r>
      <w:proofErr w:type="spellEnd"/>
      <w:r>
        <w:rPr>
          <w:lang w:val="cs-CZ"/>
        </w:rPr>
        <w:t xml:space="preserve"> </w:t>
      </w:r>
    </w:p>
    <w:p w:rsidR="000D5AFF" w:rsidRPr="00AC110E" w:rsidRDefault="000D5AFF" w:rsidP="00983DEA">
      <w:pPr>
        <w:spacing w:after="0" w:line="240" w:lineRule="auto"/>
        <w:ind w:left="284" w:hanging="284"/>
        <w:jc w:val="center"/>
        <w:rPr>
          <w:rFonts w:ascii="Arial" w:hAnsi="Arial" w:cs="Arial"/>
          <w:b/>
          <w:sz w:val="22"/>
          <w:szCs w:val="22"/>
          <w:lang w:val="cs-CZ"/>
        </w:rPr>
      </w:pPr>
      <w:bookmarkStart w:id="5" w:name="_Toc380061322"/>
      <w:r w:rsidRPr="00AC110E">
        <w:rPr>
          <w:rFonts w:ascii="Arial" w:hAnsi="Arial" w:cs="Arial"/>
          <w:b/>
          <w:sz w:val="22"/>
          <w:szCs w:val="22"/>
          <w:lang w:val="cs-CZ"/>
        </w:rPr>
        <w:t>Předmět smlouvy</w:t>
      </w:r>
      <w:bookmarkEnd w:id="5"/>
    </w:p>
    <w:p w:rsidR="000D5AFF" w:rsidRPr="00AC110E" w:rsidRDefault="000D5AFF" w:rsidP="00AF0272">
      <w:pPr>
        <w:numPr>
          <w:ilvl w:val="0"/>
          <w:numId w:val="18"/>
        </w:numPr>
        <w:spacing w:before="120" w:after="120" w:line="240" w:lineRule="auto"/>
        <w:ind w:left="284" w:hanging="284"/>
        <w:jc w:val="both"/>
        <w:rPr>
          <w:rFonts w:ascii="Arial" w:hAnsi="Arial" w:cs="Arial"/>
          <w:snapToGrid w:val="0"/>
          <w:sz w:val="22"/>
          <w:szCs w:val="22"/>
          <w:lang w:val="cs-CZ"/>
        </w:rPr>
      </w:pPr>
      <w:r w:rsidRPr="00AC110E">
        <w:rPr>
          <w:rFonts w:ascii="Arial" w:hAnsi="Arial" w:cs="Arial"/>
          <w:snapToGrid w:val="0"/>
          <w:sz w:val="22"/>
          <w:szCs w:val="22"/>
          <w:lang w:val="cs-CZ"/>
        </w:rPr>
        <w:t>Touto kupní smlouvou se prodávající zavazuje</w:t>
      </w:r>
      <w:r w:rsidR="00FA4C69" w:rsidRPr="00AC110E">
        <w:rPr>
          <w:rFonts w:ascii="Arial" w:hAnsi="Arial" w:cs="Arial"/>
          <w:snapToGrid w:val="0"/>
          <w:sz w:val="22"/>
          <w:szCs w:val="22"/>
          <w:lang w:val="cs-CZ"/>
        </w:rPr>
        <w:t xml:space="preserve"> </w:t>
      </w:r>
      <w:r w:rsidRPr="00AC110E">
        <w:rPr>
          <w:rFonts w:ascii="Arial" w:hAnsi="Arial" w:cs="Arial"/>
          <w:spacing w:val="-8"/>
          <w:sz w:val="22"/>
          <w:szCs w:val="22"/>
          <w:lang w:val="cs-CZ"/>
        </w:rPr>
        <w:t>odevzdat</w:t>
      </w:r>
      <w:r w:rsidR="00363EBD">
        <w:rPr>
          <w:rFonts w:ascii="Arial" w:hAnsi="Arial" w:cs="Arial"/>
          <w:spacing w:val="-8"/>
          <w:sz w:val="22"/>
          <w:szCs w:val="22"/>
          <w:lang w:val="cs-CZ"/>
        </w:rPr>
        <w:t xml:space="preserve"> kupujícímu</w:t>
      </w:r>
      <w:r w:rsidR="00BC483B">
        <w:rPr>
          <w:rFonts w:ascii="Arial" w:hAnsi="Arial" w:cs="Arial"/>
          <w:spacing w:val="-8"/>
          <w:sz w:val="22"/>
          <w:szCs w:val="22"/>
          <w:lang w:val="cs-CZ"/>
        </w:rPr>
        <w:t xml:space="preserve"> </w:t>
      </w:r>
      <w:r w:rsidR="00C36020">
        <w:rPr>
          <w:rFonts w:ascii="Arial" w:hAnsi="Arial" w:cs="Arial"/>
          <w:b/>
          <w:spacing w:val="-8"/>
          <w:sz w:val="22"/>
          <w:szCs w:val="22"/>
          <w:lang w:val="cs-CZ"/>
        </w:rPr>
        <w:t>28</w:t>
      </w:r>
      <w:r w:rsidR="00022A70" w:rsidRPr="00022A70">
        <w:rPr>
          <w:rFonts w:ascii="Arial" w:hAnsi="Arial" w:cs="Arial"/>
          <w:b/>
          <w:spacing w:val="-8"/>
          <w:sz w:val="22"/>
          <w:szCs w:val="22"/>
          <w:lang w:val="cs-CZ"/>
        </w:rPr>
        <w:t xml:space="preserve"> (</w:t>
      </w:r>
      <w:r w:rsidR="00C36020">
        <w:rPr>
          <w:rFonts w:ascii="Arial" w:hAnsi="Arial" w:cs="Arial"/>
          <w:b/>
          <w:spacing w:val="-8"/>
          <w:sz w:val="22"/>
          <w:szCs w:val="22"/>
          <w:lang w:val="cs-CZ"/>
        </w:rPr>
        <w:t>dvacet osm</w:t>
      </w:r>
      <w:r w:rsidR="00022A70" w:rsidRPr="00022A70">
        <w:rPr>
          <w:rFonts w:ascii="Arial" w:hAnsi="Arial" w:cs="Arial"/>
          <w:b/>
          <w:spacing w:val="-8"/>
          <w:sz w:val="22"/>
          <w:szCs w:val="22"/>
          <w:lang w:val="cs-CZ"/>
        </w:rPr>
        <w:t xml:space="preserve">) </w:t>
      </w:r>
      <w:proofErr w:type="gramStart"/>
      <w:r w:rsidR="00BC483B">
        <w:rPr>
          <w:rFonts w:ascii="Arial" w:hAnsi="Arial" w:cs="Arial"/>
          <w:b/>
          <w:spacing w:val="-8"/>
          <w:sz w:val="22"/>
          <w:szCs w:val="22"/>
          <w:lang w:val="cs-CZ"/>
        </w:rPr>
        <w:t>kus</w:t>
      </w:r>
      <w:r w:rsidR="00C36020">
        <w:rPr>
          <w:rFonts w:ascii="Arial" w:hAnsi="Arial" w:cs="Arial"/>
          <w:b/>
          <w:spacing w:val="-8"/>
          <w:sz w:val="22"/>
          <w:szCs w:val="22"/>
          <w:lang w:val="cs-CZ"/>
        </w:rPr>
        <w:t>ů</w:t>
      </w:r>
      <w:r w:rsidR="00BC483B">
        <w:rPr>
          <w:rFonts w:ascii="Arial" w:hAnsi="Arial" w:cs="Arial"/>
          <w:b/>
          <w:spacing w:val="-8"/>
          <w:sz w:val="22"/>
          <w:szCs w:val="22"/>
          <w:lang w:val="cs-CZ"/>
        </w:rPr>
        <w:t xml:space="preserve"> </w:t>
      </w:r>
      <w:r w:rsidR="00580531">
        <w:rPr>
          <w:rFonts w:ascii="Arial" w:hAnsi="Arial" w:cs="Arial"/>
          <w:b/>
          <w:spacing w:val="-8"/>
          <w:sz w:val="22"/>
          <w:szCs w:val="22"/>
          <w:lang w:val="cs-CZ"/>
        </w:rPr>
        <w:t xml:space="preserve"> nových</w:t>
      </w:r>
      <w:proofErr w:type="gramEnd"/>
      <w:r w:rsidR="00580531">
        <w:rPr>
          <w:rFonts w:ascii="Arial" w:hAnsi="Arial" w:cs="Arial"/>
          <w:b/>
          <w:spacing w:val="-8"/>
          <w:sz w:val="22"/>
          <w:szCs w:val="22"/>
          <w:lang w:val="cs-CZ"/>
        </w:rPr>
        <w:t xml:space="preserve"> h</w:t>
      </w:r>
      <w:r w:rsidR="00C36020">
        <w:rPr>
          <w:rFonts w:ascii="Arial" w:hAnsi="Arial" w:cs="Arial"/>
          <w:b/>
          <w:spacing w:val="-8"/>
          <w:sz w:val="22"/>
          <w:szCs w:val="22"/>
          <w:lang w:val="cs-CZ"/>
        </w:rPr>
        <w:t>ydraulických zvedáků</w:t>
      </w:r>
      <w:r w:rsidR="004F2313" w:rsidRPr="00022A70">
        <w:rPr>
          <w:rFonts w:ascii="Arial" w:hAnsi="Arial" w:cs="Arial"/>
          <w:b/>
          <w:spacing w:val="-8"/>
          <w:sz w:val="22"/>
          <w:szCs w:val="22"/>
          <w:lang w:val="cs-CZ"/>
        </w:rPr>
        <w:t xml:space="preserve"> </w:t>
      </w:r>
      <w:r w:rsidR="00FA4C69" w:rsidRPr="00AC110E">
        <w:rPr>
          <w:rFonts w:ascii="Arial" w:hAnsi="Arial" w:cs="Arial"/>
          <w:spacing w:val="-8"/>
          <w:sz w:val="22"/>
          <w:szCs w:val="22"/>
          <w:lang w:val="cs-CZ"/>
        </w:rPr>
        <w:t>(dále</w:t>
      </w:r>
      <w:r w:rsidRPr="00AC110E">
        <w:rPr>
          <w:rFonts w:ascii="Arial" w:hAnsi="Arial" w:cs="Arial"/>
          <w:spacing w:val="-8"/>
          <w:sz w:val="22"/>
          <w:szCs w:val="22"/>
          <w:lang w:val="cs-CZ"/>
        </w:rPr>
        <w:t xml:space="preserve"> </w:t>
      </w:r>
      <w:r w:rsidR="00F333ED">
        <w:rPr>
          <w:rFonts w:ascii="Arial" w:hAnsi="Arial" w:cs="Arial"/>
          <w:spacing w:val="-8"/>
          <w:sz w:val="22"/>
          <w:szCs w:val="22"/>
          <w:lang w:val="cs-CZ"/>
        </w:rPr>
        <w:t>také</w:t>
      </w:r>
      <w:r w:rsidRPr="00AC110E">
        <w:rPr>
          <w:rFonts w:ascii="Arial" w:hAnsi="Arial" w:cs="Arial"/>
          <w:spacing w:val="-8"/>
          <w:sz w:val="22"/>
          <w:szCs w:val="22"/>
          <w:lang w:val="cs-CZ"/>
        </w:rPr>
        <w:t xml:space="preserve"> „</w:t>
      </w:r>
      <w:r w:rsidRPr="00AC110E">
        <w:rPr>
          <w:rFonts w:ascii="Arial" w:hAnsi="Arial" w:cs="Arial"/>
          <w:b/>
          <w:spacing w:val="-8"/>
          <w:sz w:val="22"/>
          <w:szCs w:val="22"/>
          <w:lang w:val="cs-CZ"/>
        </w:rPr>
        <w:t>věc</w:t>
      </w:r>
      <w:r w:rsidRPr="00AC110E">
        <w:rPr>
          <w:rFonts w:ascii="Arial" w:hAnsi="Arial" w:cs="Arial"/>
          <w:spacing w:val="-8"/>
          <w:sz w:val="22"/>
          <w:szCs w:val="22"/>
          <w:lang w:val="cs-CZ"/>
        </w:rPr>
        <w:t>“) v množství, jakosti a provedení dle ujednání této smlouvy</w:t>
      </w:r>
      <w:r w:rsidR="00FA4C69" w:rsidRPr="00AC110E">
        <w:rPr>
          <w:rFonts w:ascii="Arial" w:hAnsi="Arial" w:cs="Arial"/>
          <w:sz w:val="22"/>
          <w:szCs w:val="22"/>
          <w:lang w:val="cs-CZ"/>
        </w:rPr>
        <w:t xml:space="preserve">. Dále se prodávající zavazuje </w:t>
      </w:r>
      <w:r w:rsidRPr="00AC110E">
        <w:rPr>
          <w:rFonts w:ascii="Arial" w:hAnsi="Arial" w:cs="Arial"/>
          <w:sz w:val="22"/>
          <w:szCs w:val="22"/>
          <w:lang w:val="cs-CZ"/>
        </w:rPr>
        <w:t>kupujícímu</w:t>
      </w:r>
      <w:r w:rsidR="00FA4C69" w:rsidRPr="00AC110E">
        <w:rPr>
          <w:rFonts w:ascii="Arial" w:hAnsi="Arial" w:cs="Arial"/>
          <w:sz w:val="22"/>
          <w:szCs w:val="22"/>
          <w:lang w:val="cs-CZ"/>
        </w:rPr>
        <w:t xml:space="preserve"> předat</w:t>
      </w:r>
      <w:r w:rsidRPr="00AC110E">
        <w:rPr>
          <w:rFonts w:ascii="Arial" w:hAnsi="Arial" w:cs="Arial"/>
          <w:sz w:val="22"/>
          <w:szCs w:val="22"/>
          <w:lang w:val="cs-CZ"/>
        </w:rPr>
        <w:t xml:space="preserve"> veškeré doklady potřebné k převzetí a užívání věci </w:t>
      </w:r>
      <w:r w:rsidRPr="00AC110E">
        <w:rPr>
          <w:rFonts w:ascii="Arial" w:hAnsi="Arial" w:cs="Arial"/>
          <w:snapToGrid w:val="0"/>
          <w:sz w:val="22"/>
          <w:szCs w:val="22"/>
          <w:lang w:val="cs-CZ"/>
        </w:rPr>
        <w:t xml:space="preserve">a umožnit mu nabýt k věci vlastnické právo. </w:t>
      </w:r>
      <w:r w:rsidR="00FA4C69" w:rsidRPr="00AC110E">
        <w:rPr>
          <w:rFonts w:ascii="Arial" w:hAnsi="Arial" w:cs="Arial"/>
          <w:snapToGrid w:val="0"/>
          <w:sz w:val="22"/>
          <w:szCs w:val="22"/>
          <w:lang w:val="cs-CZ"/>
        </w:rPr>
        <w:t xml:space="preserve">Kupující se zavazuje </w:t>
      </w:r>
      <w:r w:rsidR="00BD1401">
        <w:rPr>
          <w:rFonts w:ascii="Arial" w:hAnsi="Arial" w:cs="Arial"/>
          <w:snapToGrid w:val="0"/>
          <w:sz w:val="22"/>
          <w:szCs w:val="22"/>
          <w:lang w:val="cs-CZ"/>
        </w:rPr>
        <w:t xml:space="preserve">protokolárně převzít </w:t>
      </w:r>
      <w:r w:rsidR="00FA4C69" w:rsidRPr="00AC110E">
        <w:rPr>
          <w:rFonts w:ascii="Arial" w:hAnsi="Arial" w:cs="Arial"/>
          <w:snapToGrid w:val="0"/>
          <w:sz w:val="22"/>
          <w:szCs w:val="22"/>
          <w:lang w:val="cs-CZ"/>
        </w:rPr>
        <w:t>věc</w:t>
      </w:r>
      <w:r w:rsidR="00F333ED">
        <w:rPr>
          <w:rFonts w:ascii="Arial" w:hAnsi="Arial" w:cs="Arial"/>
          <w:snapToGrid w:val="0"/>
          <w:sz w:val="22"/>
          <w:szCs w:val="22"/>
          <w:lang w:val="cs-CZ"/>
        </w:rPr>
        <w:t>,</w:t>
      </w:r>
      <w:r w:rsidR="00F333ED" w:rsidRPr="00816A18">
        <w:rPr>
          <w:rFonts w:ascii="Arial" w:hAnsi="Arial" w:cs="Arial"/>
          <w:sz w:val="22"/>
          <w:szCs w:val="22"/>
        </w:rPr>
        <w:t xml:space="preserve"> </w:t>
      </w:r>
      <w:proofErr w:type="spellStart"/>
      <w:r w:rsidR="00F333ED" w:rsidRPr="00816A18">
        <w:rPr>
          <w:rFonts w:ascii="Arial" w:hAnsi="Arial" w:cs="Arial"/>
          <w:sz w:val="22"/>
          <w:szCs w:val="22"/>
        </w:rPr>
        <w:t>která</w:t>
      </w:r>
      <w:proofErr w:type="spellEnd"/>
      <w:r w:rsidR="00F333ED" w:rsidRPr="00816A18">
        <w:rPr>
          <w:rFonts w:ascii="Arial" w:hAnsi="Arial" w:cs="Arial"/>
          <w:sz w:val="22"/>
          <w:szCs w:val="22"/>
        </w:rPr>
        <w:t xml:space="preserve"> </w:t>
      </w:r>
      <w:proofErr w:type="spellStart"/>
      <w:r w:rsidR="00F333ED" w:rsidRPr="00816A18">
        <w:rPr>
          <w:rFonts w:ascii="Arial" w:hAnsi="Arial" w:cs="Arial"/>
          <w:sz w:val="22"/>
          <w:szCs w:val="22"/>
        </w:rPr>
        <w:t>bude</w:t>
      </w:r>
      <w:proofErr w:type="spellEnd"/>
      <w:r w:rsidR="00F333ED" w:rsidRPr="00816A18">
        <w:rPr>
          <w:rFonts w:ascii="Arial" w:hAnsi="Arial" w:cs="Arial"/>
          <w:sz w:val="22"/>
          <w:szCs w:val="22"/>
        </w:rPr>
        <w:t xml:space="preserve"> </w:t>
      </w:r>
      <w:proofErr w:type="spellStart"/>
      <w:r w:rsidR="00F333ED" w:rsidRPr="00816A18">
        <w:rPr>
          <w:rFonts w:ascii="Arial" w:hAnsi="Arial" w:cs="Arial"/>
          <w:sz w:val="22"/>
          <w:szCs w:val="22"/>
        </w:rPr>
        <w:t>bez</w:t>
      </w:r>
      <w:proofErr w:type="spellEnd"/>
      <w:r w:rsidR="00F333ED" w:rsidRPr="00816A18">
        <w:rPr>
          <w:rFonts w:ascii="Arial" w:hAnsi="Arial" w:cs="Arial"/>
          <w:sz w:val="22"/>
          <w:szCs w:val="22"/>
        </w:rPr>
        <w:t xml:space="preserve"> </w:t>
      </w:r>
      <w:proofErr w:type="spellStart"/>
      <w:r w:rsidR="00F333ED" w:rsidRPr="00816A18">
        <w:rPr>
          <w:rFonts w:ascii="Arial" w:hAnsi="Arial" w:cs="Arial"/>
          <w:sz w:val="22"/>
          <w:szCs w:val="22"/>
        </w:rPr>
        <w:t>jakýchkoliv</w:t>
      </w:r>
      <w:proofErr w:type="spellEnd"/>
      <w:r w:rsidR="00F333ED" w:rsidRPr="00816A18">
        <w:rPr>
          <w:rFonts w:ascii="Arial" w:hAnsi="Arial" w:cs="Arial"/>
          <w:sz w:val="22"/>
          <w:szCs w:val="22"/>
        </w:rPr>
        <w:t xml:space="preserve"> </w:t>
      </w:r>
      <w:proofErr w:type="spellStart"/>
      <w:r w:rsidR="00F333ED" w:rsidRPr="00816A18">
        <w:rPr>
          <w:rFonts w:ascii="Arial" w:hAnsi="Arial" w:cs="Arial"/>
          <w:sz w:val="22"/>
          <w:szCs w:val="22"/>
        </w:rPr>
        <w:t>vad</w:t>
      </w:r>
      <w:proofErr w:type="spellEnd"/>
      <w:r w:rsidR="00DB1EB2">
        <w:rPr>
          <w:rFonts w:ascii="Arial" w:hAnsi="Arial" w:cs="Arial"/>
          <w:sz w:val="22"/>
          <w:szCs w:val="22"/>
        </w:rPr>
        <w:t>,</w:t>
      </w:r>
      <w:r w:rsidR="00F333ED">
        <w:rPr>
          <w:rFonts w:ascii="Arial" w:hAnsi="Arial" w:cs="Arial"/>
          <w:sz w:val="22"/>
          <w:szCs w:val="22"/>
        </w:rPr>
        <w:t xml:space="preserve"> </w:t>
      </w:r>
      <w:r w:rsidR="00FA4C69" w:rsidRPr="00AC110E">
        <w:rPr>
          <w:rFonts w:ascii="Arial" w:hAnsi="Arial" w:cs="Arial"/>
          <w:snapToGrid w:val="0"/>
          <w:sz w:val="22"/>
          <w:szCs w:val="22"/>
          <w:lang w:val="cs-CZ"/>
        </w:rPr>
        <w:t xml:space="preserve">a </w:t>
      </w:r>
      <w:r w:rsidR="00960823" w:rsidRPr="00AC110E">
        <w:rPr>
          <w:rFonts w:ascii="Arial" w:hAnsi="Arial" w:cs="Arial"/>
          <w:snapToGrid w:val="0"/>
          <w:sz w:val="22"/>
          <w:szCs w:val="22"/>
          <w:lang w:val="cs-CZ"/>
        </w:rPr>
        <w:t>t</w:t>
      </w:r>
      <w:r w:rsidR="00FA4C69" w:rsidRPr="00AC110E">
        <w:rPr>
          <w:rFonts w:ascii="Arial" w:hAnsi="Arial" w:cs="Arial"/>
          <w:snapToGrid w:val="0"/>
          <w:sz w:val="22"/>
          <w:szCs w:val="22"/>
          <w:lang w:val="cs-CZ"/>
        </w:rPr>
        <w:t>o pouze ve stanovené jakosti, množství a provedení a zaplatit kupní cenu.</w:t>
      </w:r>
    </w:p>
    <w:p w:rsidR="000D5AFF" w:rsidRPr="00AC110E" w:rsidRDefault="000D5AFF" w:rsidP="00AF0272">
      <w:pPr>
        <w:numPr>
          <w:ilvl w:val="0"/>
          <w:numId w:val="18"/>
        </w:numPr>
        <w:tabs>
          <w:tab w:val="left" w:pos="0"/>
        </w:tabs>
        <w:spacing w:before="120" w:after="120" w:line="240" w:lineRule="auto"/>
        <w:ind w:left="284" w:hanging="284"/>
        <w:jc w:val="both"/>
        <w:rPr>
          <w:rFonts w:ascii="Arial" w:hAnsi="Arial" w:cs="Arial"/>
          <w:spacing w:val="-8"/>
          <w:sz w:val="22"/>
          <w:szCs w:val="22"/>
          <w:lang w:val="cs-CZ"/>
        </w:rPr>
      </w:pPr>
      <w:r w:rsidRPr="00AC110E">
        <w:rPr>
          <w:rFonts w:ascii="Arial" w:hAnsi="Arial" w:cs="Arial"/>
          <w:sz w:val="22"/>
          <w:szCs w:val="22"/>
          <w:lang w:val="cs-CZ"/>
        </w:rPr>
        <w:t xml:space="preserve">Prodávající nesmí dodat větší </w:t>
      </w:r>
      <w:r w:rsidR="00BD78FB" w:rsidRPr="00AC110E">
        <w:rPr>
          <w:rFonts w:ascii="Arial" w:hAnsi="Arial" w:cs="Arial"/>
          <w:sz w:val="22"/>
          <w:szCs w:val="22"/>
          <w:lang w:val="cs-CZ"/>
        </w:rPr>
        <w:t xml:space="preserve">nebo menší </w:t>
      </w:r>
      <w:r w:rsidRPr="00AC110E">
        <w:rPr>
          <w:rFonts w:ascii="Arial" w:hAnsi="Arial" w:cs="Arial"/>
          <w:sz w:val="22"/>
          <w:szCs w:val="22"/>
          <w:lang w:val="cs-CZ"/>
        </w:rPr>
        <w:t xml:space="preserve">množství věci, než je ujednáno v této smlouvě. Použití </w:t>
      </w:r>
      <w:proofErr w:type="spellStart"/>
      <w:r w:rsidRPr="00AC110E">
        <w:rPr>
          <w:rFonts w:ascii="Arial" w:hAnsi="Arial" w:cs="Arial"/>
          <w:sz w:val="22"/>
          <w:szCs w:val="22"/>
          <w:lang w:val="cs-CZ"/>
        </w:rPr>
        <w:t>ust</w:t>
      </w:r>
      <w:proofErr w:type="spellEnd"/>
      <w:r w:rsidRPr="00AC110E">
        <w:rPr>
          <w:rFonts w:ascii="Arial" w:hAnsi="Arial" w:cs="Arial"/>
          <w:sz w:val="22"/>
          <w:szCs w:val="22"/>
          <w:lang w:val="cs-CZ"/>
        </w:rPr>
        <w:t xml:space="preserve">. § 2093 </w:t>
      </w:r>
      <w:r w:rsidR="00BD78FB" w:rsidRPr="00AC110E">
        <w:rPr>
          <w:rFonts w:ascii="Arial" w:hAnsi="Arial" w:cs="Arial"/>
          <w:sz w:val="22"/>
          <w:szCs w:val="22"/>
          <w:lang w:val="cs-CZ"/>
        </w:rPr>
        <w:t xml:space="preserve">a § 2099 odst. 2 </w:t>
      </w:r>
      <w:r w:rsidRPr="00AC110E">
        <w:rPr>
          <w:rFonts w:ascii="Arial" w:hAnsi="Arial" w:cs="Arial"/>
          <w:sz w:val="22"/>
          <w:szCs w:val="22"/>
          <w:lang w:val="cs-CZ"/>
        </w:rPr>
        <w:t>občanského zákoníku smluvní strany výslovně vylučují.</w:t>
      </w:r>
    </w:p>
    <w:p w:rsidR="000D5AFF" w:rsidRPr="00AC110E" w:rsidRDefault="000D5AFF" w:rsidP="00420CE1">
      <w:pPr>
        <w:numPr>
          <w:ilvl w:val="0"/>
          <w:numId w:val="18"/>
        </w:numPr>
        <w:spacing w:before="120" w:after="120" w:line="240" w:lineRule="auto"/>
        <w:ind w:left="284" w:hanging="284"/>
        <w:jc w:val="both"/>
        <w:rPr>
          <w:rFonts w:ascii="Arial" w:hAnsi="Arial" w:cs="Arial"/>
          <w:spacing w:val="-8"/>
          <w:sz w:val="22"/>
          <w:szCs w:val="22"/>
          <w:lang w:val="cs-CZ"/>
        </w:rPr>
      </w:pPr>
      <w:r w:rsidRPr="00AC110E">
        <w:rPr>
          <w:rFonts w:ascii="Arial" w:hAnsi="Arial" w:cs="Arial"/>
          <w:sz w:val="22"/>
          <w:szCs w:val="22"/>
          <w:lang w:val="cs-CZ"/>
        </w:rPr>
        <w:t xml:space="preserve">Specifikace </w:t>
      </w:r>
      <w:r w:rsidR="00B54D95">
        <w:rPr>
          <w:rFonts w:ascii="Arial" w:hAnsi="Arial" w:cs="Arial"/>
          <w:sz w:val="22"/>
          <w:szCs w:val="22"/>
          <w:lang w:val="cs-CZ"/>
        </w:rPr>
        <w:t>věci</w:t>
      </w:r>
      <w:r w:rsidRPr="00AC110E">
        <w:rPr>
          <w:rFonts w:ascii="Arial" w:hAnsi="Arial" w:cs="Arial"/>
          <w:sz w:val="22"/>
          <w:szCs w:val="22"/>
          <w:lang w:val="cs-CZ"/>
        </w:rPr>
        <w:t>:</w:t>
      </w:r>
    </w:p>
    <w:p w:rsidR="00420CE1" w:rsidRPr="00BC483B" w:rsidRDefault="000A2B86" w:rsidP="00BC483B">
      <w:pPr>
        <w:pStyle w:val="Odstavecseseznamem"/>
        <w:spacing w:before="120" w:after="120"/>
        <w:jc w:val="both"/>
        <w:rPr>
          <w:rFonts w:cs="Arial"/>
          <w:sz w:val="22"/>
          <w:szCs w:val="22"/>
          <w:lang w:val="cs-CZ"/>
        </w:rPr>
      </w:pPr>
      <w:r>
        <w:rPr>
          <w:rFonts w:cs="Arial"/>
          <w:sz w:val="22"/>
          <w:szCs w:val="22"/>
          <w:lang w:val="cs-CZ"/>
        </w:rPr>
        <w:t>Hydraulický zvedák</w:t>
      </w:r>
      <w:r w:rsidR="001A3149" w:rsidRPr="00BC483B">
        <w:rPr>
          <w:rFonts w:cs="Arial"/>
          <w:sz w:val="22"/>
          <w:szCs w:val="22"/>
        </w:rPr>
        <w:tab/>
      </w:r>
      <w:r w:rsidR="001A3149" w:rsidRPr="00BC483B">
        <w:rPr>
          <w:rFonts w:cs="Arial"/>
          <w:sz w:val="22"/>
          <w:szCs w:val="22"/>
        </w:rPr>
        <w:tab/>
      </w:r>
      <w:r w:rsidR="001A3149" w:rsidRPr="00BC483B">
        <w:rPr>
          <w:rFonts w:cs="Arial"/>
          <w:sz w:val="22"/>
          <w:szCs w:val="22"/>
        </w:rPr>
        <w:tab/>
      </w:r>
    </w:p>
    <w:p w:rsidR="000A2B86" w:rsidRDefault="001A3149" w:rsidP="00420CE1">
      <w:pPr>
        <w:pStyle w:val="Odstavecseseznamem"/>
        <w:spacing w:before="120" w:after="120"/>
        <w:rPr>
          <w:rFonts w:cs="Arial"/>
          <w:sz w:val="22"/>
          <w:szCs w:val="22"/>
        </w:rPr>
      </w:pPr>
      <w:proofErr w:type="spellStart"/>
      <w:r w:rsidRPr="00022A70">
        <w:rPr>
          <w:rFonts w:cs="Arial"/>
          <w:sz w:val="22"/>
          <w:szCs w:val="22"/>
        </w:rPr>
        <w:t>Kód</w:t>
      </w:r>
      <w:r w:rsidR="000A2B86">
        <w:rPr>
          <w:rFonts w:cs="Arial"/>
          <w:sz w:val="22"/>
          <w:szCs w:val="22"/>
        </w:rPr>
        <w:t>y</w:t>
      </w:r>
      <w:proofErr w:type="spellEnd"/>
      <w:r w:rsidRPr="00022A70">
        <w:rPr>
          <w:rFonts w:cs="Arial"/>
          <w:sz w:val="22"/>
          <w:szCs w:val="22"/>
        </w:rPr>
        <w:t xml:space="preserve"> NIPEZ: </w:t>
      </w:r>
      <w:r w:rsidR="00BC483B">
        <w:rPr>
          <w:rFonts w:cs="Arial"/>
          <w:sz w:val="22"/>
          <w:szCs w:val="22"/>
        </w:rPr>
        <w:t>4241</w:t>
      </w:r>
      <w:r w:rsidR="000A2B86">
        <w:rPr>
          <w:rFonts w:cs="Arial"/>
          <w:sz w:val="22"/>
          <w:szCs w:val="22"/>
        </w:rPr>
        <w:t>1</w:t>
      </w:r>
      <w:r w:rsidR="00BC483B">
        <w:rPr>
          <w:rFonts w:cs="Arial"/>
          <w:sz w:val="22"/>
          <w:szCs w:val="22"/>
        </w:rPr>
        <w:t>000-</w:t>
      </w:r>
      <w:r w:rsidR="000A2B86">
        <w:rPr>
          <w:rFonts w:cs="Arial"/>
          <w:sz w:val="22"/>
          <w:szCs w:val="22"/>
        </w:rPr>
        <w:t>0</w:t>
      </w:r>
      <w:r w:rsidR="00BC483B">
        <w:rPr>
          <w:rFonts w:cs="Arial"/>
          <w:sz w:val="22"/>
          <w:szCs w:val="22"/>
        </w:rPr>
        <w:t xml:space="preserve"> </w:t>
      </w:r>
      <w:proofErr w:type="spellStart"/>
      <w:r w:rsidR="000A2B86">
        <w:rPr>
          <w:rFonts w:cs="Arial"/>
          <w:sz w:val="22"/>
          <w:szCs w:val="22"/>
        </w:rPr>
        <w:t>Navijáky</w:t>
      </w:r>
      <w:proofErr w:type="spellEnd"/>
      <w:r w:rsidR="000A2B86">
        <w:rPr>
          <w:rFonts w:cs="Arial"/>
          <w:sz w:val="22"/>
          <w:szCs w:val="22"/>
        </w:rPr>
        <w:t xml:space="preserve"> a </w:t>
      </w:r>
      <w:proofErr w:type="spellStart"/>
      <w:r w:rsidR="000A2B86">
        <w:rPr>
          <w:rFonts w:cs="Arial"/>
          <w:sz w:val="22"/>
          <w:szCs w:val="22"/>
        </w:rPr>
        <w:t>zvedáky</w:t>
      </w:r>
      <w:proofErr w:type="spellEnd"/>
    </w:p>
    <w:p w:rsidR="00420CE1" w:rsidRPr="00022A70" w:rsidRDefault="000A2B86" w:rsidP="00420CE1">
      <w:pPr>
        <w:pStyle w:val="Odstavecseseznamem"/>
        <w:spacing w:before="120" w:after="120"/>
        <w:rPr>
          <w:rFonts w:eastAsia="Times New Roman" w:cs="Arial"/>
          <w:color w:val="000000"/>
          <w:sz w:val="22"/>
          <w:szCs w:val="22"/>
          <w:lang w:eastAsia="cs-CZ"/>
        </w:rPr>
      </w:pPr>
      <w:r>
        <w:rPr>
          <w:rFonts w:cs="Arial"/>
          <w:sz w:val="22"/>
          <w:szCs w:val="22"/>
        </w:rPr>
        <w:t xml:space="preserve">                      42418000-9 </w:t>
      </w:r>
      <w:proofErr w:type="spellStart"/>
      <w:r>
        <w:rPr>
          <w:rFonts w:cs="Arial"/>
          <w:sz w:val="22"/>
          <w:szCs w:val="22"/>
        </w:rPr>
        <w:t>Stroje</w:t>
      </w:r>
      <w:proofErr w:type="spellEnd"/>
      <w:r>
        <w:rPr>
          <w:rFonts w:cs="Arial"/>
          <w:sz w:val="22"/>
          <w:szCs w:val="22"/>
        </w:rPr>
        <w:t xml:space="preserve"> pro </w:t>
      </w:r>
      <w:proofErr w:type="spellStart"/>
      <w:r>
        <w:rPr>
          <w:rFonts w:cs="Arial"/>
          <w:sz w:val="22"/>
          <w:szCs w:val="22"/>
        </w:rPr>
        <w:t>zdvihání</w:t>
      </w:r>
      <w:proofErr w:type="spellEnd"/>
      <w:r>
        <w:rPr>
          <w:rFonts w:cs="Arial"/>
          <w:sz w:val="22"/>
          <w:szCs w:val="22"/>
        </w:rPr>
        <w:t xml:space="preserve">, </w:t>
      </w:r>
      <w:proofErr w:type="spellStart"/>
      <w:r>
        <w:rPr>
          <w:rFonts w:cs="Arial"/>
          <w:sz w:val="22"/>
          <w:szCs w:val="22"/>
        </w:rPr>
        <w:t>manipulaci</w:t>
      </w:r>
      <w:proofErr w:type="spellEnd"/>
      <w:r>
        <w:rPr>
          <w:rFonts w:cs="Arial"/>
          <w:sz w:val="22"/>
          <w:szCs w:val="22"/>
        </w:rPr>
        <w:t xml:space="preserve">, </w:t>
      </w:r>
      <w:proofErr w:type="spellStart"/>
      <w:r>
        <w:rPr>
          <w:rFonts w:cs="Arial"/>
          <w:sz w:val="22"/>
          <w:szCs w:val="22"/>
        </w:rPr>
        <w:t>nakládání</w:t>
      </w:r>
      <w:proofErr w:type="spellEnd"/>
      <w:r>
        <w:rPr>
          <w:rFonts w:cs="Arial"/>
          <w:sz w:val="22"/>
          <w:szCs w:val="22"/>
        </w:rPr>
        <w:t xml:space="preserve"> </w:t>
      </w:r>
      <w:proofErr w:type="spellStart"/>
      <w:r>
        <w:rPr>
          <w:rFonts w:cs="Arial"/>
          <w:sz w:val="22"/>
          <w:szCs w:val="22"/>
        </w:rPr>
        <w:t>nebo</w:t>
      </w:r>
      <w:proofErr w:type="spellEnd"/>
      <w:r>
        <w:rPr>
          <w:rFonts w:cs="Arial"/>
          <w:sz w:val="22"/>
          <w:szCs w:val="22"/>
        </w:rPr>
        <w:t xml:space="preserve"> </w:t>
      </w:r>
      <w:proofErr w:type="spellStart"/>
      <w:r>
        <w:rPr>
          <w:rFonts w:cs="Arial"/>
          <w:sz w:val="22"/>
          <w:szCs w:val="22"/>
        </w:rPr>
        <w:t>vykládání</w:t>
      </w:r>
      <w:proofErr w:type="spellEnd"/>
      <w:r>
        <w:rPr>
          <w:rFonts w:cs="Arial"/>
          <w:sz w:val="22"/>
          <w:szCs w:val="22"/>
        </w:rPr>
        <w:t xml:space="preserve">       </w:t>
      </w:r>
    </w:p>
    <w:p w:rsidR="00420CE1" w:rsidRDefault="00BC483B" w:rsidP="00420CE1">
      <w:pPr>
        <w:pStyle w:val="Odstavecseseznamem"/>
        <w:spacing w:before="120" w:after="120"/>
        <w:jc w:val="both"/>
        <w:rPr>
          <w:rFonts w:cs="Arial"/>
          <w:sz w:val="22"/>
          <w:szCs w:val="22"/>
        </w:rPr>
      </w:pPr>
      <w:proofErr w:type="spellStart"/>
      <w:r>
        <w:rPr>
          <w:rFonts w:cs="Arial"/>
          <w:sz w:val="22"/>
          <w:szCs w:val="22"/>
        </w:rPr>
        <w:t>Kód</w:t>
      </w:r>
      <w:proofErr w:type="spellEnd"/>
      <w:r>
        <w:rPr>
          <w:rFonts w:cs="Arial"/>
          <w:sz w:val="22"/>
          <w:szCs w:val="22"/>
        </w:rPr>
        <w:t xml:space="preserve"> </w:t>
      </w:r>
      <w:proofErr w:type="spellStart"/>
      <w:r>
        <w:rPr>
          <w:rFonts w:cs="Arial"/>
          <w:sz w:val="22"/>
          <w:szCs w:val="22"/>
        </w:rPr>
        <w:t>číselníku</w:t>
      </w:r>
      <w:proofErr w:type="spellEnd"/>
      <w:r>
        <w:rPr>
          <w:rFonts w:cs="Arial"/>
          <w:sz w:val="22"/>
          <w:szCs w:val="22"/>
        </w:rPr>
        <w:t xml:space="preserve"> SHR: PZ – 3.1.</w:t>
      </w:r>
      <w:r w:rsidR="000A2B86">
        <w:rPr>
          <w:rFonts w:cs="Arial"/>
          <w:sz w:val="22"/>
          <w:szCs w:val="22"/>
        </w:rPr>
        <w:t>2</w:t>
      </w:r>
      <w:r>
        <w:rPr>
          <w:rFonts w:cs="Arial"/>
          <w:sz w:val="22"/>
          <w:szCs w:val="22"/>
        </w:rPr>
        <w:t>.</w:t>
      </w:r>
      <w:r w:rsidR="007D54E6">
        <w:rPr>
          <w:rFonts w:cs="Arial"/>
          <w:sz w:val="22"/>
          <w:szCs w:val="22"/>
        </w:rPr>
        <w:t>1</w:t>
      </w:r>
      <w:r>
        <w:rPr>
          <w:rFonts w:cs="Arial"/>
          <w:sz w:val="22"/>
          <w:szCs w:val="22"/>
        </w:rPr>
        <w:t>.</w:t>
      </w:r>
    </w:p>
    <w:p w:rsidR="00BC483B" w:rsidRDefault="00BC483B" w:rsidP="00420CE1">
      <w:pPr>
        <w:pStyle w:val="Odstavecseseznamem"/>
        <w:spacing w:before="120" w:after="120"/>
        <w:jc w:val="both"/>
        <w:rPr>
          <w:rFonts w:cs="Arial"/>
          <w:sz w:val="22"/>
          <w:szCs w:val="22"/>
          <w:lang w:val="cs-CZ"/>
        </w:rPr>
      </w:pPr>
      <w:r>
        <w:rPr>
          <w:rFonts w:cs="Arial"/>
          <w:sz w:val="22"/>
          <w:szCs w:val="22"/>
          <w:lang w:val="cs-CZ"/>
        </w:rPr>
        <w:t>Kód číselníku CND: 23.2.</w:t>
      </w:r>
    </w:p>
    <w:p w:rsidR="00BC483B" w:rsidRDefault="00BC483B" w:rsidP="00420CE1">
      <w:pPr>
        <w:pStyle w:val="Odstavecseseznamem"/>
        <w:spacing w:before="120" w:after="120"/>
        <w:jc w:val="both"/>
        <w:rPr>
          <w:rFonts w:cs="Arial"/>
          <w:sz w:val="22"/>
          <w:szCs w:val="22"/>
          <w:lang w:val="cs-CZ"/>
        </w:rPr>
      </w:pPr>
      <w:r>
        <w:rPr>
          <w:rFonts w:cs="Arial"/>
          <w:sz w:val="22"/>
          <w:szCs w:val="22"/>
          <w:lang w:val="cs-CZ"/>
        </w:rPr>
        <w:t>Číselný kód CZ-CPA: 251</w:t>
      </w:r>
      <w:r w:rsidR="007D54E6">
        <w:rPr>
          <w:rFonts w:cs="Arial"/>
          <w:sz w:val="22"/>
          <w:szCs w:val="22"/>
          <w:lang w:val="cs-CZ"/>
        </w:rPr>
        <w:t>121</w:t>
      </w:r>
    </w:p>
    <w:p w:rsidR="00BC483B" w:rsidRDefault="00BC483B" w:rsidP="00420CE1">
      <w:pPr>
        <w:pStyle w:val="Odstavecseseznamem"/>
        <w:spacing w:before="120" w:after="120"/>
        <w:jc w:val="both"/>
        <w:rPr>
          <w:rFonts w:cs="Arial"/>
          <w:sz w:val="22"/>
          <w:szCs w:val="22"/>
          <w:lang w:val="cs-CZ"/>
        </w:rPr>
      </w:pPr>
      <w:r>
        <w:rPr>
          <w:rFonts w:cs="Arial"/>
          <w:sz w:val="22"/>
          <w:szCs w:val="22"/>
          <w:lang w:val="cs-CZ"/>
        </w:rPr>
        <w:t>Číselný kód SKP: 2</w:t>
      </w:r>
      <w:r w:rsidR="007D54E6">
        <w:rPr>
          <w:rFonts w:cs="Arial"/>
          <w:sz w:val="22"/>
          <w:szCs w:val="22"/>
          <w:lang w:val="cs-CZ"/>
        </w:rPr>
        <w:t>9221800</w:t>
      </w:r>
    </w:p>
    <w:p w:rsidR="00420CE1" w:rsidRPr="00BC483B" w:rsidRDefault="00BC483B" w:rsidP="00BC483B">
      <w:pPr>
        <w:pStyle w:val="Odstavecseseznamem"/>
        <w:spacing w:before="120" w:after="120"/>
        <w:jc w:val="both"/>
        <w:rPr>
          <w:rFonts w:cs="Arial"/>
          <w:sz w:val="22"/>
          <w:szCs w:val="22"/>
          <w:lang w:val="cs-CZ"/>
        </w:rPr>
      </w:pPr>
      <w:r>
        <w:rPr>
          <w:rFonts w:cs="Arial"/>
          <w:sz w:val="22"/>
          <w:szCs w:val="22"/>
          <w:lang w:val="cs-CZ"/>
        </w:rPr>
        <w:t>Číselný kód JKPOV: 46920</w:t>
      </w:r>
      <w:r w:rsidR="007D54E6">
        <w:rPr>
          <w:rFonts w:cs="Arial"/>
          <w:sz w:val="22"/>
          <w:szCs w:val="22"/>
          <w:lang w:val="cs-CZ"/>
        </w:rPr>
        <w:t>0000003</w:t>
      </w:r>
      <w:r>
        <w:rPr>
          <w:rFonts w:cs="Arial"/>
          <w:sz w:val="22"/>
          <w:szCs w:val="22"/>
          <w:lang w:val="cs-CZ"/>
        </w:rPr>
        <w:t>.</w:t>
      </w:r>
      <w:r w:rsidR="00AF52A5">
        <w:rPr>
          <w:rFonts w:cs="Arial"/>
          <w:color w:val="000000"/>
          <w:sz w:val="22"/>
          <w:szCs w:val="22"/>
        </w:rPr>
        <w:t xml:space="preserve"> </w:t>
      </w:r>
    </w:p>
    <w:p w:rsidR="00BC1CEC" w:rsidRPr="00A6692B" w:rsidRDefault="000D5AFF" w:rsidP="00BC1CEC">
      <w:pPr>
        <w:spacing w:before="120" w:after="120" w:line="240" w:lineRule="auto"/>
        <w:jc w:val="both"/>
        <w:rPr>
          <w:rFonts w:ascii="Arial" w:hAnsi="Arial" w:cs="Arial"/>
          <w:sz w:val="22"/>
          <w:szCs w:val="22"/>
          <w:lang w:val="cs-CZ"/>
        </w:rPr>
      </w:pPr>
      <w:r w:rsidRPr="00A6692B">
        <w:rPr>
          <w:rFonts w:ascii="Arial" w:hAnsi="Arial" w:cs="Arial"/>
          <w:sz w:val="22"/>
          <w:szCs w:val="22"/>
          <w:lang w:val="cs-CZ"/>
        </w:rPr>
        <w:t>Technické podmínky věci jsou uvedeny v příloze č. 1 této smlouvy, která je její nedílnou součástí.</w:t>
      </w:r>
    </w:p>
    <w:p w:rsidR="000D5AFF" w:rsidRPr="00AC110E" w:rsidRDefault="00B57492" w:rsidP="00AF0272">
      <w:pPr>
        <w:numPr>
          <w:ilvl w:val="0"/>
          <w:numId w:val="18"/>
        </w:numPr>
        <w:spacing w:before="120" w:after="120" w:line="240" w:lineRule="auto"/>
        <w:ind w:left="284" w:hanging="284"/>
        <w:jc w:val="both"/>
        <w:rPr>
          <w:rFonts w:ascii="Arial" w:hAnsi="Arial" w:cs="Arial"/>
          <w:i/>
          <w:sz w:val="22"/>
          <w:szCs w:val="22"/>
          <w:lang w:val="cs-CZ"/>
        </w:rPr>
      </w:pPr>
      <w:proofErr w:type="spellStart"/>
      <w:r w:rsidRPr="00AC110E">
        <w:rPr>
          <w:rFonts w:ascii="Arial" w:hAnsi="Arial" w:cs="Arial"/>
          <w:sz w:val="22"/>
          <w:szCs w:val="22"/>
        </w:rPr>
        <w:t>Současně</w:t>
      </w:r>
      <w:proofErr w:type="spellEnd"/>
      <w:r w:rsidRPr="00AC110E">
        <w:rPr>
          <w:rFonts w:ascii="Arial" w:hAnsi="Arial" w:cs="Arial"/>
          <w:sz w:val="22"/>
          <w:szCs w:val="22"/>
        </w:rPr>
        <w:t xml:space="preserve"> </w:t>
      </w:r>
      <w:r w:rsidR="000D5AFF" w:rsidRPr="00AC110E">
        <w:rPr>
          <w:rFonts w:ascii="Arial" w:hAnsi="Arial" w:cs="Arial"/>
          <w:sz w:val="22"/>
          <w:szCs w:val="22"/>
        </w:rPr>
        <w:t>s </w:t>
      </w:r>
      <w:proofErr w:type="spellStart"/>
      <w:r w:rsidR="000D5AFF" w:rsidRPr="00AC110E">
        <w:rPr>
          <w:rFonts w:ascii="Arial" w:hAnsi="Arial" w:cs="Arial"/>
          <w:sz w:val="22"/>
          <w:szCs w:val="22"/>
        </w:rPr>
        <w:t>věcí</w:t>
      </w:r>
      <w:proofErr w:type="spellEnd"/>
      <w:r w:rsidR="000D5AFF" w:rsidRPr="00AC110E">
        <w:rPr>
          <w:rFonts w:ascii="Arial" w:hAnsi="Arial" w:cs="Arial"/>
          <w:sz w:val="22"/>
          <w:szCs w:val="22"/>
        </w:rPr>
        <w:t xml:space="preserve"> </w:t>
      </w:r>
      <w:proofErr w:type="spellStart"/>
      <w:r w:rsidR="000D5AFF" w:rsidRPr="00AC110E">
        <w:rPr>
          <w:rFonts w:ascii="Arial" w:hAnsi="Arial" w:cs="Arial"/>
          <w:sz w:val="22"/>
          <w:szCs w:val="22"/>
        </w:rPr>
        <w:t>odevzdá</w:t>
      </w:r>
      <w:proofErr w:type="spellEnd"/>
      <w:r w:rsidR="000D5AFF" w:rsidRPr="00AC110E">
        <w:rPr>
          <w:rFonts w:ascii="Arial" w:hAnsi="Arial" w:cs="Arial"/>
          <w:sz w:val="22"/>
          <w:szCs w:val="22"/>
        </w:rPr>
        <w:t xml:space="preserve"> </w:t>
      </w:r>
      <w:proofErr w:type="spellStart"/>
      <w:r w:rsidR="000D5AFF" w:rsidRPr="00AC110E">
        <w:rPr>
          <w:rFonts w:ascii="Arial" w:hAnsi="Arial" w:cs="Arial"/>
          <w:sz w:val="22"/>
          <w:szCs w:val="22"/>
        </w:rPr>
        <w:t>prodávající</w:t>
      </w:r>
      <w:proofErr w:type="spellEnd"/>
      <w:r w:rsidR="000D5AFF" w:rsidRPr="00AC110E">
        <w:rPr>
          <w:rFonts w:ascii="Arial" w:hAnsi="Arial" w:cs="Arial"/>
          <w:sz w:val="22"/>
          <w:szCs w:val="22"/>
        </w:rPr>
        <w:t xml:space="preserve"> </w:t>
      </w:r>
      <w:proofErr w:type="spellStart"/>
      <w:r w:rsidR="000D5AFF" w:rsidRPr="00AC110E">
        <w:rPr>
          <w:rFonts w:ascii="Arial" w:hAnsi="Arial" w:cs="Arial"/>
          <w:sz w:val="22"/>
          <w:szCs w:val="22"/>
        </w:rPr>
        <w:t>kupujícímu</w:t>
      </w:r>
      <w:proofErr w:type="spellEnd"/>
      <w:r w:rsidR="000D5AFF" w:rsidRPr="00AC110E">
        <w:rPr>
          <w:rFonts w:ascii="Arial" w:hAnsi="Arial" w:cs="Arial"/>
          <w:sz w:val="22"/>
          <w:szCs w:val="22"/>
        </w:rPr>
        <w:t xml:space="preserve"> </w:t>
      </w:r>
      <w:proofErr w:type="spellStart"/>
      <w:r w:rsidR="000D5AFF" w:rsidRPr="00AC110E">
        <w:rPr>
          <w:rFonts w:ascii="Arial" w:hAnsi="Arial" w:cs="Arial"/>
          <w:sz w:val="22"/>
          <w:szCs w:val="22"/>
        </w:rPr>
        <w:t>zejména</w:t>
      </w:r>
      <w:proofErr w:type="spellEnd"/>
      <w:r w:rsidR="000D5AFF" w:rsidRPr="00AC110E">
        <w:rPr>
          <w:rFonts w:ascii="Arial" w:hAnsi="Arial" w:cs="Arial"/>
          <w:sz w:val="22"/>
          <w:szCs w:val="22"/>
        </w:rPr>
        <w:t xml:space="preserve"> </w:t>
      </w:r>
      <w:proofErr w:type="spellStart"/>
      <w:r w:rsidR="000D5AFF" w:rsidRPr="00AC110E">
        <w:rPr>
          <w:rFonts w:ascii="Arial" w:hAnsi="Arial" w:cs="Arial"/>
          <w:sz w:val="22"/>
          <w:szCs w:val="22"/>
        </w:rPr>
        <w:t>následující</w:t>
      </w:r>
      <w:proofErr w:type="spellEnd"/>
      <w:r w:rsidR="000D5AFF" w:rsidRPr="00AC110E">
        <w:rPr>
          <w:rFonts w:ascii="Arial" w:hAnsi="Arial" w:cs="Arial"/>
          <w:sz w:val="22"/>
          <w:szCs w:val="22"/>
        </w:rPr>
        <w:t xml:space="preserve"> </w:t>
      </w:r>
      <w:proofErr w:type="spellStart"/>
      <w:r w:rsidR="000D5AFF" w:rsidRPr="00AC110E">
        <w:rPr>
          <w:rFonts w:ascii="Arial" w:hAnsi="Arial" w:cs="Arial"/>
          <w:sz w:val="22"/>
          <w:szCs w:val="22"/>
        </w:rPr>
        <w:t>doklady</w:t>
      </w:r>
      <w:proofErr w:type="spellEnd"/>
      <w:r w:rsidR="000D5AFF" w:rsidRPr="00AC110E">
        <w:rPr>
          <w:rFonts w:ascii="Arial" w:hAnsi="Arial" w:cs="Arial"/>
          <w:sz w:val="22"/>
          <w:szCs w:val="22"/>
        </w:rPr>
        <w:t xml:space="preserve"> v </w:t>
      </w:r>
      <w:proofErr w:type="spellStart"/>
      <w:r w:rsidR="000D5AFF" w:rsidRPr="00AC110E">
        <w:rPr>
          <w:rFonts w:ascii="Arial" w:hAnsi="Arial" w:cs="Arial"/>
          <w:sz w:val="22"/>
          <w:szCs w:val="22"/>
        </w:rPr>
        <w:t>českém</w:t>
      </w:r>
      <w:proofErr w:type="spellEnd"/>
      <w:r w:rsidR="000D5AFF" w:rsidRPr="00AC110E">
        <w:rPr>
          <w:rFonts w:ascii="Arial" w:hAnsi="Arial" w:cs="Arial"/>
          <w:sz w:val="22"/>
          <w:szCs w:val="22"/>
        </w:rPr>
        <w:t xml:space="preserve"> </w:t>
      </w:r>
      <w:proofErr w:type="spellStart"/>
      <w:r w:rsidR="000D5AFF" w:rsidRPr="00AC110E">
        <w:rPr>
          <w:rFonts w:ascii="Arial" w:hAnsi="Arial" w:cs="Arial"/>
          <w:sz w:val="22"/>
          <w:szCs w:val="22"/>
        </w:rPr>
        <w:t>jazyce</w:t>
      </w:r>
      <w:proofErr w:type="spellEnd"/>
      <w:r w:rsidR="000D5AFF" w:rsidRPr="00AC110E">
        <w:rPr>
          <w:rFonts w:ascii="Arial" w:hAnsi="Arial" w:cs="Arial"/>
          <w:sz w:val="22"/>
          <w:szCs w:val="22"/>
        </w:rPr>
        <w:t xml:space="preserve">: </w:t>
      </w:r>
    </w:p>
    <w:p w:rsidR="007D54E6" w:rsidRPr="007D54E6" w:rsidRDefault="007D54E6" w:rsidP="007D54E6">
      <w:pPr>
        <w:pStyle w:val="Odstavecseseznamem"/>
        <w:numPr>
          <w:ilvl w:val="0"/>
          <w:numId w:val="35"/>
        </w:numPr>
        <w:spacing w:before="80"/>
        <w:jc w:val="both"/>
        <w:rPr>
          <w:rFonts w:cs="Arial"/>
          <w:sz w:val="22"/>
          <w:szCs w:val="22"/>
        </w:rPr>
      </w:pPr>
      <w:proofErr w:type="spellStart"/>
      <w:r w:rsidRPr="007D54E6">
        <w:rPr>
          <w:rFonts w:cs="Arial"/>
          <w:sz w:val="22"/>
          <w:szCs w:val="22"/>
        </w:rPr>
        <w:t>technická</w:t>
      </w:r>
      <w:proofErr w:type="spellEnd"/>
      <w:r w:rsidRPr="007D54E6">
        <w:rPr>
          <w:rFonts w:cs="Arial"/>
          <w:sz w:val="22"/>
          <w:szCs w:val="22"/>
        </w:rPr>
        <w:t xml:space="preserve"> </w:t>
      </w:r>
      <w:proofErr w:type="spellStart"/>
      <w:r w:rsidRPr="007D54E6">
        <w:rPr>
          <w:rFonts w:cs="Arial"/>
          <w:sz w:val="22"/>
          <w:szCs w:val="22"/>
        </w:rPr>
        <w:t>specifikace</w:t>
      </w:r>
      <w:proofErr w:type="spellEnd"/>
      <w:r w:rsidRPr="007D54E6">
        <w:rPr>
          <w:rFonts w:cs="Arial"/>
          <w:sz w:val="22"/>
          <w:szCs w:val="22"/>
        </w:rPr>
        <w:t xml:space="preserve"> </w:t>
      </w:r>
      <w:proofErr w:type="spellStart"/>
      <w:r w:rsidR="00580531">
        <w:rPr>
          <w:rFonts w:cs="Arial"/>
          <w:sz w:val="22"/>
          <w:szCs w:val="22"/>
        </w:rPr>
        <w:t>věci</w:t>
      </w:r>
      <w:proofErr w:type="spellEnd"/>
      <w:r w:rsidR="00546904">
        <w:rPr>
          <w:rFonts w:cs="Arial"/>
          <w:sz w:val="22"/>
          <w:szCs w:val="22"/>
        </w:rPr>
        <w:t xml:space="preserve"> (v </w:t>
      </w:r>
      <w:proofErr w:type="spellStart"/>
      <w:r w:rsidR="00546904">
        <w:rPr>
          <w:rFonts w:cs="Arial"/>
          <w:sz w:val="22"/>
          <w:szCs w:val="22"/>
        </w:rPr>
        <w:t>českém</w:t>
      </w:r>
      <w:proofErr w:type="spellEnd"/>
      <w:r w:rsidR="00546904">
        <w:rPr>
          <w:rFonts w:cs="Arial"/>
          <w:sz w:val="22"/>
          <w:szCs w:val="22"/>
        </w:rPr>
        <w:t xml:space="preserve"> </w:t>
      </w:r>
      <w:proofErr w:type="spellStart"/>
      <w:r w:rsidR="00546904">
        <w:rPr>
          <w:rFonts w:cs="Arial"/>
          <w:sz w:val="22"/>
          <w:szCs w:val="22"/>
        </w:rPr>
        <w:t>jazyce</w:t>
      </w:r>
      <w:proofErr w:type="spellEnd"/>
      <w:r w:rsidR="00546904">
        <w:rPr>
          <w:rFonts w:cs="Arial"/>
          <w:sz w:val="22"/>
          <w:szCs w:val="22"/>
        </w:rPr>
        <w:t>)</w:t>
      </w:r>
      <w:r w:rsidRPr="007D54E6">
        <w:rPr>
          <w:rFonts w:cs="Arial"/>
          <w:sz w:val="22"/>
          <w:szCs w:val="22"/>
        </w:rPr>
        <w:t>,</w:t>
      </w:r>
    </w:p>
    <w:p w:rsidR="007D54E6" w:rsidRPr="007D54E6" w:rsidRDefault="007D54E6" w:rsidP="007D54E6">
      <w:pPr>
        <w:pStyle w:val="Odstavecseseznamem"/>
        <w:numPr>
          <w:ilvl w:val="0"/>
          <w:numId w:val="35"/>
        </w:numPr>
        <w:spacing w:before="80"/>
        <w:jc w:val="both"/>
        <w:rPr>
          <w:rFonts w:cs="Arial"/>
          <w:sz w:val="22"/>
          <w:szCs w:val="22"/>
        </w:rPr>
      </w:pPr>
      <w:proofErr w:type="spellStart"/>
      <w:r w:rsidRPr="007D54E6">
        <w:rPr>
          <w:rFonts w:cs="Arial"/>
          <w:sz w:val="22"/>
          <w:szCs w:val="22"/>
        </w:rPr>
        <w:t>základní</w:t>
      </w:r>
      <w:proofErr w:type="spellEnd"/>
      <w:r w:rsidRPr="007D54E6">
        <w:rPr>
          <w:rFonts w:cs="Arial"/>
          <w:sz w:val="22"/>
          <w:szCs w:val="22"/>
        </w:rPr>
        <w:t xml:space="preserve"> </w:t>
      </w:r>
      <w:proofErr w:type="spellStart"/>
      <w:r w:rsidRPr="007D54E6">
        <w:rPr>
          <w:rFonts w:cs="Arial"/>
          <w:sz w:val="22"/>
          <w:szCs w:val="22"/>
        </w:rPr>
        <w:t>technický</w:t>
      </w:r>
      <w:proofErr w:type="spellEnd"/>
      <w:r w:rsidRPr="007D54E6">
        <w:rPr>
          <w:rFonts w:cs="Arial"/>
          <w:sz w:val="22"/>
          <w:szCs w:val="22"/>
        </w:rPr>
        <w:t xml:space="preserve"> </w:t>
      </w:r>
      <w:proofErr w:type="spellStart"/>
      <w:r w:rsidRPr="007D54E6">
        <w:rPr>
          <w:rFonts w:cs="Arial"/>
          <w:sz w:val="22"/>
          <w:szCs w:val="22"/>
        </w:rPr>
        <w:t>popis</w:t>
      </w:r>
      <w:proofErr w:type="spellEnd"/>
      <w:r w:rsidRPr="007D54E6">
        <w:rPr>
          <w:rFonts w:cs="Arial"/>
          <w:sz w:val="22"/>
          <w:szCs w:val="22"/>
        </w:rPr>
        <w:t xml:space="preserve"> </w:t>
      </w:r>
      <w:proofErr w:type="spellStart"/>
      <w:r w:rsidR="00580531">
        <w:rPr>
          <w:rFonts w:cs="Arial"/>
          <w:sz w:val="22"/>
          <w:szCs w:val="22"/>
        </w:rPr>
        <w:t>věci</w:t>
      </w:r>
      <w:proofErr w:type="spellEnd"/>
      <w:r w:rsidR="00580531">
        <w:rPr>
          <w:rFonts w:cs="Arial"/>
          <w:sz w:val="22"/>
          <w:szCs w:val="22"/>
        </w:rPr>
        <w:t xml:space="preserve"> </w:t>
      </w:r>
      <w:r w:rsidRPr="007D54E6">
        <w:rPr>
          <w:rFonts w:cs="Arial"/>
          <w:sz w:val="22"/>
          <w:szCs w:val="22"/>
        </w:rPr>
        <w:t xml:space="preserve"> (v </w:t>
      </w:r>
      <w:proofErr w:type="spellStart"/>
      <w:r w:rsidRPr="007D54E6">
        <w:rPr>
          <w:rFonts w:cs="Arial"/>
          <w:sz w:val="22"/>
          <w:szCs w:val="22"/>
        </w:rPr>
        <w:t>českém</w:t>
      </w:r>
      <w:proofErr w:type="spellEnd"/>
      <w:r w:rsidRPr="007D54E6">
        <w:rPr>
          <w:rFonts w:cs="Arial"/>
          <w:sz w:val="22"/>
          <w:szCs w:val="22"/>
        </w:rPr>
        <w:t xml:space="preserve"> a </w:t>
      </w:r>
      <w:proofErr w:type="spellStart"/>
      <w:r w:rsidRPr="007D54E6">
        <w:rPr>
          <w:rFonts w:cs="Arial"/>
          <w:sz w:val="22"/>
          <w:szCs w:val="22"/>
        </w:rPr>
        <w:t>anglickém</w:t>
      </w:r>
      <w:proofErr w:type="spellEnd"/>
      <w:r w:rsidRPr="007D54E6">
        <w:rPr>
          <w:rFonts w:cs="Arial"/>
          <w:sz w:val="22"/>
          <w:szCs w:val="22"/>
        </w:rPr>
        <w:t xml:space="preserve"> </w:t>
      </w:r>
      <w:proofErr w:type="spellStart"/>
      <w:r w:rsidRPr="007D54E6">
        <w:rPr>
          <w:rFonts w:cs="Arial"/>
          <w:sz w:val="22"/>
          <w:szCs w:val="22"/>
        </w:rPr>
        <w:t>jazyce</w:t>
      </w:r>
      <w:proofErr w:type="spellEnd"/>
      <w:r w:rsidRPr="007D54E6">
        <w:rPr>
          <w:rFonts w:cs="Arial"/>
          <w:sz w:val="22"/>
          <w:szCs w:val="22"/>
        </w:rPr>
        <w:t>),</w:t>
      </w:r>
    </w:p>
    <w:p w:rsidR="007D54E6" w:rsidRPr="007D54E6" w:rsidRDefault="007D54E6" w:rsidP="007D54E6">
      <w:pPr>
        <w:pStyle w:val="Odstavecseseznamem"/>
        <w:numPr>
          <w:ilvl w:val="0"/>
          <w:numId w:val="35"/>
        </w:numPr>
        <w:spacing w:before="80"/>
        <w:jc w:val="both"/>
        <w:rPr>
          <w:rFonts w:cs="Arial"/>
          <w:sz w:val="22"/>
          <w:szCs w:val="22"/>
        </w:rPr>
      </w:pPr>
      <w:proofErr w:type="spellStart"/>
      <w:r w:rsidRPr="007D54E6">
        <w:rPr>
          <w:rFonts w:cs="Arial"/>
          <w:color w:val="000000"/>
          <w:sz w:val="22"/>
          <w:szCs w:val="22"/>
        </w:rPr>
        <w:t>Prohlášení</w:t>
      </w:r>
      <w:proofErr w:type="spellEnd"/>
      <w:r w:rsidRPr="007D54E6">
        <w:rPr>
          <w:rFonts w:cs="Arial"/>
          <w:color w:val="000000"/>
          <w:sz w:val="22"/>
          <w:szCs w:val="22"/>
        </w:rPr>
        <w:t xml:space="preserve"> o </w:t>
      </w:r>
      <w:proofErr w:type="spellStart"/>
      <w:r w:rsidRPr="007D54E6">
        <w:rPr>
          <w:rFonts w:cs="Arial"/>
          <w:color w:val="000000"/>
          <w:sz w:val="22"/>
          <w:szCs w:val="22"/>
        </w:rPr>
        <w:t>shodě</w:t>
      </w:r>
      <w:proofErr w:type="spellEnd"/>
      <w:r w:rsidRPr="007D54E6">
        <w:rPr>
          <w:rFonts w:cs="Arial"/>
          <w:color w:val="000000"/>
          <w:sz w:val="22"/>
          <w:szCs w:val="22"/>
        </w:rPr>
        <w:t xml:space="preserve"> (</w:t>
      </w:r>
      <w:proofErr w:type="spellStart"/>
      <w:r w:rsidRPr="007D54E6">
        <w:rPr>
          <w:rFonts w:cs="Arial"/>
          <w:color w:val="000000"/>
          <w:sz w:val="22"/>
          <w:szCs w:val="22"/>
        </w:rPr>
        <w:t>zákon</w:t>
      </w:r>
      <w:proofErr w:type="spellEnd"/>
      <w:r w:rsidRPr="007D54E6">
        <w:rPr>
          <w:rFonts w:cs="Arial"/>
          <w:color w:val="000000"/>
          <w:sz w:val="22"/>
          <w:szCs w:val="22"/>
        </w:rPr>
        <w:t xml:space="preserve"> č. 22/1997 Sb., o </w:t>
      </w:r>
      <w:proofErr w:type="spellStart"/>
      <w:r w:rsidRPr="007D54E6">
        <w:rPr>
          <w:rFonts w:cs="Arial"/>
          <w:color w:val="000000"/>
          <w:sz w:val="22"/>
          <w:szCs w:val="22"/>
        </w:rPr>
        <w:t>technických</w:t>
      </w:r>
      <w:proofErr w:type="spellEnd"/>
      <w:r w:rsidRPr="007D54E6">
        <w:rPr>
          <w:rFonts w:cs="Arial"/>
          <w:color w:val="000000"/>
          <w:sz w:val="22"/>
          <w:szCs w:val="22"/>
        </w:rPr>
        <w:t xml:space="preserve"> </w:t>
      </w:r>
      <w:proofErr w:type="spellStart"/>
      <w:r w:rsidRPr="007D54E6">
        <w:rPr>
          <w:rFonts w:cs="Arial"/>
          <w:color w:val="000000"/>
          <w:sz w:val="22"/>
          <w:szCs w:val="22"/>
        </w:rPr>
        <w:t>požadavcích</w:t>
      </w:r>
      <w:proofErr w:type="spellEnd"/>
      <w:r w:rsidRPr="007D54E6">
        <w:rPr>
          <w:rFonts w:cs="Arial"/>
          <w:color w:val="000000"/>
          <w:sz w:val="22"/>
          <w:szCs w:val="22"/>
        </w:rPr>
        <w:t xml:space="preserve"> </w:t>
      </w:r>
      <w:proofErr w:type="spellStart"/>
      <w:r w:rsidRPr="007D54E6">
        <w:rPr>
          <w:rFonts w:cs="Arial"/>
          <w:color w:val="000000"/>
          <w:sz w:val="22"/>
          <w:szCs w:val="22"/>
        </w:rPr>
        <w:t>na</w:t>
      </w:r>
      <w:proofErr w:type="spellEnd"/>
      <w:r w:rsidRPr="007D54E6">
        <w:rPr>
          <w:rFonts w:cs="Arial"/>
          <w:color w:val="000000"/>
          <w:sz w:val="22"/>
          <w:szCs w:val="22"/>
        </w:rPr>
        <w:t xml:space="preserve"> </w:t>
      </w:r>
      <w:proofErr w:type="spellStart"/>
      <w:r w:rsidRPr="007D54E6">
        <w:rPr>
          <w:rFonts w:cs="Arial"/>
          <w:color w:val="000000"/>
          <w:sz w:val="22"/>
          <w:szCs w:val="22"/>
        </w:rPr>
        <w:t>výrobky</w:t>
      </w:r>
      <w:proofErr w:type="spellEnd"/>
      <w:r w:rsidRPr="007D54E6">
        <w:rPr>
          <w:rFonts w:cs="Arial"/>
          <w:color w:val="000000"/>
          <w:sz w:val="22"/>
          <w:szCs w:val="22"/>
        </w:rPr>
        <w:br/>
        <w:t xml:space="preserve">a o </w:t>
      </w:r>
      <w:proofErr w:type="spellStart"/>
      <w:r w:rsidRPr="007D54E6">
        <w:rPr>
          <w:rFonts w:cs="Arial"/>
          <w:color w:val="000000"/>
          <w:sz w:val="22"/>
          <w:szCs w:val="22"/>
        </w:rPr>
        <w:t>změně</w:t>
      </w:r>
      <w:proofErr w:type="spellEnd"/>
      <w:r w:rsidRPr="007D54E6">
        <w:rPr>
          <w:rFonts w:cs="Arial"/>
          <w:color w:val="000000"/>
          <w:sz w:val="22"/>
          <w:szCs w:val="22"/>
        </w:rPr>
        <w:t xml:space="preserve"> a </w:t>
      </w:r>
      <w:proofErr w:type="spellStart"/>
      <w:r w:rsidRPr="007D54E6">
        <w:rPr>
          <w:rFonts w:cs="Arial"/>
          <w:color w:val="000000"/>
          <w:sz w:val="22"/>
          <w:szCs w:val="22"/>
        </w:rPr>
        <w:t>doplnění</w:t>
      </w:r>
      <w:proofErr w:type="spellEnd"/>
      <w:r w:rsidRPr="007D54E6">
        <w:rPr>
          <w:rFonts w:cs="Arial"/>
          <w:color w:val="000000"/>
          <w:sz w:val="22"/>
          <w:szCs w:val="22"/>
        </w:rPr>
        <w:t xml:space="preserve"> </w:t>
      </w:r>
      <w:proofErr w:type="spellStart"/>
      <w:r w:rsidRPr="007D54E6">
        <w:rPr>
          <w:rFonts w:cs="Arial"/>
          <w:color w:val="000000"/>
          <w:sz w:val="22"/>
          <w:szCs w:val="22"/>
        </w:rPr>
        <w:t>některých</w:t>
      </w:r>
      <w:proofErr w:type="spellEnd"/>
      <w:r w:rsidRPr="007D54E6">
        <w:rPr>
          <w:rFonts w:cs="Arial"/>
          <w:color w:val="000000"/>
          <w:sz w:val="22"/>
          <w:szCs w:val="22"/>
        </w:rPr>
        <w:t xml:space="preserve"> </w:t>
      </w:r>
      <w:proofErr w:type="spellStart"/>
      <w:r w:rsidRPr="007D54E6">
        <w:rPr>
          <w:rFonts w:cs="Arial"/>
          <w:color w:val="000000"/>
          <w:sz w:val="22"/>
          <w:szCs w:val="22"/>
        </w:rPr>
        <w:t>zákonů</w:t>
      </w:r>
      <w:proofErr w:type="spellEnd"/>
      <w:r w:rsidRPr="007D54E6">
        <w:rPr>
          <w:rFonts w:cs="Arial"/>
          <w:color w:val="000000"/>
          <w:sz w:val="22"/>
          <w:szCs w:val="22"/>
        </w:rPr>
        <w:t xml:space="preserve">, </w:t>
      </w:r>
      <w:proofErr w:type="spellStart"/>
      <w:r w:rsidRPr="007D54E6">
        <w:rPr>
          <w:rFonts w:cs="Arial"/>
          <w:color w:val="000000"/>
          <w:sz w:val="22"/>
          <w:szCs w:val="22"/>
        </w:rPr>
        <w:t>ve</w:t>
      </w:r>
      <w:proofErr w:type="spellEnd"/>
      <w:r w:rsidRPr="007D54E6">
        <w:rPr>
          <w:rFonts w:cs="Arial"/>
          <w:color w:val="000000"/>
          <w:sz w:val="22"/>
          <w:szCs w:val="22"/>
        </w:rPr>
        <w:t xml:space="preserve"> </w:t>
      </w:r>
      <w:proofErr w:type="spellStart"/>
      <w:r w:rsidRPr="007D54E6">
        <w:rPr>
          <w:rFonts w:cs="Arial"/>
          <w:color w:val="000000"/>
          <w:sz w:val="22"/>
          <w:szCs w:val="22"/>
        </w:rPr>
        <w:t>znění</w:t>
      </w:r>
      <w:proofErr w:type="spellEnd"/>
      <w:r w:rsidRPr="007D54E6">
        <w:rPr>
          <w:rFonts w:cs="Arial"/>
          <w:color w:val="000000"/>
          <w:sz w:val="22"/>
          <w:szCs w:val="22"/>
        </w:rPr>
        <w:t xml:space="preserve"> </w:t>
      </w:r>
      <w:proofErr w:type="spellStart"/>
      <w:r w:rsidRPr="007D54E6">
        <w:rPr>
          <w:rFonts w:cs="Arial"/>
          <w:color w:val="000000"/>
          <w:sz w:val="22"/>
          <w:szCs w:val="22"/>
        </w:rPr>
        <w:t>pozdějších</w:t>
      </w:r>
      <w:proofErr w:type="spellEnd"/>
      <w:r w:rsidRPr="007D54E6">
        <w:rPr>
          <w:rFonts w:cs="Arial"/>
          <w:color w:val="000000"/>
          <w:sz w:val="22"/>
          <w:szCs w:val="22"/>
        </w:rPr>
        <w:t xml:space="preserve"> </w:t>
      </w:r>
      <w:proofErr w:type="spellStart"/>
      <w:r w:rsidRPr="007D54E6">
        <w:rPr>
          <w:rFonts w:cs="Arial"/>
          <w:color w:val="000000"/>
          <w:sz w:val="22"/>
          <w:szCs w:val="22"/>
        </w:rPr>
        <w:t>předpisů</w:t>
      </w:r>
      <w:proofErr w:type="spellEnd"/>
      <w:r w:rsidRPr="007D54E6">
        <w:rPr>
          <w:rFonts w:cs="Arial"/>
          <w:color w:val="000000"/>
          <w:sz w:val="22"/>
          <w:szCs w:val="22"/>
        </w:rPr>
        <w:t xml:space="preserve">) - </w:t>
      </w:r>
      <w:r w:rsidR="00546904">
        <w:rPr>
          <w:rFonts w:cs="Arial"/>
          <w:color w:val="000000"/>
          <w:sz w:val="22"/>
          <w:szCs w:val="22"/>
        </w:rPr>
        <w:br/>
      </w:r>
      <w:r w:rsidR="00546904">
        <w:rPr>
          <w:rFonts w:cs="Arial"/>
          <w:sz w:val="22"/>
          <w:szCs w:val="22"/>
        </w:rPr>
        <w:t xml:space="preserve">(v </w:t>
      </w:r>
      <w:proofErr w:type="spellStart"/>
      <w:r w:rsidR="00546904">
        <w:rPr>
          <w:rFonts w:cs="Arial"/>
          <w:sz w:val="22"/>
          <w:szCs w:val="22"/>
        </w:rPr>
        <w:t>českém</w:t>
      </w:r>
      <w:proofErr w:type="spellEnd"/>
      <w:r w:rsidR="00546904">
        <w:rPr>
          <w:rFonts w:cs="Arial"/>
          <w:sz w:val="22"/>
          <w:szCs w:val="22"/>
        </w:rPr>
        <w:t xml:space="preserve"> </w:t>
      </w:r>
      <w:r w:rsidRPr="007D54E6">
        <w:rPr>
          <w:rFonts w:cs="Arial"/>
          <w:sz w:val="22"/>
          <w:szCs w:val="22"/>
        </w:rPr>
        <w:t xml:space="preserve">a </w:t>
      </w:r>
      <w:proofErr w:type="spellStart"/>
      <w:r w:rsidRPr="007D54E6">
        <w:rPr>
          <w:rFonts w:cs="Arial"/>
          <w:sz w:val="22"/>
          <w:szCs w:val="22"/>
        </w:rPr>
        <w:t>anglickém</w:t>
      </w:r>
      <w:proofErr w:type="spellEnd"/>
      <w:r w:rsidRPr="007D54E6">
        <w:rPr>
          <w:rFonts w:cs="Arial"/>
          <w:sz w:val="22"/>
          <w:szCs w:val="22"/>
        </w:rPr>
        <w:t xml:space="preserve"> </w:t>
      </w:r>
      <w:proofErr w:type="spellStart"/>
      <w:r w:rsidRPr="007D54E6">
        <w:rPr>
          <w:rFonts w:cs="Arial"/>
          <w:sz w:val="22"/>
          <w:szCs w:val="22"/>
        </w:rPr>
        <w:t>jazyce</w:t>
      </w:r>
      <w:proofErr w:type="spellEnd"/>
      <w:r w:rsidRPr="007D54E6">
        <w:rPr>
          <w:rFonts w:cs="Arial"/>
          <w:sz w:val="22"/>
          <w:szCs w:val="22"/>
        </w:rPr>
        <w:t>),</w:t>
      </w:r>
    </w:p>
    <w:p w:rsidR="007D54E6" w:rsidRPr="007D54E6" w:rsidRDefault="007D54E6" w:rsidP="007D54E6">
      <w:pPr>
        <w:pStyle w:val="Odstavecseseznamem"/>
        <w:numPr>
          <w:ilvl w:val="0"/>
          <w:numId w:val="35"/>
        </w:numPr>
        <w:spacing w:before="80"/>
        <w:jc w:val="both"/>
        <w:rPr>
          <w:rFonts w:cs="Arial"/>
          <w:sz w:val="22"/>
          <w:szCs w:val="22"/>
        </w:rPr>
      </w:pPr>
      <w:proofErr w:type="spellStart"/>
      <w:r w:rsidRPr="007D54E6">
        <w:rPr>
          <w:rFonts w:cs="Arial"/>
          <w:sz w:val="22"/>
          <w:szCs w:val="22"/>
        </w:rPr>
        <w:t>osvědčení</w:t>
      </w:r>
      <w:proofErr w:type="spellEnd"/>
      <w:r w:rsidRPr="007D54E6">
        <w:rPr>
          <w:rFonts w:cs="Arial"/>
          <w:sz w:val="22"/>
          <w:szCs w:val="22"/>
        </w:rPr>
        <w:t xml:space="preserve"> o </w:t>
      </w:r>
      <w:proofErr w:type="spellStart"/>
      <w:r w:rsidRPr="007D54E6">
        <w:rPr>
          <w:rFonts w:cs="Arial"/>
          <w:sz w:val="22"/>
          <w:szCs w:val="22"/>
        </w:rPr>
        <w:t>jakosti</w:t>
      </w:r>
      <w:proofErr w:type="spellEnd"/>
      <w:r w:rsidRPr="007D54E6">
        <w:rPr>
          <w:rFonts w:cs="Arial"/>
          <w:sz w:val="22"/>
          <w:szCs w:val="22"/>
        </w:rPr>
        <w:t xml:space="preserve"> a </w:t>
      </w:r>
      <w:proofErr w:type="spellStart"/>
      <w:r w:rsidRPr="007D54E6">
        <w:rPr>
          <w:rFonts w:cs="Arial"/>
          <w:sz w:val="22"/>
          <w:szCs w:val="22"/>
        </w:rPr>
        <w:t>kompletnosti</w:t>
      </w:r>
      <w:proofErr w:type="spellEnd"/>
      <w:r w:rsidRPr="007D54E6">
        <w:rPr>
          <w:rFonts w:cs="Arial"/>
          <w:sz w:val="22"/>
          <w:szCs w:val="22"/>
        </w:rPr>
        <w:t xml:space="preserve"> </w:t>
      </w:r>
      <w:proofErr w:type="spellStart"/>
      <w:r w:rsidRPr="007D54E6">
        <w:rPr>
          <w:rFonts w:cs="Arial"/>
          <w:sz w:val="22"/>
          <w:szCs w:val="22"/>
        </w:rPr>
        <w:t>výrobků</w:t>
      </w:r>
      <w:proofErr w:type="spellEnd"/>
      <w:r w:rsidR="00546904">
        <w:rPr>
          <w:rFonts w:cs="Arial"/>
          <w:sz w:val="22"/>
          <w:szCs w:val="22"/>
        </w:rPr>
        <w:t xml:space="preserve"> (v </w:t>
      </w:r>
      <w:proofErr w:type="spellStart"/>
      <w:r w:rsidR="00546904">
        <w:rPr>
          <w:rFonts w:cs="Arial"/>
          <w:sz w:val="22"/>
          <w:szCs w:val="22"/>
        </w:rPr>
        <w:t>českém</w:t>
      </w:r>
      <w:proofErr w:type="spellEnd"/>
      <w:r w:rsidR="00546904">
        <w:rPr>
          <w:rFonts w:cs="Arial"/>
          <w:sz w:val="22"/>
          <w:szCs w:val="22"/>
        </w:rPr>
        <w:t xml:space="preserve"> </w:t>
      </w:r>
      <w:proofErr w:type="spellStart"/>
      <w:r w:rsidR="00546904">
        <w:rPr>
          <w:rFonts w:cs="Arial"/>
          <w:sz w:val="22"/>
          <w:szCs w:val="22"/>
        </w:rPr>
        <w:t>jazyce</w:t>
      </w:r>
      <w:proofErr w:type="spellEnd"/>
      <w:r w:rsidR="00546904">
        <w:rPr>
          <w:rFonts w:cs="Arial"/>
          <w:sz w:val="22"/>
          <w:szCs w:val="22"/>
        </w:rPr>
        <w:t>)</w:t>
      </w:r>
      <w:r w:rsidR="00546904" w:rsidRPr="007D54E6">
        <w:rPr>
          <w:rFonts w:cs="Arial"/>
          <w:sz w:val="22"/>
          <w:szCs w:val="22"/>
        </w:rPr>
        <w:t>,</w:t>
      </w:r>
    </w:p>
    <w:p w:rsidR="007D54E6" w:rsidRPr="007D54E6" w:rsidRDefault="007D54E6" w:rsidP="007D54E6">
      <w:pPr>
        <w:pStyle w:val="Odstavecseseznamem"/>
        <w:numPr>
          <w:ilvl w:val="0"/>
          <w:numId w:val="35"/>
        </w:numPr>
        <w:spacing w:before="80"/>
        <w:jc w:val="both"/>
        <w:rPr>
          <w:rFonts w:cs="Arial"/>
          <w:sz w:val="22"/>
          <w:szCs w:val="22"/>
        </w:rPr>
      </w:pPr>
      <w:proofErr w:type="spellStart"/>
      <w:r w:rsidRPr="007D54E6">
        <w:rPr>
          <w:rFonts w:cs="Arial"/>
          <w:sz w:val="22"/>
          <w:szCs w:val="22"/>
        </w:rPr>
        <w:t>dodací</w:t>
      </w:r>
      <w:proofErr w:type="spellEnd"/>
      <w:r w:rsidRPr="007D54E6">
        <w:rPr>
          <w:rFonts w:cs="Arial"/>
          <w:sz w:val="22"/>
          <w:szCs w:val="22"/>
        </w:rPr>
        <w:t xml:space="preserve"> list</w:t>
      </w:r>
      <w:r w:rsidR="00546904">
        <w:rPr>
          <w:rFonts w:cs="Arial"/>
          <w:sz w:val="22"/>
          <w:szCs w:val="22"/>
        </w:rPr>
        <w:t xml:space="preserve"> (v </w:t>
      </w:r>
      <w:proofErr w:type="spellStart"/>
      <w:r w:rsidR="00546904">
        <w:rPr>
          <w:rFonts w:cs="Arial"/>
          <w:sz w:val="22"/>
          <w:szCs w:val="22"/>
        </w:rPr>
        <w:t>českém</w:t>
      </w:r>
      <w:proofErr w:type="spellEnd"/>
      <w:r w:rsidR="00546904">
        <w:rPr>
          <w:rFonts w:cs="Arial"/>
          <w:sz w:val="22"/>
          <w:szCs w:val="22"/>
        </w:rPr>
        <w:t xml:space="preserve"> </w:t>
      </w:r>
      <w:proofErr w:type="spellStart"/>
      <w:r w:rsidR="00546904">
        <w:rPr>
          <w:rFonts w:cs="Arial"/>
          <w:sz w:val="22"/>
          <w:szCs w:val="22"/>
        </w:rPr>
        <w:t>jazyce</w:t>
      </w:r>
      <w:proofErr w:type="spellEnd"/>
      <w:r w:rsidR="00546904">
        <w:rPr>
          <w:rFonts w:cs="Arial"/>
          <w:sz w:val="22"/>
          <w:szCs w:val="22"/>
        </w:rPr>
        <w:t>)</w:t>
      </w:r>
      <w:r w:rsidR="00546904" w:rsidRPr="007D54E6">
        <w:rPr>
          <w:rFonts w:cs="Arial"/>
          <w:sz w:val="22"/>
          <w:szCs w:val="22"/>
        </w:rPr>
        <w:t>,</w:t>
      </w:r>
    </w:p>
    <w:p w:rsidR="007D54E6" w:rsidRPr="007D54E6" w:rsidRDefault="007D54E6" w:rsidP="007D54E6">
      <w:pPr>
        <w:pStyle w:val="Odstavecseseznamem"/>
        <w:numPr>
          <w:ilvl w:val="0"/>
          <w:numId w:val="35"/>
        </w:numPr>
        <w:spacing w:before="80"/>
        <w:jc w:val="both"/>
        <w:rPr>
          <w:rFonts w:cs="Arial"/>
          <w:sz w:val="22"/>
          <w:szCs w:val="22"/>
        </w:rPr>
      </w:pPr>
      <w:proofErr w:type="spellStart"/>
      <w:r w:rsidRPr="007D54E6">
        <w:rPr>
          <w:rFonts w:cs="Arial"/>
          <w:sz w:val="22"/>
          <w:szCs w:val="22"/>
        </w:rPr>
        <w:t>návod</w:t>
      </w:r>
      <w:proofErr w:type="spellEnd"/>
      <w:r w:rsidRPr="007D54E6">
        <w:rPr>
          <w:rFonts w:cs="Arial"/>
          <w:sz w:val="22"/>
          <w:szCs w:val="22"/>
        </w:rPr>
        <w:t xml:space="preserve"> k </w:t>
      </w:r>
      <w:proofErr w:type="spellStart"/>
      <w:r w:rsidRPr="007D54E6">
        <w:rPr>
          <w:rFonts w:cs="Arial"/>
          <w:sz w:val="22"/>
          <w:szCs w:val="22"/>
        </w:rPr>
        <w:t>obsluze</w:t>
      </w:r>
      <w:proofErr w:type="spellEnd"/>
      <w:r w:rsidRPr="007D54E6">
        <w:rPr>
          <w:rFonts w:cs="Arial"/>
          <w:sz w:val="22"/>
          <w:szCs w:val="22"/>
        </w:rPr>
        <w:t xml:space="preserve">, </w:t>
      </w:r>
      <w:proofErr w:type="spellStart"/>
      <w:r w:rsidRPr="007D54E6">
        <w:rPr>
          <w:rFonts w:cs="Arial"/>
          <w:sz w:val="22"/>
          <w:szCs w:val="22"/>
        </w:rPr>
        <w:t>údržbě</w:t>
      </w:r>
      <w:proofErr w:type="spellEnd"/>
      <w:r w:rsidRPr="007D54E6">
        <w:rPr>
          <w:rFonts w:cs="Arial"/>
          <w:sz w:val="22"/>
          <w:szCs w:val="22"/>
        </w:rPr>
        <w:t xml:space="preserve"> a </w:t>
      </w:r>
      <w:proofErr w:type="spellStart"/>
      <w:r w:rsidRPr="007D54E6">
        <w:rPr>
          <w:rFonts w:cs="Arial"/>
          <w:sz w:val="22"/>
          <w:szCs w:val="22"/>
        </w:rPr>
        <w:t>skladování</w:t>
      </w:r>
      <w:proofErr w:type="spellEnd"/>
      <w:r w:rsidRPr="007D54E6">
        <w:rPr>
          <w:rFonts w:cs="Arial"/>
          <w:sz w:val="22"/>
          <w:szCs w:val="22"/>
        </w:rPr>
        <w:t xml:space="preserve"> (v </w:t>
      </w:r>
      <w:proofErr w:type="spellStart"/>
      <w:r w:rsidRPr="007D54E6">
        <w:rPr>
          <w:rFonts w:cs="Arial"/>
          <w:sz w:val="22"/>
          <w:szCs w:val="22"/>
        </w:rPr>
        <w:t>českém</w:t>
      </w:r>
      <w:proofErr w:type="spellEnd"/>
      <w:r w:rsidRPr="007D54E6">
        <w:rPr>
          <w:rFonts w:cs="Arial"/>
          <w:sz w:val="22"/>
          <w:szCs w:val="22"/>
        </w:rPr>
        <w:t xml:space="preserve"> a </w:t>
      </w:r>
      <w:proofErr w:type="spellStart"/>
      <w:r w:rsidRPr="007D54E6">
        <w:rPr>
          <w:rFonts w:cs="Arial"/>
          <w:sz w:val="22"/>
          <w:szCs w:val="22"/>
        </w:rPr>
        <w:t>anglickém</w:t>
      </w:r>
      <w:proofErr w:type="spellEnd"/>
      <w:r w:rsidRPr="007D54E6">
        <w:rPr>
          <w:rFonts w:cs="Arial"/>
          <w:sz w:val="22"/>
          <w:szCs w:val="22"/>
        </w:rPr>
        <w:t xml:space="preserve"> </w:t>
      </w:r>
      <w:proofErr w:type="spellStart"/>
      <w:r w:rsidRPr="007D54E6">
        <w:rPr>
          <w:rFonts w:cs="Arial"/>
          <w:sz w:val="22"/>
          <w:szCs w:val="22"/>
        </w:rPr>
        <w:t>jazyce</w:t>
      </w:r>
      <w:proofErr w:type="spellEnd"/>
      <w:r w:rsidRPr="007D54E6">
        <w:rPr>
          <w:rFonts w:cs="Arial"/>
          <w:sz w:val="22"/>
          <w:szCs w:val="22"/>
        </w:rPr>
        <w:t>),</w:t>
      </w:r>
    </w:p>
    <w:p w:rsidR="007D54E6" w:rsidRPr="007D54E6" w:rsidRDefault="007D54E6" w:rsidP="007D54E6">
      <w:pPr>
        <w:pStyle w:val="Odstavecseseznamem"/>
        <w:numPr>
          <w:ilvl w:val="0"/>
          <w:numId w:val="35"/>
        </w:numPr>
        <w:spacing w:before="80"/>
        <w:jc w:val="both"/>
        <w:rPr>
          <w:rFonts w:cs="Arial"/>
          <w:sz w:val="22"/>
          <w:szCs w:val="22"/>
        </w:rPr>
      </w:pPr>
      <w:proofErr w:type="spellStart"/>
      <w:r w:rsidRPr="007D54E6">
        <w:rPr>
          <w:rFonts w:cs="Arial"/>
          <w:sz w:val="22"/>
          <w:szCs w:val="22"/>
        </w:rPr>
        <w:t>záruční</w:t>
      </w:r>
      <w:proofErr w:type="spellEnd"/>
      <w:r w:rsidRPr="007D54E6">
        <w:rPr>
          <w:rFonts w:cs="Arial"/>
          <w:sz w:val="22"/>
          <w:szCs w:val="22"/>
        </w:rPr>
        <w:t xml:space="preserve"> list </w:t>
      </w:r>
      <w:proofErr w:type="spellStart"/>
      <w:r w:rsidRPr="007D54E6">
        <w:rPr>
          <w:rFonts w:cs="Arial"/>
          <w:sz w:val="22"/>
          <w:szCs w:val="22"/>
        </w:rPr>
        <w:t>včetně</w:t>
      </w:r>
      <w:proofErr w:type="spellEnd"/>
      <w:r w:rsidRPr="007D54E6">
        <w:rPr>
          <w:rFonts w:cs="Arial"/>
          <w:sz w:val="22"/>
          <w:szCs w:val="22"/>
        </w:rPr>
        <w:t xml:space="preserve"> </w:t>
      </w:r>
      <w:proofErr w:type="spellStart"/>
      <w:r w:rsidRPr="007D54E6">
        <w:rPr>
          <w:rFonts w:cs="Arial"/>
          <w:sz w:val="22"/>
          <w:szCs w:val="22"/>
        </w:rPr>
        <w:t>záručních</w:t>
      </w:r>
      <w:proofErr w:type="spellEnd"/>
      <w:r w:rsidRPr="007D54E6">
        <w:rPr>
          <w:rFonts w:cs="Arial"/>
          <w:sz w:val="22"/>
          <w:szCs w:val="22"/>
        </w:rPr>
        <w:t xml:space="preserve"> </w:t>
      </w:r>
      <w:proofErr w:type="spellStart"/>
      <w:r w:rsidRPr="007D54E6">
        <w:rPr>
          <w:rFonts w:cs="Arial"/>
          <w:sz w:val="22"/>
          <w:szCs w:val="22"/>
        </w:rPr>
        <w:t>podmínek</w:t>
      </w:r>
      <w:proofErr w:type="spellEnd"/>
      <w:r w:rsidRPr="007D54E6">
        <w:rPr>
          <w:rFonts w:cs="Arial"/>
          <w:sz w:val="22"/>
          <w:szCs w:val="22"/>
        </w:rPr>
        <w:t xml:space="preserve">, </w:t>
      </w:r>
      <w:proofErr w:type="spellStart"/>
      <w:r w:rsidRPr="007D54E6">
        <w:rPr>
          <w:rFonts w:cs="Arial"/>
          <w:sz w:val="22"/>
          <w:szCs w:val="22"/>
        </w:rPr>
        <w:t>doklady</w:t>
      </w:r>
      <w:proofErr w:type="spellEnd"/>
      <w:r w:rsidRPr="007D54E6">
        <w:rPr>
          <w:rFonts w:cs="Arial"/>
          <w:sz w:val="22"/>
          <w:szCs w:val="22"/>
        </w:rPr>
        <w:t xml:space="preserve"> a </w:t>
      </w:r>
      <w:proofErr w:type="spellStart"/>
      <w:r w:rsidRPr="007D54E6">
        <w:rPr>
          <w:rFonts w:cs="Arial"/>
          <w:sz w:val="22"/>
          <w:szCs w:val="22"/>
        </w:rPr>
        <w:t>dokumentace</w:t>
      </w:r>
      <w:proofErr w:type="spellEnd"/>
      <w:r w:rsidRPr="007D54E6">
        <w:rPr>
          <w:rFonts w:cs="Arial"/>
          <w:sz w:val="22"/>
          <w:szCs w:val="22"/>
        </w:rPr>
        <w:t xml:space="preserve"> k </w:t>
      </w:r>
      <w:proofErr w:type="spellStart"/>
      <w:r w:rsidRPr="007D54E6">
        <w:rPr>
          <w:rFonts w:cs="Arial"/>
          <w:sz w:val="22"/>
          <w:szCs w:val="22"/>
        </w:rPr>
        <w:t>provozování</w:t>
      </w:r>
      <w:proofErr w:type="spellEnd"/>
      <w:r w:rsidRPr="007D54E6">
        <w:rPr>
          <w:rFonts w:cs="Arial"/>
          <w:sz w:val="22"/>
          <w:szCs w:val="22"/>
        </w:rPr>
        <w:t xml:space="preserve"> </w:t>
      </w:r>
      <w:proofErr w:type="spellStart"/>
      <w:r w:rsidRPr="007D54E6">
        <w:rPr>
          <w:rFonts w:cs="Arial"/>
          <w:sz w:val="22"/>
          <w:szCs w:val="22"/>
        </w:rPr>
        <w:t>příslušenství</w:t>
      </w:r>
      <w:proofErr w:type="spellEnd"/>
      <w:r w:rsidRPr="007D54E6">
        <w:rPr>
          <w:rFonts w:cs="Arial"/>
          <w:sz w:val="22"/>
          <w:szCs w:val="22"/>
        </w:rPr>
        <w:t xml:space="preserve"> a </w:t>
      </w:r>
      <w:proofErr w:type="spellStart"/>
      <w:r w:rsidRPr="007D54E6">
        <w:rPr>
          <w:rFonts w:cs="Arial"/>
          <w:sz w:val="22"/>
          <w:szCs w:val="22"/>
        </w:rPr>
        <w:t>vybavení</w:t>
      </w:r>
      <w:proofErr w:type="spellEnd"/>
      <w:r w:rsidR="00546904">
        <w:rPr>
          <w:rFonts w:cs="Arial"/>
          <w:sz w:val="22"/>
          <w:szCs w:val="22"/>
        </w:rPr>
        <w:t xml:space="preserve"> (v </w:t>
      </w:r>
      <w:proofErr w:type="spellStart"/>
      <w:r w:rsidR="00546904">
        <w:rPr>
          <w:rFonts w:cs="Arial"/>
          <w:sz w:val="22"/>
          <w:szCs w:val="22"/>
        </w:rPr>
        <w:t>českém</w:t>
      </w:r>
      <w:proofErr w:type="spellEnd"/>
      <w:r w:rsidR="00546904">
        <w:rPr>
          <w:rFonts w:cs="Arial"/>
          <w:sz w:val="22"/>
          <w:szCs w:val="22"/>
        </w:rPr>
        <w:t xml:space="preserve"> </w:t>
      </w:r>
      <w:proofErr w:type="spellStart"/>
      <w:r w:rsidR="00546904">
        <w:rPr>
          <w:rFonts w:cs="Arial"/>
          <w:sz w:val="22"/>
          <w:szCs w:val="22"/>
        </w:rPr>
        <w:t>jazyce</w:t>
      </w:r>
      <w:proofErr w:type="spellEnd"/>
      <w:r w:rsidR="00546904">
        <w:rPr>
          <w:rFonts w:cs="Arial"/>
          <w:sz w:val="22"/>
          <w:szCs w:val="22"/>
        </w:rPr>
        <w:t>)</w:t>
      </w:r>
      <w:r w:rsidR="00546904" w:rsidRPr="007D54E6">
        <w:rPr>
          <w:rFonts w:cs="Arial"/>
          <w:sz w:val="22"/>
          <w:szCs w:val="22"/>
        </w:rPr>
        <w:t>,</w:t>
      </w:r>
    </w:p>
    <w:p w:rsidR="007D54E6" w:rsidRPr="007D54E6" w:rsidRDefault="007D54E6" w:rsidP="007D54E6">
      <w:pPr>
        <w:pStyle w:val="Odstavecseseznamem"/>
        <w:numPr>
          <w:ilvl w:val="0"/>
          <w:numId w:val="35"/>
        </w:numPr>
        <w:spacing w:before="80"/>
        <w:jc w:val="both"/>
        <w:rPr>
          <w:rFonts w:cs="Arial"/>
          <w:sz w:val="22"/>
          <w:szCs w:val="22"/>
        </w:rPr>
      </w:pPr>
      <w:proofErr w:type="spellStart"/>
      <w:r w:rsidRPr="007D54E6">
        <w:rPr>
          <w:rFonts w:cs="Arial"/>
          <w:sz w:val="22"/>
          <w:szCs w:val="22"/>
        </w:rPr>
        <w:lastRenderedPageBreak/>
        <w:t>zápis</w:t>
      </w:r>
      <w:proofErr w:type="spellEnd"/>
      <w:r w:rsidRPr="007D54E6">
        <w:rPr>
          <w:rFonts w:cs="Arial"/>
          <w:sz w:val="22"/>
          <w:szCs w:val="22"/>
        </w:rPr>
        <w:t xml:space="preserve"> o </w:t>
      </w:r>
      <w:proofErr w:type="spellStart"/>
      <w:r w:rsidRPr="007D54E6">
        <w:rPr>
          <w:rFonts w:cs="Arial"/>
          <w:sz w:val="22"/>
          <w:szCs w:val="22"/>
        </w:rPr>
        <w:t>proškolení</w:t>
      </w:r>
      <w:proofErr w:type="spellEnd"/>
      <w:r w:rsidRPr="007D54E6">
        <w:rPr>
          <w:rFonts w:cs="Arial"/>
          <w:sz w:val="22"/>
          <w:szCs w:val="22"/>
        </w:rPr>
        <w:t xml:space="preserve"> </w:t>
      </w:r>
      <w:proofErr w:type="spellStart"/>
      <w:r w:rsidRPr="007D54E6">
        <w:rPr>
          <w:rFonts w:cs="Arial"/>
          <w:sz w:val="22"/>
          <w:szCs w:val="22"/>
        </w:rPr>
        <w:t>obsluhy</w:t>
      </w:r>
      <w:proofErr w:type="spellEnd"/>
      <w:r w:rsidRPr="007D54E6">
        <w:rPr>
          <w:rFonts w:cs="Arial"/>
          <w:sz w:val="22"/>
          <w:szCs w:val="22"/>
        </w:rPr>
        <w:t xml:space="preserve"> v </w:t>
      </w:r>
      <w:proofErr w:type="spellStart"/>
      <w:r w:rsidRPr="007D54E6">
        <w:rPr>
          <w:rFonts w:cs="Arial"/>
          <w:sz w:val="22"/>
          <w:szCs w:val="22"/>
        </w:rPr>
        <w:t>místě</w:t>
      </w:r>
      <w:proofErr w:type="spellEnd"/>
      <w:r w:rsidRPr="007D54E6">
        <w:rPr>
          <w:rFonts w:cs="Arial"/>
          <w:sz w:val="22"/>
          <w:szCs w:val="22"/>
        </w:rPr>
        <w:t xml:space="preserve"> </w:t>
      </w:r>
      <w:proofErr w:type="spellStart"/>
      <w:r w:rsidRPr="007D54E6">
        <w:rPr>
          <w:rFonts w:cs="Arial"/>
          <w:sz w:val="22"/>
          <w:szCs w:val="22"/>
        </w:rPr>
        <w:t>plnění</w:t>
      </w:r>
      <w:proofErr w:type="spellEnd"/>
      <w:r w:rsidR="00546904">
        <w:rPr>
          <w:rFonts w:cs="Arial"/>
          <w:sz w:val="22"/>
          <w:szCs w:val="22"/>
        </w:rPr>
        <w:t xml:space="preserve"> (v </w:t>
      </w:r>
      <w:proofErr w:type="spellStart"/>
      <w:r w:rsidR="00546904">
        <w:rPr>
          <w:rFonts w:cs="Arial"/>
          <w:sz w:val="22"/>
          <w:szCs w:val="22"/>
        </w:rPr>
        <w:t>českém</w:t>
      </w:r>
      <w:proofErr w:type="spellEnd"/>
      <w:r w:rsidR="00546904">
        <w:rPr>
          <w:rFonts w:cs="Arial"/>
          <w:sz w:val="22"/>
          <w:szCs w:val="22"/>
        </w:rPr>
        <w:t xml:space="preserve"> </w:t>
      </w:r>
      <w:proofErr w:type="spellStart"/>
      <w:r w:rsidR="00546904">
        <w:rPr>
          <w:rFonts w:cs="Arial"/>
          <w:sz w:val="22"/>
          <w:szCs w:val="22"/>
        </w:rPr>
        <w:t>jazyce</w:t>
      </w:r>
      <w:proofErr w:type="spellEnd"/>
      <w:r w:rsidR="00546904">
        <w:rPr>
          <w:rFonts w:cs="Arial"/>
          <w:sz w:val="22"/>
          <w:szCs w:val="22"/>
        </w:rPr>
        <w:t>)</w:t>
      </w:r>
      <w:r w:rsidR="00546904" w:rsidRPr="007D54E6">
        <w:rPr>
          <w:rFonts w:cs="Arial"/>
          <w:sz w:val="22"/>
          <w:szCs w:val="22"/>
        </w:rPr>
        <w:t>,</w:t>
      </w:r>
    </w:p>
    <w:p w:rsidR="007D54E6" w:rsidRPr="007D54E6" w:rsidRDefault="007D54E6" w:rsidP="007D54E6">
      <w:pPr>
        <w:pStyle w:val="Odstavecseseznamem"/>
        <w:numPr>
          <w:ilvl w:val="0"/>
          <w:numId w:val="35"/>
        </w:numPr>
        <w:spacing w:before="80"/>
        <w:jc w:val="both"/>
        <w:rPr>
          <w:rFonts w:cs="Arial"/>
          <w:sz w:val="22"/>
          <w:szCs w:val="22"/>
        </w:rPr>
      </w:pPr>
      <w:proofErr w:type="spellStart"/>
      <w:proofErr w:type="gramStart"/>
      <w:r w:rsidRPr="007D54E6">
        <w:rPr>
          <w:rFonts w:cs="Arial"/>
          <w:sz w:val="22"/>
          <w:szCs w:val="22"/>
        </w:rPr>
        <w:t>předávací</w:t>
      </w:r>
      <w:proofErr w:type="spellEnd"/>
      <w:proofErr w:type="gramEnd"/>
      <w:r w:rsidRPr="007D54E6">
        <w:rPr>
          <w:rFonts w:cs="Arial"/>
          <w:sz w:val="22"/>
          <w:szCs w:val="22"/>
        </w:rPr>
        <w:t xml:space="preserve"> </w:t>
      </w:r>
      <w:r w:rsidR="00546904">
        <w:rPr>
          <w:rFonts w:cs="Arial"/>
          <w:sz w:val="22"/>
          <w:szCs w:val="22"/>
        </w:rPr>
        <w:t xml:space="preserve">protocol (v </w:t>
      </w:r>
      <w:proofErr w:type="spellStart"/>
      <w:r w:rsidR="00546904">
        <w:rPr>
          <w:rFonts w:cs="Arial"/>
          <w:sz w:val="22"/>
          <w:szCs w:val="22"/>
        </w:rPr>
        <w:t>českém</w:t>
      </w:r>
      <w:proofErr w:type="spellEnd"/>
      <w:r w:rsidR="00546904">
        <w:rPr>
          <w:rFonts w:cs="Arial"/>
          <w:sz w:val="22"/>
          <w:szCs w:val="22"/>
        </w:rPr>
        <w:t xml:space="preserve"> </w:t>
      </w:r>
      <w:proofErr w:type="spellStart"/>
      <w:r w:rsidR="00546904">
        <w:rPr>
          <w:rFonts w:cs="Arial"/>
          <w:sz w:val="22"/>
          <w:szCs w:val="22"/>
        </w:rPr>
        <w:t>jazyce</w:t>
      </w:r>
      <w:proofErr w:type="spellEnd"/>
      <w:r w:rsidR="00546904">
        <w:rPr>
          <w:rFonts w:cs="Arial"/>
          <w:sz w:val="22"/>
          <w:szCs w:val="22"/>
        </w:rPr>
        <w:t>).</w:t>
      </w:r>
    </w:p>
    <w:p w:rsidR="00D02CB9" w:rsidRPr="00546904" w:rsidRDefault="00733ED5" w:rsidP="00733ED5">
      <w:pPr>
        <w:numPr>
          <w:ilvl w:val="0"/>
          <w:numId w:val="18"/>
        </w:numPr>
        <w:spacing w:before="120" w:after="120" w:line="240" w:lineRule="auto"/>
        <w:ind w:left="284" w:hanging="284"/>
        <w:jc w:val="both"/>
        <w:rPr>
          <w:rFonts w:ascii="Arial" w:hAnsi="Arial" w:cs="Arial"/>
          <w:sz w:val="22"/>
          <w:szCs w:val="22"/>
        </w:rPr>
      </w:pPr>
      <w:proofErr w:type="spellStart"/>
      <w:r w:rsidRPr="00546904">
        <w:rPr>
          <w:rFonts w:ascii="Arial" w:hAnsi="Arial" w:cs="Arial"/>
          <w:sz w:val="22"/>
          <w:szCs w:val="22"/>
        </w:rPr>
        <w:t>Prodávající</w:t>
      </w:r>
      <w:proofErr w:type="spellEnd"/>
      <w:r w:rsidRPr="00546904">
        <w:rPr>
          <w:rFonts w:ascii="Arial" w:hAnsi="Arial" w:cs="Arial"/>
          <w:sz w:val="22"/>
          <w:szCs w:val="22"/>
        </w:rPr>
        <w:t xml:space="preserve"> se </w:t>
      </w:r>
      <w:proofErr w:type="spellStart"/>
      <w:r w:rsidRPr="00546904">
        <w:rPr>
          <w:rFonts w:ascii="Arial" w:hAnsi="Arial" w:cs="Arial"/>
          <w:sz w:val="22"/>
          <w:szCs w:val="22"/>
        </w:rPr>
        <w:t>zavazuje</w:t>
      </w:r>
      <w:proofErr w:type="spellEnd"/>
      <w:r w:rsidRPr="00546904">
        <w:rPr>
          <w:rFonts w:ascii="Arial" w:hAnsi="Arial" w:cs="Arial"/>
          <w:sz w:val="22"/>
          <w:szCs w:val="22"/>
        </w:rPr>
        <w:t xml:space="preserve"> k </w:t>
      </w:r>
      <w:proofErr w:type="spellStart"/>
      <w:r w:rsidRPr="00546904">
        <w:rPr>
          <w:rFonts w:ascii="Arial" w:hAnsi="Arial" w:cs="Arial"/>
          <w:sz w:val="22"/>
          <w:szCs w:val="22"/>
        </w:rPr>
        <w:t>proškolení</w:t>
      </w:r>
      <w:proofErr w:type="spellEnd"/>
      <w:r w:rsidRPr="00546904">
        <w:rPr>
          <w:rFonts w:ascii="Arial" w:hAnsi="Arial" w:cs="Arial"/>
          <w:sz w:val="22"/>
          <w:szCs w:val="22"/>
        </w:rPr>
        <w:t xml:space="preserve"> </w:t>
      </w:r>
      <w:proofErr w:type="spellStart"/>
      <w:r w:rsidRPr="00546904">
        <w:rPr>
          <w:rFonts w:ascii="Arial" w:hAnsi="Arial" w:cs="Arial"/>
          <w:sz w:val="22"/>
          <w:szCs w:val="22"/>
        </w:rPr>
        <w:t>obsluhy</w:t>
      </w:r>
      <w:proofErr w:type="spellEnd"/>
      <w:r w:rsidRPr="00546904">
        <w:rPr>
          <w:rFonts w:ascii="Arial" w:hAnsi="Arial" w:cs="Arial"/>
          <w:sz w:val="22"/>
          <w:szCs w:val="22"/>
        </w:rPr>
        <w:t xml:space="preserve"> </w:t>
      </w:r>
      <w:proofErr w:type="spellStart"/>
      <w:r w:rsidRPr="00546904">
        <w:rPr>
          <w:rFonts w:ascii="Arial" w:hAnsi="Arial" w:cs="Arial"/>
          <w:sz w:val="22"/>
          <w:szCs w:val="22"/>
        </w:rPr>
        <w:t>předmětu</w:t>
      </w:r>
      <w:proofErr w:type="spellEnd"/>
      <w:r w:rsidRPr="00546904">
        <w:rPr>
          <w:rFonts w:ascii="Arial" w:hAnsi="Arial" w:cs="Arial"/>
          <w:sz w:val="22"/>
          <w:szCs w:val="22"/>
        </w:rPr>
        <w:t xml:space="preserve"> </w:t>
      </w:r>
      <w:proofErr w:type="spellStart"/>
      <w:r w:rsidRPr="00546904">
        <w:rPr>
          <w:rFonts w:ascii="Arial" w:hAnsi="Arial" w:cs="Arial"/>
          <w:sz w:val="22"/>
          <w:szCs w:val="22"/>
        </w:rPr>
        <w:t>věci</w:t>
      </w:r>
      <w:proofErr w:type="spellEnd"/>
      <w:r w:rsidRPr="00546904">
        <w:rPr>
          <w:rFonts w:ascii="Arial" w:hAnsi="Arial" w:cs="Arial"/>
          <w:sz w:val="22"/>
          <w:szCs w:val="22"/>
        </w:rPr>
        <w:t xml:space="preserve"> v </w:t>
      </w:r>
      <w:proofErr w:type="spellStart"/>
      <w:r w:rsidRPr="00546904">
        <w:rPr>
          <w:rFonts w:ascii="Arial" w:hAnsi="Arial" w:cs="Arial"/>
          <w:sz w:val="22"/>
          <w:szCs w:val="22"/>
        </w:rPr>
        <w:t>místě</w:t>
      </w:r>
      <w:proofErr w:type="spellEnd"/>
      <w:r w:rsidRPr="00546904">
        <w:rPr>
          <w:rFonts w:ascii="Arial" w:hAnsi="Arial" w:cs="Arial"/>
          <w:sz w:val="22"/>
          <w:szCs w:val="22"/>
        </w:rPr>
        <w:t xml:space="preserve"> </w:t>
      </w:r>
      <w:proofErr w:type="spellStart"/>
      <w:r w:rsidRPr="00546904">
        <w:rPr>
          <w:rFonts w:ascii="Arial" w:hAnsi="Arial" w:cs="Arial"/>
          <w:sz w:val="22"/>
          <w:szCs w:val="22"/>
        </w:rPr>
        <w:t>dodání</w:t>
      </w:r>
      <w:proofErr w:type="spellEnd"/>
      <w:r w:rsidRPr="00546904">
        <w:rPr>
          <w:rFonts w:ascii="Arial" w:hAnsi="Arial" w:cs="Arial"/>
          <w:sz w:val="22"/>
          <w:szCs w:val="22"/>
        </w:rPr>
        <w:t>.</w:t>
      </w:r>
    </w:p>
    <w:p w:rsidR="00151295" w:rsidRPr="00733ED5" w:rsidRDefault="00151295" w:rsidP="00151295">
      <w:pPr>
        <w:spacing w:before="120" w:after="120" w:line="240" w:lineRule="auto"/>
        <w:ind w:left="284"/>
        <w:jc w:val="both"/>
        <w:rPr>
          <w:rFonts w:ascii="Arial" w:hAnsi="Arial" w:cs="Arial"/>
          <w:color w:val="FF0000"/>
          <w:sz w:val="22"/>
          <w:szCs w:val="22"/>
        </w:rPr>
      </w:pPr>
    </w:p>
    <w:p w:rsidR="000D5AFF" w:rsidRPr="00AC110E" w:rsidRDefault="000D5AFF" w:rsidP="00016615">
      <w:pPr>
        <w:pStyle w:val="Nadpis3"/>
        <w:rPr>
          <w:lang w:val="cs-CZ"/>
        </w:rPr>
      </w:pPr>
      <w:r w:rsidRPr="00AC110E">
        <w:rPr>
          <w:lang w:val="cs-CZ"/>
        </w:rPr>
        <w:t xml:space="preserve">Článek </w:t>
      </w:r>
    </w:p>
    <w:p w:rsidR="000D5AFF" w:rsidRPr="00AC110E" w:rsidRDefault="000D5AFF" w:rsidP="007E0D46">
      <w:pPr>
        <w:spacing w:after="0" w:line="240" w:lineRule="auto"/>
        <w:ind w:left="284" w:hanging="284"/>
        <w:jc w:val="center"/>
        <w:rPr>
          <w:rFonts w:ascii="Arial" w:hAnsi="Arial" w:cs="Arial"/>
          <w:b/>
          <w:sz w:val="22"/>
          <w:szCs w:val="22"/>
          <w:lang w:val="cs-CZ"/>
        </w:rPr>
      </w:pPr>
      <w:bookmarkStart w:id="6" w:name="_Toc380061323"/>
      <w:r w:rsidRPr="00AC110E">
        <w:rPr>
          <w:rFonts w:ascii="Arial" w:hAnsi="Arial" w:cs="Arial"/>
          <w:b/>
          <w:sz w:val="22"/>
          <w:szCs w:val="22"/>
          <w:lang w:val="cs-CZ"/>
        </w:rPr>
        <w:t>Kupní cena</w:t>
      </w:r>
      <w:bookmarkEnd w:id="6"/>
    </w:p>
    <w:p w:rsidR="00594816" w:rsidRPr="00AC110E" w:rsidRDefault="000D5AFF" w:rsidP="00D86365">
      <w:pPr>
        <w:numPr>
          <w:ilvl w:val="0"/>
          <w:numId w:val="11"/>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t>Celková kupní cena bez DPH je sjednána dohodou smluvních stran podle zákona</w:t>
      </w:r>
      <w:r w:rsidR="00B54D95">
        <w:rPr>
          <w:rFonts w:ascii="Arial" w:hAnsi="Arial" w:cs="Arial"/>
          <w:sz w:val="22"/>
          <w:szCs w:val="22"/>
          <w:lang w:val="cs-CZ"/>
        </w:rPr>
        <w:t xml:space="preserve"> </w:t>
      </w:r>
      <w:r w:rsidR="00DA13D3">
        <w:rPr>
          <w:rFonts w:ascii="Arial" w:hAnsi="Arial" w:cs="Arial"/>
          <w:sz w:val="22"/>
          <w:szCs w:val="22"/>
          <w:lang w:val="cs-CZ"/>
        </w:rPr>
        <w:br/>
      </w:r>
      <w:r w:rsidRPr="00AC110E">
        <w:rPr>
          <w:rFonts w:ascii="Arial" w:hAnsi="Arial" w:cs="Arial"/>
          <w:sz w:val="22"/>
          <w:szCs w:val="22"/>
          <w:lang w:val="cs-CZ"/>
        </w:rPr>
        <w:t xml:space="preserve">č. 526/1990 Sb., o cenách, ve znění pozdějších předpisů, a je cenou maximální </w:t>
      </w:r>
      <w:r w:rsidR="00DA13D3">
        <w:rPr>
          <w:rFonts w:ascii="Arial" w:hAnsi="Arial" w:cs="Arial"/>
          <w:sz w:val="22"/>
          <w:szCs w:val="22"/>
          <w:lang w:val="cs-CZ"/>
        </w:rPr>
        <w:br/>
      </w:r>
      <w:r w:rsidRPr="00AC110E">
        <w:rPr>
          <w:rFonts w:ascii="Arial" w:hAnsi="Arial" w:cs="Arial"/>
          <w:sz w:val="22"/>
          <w:szCs w:val="22"/>
          <w:lang w:val="cs-CZ"/>
        </w:rPr>
        <w:t>a nepřekročitelnou, která zahrnuje veškeré náklady k</w:t>
      </w:r>
      <w:r w:rsidR="00AF0272" w:rsidRPr="00AC110E">
        <w:rPr>
          <w:rFonts w:ascii="Arial" w:hAnsi="Arial" w:cs="Arial"/>
          <w:sz w:val="22"/>
          <w:szCs w:val="22"/>
          <w:lang w:val="cs-CZ"/>
        </w:rPr>
        <w:t>upujícího spojené s koupí věci.</w:t>
      </w:r>
      <w:r w:rsidRPr="00AC110E">
        <w:rPr>
          <w:rFonts w:ascii="Arial" w:hAnsi="Arial" w:cs="Arial"/>
          <w:sz w:val="22"/>
          <w:szCs w:val="22"/>
          <w:lang w:val="cs-CZ"/>
        </w:rPr>
        <w:t xml:space="preserve"> K této částce bude připočtena </w:t>
      </w:r>
      <w:r w:rsidR="00B24E62" w:rsidRPr="00AC110E">
        <w:rPr>
          <w:rFonts w:ascii="Arial" w:hAnsi="Arial" w:cs="Arial"/>
          <w:sz w:val="22"/>
          <w:szCs w:val="22"/>
          <w:lang w:val="cs-CZ"/>
        </w:rPr>
        <w:t>platná</w:t>
      </w:r>
      <w:r w:rsidRPr="00AC110E">
        <w:rPr>
          <w:rFonts w:ascii="Arial" w:hAnsi="Arial" w:cs="Arial"/>
          <w:sz w:val="22"/>
          <w:szCs w:val="22"/>
          <w:lang w:val="cs-CZ"/>
        </w:rPr>
        <w:t xml:space="preserve"> sazba DPH v době vzniku zdanite</w:t>
      </w:r>
      <w:r w:rsidR="00594816" w:rsidRPr="00AC110E">
        <w:rPr>
          <w:rFonts w:ascii="Arial" w:hAnsi="Arial" w:cs="Arial"/>
          <w:sz w:val="22"/>
          <w:szCs w:val="22"/>
          <w:lang w:val="cs-CZ"/>
        </w:rPr>
        <w:t xml:space="preserve">lného plnění. </w:t>
      </w:r>
    </w:p>
    <w:p w:rsidR="000D5AFF" w:rsidRPr="00AC110E" w:rsidRDefault="000D5AFF" w:rsidP="007E0D46">
      <w:pPr>
        <w:numPr>
          <w:ilvl w:val="0"/>
          <w:numId w:val="11"/>
        </w:numPr>
        <w:spacing w:before="120" w:after="120" w:line="240" w:lineRule="auto"/>
        <w:ind w:left="284" w:hanging="284"/>
        <w:rPr>
          <w:rFonts w:ascii="Arial" w:hAnsi="Arial" w:cs="Arial"/>
          <w:sz w:val="22"/>
          <w:szCs w:val="22"/>
          <w:lang w:val="cs-CZ"/>
        </w:rPr>
      </w:pPr>
      <w:r w:rsidRPr="00AC110E">
        <w:rPr>
          <w:rFonts w:ascii="Arial" w:hAnsi="Arial" w:cs="Arial"/>
          <w:sz w:val="22"/>
          <w:szCs w:val="22"/>
          <w:lang w:val="cs-CZ"/>
        </w:rPr>
        <w:t xml:space="preserve">Kupní cena </w:t>
      </w:r>
      <w:r w:rsidR="00B24E62" w:rsidRPr="00AC110E">
        <w:rPr>
          <w:rFonts w:ascii="Arial" w:hAnsi="Arial" w:cs="Arial"/>
          <w:sz w:val="22"/>
          <w:szCs w:val="22"/>
          <w:lang w:val="cs-CZ"/>
        </w:rPr>
        <w:t>tedy</w:t>
      </w:r>
      <w:r w:rsidRPr="00AC110E">
        <w:rPr>
          <w:rFonts w:ascii="Arial" w:hAnsi="Arial" w:cs="Arial"/>
          <w:sz w:val="22"/>
          <w:szCs w:val="22"/>
          <w:lang w:val="cs-CZ"/>
        </w:rPr>
        <w:t xml:space="preserve"> činí:</w:t>
      </w:r>
    </w:p>
    <w:p w:rsidR="000D5AFF" w:rsidRPr="00AC110E" w:rsidRDefault="000D5AFF" w:rsidP="007E0D46">
      <w:pPr>
        <w:pStyle w:val="Odstavecseseznamem"/>
        <w:numPr>
          <w:ilvl w:val="0"/>
          <w:numId w:val="20"/>
        </w:numPr>
        <w:spacing w:before="120" w:after="120"/>
        <w:ind w:left="851" w:hanging="284"/>
        <w:rPr>
          <w:rFonts w:cs="Arial"/>
          <w:sz w:val="22"/>
          <w:szCs w:val="22"/>
          <w:lang w:val="cs-CZ"/>
        </w:rPr>
      </w:pPr>
      <w:r w:rsidRPr="00AC110E">
        <w:rPr>
          <w:rFonts w:cs="Arial"/>
          <w:sz w:val="22"/>
          <w:szCs w:val="22"/>
          <w:lang w:val="cs-CZ"/>
        </w:rPr>
        <w:t>kupní cena za jednotku</w:t>
      </w:r>
      <w:r w:rsidR="00F61FE0">
        <w:rPr>
          <w:rFonts w:cs="Arial"/>
          <w:sz w:val="22"/>
          <w:szCs w:val="22"/>
          <w:lang w:val="cs-CZ"/>
        </w:rPr>
        <w:t xml:space="preserve"> (1 ks </w:t>
      </w:r>
      <w:proofErr w:type="gramStart"/>
      <w:r w:rsidR="00F61FE0">
        <w:rPr>
          <w:rFonts w:cs="Arial"/>
          <w:sz w:val="22"/>
          <w:szCs w:val="22"/>
          <w:lang w:val="cs-CZ"/>
        </w:rPr>
        <w:t xml:space="preserve">věci) </w:t>
      </w:r>
      <w:r w:rsidRPr="00AC110E">
        <w:rPr>
          <w:rFonts w:cs="Arial"/>
          <w:sz w:val="22"/>
          <w:szCs w:val="22"/>
          <w:lang w:val="cs-CZ"/>
        </w:rPr>
        <w:t xml:space="preserve"> </w:t>
      </w:r>
      <w:r w:rsidRPr="00AC110E">
        <w:rPr>
          <w:rFonts w:cs="Arial"/>
          <w:b/>
          <w:sz w:val="22"/>
          <w:szCs w:val="22"/>
          <w:lang w:val="cs-CZ"/>
        </w:rPr>
        <w:t>bez</w:t>
      </w:r>
      <w:proofErr w:type="gramEnd"/>
      <w:r w:rsidRPr="00AC110E">
        <w:rPr>
          <w:rFonts w:cs="Arial"/>
          <w:b/>
          <w:sz w:val="22"/>
          <w:szCs w:val="22"/>
          <w:lang w:val="cs-CZ"/>
        </w:rPr>
        <w:t xml:space="preserve"> DPH</w:t>
      </w:r>
      <w:r w:rsidRPr="00AC110E">
        <w:rPr>
          <w:rFonts w:cs="Arial"/>
          <w:sz w:val="22"/>
          <w:szCs w:val="22"/>
          <w:lang w:val="cs-CZ"/>
        </w:rPr>
        <w:t xml:space="preserve"> ve výši</w:t>
      </w:r>
      <w:r w:rsidR="00504486">
        <w:rPr>
          <w:rFonts w:cs="Arial"/>
          <w:sz w:val="22"/>
          <w:szCs w:val="22"/>
          <w:lang w:val="cs-CZ"/>
        </w:rPr>
        <w:t>:</w:t>
      </w:r>
      <w:r w:rsidR="00DA13D3">
        <w:rPr>
          <w:rFonts w:cs="Arial"/>
          <w:sz w:val="22"/>
          <w:szCs w:val="22"/>
          <w:lang w:val="cs-CZ"/>
        </w:rPr>
        <w:t xml:space="preserve"> </w:t>
      </w:r>
      <w:r w:rsidR="00DA13D3" w:rsidRPr="00DA13D3">
        <w:rPr>
          <w:rFonts w:cs="Arial"/>
          <w:b/>
          <w:sz w:val="22"/>
          <w:szCs w:val="22"/>
          <w:lang w:val="cs-CZ"/>
        </w:rPr>
        <w:t>28 350,00</w:t>
      </w:r>
      <w:r w:rsidR="00DA13D3">
        <w:rPr>
          <w:rFonts w:cs="Arial"/>
          <w:sz w:val="22"/>
          <w:szCs w:val="22"/>
          <w:lang w:val="cs-CZ"/>
        </w:rPr>
        <w:t xml:space="preserve"> </w:t>
      </w:r>
      <w:r w:rsidRPr="00AC110E">
        <w:rPr>
          <w:rFonts w:cs="Arial"/>
          <w:sz w:val="22"/>
          <w:szCs w:val="22"/>
          <w:lang w:val="cs-CZ"/>
        </w:rPr>
        <w:t>Kč</w:t>
      </w:r>
    </w:p>
    <w:p w:rsidR="000D5AFF" w:rsidRPr="00AC110E" w:rsidRDefault="00B24E62" w:rsidP="007E0D46">
      <w:pPr>
        <w:pStyle w:val="Odstavecseseznamem"/>
        <w:spacing w:before="120" w:after="120"/>
        <w:ind w:left="851" w:hanging="284"/>
        <w:rPr>
          <w:rFonts w:cs="Arial"/>
          <w:sz w:val="22"/>
          <w:szCs w:val="22"/>
          <w:lang w:val="cs-CZ"/>
        </w:rPr>
      </w:pPr>
      <w:r w:rsidRPr="00AC110E">
        <w:rPr>
          <w:rFonts w:cs="Arial"/>
          <w:sz w:val="22"/>
          <w:szCs w:val="22"/>
          <w:lang w:val="cs-CZ"/>
        </w:rPr>
        <w:t>(slovy</w:t>
      </w:r>
      <w:r w:rsidR="00504486">
        <w:rPr>
          <w:rFonts w:cs="Arial"/>
          <w:sz w:val="22"/>
          <w:szCs w:val="22"/>
          <w:lang w:val="cs-CZ"/>
        </w:rPr>
        <w:t xml:space="preserve">: dvacet osm tisíc tři sta padesát </w:t>
      </w:r>
      <w:r w:rsidRPr="00AC110E">
        <w:rPr>
          <w:rFonts w:cs="Arial"/>
          <w:sz w:val="22"/>
          <w:szCs w:val="22"/>
          <w:lang w:val="cs-CZ"/>
        </w:rPr>
        <w:t xml:space="preserve">korun </w:t>
      </w:r>
      <w:r w:rsidR="000D5AFF" w:rsidRPr="00AC110E">
        <w:rPr>
          <w:rFonts w:cs="Arial"/>
          <w:sz w:val="22"/>
          <w:szCs w:val="22"/>
          <w:lang w:val="cs-CZ"/>
        </w:rPr>
        <w:t>českých)</w:t>
      </w:r>
      <w:r w:rsidR="006402AC">
        <w:rPr>
          <w:rFonts w:cs="Arial"/>
          <w:sz w:val="22"/>
          <w:szCs w:val="22"/>
          <w:lang w:val="cs-CZ"/>
        </w:rPr>
        <w:t>,</w:t>
      </w:r>
    </w:p>
    <w:p w:rsidR="000D5AFF" w:rsidRPr="00AC110E" w:rsidRDefault="000D5AFF" w:rsidP="007E0D46">
      <w:pPr>
        <w:pStyle w:val="Odstavecseseznamem"/>
        <w:numPr>
          <w:ilvl w:val="0"/>
          <w:numId w:val="20"/>
        </w:numPr>
        <w:spacing w:before="120" w:after="120"/>
        <w:ind w:left="851" w:hanging="284"/>
        <w:rPr>
          <w:rFonts w:cs="Arial"/>
          <w:sz w:val="22"/>
          <w:szCs w:val="22"/>
          <w:lang w:val="cs-CZ"/>
        </w:rPr>
      </w:pPr>
      <w:r w:rsidRPr="00AC110E">
        <w:rPr>
          <w:rFonts w:cs="Arial"/>
          <w:sz w:val="22"/>
          <w:szCs w:val="22"/>
          <w:lang w:val="cs-CZ"/>
        </w:rPr>
        <w:t xml:space="preserve">kupní cena celkem </w:t>
      </w:r>
      <w:r w:rsidRPr="00AC110E">
        <w:rPr>
          <w:rFonts w:cs="Arial"/>
          <w:b/>
          <w:sz w:val="22"/>
          <w:szCs w:val="22"/>
          <w:lang w:val="cs-CZ"/>
        </w:rPr>
        <w:t>bez DPH</w:t>
      </w:r>
      <w:r w:rsidR="00F61FE0">
        <w:rPr>
          <w:rFonts w:cs="Arial"/>
          <w:b/>
          <w:sz w:val="22"/>
          <w:szCs w:val="22"/>
          <w:lang w:val="cs-CZ"/>
        </w:rPr>
        <w:t xml:space="preserve"> </w:t>
      </w:r>
      <w:r w:rsidR="00F61FE0">
        <w:rPr>
          <w:rFonts w:cs="Arial"/>
          <w:sz w:val="22"/>
          <w:szCs w:val="22"/>
          <w:lang w:val="cs-CZ"/>
        </w:rPr>
        <w:t>(28 ks věci)</w:t>
      </w:r>
      <w:r w:rsidRPr="00AC110E">
        <w:rPr>
          <w:rFonts w:cs="Arial"/>
          <w:sz w:val="22"/>
          <w:szCs w:val="22"/>
          <w:lang w:val="cs-CZ"/>
        </w:rPr>
        <w:t xml:space="preserve"> ve výši</w:t>
      </w:r>
      <w:r w:rsidR="00504486">
        <w:rPr>
          <w:rFonts w:cs="Arial"/>
          <w:sz w:val="22"/>
          <w:szCs w:val="22"/>
          <w:lang w:val="cs-CZ"/>
        </w:rPr>
        <w:t xml:space="preserve">: </w:t>
      </w:r>
      <w:r w:rsidR="00504486" w:rsidRPr="00504486">
        <w:rPr>
          <w:rFonts w:cs="Arial"/>
          <w:b/>
          <w:sz w:val="22"/>
          <w:szCs w:val="22"/>
          <w:lang w:val="cs-CZ"/>
        </w:rPr>
        <w:t>793 800,00</w:t>
      </w:r>
      <w:r w:rsidR="00504486">
        <w:rPr>
          <w:rFonts w:cs="Arial"/>
          <w:sz w:val="22"/>
          <w:szCs w:val="22"/>
          <w:lang w:val="cs-CZ"/>
        </w:rPr>
        <w:t xml:space="preserve"> </w:t>
      </w:r>
      <w:r w:rsidRPr="00AC110E">
        <w:rPr>
          <w:rFonts w:cs="Arial"/>
          <w:sz w:val="22"/>
          <w:szCs w:val="22"/>
          <w:lang w:val="cs-CZ"/>
        </w:rPr>
        <w:t>Kč</w:t>
      </w:r>
    </w:p>
    <w:p w:rsidR="000D5AFF" w:rsidRDefault="000D5AFF" w:rsidP="007E0D46">
      <w:pPr>
        <w:pStyle w:val="Odstavecseseznamem"/>
        <w:spacing w:before="120" w:after="120"/>
        <w:ind w:left="851" w:hanging="284"/>
        <w:rPr>
          <w:rFonts w:cs="Arial"/>
          <w:sz w:val="22"/>
          <w:szCs w:val="22"/>
          <w:lang w:val="cs-CZ"/>
        </w:rPr>
      </w:pPr>
      <w:r w:rsidRPr="00AC110E">
        <w:rPr>
          <w:rFonts w:cs="Arial"/>
          <w:sz w:val="22"/>
          <w:szCs w:val="22"/>
          <w:lang w:val="cs-CZ"/>
        </w:rPr>
        <w:t>(slovy</w:t>
      </w:r>
      <w:r w:rsidR="00504486">
        <w:rPr>
          <w:rFonts w:cs="Arial"/>
          <w:sz w:val="22"/>
          <w:szCs w:val="22"/>
          <w:lang w:val="cs-CZ"/>
        </w:rPr>
        <w:t xml:space="preserve">: sedm set devadesát tři tisíc osm set </w:t>
      </w:r>
      <w:r w:rsidRPr="00AC110E">
        <w:rPr>
          <w:rFonts w:cs="Arial"/>
          <w:sz w:val="22"/>
          <w:szCs w:val="22"/>
          <w:lang w:val="cs-CZ"/>
        </w:rPr>
        <w:t>korun českých)</w:t>
      </w:r>
      <w:r w:rsidR="006402AC">
        <w:rPr>
          <w:rFonts w:cs="Arial"/>
          <w:sz w:val="22"/>
          <w:szCs w:val="22"/>
          <w:lang w:val="cs-CZ"/>
        </w:rPr>
        <w:t>,</w:t>
      </w:r>
    </w:p>
    <w:p w:rsidR="000D5AFF" w:rsidRPr="00AC110E" w:rsidRDefault="00B24E62" w:rsidP="007E0D46">
      <w:pPr>
        <w:numPr>
          <w:ilvl w:val="0"/>
          <w:numId w:val="20"/>
        </w:numPr>
        <w:spacing w:before="120" w:after="120" w:line="240" w:lineRule="auto"/>
        <w:ind w:left="851" w:hanging="284"/>
        <w:rPr>
          <w:rFonts w:ascii="Arial" w:hAnsi="Arial" w:cs="Arial"/>
          <w:sz w:val="22"/>
          <w:szCs w:val="22"/>
          <w:lang w:val="cs-CZ"/>
        </w:rPr>
      </w:pPr>
      <w:r w:rsidRPr="00AC110E">
        <w:rPr>
          <w:rFonts w:ascii="Arial" w:hAnsi="Arial" w:cs="Arial"/>
          <w:sz w:val="22"/>
          <w:szCs w:val="22"/>
          <w:lang w:val="cs-CZ"/>
        </w:rPr>
        <w:t xml:space="preserve">DPH ve výši celkem </w:t>
      </w:r>
      <w:r w:rsidR="00504486">
        <w:rPr>
          <w:rFonts w:ascii="Arial" w:hAnsi="Arial" w:cs="Arial"/>
          <w:sz w:val="22"/>
          <w:szCs w:val="22"/>
          <w:lang w:val="cs-CZ"/>
        </w:rPr>
        <w:t>0,00</w:t>
      </w:r>
      <w:r w:rsidRPr="00AC110E">
        <w:rPr>
          <w:rFonts w:ascii="Arial" w:hAnsi="Arial" w:cs="Arial"/>
          <w:sz w:val="22"/>
          <w:szCs w:val="22"/>
          <w:lang w:val="cs-CZ"/>
        </w:rPr>
        <w:t xml:space="preserve"> </w:t>
      </w:r>
      <w:r w:rsidR="000D5AFF" w:rsidRPr="00AC110E">
        <w:rPr>
          <w:rFonts w:ascii="Arial" w:hAnsi="Arial" w:cs="Arial"/>
          <w:sz w:val="22"/>
          <w:szCs w:val="22"/>
          <w:lang w:val="cs-CZ"/>
        </w:rPr>
        <w:t>Kč</w:t>
      </w:r>
    </w:p>
    <w:p w:rsidR="000D5AFF" w:rsidRPr="00AC110E" w:rsidRDefault="000D5AFF" w:rsidP="007E0D46">
      <w:pPr>
        <w:spacing w:before="120" w:after="120" w:line="240" w:lineRule="auto"/>
        <w:ind w:left="851" w:hanging="284"/>
        <w:rPr>
          <w:rFonts w:ascii="Arial" w:hAnsi="Arial" w:cs="Arial"/>
          <w:sz w:val="22"/>
          <w:szCs w:val="22"/>
          <w:lang w:val="cs-CZ"/>
        </w:rPr>
      </w:pPr>
      <w:r w:rsidRPr="00AC110E">
        <w:rPr>
          <w:rFonts w:ascii="Arial" w:hAnsi="Arial" w:cs="Arial"/>
          <w:sz w:val="22"/>
          <w:szCs w:val="22"/>
          <w:lang w:val="cs-CZ"/>
        </w:rPr>
        <w:t>(slovy</w:t>
      </w:r>
      <w:r w:rsidR="00504486">
        <w:rPr>
          <w:rFonts w:ascii="Arial" w:hAnsi="Arial" w:cs="Arial"/>
          <w:sz w:val="22"/>
          <w:szCs w:val="22"/>
          <w:lang w:val="cs-CZ"/>
        </w:rPr>
        <w:t xml:space="preserve">: nula </w:t>
      </w:r>
      <w:r w:rsidRPr="00AC110E">
        <w:rPr>
          <w:rFonts w:ascii="Arial" w:hAnsi="Arial" w:cs="Arial"/>
          <w:sz w:val="22"/>
          <w:szCs w:val="22"/>
          <w:lang w:val="cs-CZ"/>
        </w:rPr>
        <w:t>korun českých)</w:t>
      </w:r>
      <w:r w:rsidR="00504486">
        <w:rPr>
          <w:rFonts w:ascii="Arial" w:hAnsi="Arial" w:cs="Arial"/>
          <w:sz w:val="22"/>
          <w:szCs w:val="22"/>
          <w:lang w:val="cs-CZ"/>
        </w:rPr>
        <w:t>.</w:t>
      </w:r>
    </w:p>
    <w:p w:rsidR="00925F51" w:rsidRPr="00AC110E" w:rsidRDefault="00925F51" w:rsidP="00504486">
      <w:pPr>
        <w:spacing w:before="120" w:after="120" w:line="240" w:lineRule="auto"/>
        <w:ind w:left="851"/>
        <w:rPr>
          <w:rFonts w:ascii="Arial" w:hAnsi="Arial" w:cs="Arial"/>
          <w:sz w:val="22"/>
          <w:szCs w:val="22"/>
          <w:lang w:val="cs-CZ"/>
        </w:rPr>
      </w:pPr>
    </w:p>
    <w:p w:rsidR="00016615" w:rsidRDefault="00016615" w:rsidP="00016615">
      <w:pPr>
        <w:pStyle w:val="Nadpis3"/>
        <w:rPr>
          <w:lang w:val="cs-CZ"/>
        </w:rPr>
      </w:pPr>
      <w:r>
        <w:rPr>
          <w:lang w:val="cs-CZ"/>
        </w:rPr>
        <w:t xml:space="preserve">Článek </w:t>
      </w:r>
    </w:p>
    <w:p w:rsidR="00016615" w:rsidRPr="00016615" w:rsidRDefault="000D5AFF" w:rsidP="00016615">
      <w:pPr>
        <w:spacing w:after="0" w:line="240" w:lineRule="auto"/>
        <w:ind w:left="284" w:hanging="284"/>
        <w:jc w:val="center"/>
        <w:rPr>
          <w:rFonts w:ascii="Arial" w:hAnsi="Arial" w:cs="Arial"/>
          <w:b/>
          <w:sz w:val="22"/>
          <w:szCs w:val="22"/>
          <w:lang w:val="cs-CZ"/>
        </w:rPr>
      </w:pPr>
      <w:r w:rsidRPr="00AC110E">
        <w:rPr>
          <w:rFonts w:ascii="Arial" w:hAnsi="Arial" w:cs="Arial"/>
          <w:b/>
          <w:sz w:val="22"/>
          <w:szCs w:val="22"/>
          <w:lang w:val="cs-CZ"/>
        </w:rPr>
        <w:t>Platební a fakturační podmínky</w:t>
      </w:r>
    </w:p>
    <w:p w:rsidR="000D5AFF" w:rsidRPr="00AC110E" w:rsidRDefault="000D5AFF" w:rsidP="007E0D46">
      <w:pPr>
        <w:numPr>
          <w:ilvl w:val="0"/>
          <w:numId w:val="21"/>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t xml:space="preserve">Kupní cenu věci je kupující povinen zaplatit prodávajícímu po jejím protokolárním převzetí </w:t>
      </w:r>
      <w:r w:rsidR="00B57492" w:rsidRPr="00AC110E">
        <w:rPr>
          <w:rFonts w:ascii="Arial" w:hAnsi="Arial" w:cs="Arial"/>
          <w:sz w:val="22"/>
          <w:szCs w:val="22"/>
          <w:lang w:val="cs-CZ"/>
        </w:rPr>
        <w:t xml:space="preserve">celkového množství věci </w:t>
      </w:r>
      <w:r w:rsidRPr="00AC110E">
        <w:rPr>
          <w:rFonts w:ascii="Arial" w:hAnsi="Arial" w:cs="Arial"/>
          <w:sz w:val="22"/>
          <w:szCs w:val="22"/>
          <w:lang w:val="cs-CZ"/>
        </w:rPr>
        <w:t>bez jakýchkoliv vad a za přítomnosti oprávněných zástupců kupujícího a prodávajícího, včetně doložení písemného prohlášení a dokladů podle této smlouvy, a to na základě daňového dokladu – faktury vystavené prodávajícím v souladu s příslušnými právními předpisy a ustanoveními této smlouvy.</w:t>
      </w:r>
      <w:r w:rsidR="00B57492" w:rsidRPr="00AC110E">
        <w:rPr>
          <w:rFonts w:ascii="Arial" w:hAnsi="Arial" w:cs="Arial"/>
          <w:sz w:val="22"/>
          <w:szCs w:val="22"/>
          <w:lang w:val="cs-CZ"/>
        </w:rPr>
        <w:t xml:space="preserve"> </w:t>
      </w:r>
    </w:p>
    <w:p w:rsidR="000D5AFF" w:rsidRPr="00AC110E" w:rsidRDefault="000D5AFF" w:rsidP="007E0D46">
      <w:pPr>
        <w:numPr>
          <w:ilvl w:val="0"/>
          <w:numId w:val="21"/>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t>Platba kupní ceny podle článku III. bude uskutečněna bezhotovostním převodem na bankovní účet prodávajícího uvedený v záhlaví této smlouvy</w:t>
      </w:r>
      <w:r w:rsidR="00B74807">
        <w:rPr>
          <w:rFonts w:ascii="Arial" w:hAnsi="Arial" w:cs="Arial"/>
          <w:sz w:val="22"/>
          <w:szCs w:val="22"/>
          <w:lang w:val="cs-CZ"/>
        </w:rPr>
        <w:t>,</w:t>
      </w:r>
      <w:r w:rsidR="009A6FD8">
        <w:rPr>
          <w:rFonts w:ascii="Arial" w:hAnsi="Arial" w:cs="Arial"/>
          <w:sz w:val="22"/>
          <w:szCs w:val="22"/>
          <w:lang w:val="cs-CZ"/>
        </w:rPr>
        <w:t xml:space="preserve"> </w:t>
      </w:r>
      <w:proofErr w:type="spellStart"/>
      <w:r w:rsidR="009A6FD8" w:rsidRPr="009A6FD8">
        <w:rPr>
          <w:rFonts w:ascii="Arial" w:hAnsi="Arial" w:cs="Arial"/>
          <w:sz w:val="22"/>
          <w:szCs w:val="22"/>
        </w:rPr>
        <w:t>nebo</w:t>
      </w:r>
      <w:proofErr w:type="spellEnd"/>
      <w:r w:rsidR="009A6FD8" w:rsidRPr="009A6FD8">
        <w:rPr>
          <w:rFonts w:ascii="Arial" w:hAnsi="Arial" w:cs="Arial"/>
          <w:sz w:val="22"/>
          <w:szCs w:val="22"/>
        </w:rPr>
        <w:t xml:space="preserve"> </w:t>
      </w:r>
      <w:proofErr w:type="spellStart"/>
      <w:r w:rsidR="009A6FD8" w:rsidRPr="009A6FD8">
        <w:rPr>
          <w:rFonts w:ascii="Arial" w:hAnsi="Arial" w:cs="Arial"/>
          <w:sz w:val="22"/>
          <w:szCs w:val="22"/>
        </w:rPr>
        <w:t>na</w:t>
      </w:r>
      <w:proofErr w:type="spellEnd"/>
      <w:r w:rsidR="009A6FD8" w:rsidRPr="009A6FD8">
        <w:rPr>
          <w:rFonts w:ascii="Arial" w:hAnsi="Arial" w:cs="Arial"/>
          <w:sz w:val="22"/>
          <w:szCs w:val="22"/>
        </w:rPr>
        <w:t xml:space="preserve"> </w:t>
      </w:r>
      <w:proofErr w:type="spellStart"/>
      <w:r w:rsidR="009A6FD8" w:rsidRPr="009A6FD8">
        <w:rPr>
          <w:rFonts w:ascii="Arial" w:hAnsi="Arial" w:cs="Arial"/>
          <w:sz w:val="22"/>
          <w:szCs w:val="22"/>
        </w:rPr>
        <w:t>účet</w:t>
      </w:r>
      <w:proofErr w:type="spellEnd"/>
      <w:r w:rsidR="009A6FD8" w:rsidRPr="009A6FD8">
        <w:rPr>
          <w:rFonts w:ascii="Arial" w:hAnsi="Arial" w:cs="Arial"/>
          <w:sz w:val="22"/>
          <w:szCs w:val="22"/>
        </w:rPr>
        <w:t xml:space="preserve"> </w:t>
      </w:r>
      <w:proofErr w:type="spellStart"/>
      <w:r w:rsidR="009A6FD8" w:rsidRPr="009A6FD8">
        <w:rPr>
          <w:rFonts w:ascii="Arial" w:hAnsi="Arial" w:cs="Arial"/>
          <w:sz w:val="22"/>
          <w:szCs w:val="22"/>
        </w:rPr>
        <w:t>změněný</w:t>
      </w:r>
      <w:proofErr w:type="spellEnd"/>
      <w:r w:rsidR="009A6FD8" w:rsidRPr="009A6FD8">
        <w:rPr>
          <w:rFonts w:ascii="Arial" w:hAnsi="Arial" w:cs="Arial"/>
          <w:sz w:val="22"/>
          <w:szCs w:val="22"/>
        </w:rPr>
        <w:t xml:space="preserve"> </w:t>
      </w:r>
      <w:proofErr w:type="spellStart"/>
      <w:r w:rsidR="009A6FD8" w:rsidRPr="009A6FD8">
        <w:rPr>
          <w:rFonts w:ascii="Arial" w:hAnsi="Arial" w:cs="Arial"/>
          <w:sz w:val="22"/>
          <w:szCs w:val="22"/>
        </w:rPr>
        <w:t>písemným</w:t>
      </w:r>
      <w:proofErr w:type="spellEnd"/>
      <w:r w:rsidR="009A6FD8" w:rsidRPr="009A6FD8">
        <w:rPr>
          <w:rFonts w:ascii="Arial" w:hAnsi="Arial" w:cs="Arial"/>
          <w:sz w:val="22"/>
          <w:szCs w:val="22"/>
        </w:rPr>
        <w:t xml:space="preserve">, </w:t>
      </w:r>
      <w:proofErr w:type="spellStart"/>
      <w:r w:rsidR="009A6FD8" w:rsidRPr="009A6FD8">
        <w:rPr>
          <w:rFonts w:ascii="Arial" w:hAnsi="Arial" w:cs="Arial"/>
          <w:sz w:val="22"/>
          <w:szCs w:val="22"/>
        </w:rPr>
        <w:t>oboustranně</w:t>
      </w:r>
      <w:proofErr w:type="spellEnd"/>
      <w:r w:rsidR="009A6FD8" w:rsidRPr="009A6FD8">
        <w:rPr>
          <w:rFonts w:ascii="Arial" w:hAnsi="Arial" w:cs="Arial"/>
          <w:sz w:val="22"/>
          <w:szCs w:val="22"/>
        </w:rPr>
        <w:t xml:space="preserve"> </w:t>
      </w:r>
      <w:proofErr w:type="spellStart"/>
      <w:r w:rsidR="009A6FD8" w:rsidRPr="009A6FD8">
        <w:rPr>
          <w:rFonts w:ascii="Arial" w:hAnsi="Arial" w:cs="Arial"/>
          <w:sz w:val="22"/>
          <w:szCs w:val="22"/>
        </w:rPr>
        <w:t>potvrzeným</w:t>
      </w:r>
      <w:proofErr w:type="spellEnd"/>
      <w:r w:rsidR="009A6FD8" w:rsidRPr="009A6FD8">
        <w:rPr>
          <w:rFonts w:ascii="Arial" w:hAnsi="Arial" w:cs="Arial"/>
          <w:sz w:val="22"/>
          <w:szCs w:val="22"/>
        </w:rPr>
        <w:t xml:space="preserve"> </w:t>
      </w:r>
      <w:proofErr w:type="spellStart"/>
      <w:r w:rsidR="009A6FD8" w:rsidRPr="009A6FD8">
        <w:rPr>
          <w:rFonts w:ascii="Arial" w:hAnsi="Arial" w:cs="Arial"/>
          <w:sz w:val="22"/>
          <w:szCs w:val="22"/>
        </w:rPr>
        <w:t>dodatkem</w:t>
      </w:r>
      <w:proofErr w:type="spellEnd"/>
      <w:r w:rsidR="009A6FD8" w:rsidRPr="009A6FD8">
        <w:rPr>
          <w:rFonts w:ascii="Arial" w:hAnsi="Arial" w:cs="Arial"/>
          <w:sz w:val="22"/>
          <w:szCs w:val="22"/>
        </w:rPr>
        <w:t xml:space="preserve"> k </w:t>
      </w:r>
      <w:proofErr w:type="spellStart"/>
      <w:r w:rsidR="009A6FD8" w:rsidRPr="009A6FD8">
        <w:rPr>
          <w:rFonts w:ascii="Arial" w:hAnsi="Arial" w:cs="Arial"/>
          <w:sz w:val="22"/>
          <w:szCs w:val="22"/>
        </w:rPr>
        <w:t>této</w:t>
      </w:r>
      <w:proofErr w:type="spellEnd"/>
      <w:r w:rsidR="009A6FD8" w:rsidRPr="009A6FD8">
        <w:rPr>
          <w:rFonts w:ascii="Arial" w:hAnsi="Arial" w:cs="Arial"/>
          <w:sz w:val="22"/>
          <w:szCs w:val="22"/>
        </w:rPr>
        <w:t xml:space="preserve"> </w:t>
      </w:r>
      <w:proofErr w:type="spellStart"/>
      <w:r w:rsidR="009A6FD8" w:rsidRPr="009A6FD8">
        <w:rPr>
          <w:rFonts w:ascii="Arial" w:hAnsi="Arial" w:cs="Arial"/>
          <w:sz w:val="22"/>
          <w:szCs w:val="22"/>
        </w:rPr>
        <w:t>smlouvě</w:t>
      </w:r>
      <w:proofErr w:type="spellEnd"/>
      <w:r w:rsidR="009A6FD8">
        <w:rPr>
          <w:rFonts w:ascii="Arial" w:hAnsi="Arial" w:cs="Arial"/>
          <w:sz w:val="22"/>
          <w:szCs w:val="22"/>
        </w:rPr>
        <w:t>.</w:t>
      </w:r>
      <w:r w:rsidRPr="00AC110E">
        <w:rPr>
          <w:rFonts w:ascii="Arial" w:hAnsi="Arial" w:cs="Arial"/>
          <w:sz w:val="22"/>
          <w:szCs w:val="22"/>
          <w:lang w:val="cs-CZ"/>
        </w:rPr>
        <w:t xml:space="preserve">  </w:t>
      </w:r>
    </w:p>
    <w:p w:rsidR="00DF624C" w:rsidRPr="00AC110E" w:rsidRDefault="00DF624C" w:rsidP="00DF624C">
      <w:pPr>
        <w:numPr>
          <w:ilvl w:val="0"/>
          <w:numId w:val="21"/>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t>Kupující neposkytuje zálohu na kupní cenu.</w:t>
      </w:r>
    </w:p>
    <w:p w:rsidR="00D02CB9" w:rsidRDefault="001A3149">
      <w:pPr>
        <w:pStyle w:val="Odstavecseseznamem"/>
        <w:numPr>
          <w:ilvl w:val="0"/>
          <w:numId w:val="21"/>
        </w:numPr>
        <w:ind w:left="284" w:hanging="284"/>
        <w:jc w:val="both"/>
        <w:rPr>
          <w:snapToGrid w:val="0"/>
          <w:lang w:val="cs-CZ"/>
        </w:rPr>
      </w:pPr>
      <w:r w:rsidRPr="001A3149">
        <w:rPr>
          <w:rFonts w:cs="Arial"/>
          <w:sz w:val="22"/>
          <w:szCs w:val="22"/>
          <w:lang w:val="cs-CZ"/>
        </w:rPr>
        <w:t xml:space="preserve">Prodávající vyúčtuje kupní cenu daňovým dokladem – fakturou na základě oboustranně podepsaného protokolu o odevzdání a převzetí věci. Faktura musí obsahovat náležitosti stanovené zákonem č. 235/2004 Sb., o dani z přidané hodnoty, ve znění pozdějších </w:t>
      </w:r>
      <w:proofErr w:type="gramStart"/>
      <w:r w:rsidRPr="001A3149">
        <w:rPr>
          <w:rFonts w:cs="Arial"/>
          <w:sz w:val="22"/>
          <w:szCs w:val="22"/>
          <w:lang w:val="cs-CZ"/>
        </w:rPr>
        <w:t>předpisů</w:t>
      </w:r>
      <w:r w:rsidR="00F61FE0">
        <w:rPr>
          <w:rFonts w:cs="Arial"/>
          <w:sz w:val="22"/>
          <w:szCs w:val="22"/>
          <w:lang w:val="cs-CZ"/>
        </w:rPr>
        <w:t xml:space="preserve"> a </w:t>
      </w:r>
      <w:r w:rsidRPr="001A3149">
        <w:rPr>
          <w:rFonts w:cs="Arial"/>
          <w:sz w:val="22"/>
          <w:szCs w:val="22"/>
          <w:lang w:val="cs-CZ"/>
        </w:rPr>
        <w:t xml:space="preserve"> číslo</w:t>
      </w:r>
      <w:proofErr w:type="gramEnd"/>
      <w:r w:rsidRPr="001A3149">
        <w:rPr>
          <w:rFonts w:cs="Arial"/>
          <w:sz w:val="22"/>
          <w:szCs w:val="22"/>
          <w:lang w:val="cs-CZ"/>
        </w:rPr>
        <w:t xml:space="preserve"> smlouvy</w:t>
      </w:r>
      <w:r w:rsidR="00F61FE0">
        <w:rPr>
          <w:rFonts w:cs="Arial"/>
          <w:sz w:val="22"/>
          <w:szCs w:val="22"/>
          <w:lang w:val="cs-CZ"/>
        </w:rPr>
        <w:t>.</w:t>
      </w:r>
      <w:r w:rsidRPr="001A3149">
        <w:rPr>
          <w:rFonts w:cs="Arial"/>
          <w:sz w:val="22"/>
          <w:szCs w:val="22"/>
          <w:lang w:val="cs-CZ"/>
        </w:rPr>
        <w:t xml:space="preserve"> Bankovní spojení uvedené na faktuře musí korespondovat </w:t>
      </w:r>
      <w:r w:rsidR="00546904">
        <w:rPr>
          <w:rFonts w:cs="Arial"/>
          <w:sz w:val="22"/>
          <w:szCs w:val="22"/>
          <w:lang w:val="cs-CZ"/>
        </w:rPr>
        <w:br/>
      </w:r>
      <w:r w:rsidRPr="001A3149">
        <w:rPr>
          <w:rFonts w:cs="Arial"/>
          <w:sz w:val="22"/>
          <w:szCs w:val="22"/>
          <w:lang w:val="cs-CZ"/>
        </w:rPr>
        <w:t xml:space="preserve">s bankovním spojením uvedeným v záhlaví této smlouvy, </w:t>
      </w:r>
      <w:proofErr w:type="spellStart"/>
      <w:r w:rsidRPr="001A3149">
        <w:rPr>
          <w:rFonts w:cs="Arial"/>
          <w:sz w:val="22"/>
          <w:szCs w:val="22"/>
        </w:rPr>
        <w:t>není-li</w:t>
      </w:r>
      <w:proofErr w:type="spellEnd"/>
      <w:r w:rsidRPr="001A3149">
        <w:rPr>
          <w:rFonts w:cs="Arial"/>
          <w:sz w:val="22"/>
          <w:szCs w:val="22"/>
        </w:rPr>
        <w:t xml:space="preserve"> </w:t>
      </w:r>
      <w:proofErr w:type="spellStart"/>
      <w:r w:rsidRPr="001A3149">
        <w:rPr>
          <w:rFonts w:cs="Arial"/>
          <w:sz w:val="22"/>
          <w:szCs w:val="22"/>
        </w:rPr>
        <w:t>změněno</w:t>
      </w:r>
      <w:proofErr w:type="spellEnd"/>
      <w:r w:rsidRPr="001A3149">
        <w:rPr>
          <w:rFonts w:cs="Arial"/>
          <w:sz w:val="22"/>
          <w:szCs w:val="22"/>
        </w:rPr>
        <w:t xml:space="preserve"> </w:t>
      </w:r>
      <w:proofErr w:type="spellStart"/>
      <w:r w:rsidRPr="001A3149">
        <w:rPr>
          <w:rFonts w:cs="Arial"/>
          <w:sz w:val="22"/>
          <w:szCs w:val="22"/>
        </w:rPr>
        <w:t>písemným</w:t>
      </w:r>
      <w:proofErr w:type="spellEnd"/>
      <w:r w:rsidR="00676BBF">
        <w:rPr>
          <w:rFonts w:cs="Arial"/>
          <w:sz w:val="22"/>
          <w:szCs w:val="22"/>
        </w:rPr>
        <w:t xml:space="preserve"> </w:t>
      </w:r>
      <w:proofErr w:type="spellStart"/>
      <w:r w:rsidR="00676BBF">
        <w:rPr>
          <w:rFonts w:cs="Arial"/>
          <w:sz w:val="22"/>
          <w:szCs w:val="22"/>
        </w:rPr>
        <w:t>dodatkem</w:t>
      </w:r>
      <w:proofErr w:type="spellEnd"/>
      <w:r w:rsidR="00676BBF">
        <w:rPr>
          <w:rFonts w:cs="Arial"/>
          <w:sz w:val="22"/>
          <w:szCs w:val="22"/>
        </w:rPr>
        <w:t>.</w:t>
      </w:r>
    </w:p>
    <w:p w:rsidR="00170C94" w:rsidRPr="00EA195C" w:rsidRDefault="001A3149" w:rsidP="00170C94">
      <w:pPr>
        <w:numPr>
          <w:ilvl w:val="0"/>
          <w:numId w:val="21"/>
        </w:numPr>
        <w:spacing w:before="120" w:after="120" w:line="240" w:lineRule="auto"/>
        <w:ind w:left="284" w:hanging="284"/>
        <w:jc w:val="both"/>
        <w:rPr>
          <w:rFonts w:ascii="Arial" w:hAnsi="Arial" w:cs="Arial"/>
          <w:snapToGrid w:val="0"/>
          <w:sz w:val="22"/>
          <w:szCs w:val="22"/>
          <w:lang w:val="cs-CZ"/>
        </w:rPr>
      </w:pPr>
      <w:r>
        <w:rPr>
          <w:rFonts w:ascii="Arial" w:hAnsi="Arial" w:cs="Arial"/>
          <w:snapToGrid w:val="0"/>
          <w:sz w:val="22"/>
          <w:szCs w:val="22"/>
          <w:lang w:val="cs-CZ"/>
        </w:rPr>
        <w:t xml:space="preserve">V případě, že faktura nebude úplná nebo nebude obsahovat náležitosti stanovené touto smlouvou nebo zákonem, je kupující oprávněn ji do data splatnosti vrátit prodávajícímu </w:t>
      </w:r>
      <w:r w:rsidR="00546904">
        <w:rPr>
          <w:rFonts w:ascii="Arial" w:hAnsi="Arial" w:cs="Arial"/>
          <w:snapToGrid w:val="0"/>
          <w:sz w:val="22"/>
          <w:szCs w:val="22"/>
          <w:lang w:val="cs-CZ"/>
        </w:rPr>
        <w:br/>
      </w:r>
      <w:r>
        <w:rPr>
          <w:rFonts w:ascii="Arial" w:hAnsi="Arial" w:cs="Arial"/>
          <w:snapToGrid w:val="0"/>
          <w:sz w:val="22"/>
          <w:szCs w:val="22"/>
          <w:lang w:val="cs-CZ"/>
        </w:rPr>
        <w:t xml:space="preserve">s tím, že prodávající je následně povinen vystavit novou bezvadnou a úplnou fakturu </w:t>
      </w:r>
      <w:r w:rsidR="00546904">
        <w:rPr>
          <w:rFonts w:ascii="Arial" w:hAnsi="Arial" w:cs="Arial"/>
          <w:snapToGrid w:val="0"/>
          <w:sz w:val="22"/>
          <w:szCs w:val="22"/>
          <w:lang w:val="cs-CZ"/>
        </w:rPr>
        <w:br/>
      </w:r>
      <w:r>
        <w:rPr>
          <w:rFonts w:ascii="Arial" w:hAnsi="Arial" w:cs="Arial"/>
          <w:snapToGrid w:val="0"/>
          <w:sz w:val="22"/>
          <w:szCs w:val="22"/>
          <w:lang w:val="cs-CZ"/>
        </w:rPr>
        <w:t xml:space="preserve">s novým termínem splatnosti. V takovém případě se přeruší běh lhůty splatnosti a nová lhůta splatnosti počne běžet doručením </w:t>
      </w:r>
      <w:r w:rsidR="00D26E49">
        <w:rPr>
          <w:rFonts w:ascii="Arial" w:hAnsi="Arial" w:cs="Arial"/>
          <w:snapToGrid w:val="0"/>
          <w:sz w:val="22"/>
          <w:szCs w:val="22"/>
          <w:lang w:val="cs-CZ"/>
        </w:rPr>
        <w:t>nové</w:t>
      </w:r>
      <w:r>
        <w:rPr>
          <w:rFonts w:ascii="Arial" w:hAnsi="Arial" w:cs="Arial"/>
          <w:snapToGrid w:val="0"/>
          <w:sz w:val="22"/>
          <w:szCs w:val="22"/>
          <w:lang w:val="cs-CZ"/>
        </w:rPr>
        <w:t xml:space="preserve"> faktury kupujícímu.</w:t>
      </w:r>
    </w:p>
    <w:p w:rsidR="000D5AFF" w:rsidRPr="00EA195C" w:rsidRDefault="001A3149" w:rsidP="007E0D46">
      <w:pPr>
        <w:numPr>
          <w:ilvl w:val="0"/>
          <w:numId w:val="21"/>
        </w:numPr>
        <w:spacing w:before="120" w:after="120" w:line="240" w:lineRule="auto"/>
        <w:ind w:left="284" w:right="-58" w:hanging="284"/>
        <w:jc w:val="both"/>
        <w:rPr>
          <w:rFonts w:ascii="Arial" w:hAnsi="Arial" w:cs="Arial"/>
          <w:color w:val="000000"/>
          <w:sz w:val="22"/>
          <w:szCs w:val="22"/>
          <w:lang w:val="cs-CZ"/>
        </w:rPr>
      </w:pPr>
      <w:r>
        <w:rPr>
          <w:rFonts w:ascii="Arial" w:hAnsi="Arial" w:cs="Arial"/>
          <w:sz w:val="22"/>
          <w:szCs w:val="22"/>
          <w:lang w:val="cs-CZ"/>
        </w:rPr>
        <w:t>Dohodou smluvních stran se sjednává splatnost faktury na 21 kalendářních dnů od dne doručení faktury kupujícímu. Faktura je zaplacena dnem připsání platby na účet prodávajícího.</w:t>
      </w:r>
    </w:p>
    <w:p w:rsidR="007E5161" w:rsidRPr="00FA3982" w:rsidRDefault="001A3149" w:rsidP="007E0D46">
      <w:pPr>
        <w:numPr>
          <w:ilvl w:val="0"/>
          <w:numId w:val="21"/>
        </w:numPr>
        <w:spacing w:before="120" w:after="120" w:line="240" w:lineRule="auto"/>
        <w:ind w:left="284" w:right="-58" w:hanging="284"/>
        <w:jc w:val="both"/>
        <w:rPr>
          <w:rFonts w:ascii="Arial" w:hAnsi="Arial" w:cs="Arial"/>
          <w:snapToGrid w:val="0"/>
          <w:color w:val="000000"/>
          <w:sz w:val="22"/>
          <w:szCs w:val="22"/>
          <w:lang w:val="cs-CZ"/>
        </w:rPr>
      </w:pPr>
      <w:r>
        <w:rPr>
          <w:rFonts w:ascii="Arial" w:hAnsi="Arial" w:cs="Arial"/>
          <w:color w:val="000000"/>
          <w:sz w:val="22"/>
          <w:szCs w:val="22"/>
          <w:lang w:val="cs-CZ"/>
        </w:rPr>
        <w:lastRenderedPageBreak/>
        <w:t>Prodávající prohl</w:t>
      </w:r>
      <w:r w:rsidRPr="001A3149">
        <w:rPr>
          <w:rFonts w:ascii="Arial" w:hAnsi="Arial" w:cs="Arial"/>
          <w:snapToGrid w:val="0"/>
          <w:color w:val="000000"/>
          <w:sz w:val="22"/>
          <w:szCs w:val="22"/>
          <w:lang w:val="cs-CZ"/>
        </w:rPr>
        <w:t>a</w:t>
      </w:r>
      <w:r w:rsidR="00684970">
        <w:rPr>
          <w:rFonts w:ascii="Arial" w:hAnsi="Arial" w:cs="Arial"/>
          <w:color w:val="000000"/>
          <w:sz w:val="22"/>
          <w:szCs w:val="22"/>
          <w:lang w:val="cs-CZ"/>
        </w:rPr>
        <w:t>šuje, že účet uvedený v záhlaví sm</w:t>
      </w:r>
      <w:r w:rsidRPr="001A3149">
        <w:rPr>
          <w:rFonts w:ascii="Arial" w:hAnsi="Arial" w:cs="Arial"/>
          <w:snapToGrid w:val="0"/>
          <w:color w:val="000000"/>
          <w:sz w:val="22"/>
          <w:szCs w:val="22"/>
          <w:lang w:val="cs-CZ"/>
        </w:rPr>
        <w:t>louvy je a po celou dobu trvání smluvního vztahu bude povinným registračním údajem dle zákona č. 235/2004 Sb., o dani z přidané hodnoty, ve znění pozdějších předpisů.</w:t>
      </w:r>
    </w:p>
    <w:p w:rsidR="00EF1EAC" w:rsidRPr="008C4E50" w:rsidRDefault="001A3149" w:rsidP="00EF1EAC">
      <w:pPr>
        <w:pStyle w:val="Zkladntext30"/>
        <w:numPr>
          <w:ilvl w:val="0"/>
          <w:numId w:val="21"/>
        </w:numPr>
        <w:shd w:val="clear" w:color="auto" w:fill="auto"/>
        <w:spacing w:after="66" w:line="259" w:lineRule="exact"/>
        <w:ind w:left="284" w:right="-58" w:hanging="284"/>
        <w:jc w:val="both"/>
        <w:rPr>
          <w:color w:val="000000"/>
        </w:rPr>
      </w:pPr>
      <w:r w:rsidRPr="008C4E50">
        <w:rPr>
          <w:snapToGrid w:val="0"/>
          <w:color w:val="000000"/>
          <w:sz w:val="22"/>
          <w:szCs w:val="22"/>
        </w:rPr>
        <w:t>Dojde-li před uzavřením této smlouvy ke změně zákonem stanovené sazby DPH, je prodávající oprávněn v souladu s takovou změnou upravit výši DPH a cenu za věc včetně DPH, a to tak, že částku odpovídající DPH a částku odpovídající ceně včetně DPH</w:t>
      </w:r>
      <w:r w:rsidR="00EF1EAC" w:rsidRPr="008C4E50">
        <w:rPr>
          <w:color w:val="000000"/>
          <w:sz w:val="22"/>
          <w:szCs w:val="22"/>
        </w:rPr>
        <w:t xml:space="preserve"> dle </w:t>
      </w:r>
      <w:r w:rsidR="008C4E50" w:rsidRPr="008C4E50">
        <w:rPr>
          <w:color w:val="000000"/>
          <w:sz w:val="22"/>
          <w:szCs w:val="22"/>
        </w:rPr>
        <w:t xml:space="preserve">čl. III. odst. 2 </w:t>
      </w:r>
      <w:proofErr w:type="gramStart"/>
      <w:r w:rsidR="008C4E50" w:rsidRPr="008C4E50">
        <w:rPr>
          <w:color w:val="000000"/>
          <w:sz w:val="22"/>
          <w:szCs w:val="22"/>
        </w:rPr>
        <w:t>této</w:t>
      </w:r>
      <w:proofErr w:type="gramEnd"/>
      <w:r w:rsidR="008C4E50" w:rsidRPr="008C4E50">
        <w:rPr>
          <w:color w:val="000000"/>
          <w:sz w:val="22"/>
          <w:szCs w:val="22"/>
        </w:rPr>
        <w:t xml:space="preserve"> smlouvy</w:t>
      </w:r>
      <w:r w:rsidR="00EF1EAC" w:rsidRPr="008C4E50">
        <w:rPr>
          <w:color w:val="000000"/>
          <w:sz w:val="22"/>
          <w:szCs w:val="22"/>
        </w:rPr>
        <w:t xml:space="preserve"> upraví tak, aby DPH odpovídalo zákonem stanovené sazbě. Změna zákonem stanovené sazby DPH dle předchozí věty není důvodem k jakémukoliv navýšení částky odpovídající ceně za věc bez DPH uvedené čl. III. této smlouvy.</w:t>
      </w:r>
    </w:p>
    <w:p w:rsidR="000D5AFF" w:rsidRPr="00EF6297" w:rsidRDefault="00585E27" w:rsidP="007E0D46">
      <w:pPr>
        <w:pStyle w:val="Zkladntext30"/>
        <w:numPr>
          <w:ilvl w:val="0"/>
          <w:numId w:val="21"/>
        </w:numPr>
        <w:shd w:val="clear" w:color="auto" w:fill="auto"/>
        <w:spacing w:before="120" w:line="240" w:lineRule="auto"/>
        <w:ind w:left="284" w:right="-58" w:hanging="284"/>
        <w:jc w:val="both"/>
        <w:rPr>
          <w:sz w:val="22"/>
          <w:szCs w:val="22"/>
        </w:rPr>
      </w:pPr>
      <w:r w:rsidRPr="00015394">
        <w:rPr>
          <w:rFonts w:eastAsia="SimSun"/>
          <w:snapToGrid w:val="0"/>
          <w:sz w:val="22"/>
          <w:szCs w:val="22"/>
        </w:rPr>
        <w:t>Prodávající bere na vědomí, že kupující je organizační složkou státu a v případě prokazatelného nedostatku finančních prostředků může dojít k zaplacení faktur až v návaznosti na přidělení potřebných finančních prostředků ze státního rozpočtu. Tato případná časová prodleva nemůže být pro účely plnění práv a povinností z této smlouvy vyplývajících považována za prodlení na straně kupujícího v rámci  sjednaných platebních podmínek a prodávající není oprávněn z tohoto důvodu uplatňovat vůči kupujícímu žádné sankce, zejména není oprávněn požadovat úhradu úroků z prodlení.</w:t>
      </w:r>
      <w:r w:rsidR="00ED0E33" w:rsidRPr="00015394">
        <w:rPr>
          <w:sz w:val="22"/>
          <w:szCs w:val="22"/>
        </w:rPr>
        <w:t xml:space="preserve"> </w:t>
      </w:r>
      <w:r w:rsidR="00ED0E33" w:rsidRPr="00EF6297">
        <w:rPr>
          <w:sz w:val="22"/>
          <w:szCs w:val="22"/>
        </w:rPr>
        <w:t xml:space="preserve">Kupující v případě, že schválené finanční prostředky vyplývající ze schváleného státního rozpočtu na příslušný rok, mu neumožní uhradit vzniklé pohledávky v příslušném roce, je oprávněn podle čl. X. odst. </w:t>
      </w:r>
      <w:r w:rsidR="008C4E50" w:rsidRPr="00EF6297">
        <w:rPr>
          <w:sz w:val="22"/>
          <w:szCs w:val="22"/>
        </w:rPr>
        <w:t>5</w:t>
      </w:r>
      <w:r w:rsidR="00ED0E33" w:rsidRPr="00EF6297">
        <w:rPr>
          <w:sz w:val="22"/>
          <w:szCs w:val="22"/>
        </w:rPr>
        <w:t xml:space="preserve"> </w:t>
      </w:r>
      <w:r w:rsidR="008C4E50" w:rsidRPr="00EF6297">
        <w:rPr>
          <w:sz w:val="22"/>
          <w:szCs w:val="22"/>
        </w:rPr>
        <w:t>od této smlouvy odstoupit</w:t>
      </w:r>
      <w:r w:rsidR="00ED0E33" w:rsidRPr="00EF6297">
        <w:rPr>
          <w:sz w:val="22"/>
          <w:szCs w:val="22"/>
        </w:rPr>
        <w:t>, aniž by prodávajícímu vznikly jakékoliv nároky z tohoto titulu na smluvní pokuty, veškeré jiné sankce, úhradu škod atd.</w:t>
      </w:r>
    </w:p>
    <w:p w:rsidR="000D5AFF" w:rsidRPr="00AC110E" w:rsidRDefault="000D5AFF" w:rsidP="007E0D46">
      <w:pPr>
        <w:spacing w:after="0" w:line="240" w:lineRule="auto"/>
        <w:ind w:left="284" w:hanging="284"/>
        <w:rPr>
          <w:rFonts w:ascii="Arial" w:hAnsi="Arial" w:cs="Arial"/>
          <w:sz w:val="22"/>
          <w:szCs w:val="22"/>
          <w:lang w:val="cs-CZ"/>
        </w:rPr>
      </w:pPr>
    </w:p>
    <w:p w:rsidR="000D5AFF" w:rsidRPr="00AC110E" w:rsidRDefault="00016615" w:rsidP="00016615">
      <w:pPr>
        <w:pStyle w:val="Nadpis3"/>
        <w:rPr>
          <w:lang w:val="cs-CZ"/>
        </w:rPr>
      </w:pPr>
      <w:r>
        <w:rPr>
          <w:lang w:val="cs-CZ"/>
        </w:rPr>
        <w:t xml:space="preserve">Článek </w:t>
      </w:r>
    </w:p>
    <w:p w:rsidR="000D5AFF" w:rsidRPr="00AC110E" w:rsidRDefault="000D5AFF" w:rsidP="000E66B6">
      <w:pPr>
        <w:spacing w:after="0" w:line="240" w:lineRule="auto"/>
        <w:ind w:left="284" w:hanging="284"/>
        <w:jc w:val="center"/>
        <w:rPr>
          <w:rFonts w:ascii="Arial" w:hAnsi="Arial" w:cs="Arial"/>
          <w:b/>
          <w:sz w:val="22"/>
          <w:szCs w:val="22"/>
          <w:lang w:val="cs-CZ"/>
        </w:rPr>
      </w:pPr>
      <w:r w:rsidRPr="00AC110E">
        <w:rPr>
          <w:rFonts w:ascii="Arial" w:hAnsi="Arial" w:cs="Arial"/>
          <w:b/>
          <w:sz w:val="22"/>
          <w:szCs w:val="22"/>
          <w:lang w:val="cs-CZ"/>
        </w:rPr>
        <w:t>Doba</w:t>
      </w:r>
      <w:r w:rsidR="00627B6C" w:rsidRPr="00AC110E">
        <w:rPr>
          <w:rFonts w:ascii="Arial" w:hAnsi="Arial" w:cs="Arial"/>
          <w:b/>
          <w:sz w:val="22"/>
          <w:szCs w:val="22"/>
          <w:lang w:val="cs-CZ"/>
        </w:rPr>
        <w:t>, místo a podmínky</w:t>
      </w:r>
      <w:r w:rsidRPr="00AC110E">
        <w:rPr>
          <w:rFonts w:ascii="Arial" w:hAnsi="Arial" w:cs="Arial"/>
          <w:b/>
          <w:sz w:val="22"/>
          <w:szCs w:val="22"/>
          <w:lang w:val="cs-CZ"/>
        </w:rPr>
        <w:t xml:space="preserve"> plnění</w:t>
      </w:r>
    </w:p>
    <w:p w:rsidR="000D5AFF" w:rsidRPr="00AC110E" w:rsidRDefault="000D5AFF" w:rsidP="007E0D46">
      <w:pPr>
        <w:numPr>
          <w:ilvl w:val="0"/>
          <w:numId w:val="7"/>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t>Prodávající se zavazuje</w:t>
      </w:r>
      <w:r w:rsidR="00D46F43" w:rsidRPr="00AC110E">
        <w:rPr>
          <w:rFonts w:ascii="Arial" w:hAnsi="Arial" w:cs="Arial"/>
          <w:sz w:val="22"/>
          <w:szCs w:val="22"/>
          <w:lang w:val="cs-CZ"/>
        </w:rPr>
        <w:t xml:space="preserve"> kupujícímu</w:t>
      </w:r>
      <w:r w:rsidRPr="00AC110E">
        <w:rPr>
          <w:rFonts w:ascii="Arial" w:hAnsi="Arial" w:cs="Arial"/>
          <w:sz w:val="22"/>
          <w:szCs w:val="22"/>
          <w:lang w:val="cs-CZ"/>
        </w:rPr>
        <w:t xml:space="preserve"> odevzdat věc</w:t>
      </w:r>
      <w:r w:rsidR="00585E27" w:rsidRPr="00AC110E">
        <w:rPr>
          <w:rFonts w:ascii="Arial" w:hAnsi="Arial" w:cs="Arial"/>
          <w:sz w:val="22"/>
          <w:szCs w:val="22"/>
          <w:lang w:val="cs-CZ"/>
        </w:rPr>
        <w:t xml:space="preserve"> v celkovém množství</w:t>
      </w:r>
      <w:r w:rsidR="002D0301">
        <w:rPr>
          <w:rFonts w:ascii="Arial" w:hAnsi="Arial" w:cs="Arial"/>
          <w:sz w:val="22"/>
          <w:szCs w:val="22"/>
          <w:lang w:val="cs-CZ"/>
        </w:rPr>
        <w:t xml:space="preserve">, provedení </w:t>
      </w:r>
      <w:r w:rsidR="00546904">
        <w:rPr>
          <w:rFonts w:ascii="Arial" w:hAnsi="Arial" w:cs="Arial"/>
          <w:sz w:val="22"/>
          <w:szCs w:val="22"/>
          <w:lang w:val="cs-CZ"/>
        </w:rPr>
        <w:br/>
      </w:r>
      <w:r w:rsidR="002D0301">
        <w:rPr>
          <w:rFonts w:ascii="Arial" w:hAnsi="Arial" w:cs="Arial"/>
          <w:sz w:val="22"/>
          <w:szCs w:val="22"/>
          <w:lang w:val="cs-CZ"/>
        </w:rPr>
        <w:t>a jakosti</w:t>
      </w:r>
      <w:r w:rsidR="00585E27" w:rsidRPr="00AC110E">
        <w:rPr>
          <w:rFonts w:ascii="Arial" w:hAnsi="Arial" w:cs="Arial"/>
          <w:sz w:val="22"/>
          <w:szCs w:val="22"/>
          <w:lang w:val="cs-CZ"/>
        </w:rPr>
        <w:t xml:space="preserve"> dle této smlouvy</w:t>
      </w:r>
      <w:r w:rsidRPr="00AC110E">
        <w:rPr>
          <w:rFonts w:ascii="Arial" w:hAnsi="Arial" w:cs="Arial"/>
          <w:sz w:val="22"/>
          <w:szCs w:val="22"/>
          <w:lang w:val="cs-CZ"/>
        </w:rPr>
        <w:t xml:space="preserve"> a předat doklady potřebné k převzetí a užívání věci nejpozději</w:t>
      </w:r>
      <w:r w:rsidRPr="00AC110E">
        <w:rPr>
          <w:rFonts w:ascii="Arial" w:hAnsi="Arial" w:cs="Arial"/>
          <w:b/>
          <w:sz w:val="22"/>
          <w:szCs w:val="22"/>
          <w:lang w:val="cs-CZ"/>
        </w:rPr>
        <w:t xml:space="preserve"> do</w:t>
      </w:r>
      <w:r w:rsidR="00A6692B">
        <w:rPr>
          <w:rFonts w:ascii="Arial" w:hAnsi="Arial" w:cs="Arial"/>
          <w:b/>
          <w:sz w:val="22"/>
          <w:szCs w:val="22"/>
          <w:lang w:val="cs-CZ"/>
        </w:rPr>
        <w:t xml:space="preserve"> </w:t>
      </w:r>
      <w:r w:rsidR="00E323B9">
        <w:rPr>
          <w:rFonts w:ascii="Arial" w:hAnsi="Arial" w:cs="Arial"/>
          <w:b/>
          <w:sz w:val="22"/>
          <w:szCs w:val="22"/>
          <w:lang w:val="cs-CZ"/>
        </w:rPr>
        <w:t>5</w:t>
      </w:r>
      <w:r w:rsidR="00A6692B">
        <w:rPr>
          <w:rFonts w:ascii="Arial" w:hAnsi="Arial" w:cs="Arial"/>
          <w:b/>
          <w:sz w:val="22"/>
          <w:szCs w:val="22"/>
          <w:lang w:val="cs-CZ"/>
        </w:rPr>
        <w:t xml:space="preserve"> </w:t>
      </w:r>
      <w:r w:rsidR="00585E27" w:rsidRPr="00A6692B">
        <w:rPr>
          <w:rFonts w:ascii="Arial" w:hAnsi="Arial" w:cs="Arial"/>
          <w:sz w:val="22"/>
          <w:szCs w:val="22"/>
          <w:lang w:val="cs-CZ"/>
        </w:rPr>
        <w:t>(slovy</w:t>
      </w:r>
      <w:r w:rsidR="00A6692B" w:rsidRPr="00A6692B">
        <w:rPr>
          <w:rFonts w:ascii="Arial" w:hAnsi="Arial" w:cs="Arial"/>
          <w:sz w:val="22"/>
          <w:szCs w:val="22"/>
          <w:lang w:val="cs-CZ"/>
        </w:rPr>
        <w:t xml:space="preserve">: </w:t>
      </w:r>
      <w:r w:rsidR="00E323B9">
        <w:rPr>
          <w:rFonts w:ascii="Arial" w:hAnsi="Arial" w:cs="Arial"/>
          <w:sz w:val="22"/>
          <w:szCs w:val="22"/>
          <w:lang w:val="cs-CZ"/>
        </w:rPr>
        <w:t>pěti</w:t>
      </w:r>
      <w:r w:rsidR="00A6692B" w:rsidRPr="00A6692B">
        <w:rPr>
          <w:rFonts w:ascii="Arial" w:hAnsi="Arial" w:cs="Arial"/>
          <w:sz w:val="22"/>
          <w:szCs w:val="22"/>
          <w:lang w:val="cs-CZ"/>
        </w:rPr>
        <w:t>)</w:t>
      </w:r>
      <w:r w:rsidR="00A6692B">
        <w:rPr>
          <w:rFonts w:ascii="Arial" w:hAnsi="Arial" w:cs="Arial"/>
          <w:sz w:val="22"/>
          <w:szCs w:val="22"/>
          <w:lang w:val="cs-CZ"/>
        </w:rPr>
        <w:t xml:space="preserve"> </w:t>
      </w:r>
      <w:r w:rsidR="00D46F43" w:rsidRPr="00AC110E">
        <w:rPr>
          <w:rFonts w:ascii="Arial" w:hAnsi="Arial" w:cs="Arial"/>
          <w:sz w:val="22"/>
          <w:szCs w:val="22"/>
          <w:lang w:val="cs-CZ"/>
        </w:rPr>
        <w:t>měsíců</w:t>
      </w:r>
      <w:r w:rsidRPr="00AC110E">
        <w:rPr>
          <w:rFonts w:ascii="Arial" w:hAnsi="Arial" w:cs="Arial"/>
          <w:sz w:val="22"/>
          <w:szCs w:val="22"/>
          <w:lang w:val="cs-CZ"/>
        </w:rPr>
        <w:t xml:space="preserve"> ode dne </w:t>
      </w:r>
      <w:r w:rsidR="00D46F43" w:rsidRPr="00AC110E">
        <w:rPr>
          <w:rFonts w:ascii="Arial" w:hAnsi="Arial" w:cs="Arial"/>
          <w:sz w:val="22"/>
          <w:szCs w:val="22"/>
          <w:lang w:val="cs-CZ"/>
        </w:rPr>
        <w:t xml:space="preserve">nabytí </w:t>
      </w:r>
      <w:r w:rsidR="00585E27" w:rsidRPr="00AC110E">
        <w:rPr>
          <w:rFonts w:ascii="Arial" w:hAnsi="Arial" w:cs="Arial"/>
          <w:sz w:val="22"/>
          <w:szCs w:val="22"/>
          <w:lang w:val="cs-CZ"/>
        </w:rPr>
        <w:t>účinnosti této smlouvy</w:t>
      </w:r>
      <w:r w:rsidRPr="00AC110E">
        <w:rPr>
          <w:rFonts w:ascii="Arial" w:hAnsi="Arial" w:cs="Arial"/>
          <w:sz w:val="22"/>
          <w:szCs w:val="22"/>
          <w:lang w:val="cs-CZ"/>
        </w:rPr>
        <w:t>.</w:t>
      </w:r>
      <w:r w:rsidR="00585E27" w:rsidRPr="00AC110E">
        <w:rPr>
          <w:rFonts w:ascii="Arial" w:hAnsi="Arial" w:cs="Arial"/>
          <w:sz w:val="22"/>
          <w:szCs w:val="22"/>
          <w:lang w:val="cs-CZ"/>
        </w:rPr>
        <w:t xml:space="preserve"> </w:t>
      </w:r>
    </w:p>
    <w:p w:rsidR="000D5AFF" w:rsidRPr="002E48C7" w:rsidRDefault="000D5AFF" w:rsidP="00627B6C">
      <w:pPr>
        <w:numPr>
          <w:ilvl w:val="0"/>
          <w:numId w:val="7"/>
        </w:numPr>
        <w:spacing w:before="120" w:after="120" w:line="240" w:lineRule="auto"/>
        <w:ind w:left="284" w:hanging="284"/>
        <w:jc w:val="both"/>
        <w:rPr>
          <w:rFonts w:ascii="Arial" w:hAnsi="Arial" w:cs="Arial"/>
          <w:sz w:val="22"/>
          <w:szCs w:val="22"/>
          <w:lang w:val="cs-CZ"/>
        </w:rPr>
      </w:pPr>
      <w:r w:rsidRPr="002E48C7">
        <w:rPr>
          <w:rFonts w:ascii="Arial" w:hAnsi="Arial" w:cs="Arial"/>
          <w:sz w:val="22"/>
          <w:szCs w:val="22"/>
          <w:lang w:val="cs-CZ"/>
        </w:rPr>
        <w:t>Prodávající splní povinnost odevzdat věc kupujícímu, umožní-li kupujícímu nakládat s věcí v místě a v době plnění dle této smlouvy na z</w:t>
      </w:r>
      <w:r w:rsidR="00D46F43" w:rsidRPr="002E48C7">
        <w:rPr>
          <w:rFonts w:ascii="Arial" w:hAnsi="Arial" w:cs="Arial"/>
          <w:sz w:val="22"/>
          <w:szCs w:val="22"/>
          <w:lang w:val="cs-CZ"/>
        </w:rPr>
        <w:t xml:space="preserve">ákladě oboustranně podepsaného </w:t>
      </w:r>
      <w:r w:rsidRPr="002E48C7">
        <w:rPr>
          <w:rFonts w:ascii="Arial" w:hAnsi="Arial" w:cs="Arial"/>
          <w:sz w:val="22"/>
          <w:szCs w:val="22"/>
          <w:lang w:val="cs-CZ"/>
        </w:rPr>
        <w:t xml:space="preserve">protokolu </w:t>
      </w:r>
      <w:r w:rsidR="00A40CF0">
        <w:rPr>
          <w:rFonts w:ascii="Arial" w:hAnsi="Arial" w:cs="Arial"/>
          <w:sz w:val="22"/>
          <w:szCs w:val="22"/>
          <w:lang w:val="cs-CZ"/>
        </w:rPr>
        <w:t xml:space="preserve">za kupujícího osobou pověřenou k převzetí věci uvedenou v odst. 4 tohoto článku a za prodávajícího kontaktní osobou, který je uveden v záhlaví této smlouvy. </w:t>
      </w:r>
    </w:p>
    <w:p w:rsidR="007E0D46" w:rsidRPr="00AC110E" w:rsidRDefault="00A40CF0" w:rsidP="00627B6C">
      <w:pPr>
        <w:pStyle w:val="Odstavecseseznamem"/>
        <w:numPr>
          <w:ilvl w:val="0"/>
          <w:numId w:val="7"/>
        </w:numPr>
        <w:spacing w:before="120" w:after="120"/>
        <w:ind w:left="284" w:hanging="284"/>
        <w:jc w:val="both"/>
        <w:rPr>
          <w:rFonts w:cs="Arial"/>
          <w:sz w:val="22"/>
          <w:szCs w:val="22"/>
          <w:lang w:val="cs-CZ"/>
        </w:rPr>
      </w:pPr>
      <w:r>
        <w:rPr>
          <w:rFonts w:cs="Arial"/>
          <w:sz w:val="22"/>
          <w:szCs w:val="22"/>
          <w:lang w:val="cs-CZ"/>
        </w:rPr>
        <w:t xml:space="preserve">Kupující je povinen převzít věc pouze v případě, že věc nevykazuje žádné </w:t>
      </w:r>
      <w:proofErr w:type="gramStart"/>
      <w:r>
        <w:rPr>
          <w:rFonts w:cs="Arial"/>
          <w:sz w:val="22"/>
          <w:szCs w:val="22"/>
          <w:lang w:val="cs-CZ"/>
        </w:rPr>
        <w:t>vady</w:t>
      </w:r>
      <w:r w:rsidR="002E48C7">
        <w:rPr>
          <w:rFonts w:cs="Arial"/>
          <w:sz w:val="22"/>
          <w:szCs w:val="22"/>
          <w:lang w:val="cs-CZ"/>
        </w:rPr>
        <w:t>.</w:t>
      </w:r>
      <w:r w:rsidR="00F473D3" w:rsidRPr="002E48C7">
        <w:rPr>
          <w:rFonts w:cs="Arial"/>
          <w:sz w:val="22"/>
          <w:szCs w:val="22"/>
          <w:lang w:val="cs-CZ"/>
        </w:rPr>
        <w:t>.</w:t>
      </w:r>
      <w:proofErr w:type="gramEnd"/>
      <w:r w:rsidR="000D5AFF" w:rsidRPr="002E48C7">
        <w:rPr>
          <w:rFonts w:cs="Arial"/>
          <w:sz w:val="22"/>
          <w:szCs w:val="22"/>
          <w:lang w:val="cs-CZ"/>
        </w:rPr>
        <w:t xml:space="preserve"> </w:t>
      </w:r>
      <w:r w:rsidR="00627B6C" w:rsidRPr="002E48C7">
        <w:rPr>
          <w:rFonts w:cs="Arial"/>
          <w:sz w:val="22"/>
          <w:szCs w:val="22"/>
          <w:lang w:val="cs-CZ"/>
        </w:rPr>
        <w:t xml:space="preserve">Kupující je </w:t>
      </w:r>
      <w:r w:rsidR="00627B6C" w:rsidRPr="00BD130C">
        <w:rPr>
          <w:rFonts w:cs="Arial"/>
          <w:sz w:val="22"/>
          <w:szCs w:val="22"/>
          <w:lang w:val="cs-CZ"/>
        </w:rPr>
        <w:t>oprávněn</w:t>
      </w:r>
      <w:r w:rsidRPr="00BD130C">
        <w:rPr>
          <w:rFonts w:cs="Arial"/>
          <w:sz w:val="22"/>
          <w:szCs w:val="22"/>
          <w:lang w:val="cs-CZ"/>
        </w:rPr>
        <w:t xml:space="preserve"> k</w:t>
      </w:r>
      <w:r w:rsidR="00627B6C" w:rsidRPr="00BD130C">
        <w:rPr>
          <w:rFonts w:cs="Arial"/>
          <w:sz w:val="22"/>
          <w:szCs w:val="22"/>
          <w:lang w:val="cs-CZ"/>
        </w:rPr>
        <w:t> převzetí věci pověřit</w:t>
      </w:r>
      <w:r w:rsidR="00627B6C" w:rsidRPr="002E48C7">
        <w:rPr>
          <w:rFonts w:cs="Arial"/>
          <w:sz w:val="22"/>
          <w:szCs w:val="22"/>
          <w:lang w:val="cs-CZ"/>
        </w:rPr>
        <w:t xml:space="preserve"> zmocněnce</w:t>
      </w:r>
      <w:r w:rsidR="00627B6C" w:rsidRPr="002E48C7">
        <w:rPr>
          <w:rFonts w:cs="Arial"/>
          <w:i/>
          <w:sz w:val="22"/>
          <w:szCs w:val="22"/>
          <w:lang w:val="cs-CZ"/>
        </w:rPr>
        <w:t xml:space="preserve">. </w:t>
      </w:r>
      <w:r w:rsidR="000D5AFF" w:rsidRPr="002E48C7">
        <w:rPr>
          <w:rFonts w:cs="Arial"/>
          <w:sz w:val="22"/>
          <w:szCs w:val="22"/>
          <w:lang w:val="cs-CZ"/>
        </w:rPr>
        <w:t xml:space="preserve">Za datum předání věci se považuje den, ve kterém protokol podepíše smluvní strana, která jej podepisuje jako druhá v pořadí, a na jeho základě převezme kupující věc bez jakýchkoliv </w:t>
      </w:r>
      <w:proofErr w:type="gramStart"/>
      <w:r w:rsidR="000D5AFF" w:rsidRPr="00AC110E">
        <w:rPr>
          <w:rFonts w:cs="Arial"/>
          <w:sz w:val="22"/>
          <w:szCs w:val="22"/>
          <w:lang w:val="cs-CZ"/>
        </w:rPr>
        <w:t>vad  od</w:t>
      </w:r>
      <w:proofErr w:type="gramEnd"/>
      <w:r w:rsidR="000D5AFF" w:rsidRPr="00AC110E">
        <w:rPr>
          <w:rFonts w:cs="Arial"/>
          <w:sz w:val="22"/>
          <w:szCs w:val="22"/>
          <w:lang w:val="cs-CZ"/>
        </w:rPr>
        <w:t xml:space="preserve"> prodávajícího.</w:t>
      </w:r>
    </w:p>
    <w:p w:rsidR="00A6692B" w:rsidRDefault="000D5AFF" w:rsidP="00627B6C">
      <w:pPr>
        <w:numPr>
          <w:ilvl w:val="0"/>
          <w:numId w:val="7"/>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t>Prodávající odevzdá věc a doklady určené ve smlouvě kupujícímu v místě plnění, nacházejícím se na níže uvedené adrese:</w:t>
      </w:r>
    </w:p>
    <w:p w:rsidR="00830498" w:rsidRDefault="002E48C7" w:rsidP="00830498">
      <w:pPr>
        <w:spacing w:before="120" w:after="120" w:line="240" w:lineRule="auto"/>
        <w:ind w:left="284"/>
        <w:jc w:val="both"/>
        <w:rPr>
          <w:rFonts w:ascii="Arial" w:hAnsi="Arial" w:cs="Arial"/>
          <w:sz w:val="22"/>
          <w:szCs w:val="22"/>
        </w:rPr>
      </w:pPr>
      <w:proofErr w:type="spellStart"/>
      <w:proofErr w:type="gramStart"/>
      <w:r>
        <w:rPr>
          <w:rFonts w:ascii="Arial" w:hAnsi="Arial" w:cs="Arial"/>
          <w:sz w:val="22"/>
          <w:szCs w:val="22"/>
        </w:rPr>
        <w:t>Středisko</w:t>
      </w:r>
      <w:proofErr w:type="spellEnd"/>
      <w:r>
        <w:rPr>
          <w:rFonts w:ascii="Arial" w:hAnsi="Arial" w:cs="Arial"/>
          <w:sz w:val="22"/>
          <w:szCs w:val="22"/>
        </w:rPr>
        <w:t xml:space="preserve"> </w:t>
      </w:r>
      <w:proofErr w:type="spellStart"/>
      <w:r w:rsidR="00C56377">
        <w:rPr>
          <w:rFonts w:ascii="Arial" w:hAnsi="Arial" w:cs="Arial"/>
          <w:sz w:val="22"/>
          <w:szCs w:val="22"/>
        </w:rPr>
        <w:t>Správy</w:t>
      </w:r>
      <w:proofErr w:type="spellEnd"/>
      <w:r w:rsidR="00A6692B" w:rsidRPr="00A6692B">
        <w:rPr>
          <w:rFonts w:ascii="Arial" w:hAnsi="Arial" w:cs="Arial"/>
          <w:sz w:val="22"/>
          <w:szCs w:val="22"/>
        </w:rPr>
        <w:t xml:space="preserve"> </w:t>
      </w:r>
      <w:proofErr w:type="spellStart"/>
      <w:r w:rsidR="00A6692B" w:rsidRPr="00A6692B">
        <w:rPr>
          <w:rFonts w:ascii="Arial" w:hAnsi="Arial" w:cs="Arial"/>
          <w:sz w:val="22"/>
          <w:szCs w:val="22"/>
        </w:rPr>
        <w:t>státních</w:t>
      </w:r>
      <w:proofErr w:type="spellEnd"/>
      <w:r w:rsidR="00A6692B" w:rsidRPr="00A6692B">
        <w:rPr>
          <w:rFonts w:ascii="Arial" w:hAnsi="Arial" w:cs="Arial"/>
          <w:sz w:val="22"/>
          <w:szCs w:val="22"/>
        </w:rPr>
        <w:t xml:space="preserve"> </w:t>
      </w:r>
      <w:proofErr w:type="spellStart"/>
      <w:r w:rsidR="00A6692B" w:rsidRPr="00A6692B">
        <w:rPr>
          <w:rFonts w:ascii="Arial" w:hAnsi="Arial" w:cs="Arial"/>
          <w:sz w:val="22"/>
          <w:szCs w:val="22"/>
        </w:rPr>
        <w:t>hmotných</w:t>
      </w:r>
      <w:proofErr w:type="spellEnd"/>
      <w:r w:rsidR="00A6692B" w:rsidRPr="00A6692B">
        <w:rPr>
          <w:rFonts w:ascii="Arial" w:hAnsi="Arial" w:cs="Arial"/>
          <w:sz w:val="22"/>
          <w:szCs w:val="22"/>
        </w:rPr>
        <w:t xml:space="preserve"> </w:t>
      </w:r>
      <w:proofErr w:type="spellStart"/>
      <w:r w:rsidR="00A6692B" w:rsidRPr="00A6692B">
        <w:rPr>
          <w:rFonts w:ascii="Arial" w:hAnsi="Arial" w:cs="Arial"/>
          <w:sz w:val="22"/>
          <w:szCs w:val="22"/>
        </w:rPr>
        <w:t>rezerv</w:t>
      </w:r>
      <w:proofErr w:type="spellEnd"/>
      <w:r w:rsidR="00A6692B" w:rsidRPr="00A6692B">
        <w:rPr>
          <w:rFonts w:ascii="Arial" w:hAnsi="Arial" w:cs="Arial"/>
          <w:sz w:val="22"/>
          <w:szCs w:val="22"/>
        </w:rPr>
        <w:t xml:space="preserve"> </w:t>
      </w:r>
      <w:r w:rsidR="00C56377">
        <w:rPr>
          <w:rFonts w:ascii="Arial" w:hAnsi="Arial" w:cs="Arial"/>
          <w:sz w:val="22"/>
          <w:szCs w:val="22"/>
        </w:rPr>
        <w:t>Olomouc-</w:t>
      </w:r>
      <w:proofErr w:type="spellStart"/>
      <w:r w:rsidR="00C56377">
        <w:rPr>
          <w:rFonts w:ascii="Arial" w:hAnsi="Arial" w:cs="Arial"/>
          <w:sz w:val="22"/>
          <w:szCs w:val="22"/>
        </w:rPr>
        <w:t>Holice</w:t>
      </w:r>
      <w:proofErr w:type="spellEnd"/>
      <w:r w:rsidR="00C56377">
        <w:rPr>
          <w:rFonts w:ascii="Arial" w:hAnsi="Arial" w:cs="Arial"/>
          <w:sz w:val="22"/>
          <w:szCs w:val="22"/>
        </w:rPr>
        <w:t xml:space="preserve">, </w:t>
      </w:r>
      <w:proofErr w:type="spellStart"/>
      <w:r w:rsidR="00C56377">
        <w:rPr>
          <w:rFonts w:ascii="Arial" w:hAnsi="Arial" w:cs="Arial"/>
          <w:sz w:val="22"/>
          <w:szCs w:val="22"/>
        </w:rPr>
        <w:t>Sladkovského</w:t>
      </w:r>
      <w:proofErr w:type="spellEnd"/>
      <w:r w:rsidR="00C56377">
        <w:rPr>
          <w:rFonts w:ascii="Arial" w:hAnsi="Arial" w:cs="Arial"/>
          <w:sz w:val="22"/>
          <w:szCs w:val="22"/>
        </w:rPr>
        <w:t xml:space="preserve"> 45, </w:t>
      </w:r>
      <w:r w:rsidR="00C56377">
        <w:rPr>
          <w:rFonts w:ascii="Arial" w:hAnsi="Arial" w:cs="Arial"/>
          <w:sz w:val="22"/>
          <w:szCs w:val="22"/>
        </w:rPr>
        <w:br/>
        <w:t>783 71 Olomouc.</w:t>
      </w:r>
      <w:proofErr w:type="gramEnd"/>
      <w:r w:rsidR="00C56377">
        <w:rPr>
          <w:rFonts w:ascii="Arial" w:hAnsi="Arial" w:cs="Arial"/>
          <w:sz w:val="22"/>
          <w:szCs w:val="22"/>
        </w:rPr>
        <w:t xml:space="preserve"> </w:t>
      </w:r>
    </w:p>
    <w:p w:rsidR="00830498" w:rsidRDefault="00830498" w:rsidP="00830498">
      <w:pPr>
        <w:jc w:val="both"/>
        <w:rPr>
          <w:rFonts w:ascii="Arial" w:hAnsi="Arial" w:cs="Arial"/>
          <w:sz w:val="22"/>
          <w:szCs w:val="22"/>
          <w:lang w:val="cs-CZ"/>
        </w:rPr>
      </w:pPr>
      <w:r>
        <w:rPr>
          <w:rFonts w:ascii="Arial" w:hAnsi="Arial" w:cs="Arial"/>
          <w:sz w:val="22"/>
          <w:szCs w:val="22"/>
        </w:rPr>
        <w:t xml:space="preserve">     </w:t>
      </w:r>
      <w:r w:rsidRPr="00830498">
        <w:rPr>
          <w:rFonts w:ascii="Arial" w:hAnsi="Arial" w:cs="Arial"/>
          <w:sz w:val="22"/>
          <w:szCs w:val="22"/>
          <w:lang w:val="cs-CZ"/>
        </w:rPr>
        <w:t xml:space="preserve">Kontaktní osoba: </w:t>
      </w:r>
      <w:r w:rsidR="00C56377">
        <w:rPr>
          <w:rFonts w:ascii="Arial" w:hAnsi="Arial" w:cs="Arial"/>
          <w:sz w:val="22"/>
          <w:szCs w:val="22"/>
          <w:lang w:val="cs-CZ"/>
        </w:rPr>
        <w:t xml:space="preserve">p. Václav </w:t>
      </w:r>
      <w:proofErr w:type="spellStart"/>
      <w:r w:rsidR="00C56377">
        <w:rPr>
          <w:rFonts w:ascii="Arial" w:hAnsi="Arial" w:cs="Arial"/>
          <w:sz w:val="22"/>
          <w:szCs w:val="22"/>
          <w:lang w:val="cs-CZ"/>
        </w:rPr>
        <w:t>Honzík</w:t>
      </w:r>
      <w:proofErr w:type="spellEnd"/>
      <w:r w:rsidRPr="00830498">
        <w:rPr>
          <w:rFonts w:ascii="Arial" w:hAnsi="Arial" w:cs="Arial"/>
          <w:sz w:val="22"/>
          <w:szCs w:val="22"/>
          <w:lang w:val="cs-CZ"/>
        </w:rPr>
        <w:t xml:space="preserve">, tel. </w:t>
      </w:r>
      <w:r w:rsidR="00C56377">
        <w:rPr>
          <w:rFonts w:ascii="Arial" w:hAnsi="Arial" w:cs="Arial"/>
          <w:sz w:val="22"/>
          <w:szCs w:val="22"/>
          <w:lang w:val="cs-CZ"/>
        </w:rPr>
        <w:t>72</w:t>
      </w:r>
      <w:r w:rsidRPr="00830498">
        <w:rPr>
          <w:rFonts w:ascii="Arial" w:hAnsi="Arial" w:cs="Arial"/>
          <w:sz w:val="22"/>
          <w:szCs w:val="22"/>
          <w:lang w:val="cs-CZ"/>
        </w:rPr>
        <w:t>3</w:t>
      </w:r>
      <w:r w:rsidR="00C56377">
        <w:rPr>
          <w:rFonts w:ascii="Arial" w:hAnsi="Arial" w:cs="Arial"/>
          <w:sz w:val="22"/>
          <w:szCs w:val="22"/>
          <w:lang w:val="cs-CZ"/>
        </w:rPr>
        <w:t> 236 686</w:t>
      </w:r>
      <w:r w:rsidRPr="00830498">
        <w:rPr>
          <w:rFonts w:ascii="Arial" w:hAnsi="Arial" w:cs="Arial"/>
          <w:sz w:val="22"/>
          <w:szCs w:val="22"/>
          <w:lang w:val="cs-CZ"/>
        </w:rPr>
        <w:t xml:space="preserve">   e-mail: </w:t>
      </w:r>
      <w:hyperlink r:id="rId11" w:history="1">
        <w:r w:rsidR="00C56377" w:rsidRPr="00F379D0">
          <w:rPr>
            <w:rStyle w:val="Hypertextovodkaz"/>
            <w:rFonts w:ascii="Arial" w:hAnsi="Arial" w:cs="Arial"/>
            <w:sz w:val="22"/>
            <w:szCs w:val="22"/>
            <w:lang w:val="cs-CZ"/>
          </w:rPr>
          <w:t>vhonzik@soz.cz</w:t>
        </w:r>
      </w:hyperlink>
      <w:r w:rsidRPr="00830498">
        <w:rPr>
          <w:rFonts w:ascii="Arial" w:hAnsi="Arial" w:cs="Arial"/>
          <w:sz w:val="22"/>
          <w:szCs w:val="22"/>
          <w:lang w:val="cs-CZ"/>
        </w:rPr>
        <w:t>.</w:t>
      </w:r>
    </w:p>
    <w:p w:rsidR="000D5AFF" w:rsidRPr="00AC110E" w:rsidRDefault="000D5AFF" w:rsidP="00830498">
      <w:pPr>
        <w:pStyle w:val="Zkladntext2"/>
        <w:numPr>
          <w:ilvl w:val="0"/>
          <w:numId w:val="7"/>
        </w:numPr>
        <w:spacing w:before="120" w:after="120"/>
        <w:ind w:left="284" w:hanging="284"/>
        <w:rPr>
          <w:rFonts w:ascii="Arial" w:hAnsi="Arial" w:cs="Arial"/>
          <w:sz w:val="22"/>
          <w:szCs w:val="22"/>
        </w:rPr>
      </w:pPr>
      <w:r w:rsidRPr="00AC110E">
        <w:rPr>
          <w:rFonts w:ascii="Arial" w:hAnsi="Arial" w:cs="Arial"/>
          <w:sz w:val="22"/>
          <w:szCs w:val="22"/>
        </w:rPr>
        <w:t xml:space="preserve">Odevzdání věci se uskuteční na základě smluvních podmínek uvedených v této smlouvě. O odevzdání a převzetí věci bez jakýchkoliv vad zpracují a podepíší prodávající a kupující protokol. Protokol se vyhotoví ve 4 výtiscích, z nichž každá smluvní strana obdrží </w:t>
      </w:r>
      <w:r w:rsidR="00546904">
        <w:rPr>
          <w:rFonts w:ascii="Arial" w:hAnsi="Arial" w:cs="Arial"/>
          <w:sz w:val="22"/>
          <w:szCs w:val="22"/>
        </w:rPr>
        <w:br/>
      </w:r>
      <w:r w:rsidRPr="00AC110E">
        <w:rPr>
          <w:rFonts w:ascii="Arial" w:hAnsi="Arial" w:cs="Arial"/>
          <w:sz w:val="22"/>
          <w:szCs w:val="22"/>
        </w:rPr>
        <w:t xml:space="preserve">2 vyhotovení. Zjistí-li kupující, že věc má vady, věc nepřevezme.  </w:t>
      </w:r>
    </w:p>
    <w:p w:rsidR="000D5AFF" w:rsidRPr="00AC110E" w:rsidRDefault="000D5AFF" w:rsidP="00627B6C">
      <w:pPr>
        <w:pStyle w:val="Zkladntext2"/>
        <w:numPr>
          <w:ilvl w:val="0"/>
          <w:numId w:val="7"/>
        </w:numPr>
        <w:spacing w:before="120" w:after="120"/>
        <w:ind w:left="284" w:hanging="284"/>
        <w:rPr>
          <w:rFonts w:ascii="Arial" w:hAnsi="Arial" w:cs="Arial"/>
          <w:sz w:val="22"/>
          <w:szCs w:val="22"/>
        </w:rPr>
      </w:pPr>
      <w:r w:rsidRPr="00AC110E">
        <w:rPr>
          <w:rFonts w:ascii="Arial" w:hAnsi="Arial" w:cs="Arial"/>
          <w:sz w:val="22"/>
          <w:szCs w:val="22"/>
        </w:rPr>
        <w:t xml:space="preserve">Nedodání smluvené věci v místě </w:t>
      </w:r>
      <w:r w:rsidR="00627B6C" w:rsidRPr="00AC110E">
        <w:rPr>
          <w:rFonts w:ascii="Arial" w:hAnsi="Arial" w:cs="Arial"/>
          <w:sz w:val="22"/>
          <w:szCs w:val="22"/>
        </w:rPr>
        <w:t xml:space="preserve">a času </w:t>
      </w:r>
      <w:r w:rsidRPr="00AC110E">
        <w:rPr>
          <w:rFonts w:ascii="Arial" w:hAnsi="Arial" w:cs="Arial"/>
          <w:sz w:val="22"/>
          <w:szCs w:val="22"/>
        </w:rPr>
        <w:t xml:space="preserve">plnění z důvodů spočívajících na straně prodávajícího nebo nedodržení doby dodání věci se považuje za podstatné porušení smlouvy a kupující má právo od kupní smlouvy odstoupit s tím, že prodávající nebude </w:t>
      </w:r>
      <w:r w:rsidRPr="00AC110E">
        <w:rPr>
          <w:rFonts w:ascii="Arial" w:hAnsi="Arial" w:cs="Arial"/>
          <w:sz w:val="22"/>
          <w:szCs w:val="22"/>
        </w:rPr>
        <w:lastRenderedPageBreak/>
        <w:t xml:space="preserve">oprávněn požadovat od kupujícího úhradu nákladů souvisejících s plněním předmětu smlouvy. </w:t>
      </w:r>
    </w:p>
    <w:p w:rsidR="000D5AFF" w:rsidRPr="00AC110E" w:rsidRDefault="000D5AFF" w:rsidP="007E0D46">
      <w:pPr>
        <w:pStyle w:val="Zkladntext2"/>
        <w:ind w:left="284" w:hanging="284"/>
        <w:jc w:val="center"/>
        <w:rPr>
          <w:rFonts w:ascii="Arial" w:hAnsi="Arial" w:cs="Arial"/>
          <w:b/>
          <w:sz w:val="22"/>
          <w:szCs w:val="22"/>
        </w:rPr>
      </w:pPr>
    </w:p>
    <w:p w:rsidR="000D5AFF" w:rsidRPr="00AC110E" w:rsidRDefault="00016615" w:rsidP="00016615">
      <w:pPr>
        <w:pStyle w:val="Nadpis3"/>
      </w:pPr>
      <w:proofErr w:type="spellStart"/>
      <w:r>
        <w:t>Článek</w:t>
      </w:r>
      <w:proofErr w:type="spellEnd"/>
      <w:r>
        <w:t xml:space="preserve"> </w:t>
      </w:r>
    </w:p>
    <w:p w:rsidR="000D5AFF" w:rsidRPr="00AC110E" w:rsidRDefault="000D5AFF" w:rsidP="007E0D46">
      <w:pPr>
        <w:pStyle w:val="Zkladntext2"/>
        <w:ind w:left="284" w:hanging="284"/>
        <w:jc w:val="center"/>
        <w:rPr>
          <w:rFonts w:ascii="Arial" w:hAnsi="Arial" w:cs="Arial"/>
          <w:b/>
          <w:sz w:val="22"/>
          <w:szCs w:val="22"/>
        </w:rPr>
      </w:pPr>
      <w:r w:rsidRPr="00AC110E">
        <w:rPr>
          <w:rFonts w:ascii="Arial" w:hAnsi="Arial" w:cs="Arial"/>
          <w:b/>
          <w:sz w:val="22"/>
          <w:szCs w:val="22"/>
        </w:rPr>
        <w:t>Dopravní dispozice a úhrada dopravného</w:t>
      </w:r>
    </w:p>
    <w:p w:rsidR="000D5AFF" w:rsidRPr="00AC110E" w:rsidRDefault="000D5AFF" w:rsidP="007E0D46">
      <w:pPr>
        <w:numPr>
          <w:ilvl w:val="0"/>
          <w:numId w:val="14"/>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t>Doklady, které se týkají přepravy a jsou nutné k převzetí věci a volnému nakládání s ní, předá prodávající kupujícímu bez zbytečného odkladu po jejich vydání, nejpozději však při převzetí věci kupujícím.</w:t>
      </w:r>
    </w:p>
    <w:p w:rsidR="000D5AFF" w:rsidRPr="00AC110E" w:rsidRDefault="000D5AFF" w:rsidP="007E0D46">
      <w:pPr>
        <w:pStyle w:val="Zkladntext2"/>
        <w:spacing w:before="120" w:after="120"/>
        <w:ind w:left="284" w:hanging="284"/>
        <w:rPr>
          <w:rFonts w:ascii="Arial" w:hAnsi="Arial" w:cs="Arial"/>
          <w:sz w:val="22"/>
          <w:szCs w:val="22"/>
        </w:rPr>
      </w:pPr>
      <w:r w:rsidRPr="00AC110E">
        <w:rPr>
          <w:rFonts w:ascii="Arial" w:hAnsi="Arial" w:cs="Arial"/>
          <w:sz w:val="22"/>
          <w:szCs w:val="22"/>
        </w:rPr>
        <w:t>2. Dopravu věci do místa plnění si zajišťuje prodávající na vlastní náklady a na vlastní nebezpečí.</w:t>
      </w:r>
    </w:p>
    <w:p w:rsidR="000D5AFF" w:rsidRPr="00AC110E" w:rsidRDefault="000D5AFF" w:rsidP="007E0D46">
      <w:pPr>
        <w:pStyle w:val="Zkladntext2"/>
        <w:ind w:left="284" w:hanging="284"/>
        <w:rPr>
          <w:rFonts w:ascii="Arial" w:hAnsi="Arial" w:cs="Arial"/>
          <w:sz w:val="22"/>
          <w:szCs w:val="22"/>
        </w:rPr>
      </w:pPr>
    </w:p>
    <w:p w:rsidR="000D5AFF" w:rsidRPr="00AC110E" w:rsidRDefault="00016615" w:rsidP="00016615">
      <w:pPr>
        <w:pStyle w:val="Nadpis3"/>
      </w:pPr>
      <w:proofErr w:type="spellStart"/>
      <w:r>
        <w:t>Článek</w:t>
      </w:r>
      <w:proofErr w:type="spellEnd"/>
      <w:r>
        <w:t xml:space="preserve"> </w:t>
      </w:r>
    </w:p>
    <w:p w:rsidR="006F4A7E" w:rsidRPr="00AC110E" w:rsidRDefault="006F4A7E" w:rsidP="006F4A7E">
      <w:pPr>
        <w:spacing w:after="0" w:line="240" w:lineRule="auto"/>
        <w:ind w:left="284" w:hanging="284"/>
        <w:jc w:val="center"/>
        <w:rPr>
          <w:rFonts w:ascii="Arial" w:hAnsi="Arial" w:cs="Arial"/>
          <w:b/>
          <w:sz w:val="22"/>
          <w:szCs w:val="22"/>
          <w:lang w:val="cs-CZ"/>
        </w:rPr>
      </w:pPr>
      <w:r w:rsidRPr="00AC110E">
        <w:rPr>
          <w:rFonts w:ascii="Arial" w:hAnsi="Arial" w:cs="Arial"/>
          <w:b/>
          <w:sz w:val="22"/>
          <w:szCs w:val="22"/>
          <w:lang w:val="cs-CZ"/>
        </w:rPr>
        <w:t xml:space="preserve">Práva z vadného plnění </w:t>
      </w:r>
    </w:p>
    <w:p w:rsidR="004F3CC3" w:rsidRPr="00AC110E" w:rsidRDefault="004F3CC3" w:rsidP="006F4A7E">
      <w:pPr>
        <w:numPr>
          <w:ilvl w:val="0"/>
          <w:numId w:val="8"/>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t xml:space="preserve">Věc je vadná, jestliže nemá vlastnosti stanovené </w:t>
      </w:r>
      <w:r w:rsidR="0062432D">
        <w:rPr>
          <w:rFonts w:ascii="Arial" w:hAnsi="Arial" w:cs="Arial"/>
          <w:sz w:val="22"/>
          <w:szCs w:val="22"/>
          <w:lang w:val="cs-CZ"/>
        </w:rPr>
        <w:t>touto</w:t>
      </w:r>
      <w:r w:rsidRPr="00AC110E">
        <w:rPr>
          <w:rFonts w:ascii="Arial" w:hAnsi="Arial" w:cs="Arial"/>
          <w:sz w:val="22"/>
          <w:szCs w:val="22"/>
          <w:lang w:val="cs-CZ"/>
        </w:rPr>
        <w:t xml:space="preserve"> smlouv</w:t>
      </w:r>
      <w:r w:rsidR="0062432D">
        <w:rPr>
          <w:rFonts w:ascii="Arial" w:hAnsi="Arial" w:cs="Arial"/>
          <w:sz w:val="22"/>
          <w:szCs w:val="22"/>
          <w:lang w:val="cs-CZ"/>
        </w:rPr>
        <w:t>ou</w:t>
      </w:r>
      <w:r w:rsidR="00BF7785" w:rsidRPr="00AC110E">
        <w:rPr>
          <w:rFonts w:ascii="Arial" w:hAnsi="Arial" w:cs="Arial"/>
          <w:sz w:val="22"/>
          <w:szCs w:val="22"/>
          <w:lang w:val="cs-CZ"/>
        </w:rPr>
        <w:t xml:space="preserve"> nebo pokud je prodávajícím dodána jiná věc než ta</w:t>
      </w:r>
      <w:r w:rsidR="0012433B">
        <w:rPr>
          <w:rFonts w:ascii="Arial" w:hAnsi="Arial" w:cs="Arial"/>
          <w:sz w:val="22"/>
          <w:szCs w:val="22"/>
          <w:lang w:val="cs-CZ"/>
        </w:rPr>
        <w:t>,</w:t>
      </w:r>
      <w:r w:rsidR="00BF7785" w:rsidRPr="00AC110E">
        <w:rPr>
          <w:rFonts w:ascii="Arial" w:hAnsi="Arial" w:cs="Arial"/>
          <w:sz w:val="22"/>
          <w:szCs w:val="22"/>
          <w:lang w:val="cs-CZ"/>
        </w:rPr>
        <w:t xml:space="preserve"> která má být předmětem této smlouvy. Za vadu věci se považují i vady v dokladech nutných pro užívání věci.</w:t>
      </w:r>
      <w:r w:rsidR="0012433B">
        <w:rPr>
          <w:rFonts w:ascii="Arial" w:hAnsi="Arial" w:cs="Arial"/>
          <w:sz w:val="22"/>
          <w:szCs w:val="22"/>
          <w:lang w:val="cs-CZ"/>
        </w:rPr>
        <w:t xml:space="preserve"> V</w:t>
      </w:r>
      <w:r w:rsidR="00C0258B">
        <w:rPr>
          <w:rFonts w:ascii="Arial" w:hAnsi="Arial" w:cs="Arial"/>
          <w:sz w:val="22"/>
          <w:szCs w:val="22"/>
          <w:lang w:val="cs-CZ"/>
        </w:rPr>
        <w:t xml:space="preserve"> </w:t>
      </w:r>
      <w:proofErr w:type="spellStart"/>
      <w:r w:rsidR="00C0258B" w:rsidRPr="00AC110E">
        <w:rPr>
          <w:rFonts w:ascii="Arial" w:hAnsi="Arial" w:cs="Arial"/>
          <w:sz w:val="22"/>
          <w:szCs w:val="22"/>
        </w:rPr>
        <w:t>případě</w:t>
      </w:r>
      <w:proofErr w:type="spellEnd"/>
      <w:r w:rsidR="00C0258B" w:rsidRPr="00AC110E">
        <w:rPr>
          <w:rFonts w:ascii="Arial" w:hAnsi="Arial" w:cs="Arial"/>
          <w:sz w:val="22"/>
          <w:szCs w:val="22"/>
        </w:rPr>
        <w:t xml:space="preserve"> </w:t>
      </w:r>
      <w:proofErr w:type="spellStart"/>
      <w:r w:rsidR="00C0258B" w:rsidRPr="00AC110E">
        <w:rPr>
          <w:rFonts w:ascii="Arial" w:hAnsi="Arial" w:cs="Arial"/>
          <w:sz w:val="22"/>
          <w:szCs w:val="22"/>
        </w:rPr>
        <w:t>vadného</w:t>
      </w:r>
      <w:proofErr w:type="spellEnd"/>
      <w:r w:rsidR="00C0258B" w:rsidRPr="00AC110E">
        <w:rPr>
          <w:rFonts w:ascii="Arial" w:hAnsi="Arial" w:cs="Arial"/>
          <w:sz w:val="22"/>
          <w:szCs w:val="22"/>
        </w:rPr>
        <w:t xml:space="preserve"> </w:t>
      </w:r>
      <w:proofErr w:type="spellStart"/>
      <w:r w:rsidR="00C0258B" w:rsidRPr="00AC110E">
        <w:rPr>
          <w:rFonts w:ascii="Arial" w:hAnsi="Arial" w:cs="Arial"/>
          <w:sz w:val="22"/>
          <w:szCs w:val="22"/>
        </w:rPr>
        <w:t>plnění</w:t>
      </w:r>
      <w:proofErr w:type="spellEnd"/>
      <w:r w:rsidR="00C0258B" w:rsidRPr="00AC110E">
        <w:rPr>
          <w:rFonts w:ascii="Arial" w:hAnsi="Arial" w:cs="Arial"/>
          <w:sz w:val="22"/>
          <w:szCs w:val="22"/>
        </w:rPr>
        <w:t xml:space="preserve"> je </w:t>
      </w:r>
      <w:proofErr w:type="spellStart"/>
      <w:r w:rsidR="00C0258B" w:rsidRPr="00AC110E">
        <w:rPr>
          <w:rFonts w:ascii="Arial" w:hAnsi="Arial" w:cs="Arial"/>
          <w:sz w:val="22"/>
          <w:szCs w:val="22"/>
        </w:rPr>
        <w:t>kupující</w:t>
      </w:r>
      <w:proofErr w:type="spellEnd"/>
      <w:r w:rsidR="00C0258B" w:rsidRPr="00AC110E">
        <w:rPr>
          <w:rFonts w:ascii="Arial" w:hAnsi="Arial" w:cs="Arial"/>
          <w:sz w:val="22"/>
          <w:szCs w:val="22"/>
        </w:rPr>
        <w:t xml:space="preserve"> </w:t>
      </w:r>
      <w:proofErr w:type="spellStart"/>
      <w:r w:rsidR="00C0258B" w:rsidRPr="00AC110E">
        <w:rPr>
          <w:rFonts w:ascii="Arial" w:hAnsi="Arial" w:cs="Arial"/>
          <w:sz w:val="22"/>
          <w:szCs w:val="22"/>
        </w:rPr>
        <w:t>oprávněn</w:t>
      </w:r>
      <w:proofErr w:type="spellEnd"/>
      <w:r w:rsidR="00C0258B" w:rsidRPr="00AC110E">
        <w:rPr>
          <w:rFonts w:ascii="Arial" w:hAnsi="Arial" w:cs="Arial"/>
          <w:sz w:val="22"/>
          <w:szCs w:val="22"/>
        </w:rPr>
        <w:t xml:space="preserve"> </w:t>
      </w:r>
      <w:proofErr w:type="spellStart"/>
      <w:r w:rsidR="00C0258B" w:rsidRPr="00AC110E">
        <w:rPr>
          <w:rFonts w:ascii="Arial" w:hAnsi="Arial" w:cs="Arial"/>
          <w:sz w:val="22"/>
          <w:szCs w:val="22"/>
        </w:rPr>
        <w:t>odstoupit</w:t>
      </w:r>
      <w:proofErr w:type="spellEnd"/>
      <w:r w:rsidR="00C0258B" w:rsidRPr="00AC110E">
        <w:rPr>
          <w:rFonts w:ascii="Arial" w:hAnsi="Arial" w:cs="Arial"/>
          <w:sz w:val="22"/>
          <w:szCs w:val="22"/>
        </w:rPr>
        <w:t xml:space="preserve"> </w:t>
      </w:r>
      <w:proofErr w:type="spellStart"/>
      <w:r w:rsidR="00C0258B" w:rsidRPr="00AC110E">
        <w:rPr>
          <w:rFonts w:ascii="Arial" w:hAnsi="Arial" w:cs="Arial"/>
          <w:sz w:val="22"/>
          <w:szCs w:val="22"/>
        </w:rPr>
        <w:t>od</w:t>
      </w:r>
      <w:proofErr w:type="spellEnd"/>
      <w:r w:rsidR="00C0258B" w:rsidRPr="00AC110E">
        <w:rPr>
          <w:rFonts w:ascii="Arial" w:hAnsi="Arial" w:cs="Arial"/>
          <w:sz w:val="22"/>
          <w:szCs w:val="22"/>
        </w:rPr>
        <w:t xml:space="preserve"> </w:t>
      </w:r>
      <w:proofErr w:type="spellStart"/>
      <w:r w:rsidR="00C0258B" w:rsidRPr="00AC110E">
        <w:rPr>
          <w:rFonts w:ascii="Arial" w:hAnsi="Arial" w:cs="Arial"/>
          <w:sz w:val="22"/>
          <w:szCs w:val="22"/>
        </w:rPr>
        <w:t>smlouvy</w:t>
      </w:r>
      <w:proofErr w:type="spellEnd"/>
      <w:r w:rsidR="00C0258B">
        <w:rPr>
          <w:rFonts w:ascii="Arial" w:hAnsi="Arial" w:cs="Arial"/>
          <w:sz w:val="22"/>
          <w:szCs w:val="22"/>
        </w:rPr>
        <w:t>.</w:t>
      </w:r>
    </w:p>
    <w:p w:rsidR="000D5AFF" w:rsidRPr="00AC110E" w:rsidRDefault="000D5AFF" w:rsidP="006F4A7E">
      <w:pPr>
        <w:numPr>
          <w:ilvl w:val="0"/>
          <w:numId w:val="8"/>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t>Vady věci je kupující povinen uplatnit u prodávajícího bez zbytečného odkladu po jejich zjištění, a to písemným sdělením v souladu s čl</w:t>
      </w:r>
      <w:r w:rsidR="00627B6C" w:rsidRPr="00AC110E">
        <w:rPr>
          <w:rFonts w:ascii="Arial" w:hAnsi="Arial" w:cs="Arial"/>
          <w:sz w:val="22"/>
          <w:szCs w:val="22"/>
          <w:lang w:val="cs-CZ"/>
        </w:rPr>
        <w:t>. XI</w:t>
      </w:r>
      <w:r w:rsidR="004A20DD" w:rsidRPr="00AC110E">
        <w:rPr>
          <w:rFonts w:ascii="Arial" w:hAnsi="Arial" w:cs="Arial"/>
          <w:sz w:val="22"/>
          <w:szCs w:val="22"/>
          <w:lang w:val="cs-CZ"/>
        </w:rPr>
        <w:t xml:space="preserve">I. odst. </w:t>
      </w:r>
      <w:r w:rsidR="00D26E49">
        <w:rPr>
          <w:rFonts w:ascii="Arial" w:hAnsi="Arial" w:cs="Arial"/>
          <w:sz w:val="22"/>
          <w:szCs w:val="22"/>
          <w:lang w:val="cs-CZ"/>
        </w:rPr>
        <w:t>6</w:t>
      </w:r>
      <w:r w:rsidR="004A20DD" w:rsidRPr="00AC110E">
        <w:rPr>
          <w:rFonts w:ascii="Arial" w:hAnsi="Arial" w:cs="Arial"/>
          <w:sz w:val="22"/>
          <w:szCs w:val="22"/>
          <w:lang w:val="cs-CZ"/>
        </w:rPr>
        <w:t xml:space="preserve"> této smlouvy </w:t>
      </w:r>
      <w:r w:rsidR="0012433B">
        <w:rPr>
          <w:rFonts w:ascii="Arial" w:hAnsi="Arial" w:cs="Arial"/>
          <w:sz w:val="22"/>
          <w:szCs w:val="22"/>
          <w:lang w:val="cs-CZ"/>
        </w:rPr>
        <w:t xml:space="preserve">do </w:t>
      </w:r>
      <w:r w:rsidRPr="00AC110E">
        <w:rPr>
          <w:rFonts w:ascii="Arial" w:hAnsi="Arial" w:cs="Arial"/>
          <w:sz w:val="22"/>
          <w:szCs w:val="22"/>
          <w:lang w:val="cs-CZ"/>
        </w:rPr>
        <w:t xml:space="preserve">datové schránky prodávajícího, není-li to možné, </w:t>
      </w:r>
      <w:r w:rsidR="004A20DD" w:rsidRPr="00AC110E">
        <w:rPr>
          <w:rFonts w:ascii="Arial" w:hAnsi="Arial" w:cs="Arial"/>
          <w:sz w:val="22"/>
          <w:szCs w:val="22"/>
          <w:lang w:val="cs-CZ"/>
        </w:rPr>
        <w:t>tak prostřednictvím provozovatele poštovních služeb</w:t>
      </w:r>
      <w:r w:rsidR="00BB75B0">
        <w:rPr>
          <w:rFonts w:ascii="Arial" w:hAnsi="Arial" w:cs="Arial"/>
          <w:sz w:val="22"/>
          <w:szCs w:val="22"/>
          <w:lang w:val="cs-CZ"/>
        </w:rPr>
        <w:t>,</w:t>
      </w:r>
      <w:r w:rsidR="004A20DD" w:rsidRPr="00AC110E">
        <w:rPr>
          <w:rFonts w:ascii="Arial" w:hAnsi="Arial" w:cs="Arial"/>
          <w:sz w:val="22"/>
          <w:szCs w:val="22"/>
          <w:lang w:val="cs-CZ"/>
        </w:rPr>
        <w:t xml:space="preserve"> a to </w:t>
      </w:r>
      <w:r w:rsidRPr="00AC110E">
        <w:rPr>
          <w:rFonts w:ascii="Arial" w:hAnsi="Arial" w:cs="Arial"/>
          <w:sz w:val="22"/>
          <w:szCs w:val="22"/>
          <w:lang w:val="cs-CZ"/>
        </w:rPr>
        <w:t>formou doporučeného dopisu zaslaného na adresu sídla prodávajícího uvedenou v záhlaví této smlouvy,</w:t>
      </w:r>
      <w:r w:rsidRPr="00AC110E">
        <w:rPr>
          <w:rFonts w:ascii="Arial" w:hAnsi="Arial" w:cs="Arial"/>
          <w:snapToGrid w:val="0"/>
          <w:sz w:val="22"/>
          <w:szCs w:val="22"/>
          <w:lang w:val="cs-CZ"/>
        </w:rPr>
        <w:t xml:space="preserve"> </w:t>
      </w:r>
      <w:r w:rsidR="00EF30BF" w:rsidRPr="00AC110E">
        <w:rPr>
          <w:rFonts w:ascii="Arial" w:hAnsi="Arial" w:cs="Arial"/>
          <w:snapToGrid w:val="0"/>
          <w:sz w:val="22"/>
          <w:szCs w:val="22"/>
          <w:lang w:val="cs-CZ"/>
        </w:rPr>
        <w:t xml:space="preserve">nebo na adresu změněnou oboustranně podepsaným dodatkem k této smlouvě. Prodávající se zavazuje odstranit uplatněné vady při reklamaci věci ve </w:t>
      </w:r>
      <w:r w:rsidR="00EF30BF" w:rsidRPr="0062432D">
        <w:rPr>
          <w:rFonts w:ascii="Arial" w:hAnsi="Arial" w:cs="Arial"/>
          <w:snapToGrid w:val="0"/>
          <w:sz w:val="22"/>
          <w:szCs w:val="22"/>
          <w:lang w:val="cs-CZ"/>
        </w:rPr>
        <w:t>lhůtě nejpozději do 30</w:t>
      </w:r>
      <w:r w:rsidR="00C0258B" w:rsidRPr="0062432D">
        <w:rPr>
          <w:rFonts w:ascii="Arial" w:hAnsi="Arial" w:cs="Arial"/>
          <w:snapToGrid w:val="0"/>
          <w:sz w:val="22"/>
          <w:szCs w:val="22"/>
          <w:lang w:val="cs-CZ"/>
        </w:rPr>
        <w:t>.</w:t>
      </w:r>
      <w:r w:rsidR="00EF30BF" w:rsidRPr="0062432D">
        <w:rPr>
          <w:rFonts w:ascii="Arial" w:hAnsi="Arial" w:cs="Arial"/>
          <w:snapToGrid w:val="0"/>
          <w:sz w:val="22"/>
          <w:szCs w:val="22"/>
          <w:lang w:val="cs-CZ"/>
        </w:rPr>
        <w:t xml:space="preserve"> </w:t>
      </w:r>
      <w:r w:rsidR="0012433B" w:rsidRPr="0062432D">
        <w:rPr>
          <w:rFonts w:ascii="Arial" w:hAnsi="Arial" w:cs="Arial"/>
          <w:snapToGrid w:val="0"/>
          <w:sz w:val="22"/>
          <w:szCs w:val="22"/>
          <w:lang w:val="cs-CZ"/>
        </w:rPr>
        <w:t xml:space="preserve">kalendářních </w:t>
      </w:r>
      <w:r w:rsidR="00EF30BF" w:rsidRPr="0062432D">
        <w:rPr>
          <w:rFonts w:ascii="Arial" w:hAnsi="Arial" w:cs="Arial"/>
          <w:snapToGrid w:val="0"/>
          <w:sz w:val="22"/>
          <w:szCs w:val="22"/>
          <w:lang w:val="cs-CZ"/>
        </w:rPr>
        <w:t>dn</w:t>
      </w:r>
      <w:r w:rsidR="0012433B" w:rsidRPr="0062432D">
        <w:rPr>
          <w:rFonts w:ascii="Arial" w:hAnsi="Arial" w:cs="Arial"/>
          <w:snapToGrid w:val="0"/>
          <w:sz w:val="22"/>
          <w:szCs w:val="22"/>
          <w:lang w:val="cs-CZ"/>
        </w:rPr>
        <w:t>ů</w:t>
      </w:r>
      <w:r w:rsidR="00EF30BF" w:rsidRPr="0062432D">
        <w:rPr>
          <w:rFonts w:ascii="Arial" w:hAnsi="Arial" w:cs="Arial"/>
          <w:snapToGrid w:val="0"/>
          <w:sz w:val="22"/>
          <w:szCs w:val="22"/>
          <w:lang w:val="cs-CZ"/>
        </w:rPr>
        <w:t xml:space="preserve"> od uplatnění vad</w:t>
      </w:r>
      <w:r w:rsidRPr="00AC110E">
        <w:rPr>
          <w:rFonts w:ascii="Arial" w:hAnsi="Arial" w:cs="Arial"/>
          <w:snapToGrid w:val="0"/>
          <w:sz w:val="22"/>
          <w:szCs w:val="22"/>
          <w:lang w:val="cs-CZ"/>
        </w:rPr>
        <w:t>.</w:t>
      </w:r>
      <w:r w:rsidRPr="00AC110E">
        <w:rPr>
          <w:rFonts w:ascii="Arial" w:hAnsi="Arial" w:cs="Arial"/>
          <w:sz w:val="22"/>
          <w:szCs w:val="22"/>
          <w:lang w:val="cs-CZ"/>
        </w:rPr>
        <w:t xml:space="preserve"> </w:t>
      </w:r>
    </w:p>
    <w:p w:rsidR="000D5AFF" w:rsidRPr="00AC110E" w:rsidRDefault="000D5AFF" w:rsidP="006F4A7E">
      <w:pPr>
        <w:pStyle w:val="Zkladntext"/>
        <w:numPr>
          <w:ilvl w:val="0"/>
          <w:numId w:val="8"/>
        </w:numPr>
        <w:spacing w:before="120" w:after="120"/>
        <w:ind w:left="284" w:hanging="284"/>
        <w:rPr>
          <w:rFonts w:ascii="Arial" w:hAnsi="Arial" w:cs="Arial"/>
          <w:sz w:val="22"/>
          <w:szCs w:val="22"/>
        </w:rPr>
      </w:pPr>
      <w:r w:rsidRPr="00AC110E">
        <w:rPr>
          <w:rFonts w:ascii="Arial" w:hAnsi="Arial" w:cs="Arial"/>
          <w:sz w:val="22"/>
          <w:szCs w:val="22"/>
        </w:rPr>
        <w:t>Uplatní-li kupující právo z vadného plnění, potvrdí mu prodávající písemně, kdy toto právo uplatnil, jakož i provedení opravy a dobu jejího trvání. Nepotvrzení uplatnění práva z vadného plnění prodávajícím do 3</w:t>
      </w:r>
      <w:r w:rsidR="00C0258B">
        <w:rPr>
          <w:rFonts w:ascii="Arial" w:hAnsi="Arial" w:cs="Arial"/>
          <w:sz w:val="22"/>
          <w:szCs w:val="22"/>
        </w:rPr>
        <w:t>.</w:t>
      </w:r>
      <w:r w:rsidRPr="00AC110E">
        <w:rPr>
          <w:rFonts w:ascii="Arial" w:hAnsi="Arial" w:cs="Arial"/>
          <w:sz w:val="22"/>
          <w:szCs w:val="22"/>
        </w:rPr>
        <w:t xml:space="preserve"> pracovních dnů ode dne sdělení uplatnění vad je důvodem pro odstoup</w:t>
      </w:r>
      <w:r w:rsidR="000E66B6" w:rsidRPr="00AC110E">
        <w:rPr>
          <w:rFonts w:ascii="Arial" w:hAnsi="Arial" w:cs="Arial"/>
          <w:sz w:val="22"/>
          <w:szCs w:val="22"/>
        </w:rPr>
        <w:t>ení kupujícího od této smlouvy.</w:t>
      </w:r>
    </w:p>
    <w:p w:rsidR="00016615" w:rsidRDefault="00016615" w:rsidP="00AF52A5">
      <w:pPr>
        <w:pStyle w:val="Zkladntext"/>
        <w:spacing w:before="120" w:after="120"/>
        <w:rPr>
          <w:rFonts w:ascii="Arial" w:hAnsi="Arial" w:cs="Arial"/>
          <w:b/>
          <w:sz w:val="22"/>
          <w:szCs w:val="22"/>
        </w:rPr>
      </w:pPr>
    </w:p>
    <w:p w:rsidR="006F4A7E" w:rsidRPr="00AC110E" w:rsidRDefault="00016615" w:rsidP="00016615">
      <w:pPr>
        <w:pStyle w:val="Nadpis3"/>
      </w:pPr>
      <w:proofErr w:type="spellStart"/>
      <w:r>
        <w:t>Článek</w:t>
      </w:r>
      <w:proofErr w:type="spellEnd"/>
      <w:r>
        <w:t xml:space="preserve"> </w:t>
      </w:r>
    </w:p>
    <w:p w:rsidR="006F4A7E" w:rsidRPr="00AC110E" w:rsidRDefault="006F4A7E" w:rsidP="008936F9">
      <w:pPr>
        <w:pStyle w:val="Zkladntext"/>
        <w:jc w:val="center"/>
        <w:rPr>
          <w:rFonts w:ascii="Arial" w:hAnsi="Arial" w:cs="Arial"/>
          <w:sz w:val="22"/>
          <w:szCs w:val="22"/>
        </w:rPr>
      </w:pPr>
      <w:r w:rsidRPr="00AC110E">
        <w:rPr>
          <w:rFonts w:ascii="Arial" w:hAnsi="Arial" w:cs="Arial"/>
          <w:b/>
          <w:sz w:val="22"/>
          <w:szCs w:val="22"/>
        </w:rPr>
        <w:t>Záruka za jakost</w:t>
      </w:r>
    </w:p>
    <w:p w:rsidR="000D5AFF" w:rsidRDefault="000D5AFF" w:rsidP="004F3CC3">
      <w:pPr>
        <w:pStyle w:val="Zkladntext"/>
        <w:numPr>
          <w:ilvl w:val="0"/>
          <w:numId w:val="23"/>
        </w:numPr>
        <w:spacing w:before="120" w:after="120"/>
        <w:ind w:left="284" w:hanging="284"/>
        <w:rPr>
          <w:rFonts w:ascii="Arial" w:hAnsi="Arial" w:cs="Arial"/>
          <w:sz w:val="22"/>
          <w:szCs w:val="22"/>
        </w:rPr>
      </w:pPr>
      <w:r w:rsidRPr="00AC110E">
        <w:rPr>
          <w:rFonts w:ascii="Arial" w:hAnsi="Arial" w:cs="Arial"/>
          <w:sz w:val="22"/>
          <w:szCs w:val="22"/>
        </w:rPr>
        <w:t xml:space="preserve">Zárukou za jakost se prodávající zavazuje, že poskytne kupujícímu záruku za jakost </w:t>
      </w:r>
      <w:r w:rsidR="00C0258B">
        <w:rPr>
          <w:rFonts w:ascii="Arial" w:hAnsi="Arial" w:cs="Arial"/>
          <w:sz w:val="22"/>
          <w:szCs w:val="22"/>
        </w:rPr>
        <w:t xml:space="preserve">smluvené </w:t>
      </w:r>
      <w:r w:rsidRPr="00AC110E">
        <w:rPr>
          <w:rFonts w:ascii="Arial" w:hAnsi="Arial" w:cs="Arial"/>
          <w:sz w:val="22"/>
          <w:szCs w:val="22"/>
        </w:rPr>
        <w:t xml:space="preserve">věci </w:t>
      </w:r>
      <w:r w:rsidRPr="00A6692B">
        <w:rPr>
          <w:rFonts w:ascii="Arial" w:hAnsi="Arial" w:cs="Arial"/>
          <w:sz w:val="22"/>
          <w:szCs w:val="22"/>
        </w:rPr>
        <w:t xml:space="preserve">v délce </w:t>
      </w:r>
      <w:r w:rsidR="00830498">
        <w:rPr>
          <w:rFonts w:ascii="Arial" w:hAnsi="Arial" w:cs="Arial"/>
          <w:sz w:val="22"/>
          <w:szCs w:val="22"/>
        </w:rPr>
        <w:t>36</w:t>
      </w:r>
      <w:r w:rsidR="00A6692B" w:rsidRPr="00A6692B">
        <w:rPr>
          <w:rFonts w:ascii="Arial" w:hAnsi="Arial" w:cs="Arial"/>
          <w:sz w:val="22"/>
          <w:szCs w:val="22"/>
        </w:rPr>
        <w:t xml:space="preserve"> </w:t>
      </w:r>
      <w:r w:rsidR="00015394" w:rsidRPr="00A6692B">
        <w:rPr>
          <w:rFonts w:ascii="Arial" w:hAnsi="Arial" w:cs="Arial"/>
          <w:sz w:val="22"/>
          <w:szCs w:val="22"/>
        </w:rPr>
        <w:t xml:space="preserve">měsíců </w:t>
      </w:r>
      <w:r w:rsidRPr="00AC110E">
        <w:rPr>
          <w:rFonts w:ascii="Arial" w:hAnsi="Arial" w:cs="Arial"/>
          <w:sz w:val="22"/>
          <w:szCs w:val="22"/>
        </w:rPr>
        <w:t xml:space="preserve">od převzetí věci bez </w:t>
      </w:r>
      <w:proofErr w:type="gramStart"/>
      <w:r w:rsidRPr="00AC110E">
        <w:rPr>
          <w:rFonts w:ascii="Arial" w:hAnsi="Arial" w:cs="Arial"/>
          <w:sz w:val="22"/>
          <w:szCs w:val="22"/>
        </w:rPr>
        <w:t xml:space="preserve">vad </w:t>
      </w:r>
      <w:r w:rsidR="00C0258B">
        <w:rPr>
          <w:rFonts w:ascii="Arial" w:hAnsi="Arial" w:cs="Arial"/>
          <w:sz w:val="22"/>
          <w:szCs w:val="22"/>
        </w:rPr>
        <w:t xml:space="preserve"> </w:t>
      </w:r>
      <w:r w:rsidRPr="00AC110E">
        <w:rPr>
          <w:rFonts w:ascii="Arial" w:hAnsi="Arial" w:cs="Arial"/>
          <w:sz w:val="22"/>
          <w:szCs w:val="22"/>
        </w:rPr>
        <w:t>(záruční</w:t>
      </w:r>
      <w:proofErr w:type="gramEnd"/>
      <w:r w:rsidRPr="00AC110E">
        <w:rPr>
          <w:rFonts w:ascii="Arial" w:hAnsi="Arial" w:cs="Arial"/>
          <w:sz w:val="22"/>
          <w:szCs w:val="22"/>
        </w:rPr>
        <w:t xml:space="preserve"> doba). Dodaná věc musí být po celou dobu záruční doby způsobilá pro použití k obvyklému účelu dle </w:t>
      </w:r>
      <w:r w:rsidRPr="00A6692B">
        <w:rPr>
          <w:rFonts w:ascii="Arial" w:hAnsi="Arial" w:cs="Arial"/>
          <w:sz w:val="22"/>
          <w:szCs w:val="22"/>
        </w:rPr>
        <w:t>Technických podmín</w:t>
      </w:r>
      <w:r w:rsidR="004F3CC3" w:rsidRPr="00A6692B">
        <w:rPr>
          <w:rFonts w:ascii="Arial" w:hAnsi="Arial" w:cs="Arial"/>
          <w:sz w:val="22"/>
          <w:szCs w:val="22"/>
        </w:rPr>
        <w:t>ek</w:t>
      </w:r>
      <w:r w:rsidR="004F3CC3" w:rsidRPr="00AC110E">
        <w:rPr>
          <w:rFonts w:ascii="Arial" w:hAnsi="Arial" w:cs="Arial"/>
          <w:sz w:val="22"/>
          <w:szCs w:val="22"/>
        </w:rPr>
        <w:t xml:space="preserve"> věci podle článku II</w:t>
      </w:r>
      <w:r w:rsidR="0062432D">
        <w:rPr>
          <w:rFonts w:ascii="Arial" w:hAnsi="Arial" w:cs="Arial"/>
          <w:sz w:val="22"/>
          <w:szCs w:val="22"/>
        </w:rPr>
        <w:t>.</w:t>
      </w:r>
      <w:r w:rsidRPr="00AC110E">
        <w:rPr>
          <w:rFonts w:ascii="Arial" w:hAnsi="Arial" w:cs="Arial"/>
          <w:sz w:val="22"/>
          <w:szCs w:val="22"/>
        </w:rPr>
        <w:t xml:space="preserve"> této smlouvy</w:t>
      </w:r>
      <w:r w:rsidR="0062432D">
        <w:rPr>
          <w:rFonts w:ascii="Arial" w:hAnsi="Arial" w:cs="Arial"/>
          <w:sz w:val="22"/>
          <w:szCs w:val="22"/>
        </w:rPr>
        <w:t xml:space="preserve"> (Přílohy </w:t>
      </w:r>
      <w:proofErr w:type="gramStart"/>
      <w:r w:rsidR="0062432D">
        <w:rPr>
          <w:rFonts w:ascii="Arial" w:hAnsi="Arial" w:cs="Arial"/>
          <w:sz w:val="22"/>
          <w:szCs w:val="22"/>
        </w:rPr>
        <w:t>č</w:t>
      </w:r>
      <w:r w:rsidR="00A0403C">
        <w:rPr>
          <w:rFonts w:ascii="Arial" w:hAnsi="Arial" w:cs="Arial"/>
          <w:sz w:val="22"/>
          <w:szCs w:val="22"/>
        </w:rPr>
        <w:t>.1</w:t>
      </w:r>
      <w:r w:rsidR="0062432D">
        <w:rPr>
          <w:rFonts w:ascii="Arial" w:hAnsi="Arial" w:cs="Arial"/>
          <w:sz w:val="22"/>
          <w:szCs w:val="22"/>
        </w:rPr>
        <w:t>)</w:t>
      </w:r>
      <w:r w:rsidRPr="00AC110E">
        <w:rPr>
          <w:rFonts w:ascii="Arial" w:hAnsi="Arial" w:cs="Arial"/>
          <w:sz w:val="22"/>
          <w:szCs w:val="22"/>
        </w:rPr>
        <w:t>.</w:t>
      </w:r>
      <w:proofErr w:type="gramEnd"/>
    </w:p>
    <w:p w:rsidR="000D5AFF" w:rsidRPr="00015394" w:rsidRDefault="000D5AFF" w:rsidP="004F3CC3">
      <w:pPr>
        <w:pStyle w:val="Zkladntext"/>
        <w:numPr>
          <w:ilvl w:val="0"/>
          <w:numId w:val="23"/>
        </w:numPr>
        <w:spacing w:before="120" w:after="120"/>
        <w:ind w:left="284" w:hanging="284"/>
        <w:rPr>
          <w:rFonts w:ascii="Arial" w:hAnsi="Arial" w:cs="Arial"/>
          <w:sz w:val="22"/>
          <w:szCs w:val="22"/>
        </w:rPr>
      </w:pPr>
      <w:r w:rsidRPr="00AC110E">
        <w:rPr>
          <w:rFonts w:ascii="Arial" w:hAnsi="Arial" w:cs="Arial"/>
          <w:sz w:val="22"/>
          <w:szCs w:val="22"/>
        </w:rPr>
        <w:t xml:space="preserve">Záruční opravy musí prodávající </w:t>
      </w:r>
      <w:r w:rsidR="000B136A">
        <w:rPr>
          <w:rFonts w:ascii="Arial" w:hAnsi="Arial" w:cs="Arial"/>
          <w:sz w:val="22"/>
          <w:szCs w:val="22"/>
        </w:rPr>
        <w:t xml:space="preserve">provádět bezplatně, anebo zajistit jejich bezplatné provádění </w:t>
      </w:r>
      <w:r w:rsidRPr="00AC110E">
        <w:rPr>
          <w:rFonts w:ascii="Arial" w:hAnsi="Arial" w:cs="Arial"/>
          <w:sz w:val="22"/>
          <w:szCs w:val="22"/>
        </w:rPr>
        <w:t xml:space="preserve">po </w:t>
      </w:r>
      <w:r w:rsidR="000B136A">
        <w:rPr>
          <w:rFonts w:ascii="Arial" w:hAnsi="Arial" w:cs="Arial"/>
          <w:sz w:val="22"/>
          <w:szCs w:val="22"/>
        </w:rPr>
        <w:t xml:space="preserve">celou dobu </w:t>
      </w:r>
      <w:r w:rsidRPr="00AC110E">
        <w:rPr>
          <w:rFonts w:ascii="Arial" w:hAnsi="Arial" w:cs="Arial"/>
          <w:sz w:val="22"/>
          <w:szCs w:val="22"/>
        </w:rPr>
        <w:t xml:space="preserve">záruční </w:t>
      </w:r>
      <w:r w:rsidR="0062432D">
        <w:rPr>
          <w:rFonts w:ascii="Arial" w:hAnsi="Arial" w:cs="Arial"/>
          <w:sz w:val="22"/>
          <w:szCs w:val="22"/>
        </w:rPr>
        <w:t>doby</w:t>
      </w:r>
      <w:r w:rsidRPr="00AC110E">
        <w:rPr>
          <w:rFonts w:ascii="Arial" w:hAnsi="Arial" w:cs="Arial"/>
          <w:sz w:val="22"/>
          <w:szCs w:val="22"/>
        </w:rPr>
        <w:t xml:space="preserve"> </w:t>
      </w:r>
      <w:r w:rsidR="00EF294D" w:rsidRPr="00AC110E">
        <w:rPr>
          <w:rFonts w:ascii="Arial" w:hAnsi="Arial" w:cs="Arial"/>
          <w:sz w:val="22"/>
          <w:szCs w:val="22"/>
        </w:rPr>
        <w:t>se všemi souvisejícími náklady</w:t>
      </w:r>
      <w:r w:rsidR="00F16670">
        <w:rPr>
          <w:rFonts w:ascii="Arial" w:hAnsi="Arial" w:cs="Arial"/>
          <w:sz w:val="22"/>
          <w:szCs w:val="22"/>
        </w:rPr>
        <w:t>,</w:t>
      </w:r>
      <w:r w:rsidR="00EF294D" w:rsidRPr="00AC110E">
        <w:rPr>
          <w:rFonts w:ascii="Arial" w:hAnsi="Arial" w:cs="Arial"/>
          <w:sz w:val="22"/>
          <w:szCs w:val="22"/>
        </w:rPr>
        <w:t xml:space="preserve"> a to </w:t>
      </w:r>
      <w:r w:rsidRPr="00AC110E">
        <w:rPr>
          <w:rFonts w:ascii="Arial" w:hAnsi="Arial" w:cs="Arial"/>
          <w:sz w:val="22"/>
          <w:szCs w:val="22"/>
        </w:rPr>
        <w:t>do 14</w:t>
      </w:r>
      <w:r w:rsidR="00F16670">
        <w:rPr>
          <w:rFonts w:ascii="Arial" w:hAnsi="Arial" w:cs="Arial"/>
          <w:sz w:val="22"/>
          <w:szCs w:val="22"/>
        </w:rPr>
        <w:t>.</w:t>
      </w:r>
      <w:r w:rsidRPr="00AC110E">
        <w:rPr>
          <w:rFonts w:ascii="Arial" w:hAnsi="Arial" w:cs="Arial"/>
          <w:sz w:val="22"/>
          <w:szCs w:val="22"/>
        </w:rPr>
        <w:t> kalendářních dnů od jejich písemného uplatnění kupujícím podle povahy závady buď přímo na místě jejího zjištění u kupujícího</w:t>
      </w:r>
      <w:r w:rsidR="0062432D">
        <w:rPr>
          <w:rFonts w:ascii="Arial" w:hAnsi="Arial" w:cs="Arial"/>
          <w:sz w:val="22"/>
          <w:szCs w:val="22"/>
        </w:rPr>
        <w:t xml:space="preserve"> </w:t>
      </w:r>
      <w:r w:rsidRPr="00AC110E">
        <w:rPr>
          <w:rFonts w:ascii="Arial" w:hAnsi="Arial" w:cs="Arial"/>
          <w:sz w:val="22"/>
          <w:szCs w:val="22"/>
        </w:rPr>
        <w:t xml:space="preserve">nebo ve </w:t>
      </w:r>
      <w:r w:rsidRPr="00015394">
        <w:rPr>
          <w:rFonts w:ascii="Arial" w:hAnsi="Arial" w:cs="Arial"/>
          <w:sz w:val="22"/>
          <w:szCs w:val="22"/>
        </w:rPr>
        <w:t>svých</w:t>
      </w:r>
      <w:r w:rsidR="00F16670">
        <w:rPr>
          <w:rFonts w:ascii="Arial" w:hAnsi="Arial" w:cs="Arial"/>
          <w:sz w:val="22"/>
          <w:szCs w:val="22"/>
        </w:rPr>
        <w:t>, či jiných</w:t>
      </w:r>
      <w:r w:rsidRPr="00015394">
        <w:rPr>
          <w:rFonts w:ascii="Arial" w:hAnsi="Arial" w:cs="Arial"/>
          <w:sz w:val="22"/>
          <w:szCs w:val="22"/>
        </w:rPr>
        <w:t xml:space="preserve"> prostorách.</w:t>
      </w:r>
    </w:p>
    <w:p w:rsidR="000D5AFF" w:rsidRPr="00830498" w:rsidRDefault="000D5AFF" w:rsidP="004F3CC3">
      <w:pPr>
        <w:pStyle w:val="Zkladntext"/>
        <w:numPr>
          <w:ilvl w:val="0"/>
          <w:numId w:val="23"/>
        </w:numPr>
        <w:spacing w:before="120" w:after="120"/>
        <w:ind w:left="284" w:hanging="284"/>
        <w:rPr>
          <w:rFonts w:ascii="Arial" w:hAnsi="Arial" w:cs="Arial"/>
          <w:i/>
          <w:sz w:val="22"/>
          <w:szCs w:val="22"/>
        </w:rPr>
      </w:pPr>
      <w:r w:rsidRPr="00015394">
        <w:rPr>
          <w:rFonts w:ascii="Arial" w:hAnsi="Arial" w:cs="Arial"/>
          <w:sz w:val="22"/>
          <w:szCs w:val="22"/>
        </w:rPr>
        <w:t xml:space="preserve">Záruční doba běží ode dne odevzdání věci bez vad kupujícímu a prodlužuje se o dobu, po kterou bude věc v záručním plnění. </w:t>
      </w:r>
    </w:p>
    <w:p w:rsidR="00830498" w:rsidRPr="00830498" w:rsidRDefault="00830498" w:rsidP="00830498">
      <w:pPr>
        <w:pStyle w:val="Zkladntext"/>
        <w:numPr>
          <w:ilvl w:val="0"/>
          <w:numId w:val="23"/>
        </w:numPr>
        <w:spacing w:before="120" w:after="120"/>
        <w:ind w:left="284" w:hanging="284"/>
        <w:rPr>
          <w:rFonts w:ascii="Arial" w:hAnsi="Arial" w:cs="Arial"/>
          <w:i/>
          <w:sz w:val="22"/>
          <w:szCs w:val="22"/>
        </w:rPr>
      </w:pPr>
      <w:r>
        <w:rPr>
          <w:rFonts w:ascii="Arial" w:hAnsi="Arial" w:cs="Arial"/>
          <w:sz w:val="22"/>
          <w:szCs w:val="22"/>
        </w:rPr>
        <w:t xml:space="preserve">Použitelnost věci musí být </w:t>
      </w:r>
      <w:r w:rsidRPr="00830498">
        <w:rPr>
          <w:rFonts w:ascii="Arial" w:hAnsi="Arial" w:cs="Arial"/>
          <w:sz w:val="22"/>
          <w:szCs w:val="22"/>
        </w:rPr>
        <w:t>minimálně 1</w:t>
      </w:r>
      <w:r w:rsidR="00C56377">
        <w:rPr>
          <w:rFonts w:ascii="Arial" w:hAnsi="Arial" w:cs="Arial"/>
          <w:sz w:val="22"/>
          <w:szCs w:val="22"/>
        </w:rPr>
        <w:t>0</w:t>
      </w:r>
      <w:r w:rsidRPr="00830498">
        <w:rPr>
          <w:rFonts w:ascii="Arial" w:hAnsi="Arial" w:cs="Arial"/>
          <w:sz w:val="22"/>
          <w:szCs w:val="22"/>
        </w:rPr>
        <w:t xml:space="preserve"> let</w:t>
      </w:r>
      <w:r>
        <w:rPr>
          <w:rFonts w:ascii="Arial" w:hAnsi="Arial" w:cs="Arial"/>
          <w:sz w:val="22"/>
          <w:szCs w:val="22"/>
        </w:rPr>
        <w:t xml:space="preserve"> po skončení záruční doby a prodávající je povinen provést nebo zajistit případné opravy věci v této pozáruční době na základě dohody smluvních stran o ceně opravy, rovněž </w:t>
      </w:r>
      <w:r w:rsidRPr="00AC110E">
        <w:rPr>
          <w:rFonts w:ascii="Arial" w:hAnsi="Arial" w:cs="Arial"/>
          <w:sz w:val="22"/>
          <w:szCs w:val="22"/>
        </w:rPr>
        <w:t>do 14</w:t>
      </w:r>
      <w:r>
        <w:rPr>
          <w:rFonts w:ascii="Arial" w:hAnsi="Arial" w:cs="Arial"/>
          <w:sz w:val="22"/>
          <w:szCs w:val="22"/>
        </w:rPr>
        <w:t>.</w:t>
      </w:r>
      <w:r w:rsidRPr="00AC110E">
        <w:rPr>
          <w:rFonts w:ascii="Arial" w:hAnsi="Arial" w:cs="Arial"/>
          <w:sz w:val="22"/>
          <w:szCs w:val="22"/>
        </w:rPr>
        <w:t xml:space="preserve"> kalendářních dnů od jejich písemného uplatnění kupujícím podle povahy závady buď přímo na místě jejího zjištění u kupujícího, nebo ve </w:t>
      </w:r>
      <w:r w:rsidRPr="00015394">
        <w:rPr>
          <w:rFonts w:ascii="Arial" w:hAnsi="Arial" w:cs="Arial"/>
          <w:sz w:val="22"/>
          <w:szCs w:val="22"/>
        </w:rPr>
        <w:t>svých</w:t>
      </w:r>
      <w:r>
        <w:rPr>
          <w:rFonts w:ascii="Arial" w:hAnsi="Arial" w:cs="Arial"/>
          <w:sz w:val="22"/>
          <w:szCs w:val="22"/>
        </w:rPr>
        <w:t>, či jiných</w:t>
      </w:r>
      <w:r w:rsidRPr="00015394">
        <w:rPr>
          <w:rFonts w:ascii="Arial" w:hAnsi="Arial" w:cs="Arial"/>
          <w:sz w:val="22"/>
          <w:szCs w:val="22"/>
        </w:rPr>
        <w:t xml:space="preserve"> prostorách</w:t>
      </w:r>
      <w:r>
        <w:rPr>
          <w:rFonts w:ascii="Arial" w:hAnsi="Arial" w:cs="Arial"/>
          <w:sz w:val="22"/>
          <w:szCs w:val="22"/>
        </w:rPr>
        <w:t xml:space="preserve">. V případě, že se tak z důvodů na straně </w:t>
      </w:r>
      <w:r>
        <w:rPr>
          <w:rFonts w:ascii="Arial" w:hAnsi="Arial" w:cs="Arial"/>
          <w:sz w:val="22"/>
          <w:szCs w:val="22"/>
        </w:rPr>
        <w:lastRenderedPageBreak/>
        <w:t>prodávajícího nestane, je prodávající povinen zaplatit kupujícímu smluvní pokutu ve výši 0,2% z kupní ceny věci nebo její dílčí části postižené závadou.</w:t>
      </w:r>
    </w:p>
    <w:p w:rsidR="000D5AFF" w:rsidRPr="00AC110E" w:rsidRDefault="000D5AFF" w:rsidP="007E0D46">
      <w:pPr>
        <w:spacing w:after="0" w:line="240" w:lineRule="auto"/>
        <w:ind w:left="284" w:hanging="284"/>
        <w:jc w:val="center"/>
        <w:rPr>
          <w:rFonts w:ascii="Arial" w:hAnsi="Arial" w:cs="Arial"/>
          <w:b/>
          <w:sz w:val="22"/>
          <w:szCs w:val="22"/>
          <w:lang w:val="cs-CZ"/>
        </w:rPr>
      </w:pPr>
    </w:p>
    <w:p w:rsidR="000D5AFF" w:rsidRPr="00AC110E" w:rsidRDefault="00016615" w:rsidP="00016615">
      <w:pPr>
        <w:pStyle w:val="Nadpis3"/>
        <w:rPr>
          <w:lang w:val="cs-CZ"/>
        </w:rPr>
      </w:pPr>
      <w:r>
        <w:rPr>
          <w:lang w:val="cs-CZ"/>
        </w:rPr>
        <w:t>Článek</w:t>
      </w:r>
    </w:p>
    <w:p w:rsidR="000D5AFF" w:rsidRPr="00AC110E" w:rsidRDefault="000D5AFF" w:rsidP="007E0D46">
      <w:pPr>
        <w:spacing w:after="0" w:line="240" w:lineRule="auto"/>
        <w:ind w:left="284" w:hanging="284"/>
        <w:jc w:val="center"/>
        <w:rPr>
          <w:rFonts w:ascii="Arial" w:hAnsi="Arial" w:cs="Arial"/>
          <w:b/>
          <w:sz w:val="22"/>
          <w:szCs w:val="22"/>
          <w:lang w:val="cs-CZ"/>
        </w:rPr>
      </w:pPr>
      <w:bookmarkStart w:id="7" w:name="_Toc380061324"/>
      <w:r w:rsidRPr="00AC110E">
        <w:rPr>
          <w:rFonts w:ascii="Arial" w:hAnsi="Arial" w:cs="Arial"/>
          <w:b/>
          <w:sz w:val="22"/>
          <w:szCs w:val="22"/>
          <w:lang w:val="cs-CZ"/>
        </w:rPr>
        <w:t>Smluvní pokuta</w:t>
      </w:r>
    </w:p>
    <w:p w:rsidR="000D5AFF" w:rsidRPr="00AC110E" w:rsidRDefault="00015394" w:rsidP="007E0D46">
      <w:pPr>
        <w:numPr>
          <w:ilvl w:val="0"/>
          <w:numId w:val="1"/>
        </w:numPr>
        <w:spacing w:before="120" w:after="120" w:line="240" w:lineRule="auto"/>
        <w:ind w:left="284" w:hanging="284"/>
        <w:jc w:val="both"/>
        <w:rPr>
          <w:rFonts w:ascii="Arial" w:hAnsi="Arial" w:cs="Arial"/>
          <w:sz w:val="22"/>
          <w:szCs w:val="22"/>
          <w:lang w:val="cs-CZ"/>
        </w:rPr>
      </w:pPr>
      <w:r>
        <w:rPr>
          <w:rFonts w:ascii="Arial" w:hAnsi="Arial" w:cs="Arial"/>
          <w:sz w:val="22"/>
          <w:szCs w:val="22"/>
          <w:lang w:val="cs-CZ"/>
        </w:rPr>
        <w:t>Nedodá-li prodávající</w:t>
      </w:r>
      <w:r w:rsidR="0034065C" w:rsidRPr="00AC110E">
        <w:rPr>
          <w:rFonts w:ascii="Arial" w:hAnsi="Arial" w:cs="Arial"/>
          <w:sz w:val="22"/>
          <w:szCs w:val="22"/>
          <w:lang w:val="cs-CZ"/>
        </w:rPr>
        <w:t xml:space="preserve"> věc </w:t>
      </w:r>
      <w:r>
        <w:rPr>
          <w:rFonts w:ascii="Arial" w:hAnsi="Arial" w:cs="Arial"/>
          <w:sz w:val="22"/>
          <w:szCs w:val="22"/>
          <w:lang w:val="cs-CZ"/>
        </w:rPr>
        <w:t xml:space="preserve">do uplynutí doby plnění dle článku V. této smlouvy, zaplatí kupujícímu smluvní pokutu </w:t>
      </w:r>
      <w:r w:rsidRPr="00A6692B">
        <w:rPr>
          <w:rFonts w:ascii="Arial" w:hAnsi="Arial" w:cs="Arial"/>
          <w:sz w:val="22"/>
          <w:szCs w:val="22"/>
          <w:lang w:val="cs-CZ"/>
        </w:rPr>
        <w:t xml:space="preserve">ve výši </w:t>
      </w:r>
      <w:r w:rsidR="00A6692B" w:rsidRPr="00A6692B">
        <w:rPr>
          <w:rFonts w:ascii="Arial" w:hAnsi="Arial" w:cs="Arial"/>
          <w:sz w:val="22"/>
          <w:szCs w:val="22"/>
          <w:lang w:val="cs-CZ"/>
        </w:rPr>
        <w:t>0,</w:t>
      </w:r>
      <w:r w:rsidR="0061197C">
        <w:rPr>
          <w:rFonts w:ascii="Arial" w:hAnsi="Arial" w:cs="Arial"/>
          <w:sz w:val="22"/>
          <w:szCs w:val="22"/>
          <w:lang w:val="cs-CZ"/>
        </w:rPr>
        <w:t>5</w:t>
      </w:r>
      <w:r w:rsidRPr="00A6692B">
        <w:rPr>
          <w:rFonts w:ascii="Arial" w:hAnsi="Arial" w:cs="Arial"/>
          <w:sz w:val="22"/>
          <w:szCs w:val="22"/>
          <w:lang w:val="cs-CZ"/>
        </w:rPr>
        <w:t>%</w:t>
      </w:r>
      <w:r>
        <w:rPr>
          <w:rFonts w:ascii="Arial" w:hAnsi="Arial" w:cs="Arial"/>
          <w:sz w:val="22"/>
          <w:szCs w:val="22"/>
          <w:lang w:val="cs-CZ"/>
        </w:rPr>
        <w:t xml:space="preserve"> z kupní ceny nedodané věci za každý den prodlení.</w:t>
      </w:r>
    </w:p>
    <w:p w:rsidR="000D5AFF" w:rsidRDefault="0034065C" w:rsidP="007E0D46">
      <w:pPr>
        <w:numPr>
          <w:ilvl w:val="0"/>
          <w:numId w:val="1"/>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t xml:space="preserve">Za vadné plnění uhradí prodávající </w:t>
      </w:r>
      <w:r w:rsidR="000D5AFF" w:rsidRPr="00AC110E">
        <w:rPr>
          <w:rFonts w:ascii="Arial" w:hAnsi="Arial" w:cs="Arial"/>
          <w:sz w:val="22"/>
          <w:szCs w:val="22"/>
          <w:lang w:val="cs-CZ"/>
        </w:rPr>
        <w:t>smluvní pokutu ve výši</w:t>
      </w:r>
      <w:r w:rsidR="00A6692B">
        <w:rPr>
          <w:rFonts w:ascii="Arial" w:hAnsi="Arial" w:cs="Arial"/>
          <w:sz w:val="22"/>
          <w:szCs w:val="22"/>
          <w:lang w:val="cs-CZ"/>
        </w:rPr>
        <w:t xml:space="preserve"> </w:t>
      </w:r>
      <w:r w:rsidR="00B9689B">
        <w:rPr>
          <w:rFonts w:ascii="Arial" w:hAnsi="Arial" w:cs="Arial"/>
          <w:sz w:val="22"/>
          <w:szCs w:val="22"/>
          <w:lang w:val="cs-CZ"/>
        </w:rPr>
        <w:t>0,5</w:t>
      </w:r>
      <w:r w:rsidR="000D5AFF" w:rsidRPr="00A6692B">
        <w:rPr>
          <w:rFonts w:ascii="Arial" w:hAnsi="Arial" w:cs="Arial"/>
          <w:sz w:val="22"/>
          <w:szCs w:val="22"/>
          <w:lang w:val="cs-CZ"/>
        </w:rPr>
        <w:t>% z</w:t>
      </w:r>
      <w:r w:rsidRPr="00AC110E">
        <w:rPr>
          <w:rFonts w:ascii="Arial" w:hAnsi="Arial" w:cs="Arial"/>
          <w:sz w:val="22"/>
          <w:szCs w:val="22"/>
          <w:lang w:val="cs-CZ"/>
        </w:rPr>
        <w:t xml:space="preserve"> ceny </w:t>
      </w:r>
      <w:r w:rsidR="0044267D">
        <w:rPr>
          <w:rFonts w:ascii="Arial" w:hAnsi="Arial" w:cs="Arial"/>
          <w:sz w:val="22"/>
          <w:szCs w:val="22"/>
          <w:lang w:val="cs-CZ"/>
        </w:rPr>
        <w:t xml:space="preserve">věci nebo její dílčí části postižené </w:t>
      </w:r>
      <w:r w:rsidRPr="00AC110E">
        <w:rPr>
          <w:rFonts w:ascii="Arial" w:hAnsi="Arial" w:cs="Arial"/>
          <w:sz w:val="22"/>
          <w:szCs w:val="22"/>
          <w:lang w:val="cs-CZ"/>
        </w:rPr>
        <w:t>vadn</w:t>
      </w:r>
      <w:r w:rsidR="0044267D">
        <w:rPr>
          <w:rFonts w:ascii="Arial" w:hAnsi="Arial" w:cs="Arial"/>
          <w:sz w:val="22"/>
          <w:szCs w:val="22"/>
          <w:lang w:val="cs-CZ"/>
        </w:rPr>
        <w:t>ým</w:t>
      </w:r>
      <w:r w:rsidRPr="00AC110E">
        <w:rPr>
          <w:rFonts w:ascii="Arial" w:hAnsi="Arial" w:cs="Arial"/>
          <w:sz w:val="22"/>
          <w:szCs w:val="22"/>
          <w:lang w:val="cs-CZ"/>
        </w:rPr>
        <w:t xml:space="preserve"> plnění</w:t>
      </w:r>
      <w:r w:rsidR="0044267D">
        <w:rPr>
          <w:rFonts w:ascii="Arial" w:hAnsi="Arial" w:cs="Arial"/>
          <w:sz w:val="22"/>
          <w:szCs w:val="22"/>
          <w:lang w:val="cs-CZ"/>
        </w:rPr>
        <w:t>m</w:t>
      </w:r>
      <w:r w:rsidRPr="00AC110E">
        <w:rPr>
          <w:rFonts w:ascii="Arial" w:hAnsi="Arial" w:cs="Arial"/>
          <w:sz w:val="22"/>
          <w:szCs w:val="22"/>
          <w:lang w:val="cs-CZ"/>
        </w:rPr>
        <w:t xml:space="preserve">. </w:t>
      </w:r>
    </w:p>
    <w:p w:rsidR="00015394" w:rsidRPr="00AC110E" w:rsidRDefault="00760CB0" w:rsidP="007E0D46">
      <w:pPr>
        <w:numPr>
          <w:ilvl w:val="0"/>
          <w:numId w:val="1"/>
        </w:numPr>
        <w:spacing w:before="120" w:after="120" w:line="240" w:lineRule="auto"/>
        <w:ind w:left="284" w:hanging="284"/>
        <w:jc w:val="both"/>
        <w:rPr>
          <w:rFonts w:ascii="Arial" w:hAnsi="Arial" w:cs="Arial"/>
          <w:sz w:val="22"/>
          <w:szCs w:val="22"/>
          <w:lang w:val="cs-CZ"/>
        </w:rPr>
      </w:pPr>
      <w:r>
        <w:rPr>
          <w:rFonts w:ascii="Arial" w:hAnsi="Arial" w:cs="Arial"/>
          <w:sz w:val="22"/>
          <w:szCs w:val="22"/>
          <w:lang w:val="cs-CZ"/>
        </w:rPr>
        <w:t xml:space="preserve">V případě prodlení prodávajícího s odstraňováním vad </w:t>
      </w:r>
      <w:r w:rsidR="0044267D">
        <w:rPr>
          <w:rFonts w:ascii="Arial" w:hAnsi="Arial" w:cs="Arial"/>
          <w:sz w:val="22"/>
          <w:szCs w:val="22"/>
          <w:lang w:val="cs-CZ"/>
        </w:rPr>
        <w:t xml:space="preserve">a nedodělků </w:t>
      </w:r>
      <w:r>
        <w:rPr>
          <w:rFonts w:ascii="Arial" w:hAnsi="Arial" w:cs="Arial"/>
          <w:sz w:val="22"/>
          <w:szCs w:val="22"/>
          <w:lang w:val="cs-CZ"/>
        </w:rPr>
        <w:t>v záruční době</w:t>
      </w:r>
      <w:r w:rsidR="00DF60D4">
        <w:rPr>
          <w:rFonts w:ascii="Arial" w:hAnsi="Arial" w:cs="Arial"/>
          <w:sz w:val="22"/>
          <w:szCs w:val="22"/>
          <w:lang w:val="cs-CZ"/>
        </w:rPr>
        <w:t>,</w:t>
      </w:r>
      <w:r>
        <w:rPr>
          <w:rFonts w:ascii="Arial" w:hAnsi="Arial" w:cs="Arial"/>
          <w:sz w:val="22"/>
          <w:szCs w:val="22"/>
          <w:lang w:val="cs-CZ"/>
        </w:rPr>
        <w:t xml:space="preserve"> vznikne kupujícímu nárok na smluvní pokutu ve </w:t>
      </w:r>
      <w:r w:rsidRPr="00A6692B">
        <w:rPr>
          <w:rFonts w:ascii="Arial" w:hAnsi="Arial" w:cs="Arial"/>
          <w:sz w:val="22"/>
          <w:szCs w:val="22"/>
          <w:lang w:val="cs-CZ"/>
        </w:rPr>
        <w:t xml:space="preserve">výši </w:t>
      </w:r>
      <w:r w:rsidR="00A6692B" w:rsidRPr="00A6692B">
        <w:rPr>
          <w:rFonts w:ascii="Arial" w:hAnsi="Arial" w:cs="Arial"/>
          <w:sz w:val="22"/>
          <w:szCs w:val="22"/>
          <w:lang w:val="cs-CZ"/>
        </w:rPr>
        <w:t>0,2</w:t>
      </w:r>
      <w:r w:rsidRPr="00A6692B">
        <w:rPr>
          <w:rFonts w:ascii="Arial" w:hAnsi="Arial" w:cs="Arial"/>
          <w:sz w:val="22"/>
          <w:szCs w:val="22"/>
          <w:lang w:val="cs-CZ"/>
        </w:rPr>
        <w:t>% z</w:t>
      </w:r>
      <w:r>
        <w:rPr>
          <w:rFonts w:ascii="Arial" w:hAnsi="Arial" w:cs="Arial"/>
          <w:sz w:val="22"/>
          <w:szCs w:val="22"/>
          <w:lang w:val="cs-CZ"/>
        </w:rPr>
        <w:t xml:space="preserve"> kupní ceny věci </w:t>
      </w:r>
      <w:r w:rsidR="0044267D">
        <w:rPr>
          <w:rFonts w:ascii="Arial" w:hAnsi="Arial" w:cs="Arial"/>
          <w:sz w:val="22"/>
          <w:szCs w:val="22"/>
          <w:lang w:val="cs-CZ"/>
        </w:rPr>
        <w:t xml:space="preserve">nebo její dílčí části postižené vadou </w:t>
      </w:r>
      <w:r w:rsidR="00DF60D4">
        <w:rPr>
          <w:rFonts w:ascii="Arial" w:hAnsi="Arial" w:cs="Arial"/>
          <w:sz w:val="22"/>
          <w:szCs w:val="22"/>
          <w:lang w:val="cs-CZ"/>
        </w:rPr>
        <w:t xml:space="preserve">nebo nedodělkem, </w:t>
      </w:r>
      <w:r>
        <w:rPr>
          <w:rFonts w:ascii="Arial" w:hAnsi="Arial" w:cs="Arial"/>
          <w:sz w:val="22"/>
          <w:szCs w:val="22"/>
          <w:lang w:val="cs-CZ"/>
        </w:rPr>
        <w:t>za každý den prodlení.</w:t>
      </w:r>
    </w:p>
    <w:p w:rsidR="00FE622C" w:rsidRPr="00AC110E" w:rsidRDefault="00FE622C" w:rsidP="007E0D46">
      <w:pPr>
        <w:numPr>
          <w:ilvl w:val="0"/>
          <w:numId w:val="1"/>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t xml:space="preserve">Pro výpočet výše uvedených smluvních pokut se použije kupní cena bez DPH uvedená v článku III. této smlouvy. </w:t>
      </w:r>
    </w:p>
    <w:p w:rsidR="000D5AFF" w:rsidRPr="00AC110E" w:rsidRDefault="000D5AFF" w:rsidP="007E0D46">
      <w:pPr>
        <w:numPr>
          <w:ilvl w:val="0"/>
          <w:numId w:val="1"/>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t xml:space="preserve">Smluvní pokuta bude splatná do </w:t>
      </w:r>
      <w:r w:rsidR="00A6692B">
        <w:rPr>
          <w:rFonts w:ascii="Arial" w:hAnsi="Arial" w:cs="Arial"/>
          <w:sz w:val="22"/>
          <w:szCs w:val="22"/>
          <w:lang w:val="cs-CZ"/>
        </w:rPr>
        <w:t xml:space="preserve">21 </w:t>
      </w:r>
      <w:r w:rsidR="00B9689B">
        <w:rPr>
          <w:rFonts w:ascii="Arial" w:hAnsi="Arial" w:cs="Arial"/>
          <w:sz w:val="22"/>
          <w:szCs w:val="22"/>
          <w:lang w:val="cs-CZ"/>
        </w:rPr>
        <w:t xml:space="preserve">kalendářních </w:t>
      </w:r>
      <w:r w:rsidRPr="00AC110E">
        <w:rPr>
          <w:rFonts w:ascii="Arial" w:hAnsi="Arial" w:cs="Arial"/>
          <w:sz w:val="22"/>
          <w:szCs w:val="22"/>
          <w:lang w:val="cs-CZ"/>
        </w:rPr>
        <w:t>dnů od doručení jejího vyúčtování prodávajícímu</w:t>
      </w:r>
      <w:r w:rsidR="00DF60D4">
        <w:rPr>
          <w:rFonts w:ascii="Arial" w:hAnsi="Arial" w:cs="Arial"/>
          <w:sz w:val="22"/>
          <w:szCs w:val="22"/>
          <w:lang w:val="cs-CZ"/>
        </w:rPr>
        <w:t>,</w:t>
      </w:r>
      <w:r w:rsidRPr="00AC110E">
        <w:rPr>
          <w:rFonts w:ascii="Arial" w:hAnsi="Arial" w:cs="Arial"/>
          <w:sz w:val="22"/>
          <w:szCs w:val="22"/>
          <w:lang w:val="cs-CZ"/>
        </w:rPr>
        <w:t xml:space="preserve"> na účet kupujícího uvedený v záhlaví této smlouvy, </w:t>
      </w:r>
      <w:r w:rsidRPr="00AC110E">
        <w:rPr>
          <w:rFonts w:ascii="Arial" w:hAnsi="Arial" w:cs="Arial"/>
          <w:snapToGrid w:val="0"/>
          <w:sz w:val="22"/>
          <w:szCs w:val="22"/>
          <w:lang w:val="cs-CZ"/>
        </w:rPr>
        <w:t xml:space="preserve">není-li změněn písemným dodatkem </w:t>
      </w:r>
      <w:r w:rsidR="00A2182B">
        <w:rPr>
          <w:rFonts w:ascii="Arial" w:hAnsi="Arial" w:cs="Arial"/>
          <w:snapToGrid w:val="0"/>
          <w:sz w:val="22"/>
          <w:szCs w:val="22"/>
          <w:lang w:val="cs-CZ"/>
        </w:rPr>
        <w:t>dle</w:t>
      </w:r>
      <w:r w:rsidR="00760CB0">
        <w:rPr>
          <w:rFonts w:ascii="Arial" w:hAnsi="Arial" w:cs="Arial"/>
          <w:snapToGrid w:val="0"/>
          <w:sz w:val="22"/>
          <w:szCs w:val="22"/>
          <w:lang w:val="cs-CZ"/>
        </w:rPr>
        <w:t xml:space="preserve"> článku XII. odst. </w:t>
      </w:r>
      <w:r w:rsidR="00D26E49">
        <w:rPr>
          <w:rFonts w:ascii="Arial" w:hAnsi="Arial" w:cs="Arial"/>
          <w:snapToGrid w:val="0"/>
          <w:sz w:val="22"/>
          <w:szCs w:val="22"/>
          <w:lang w:val="cs-CZ"/>
        </w:rPr>
        <w:t>5</w:t>
      </w:r>
      <w:r w:rsidRPr="00AC110E">
        <w:rPr>
          <w:rFonts w:ascii="Arial" w:hAnsi="Arial" w:cs="Arial"/>
          <w:snapToGrid w:val="0"/>
          <w:sz w:val="22"/>
          <w:szCs w:val="22"/>
          <w:lang w:val="cs-CZ"/>
        </w:rPr>
        <w:t xml:space="preserve"> této smlouvy.</w:t>
      </w:r>
    </w:p>
    <w:p w:rsidR="00830498" w:rsidRPr="00830498" w:rsidRDefault="00A2182B" w:rsidP="00830498">
      <w:pPr>
        <w:numPr>
          <w:ilvl w:val="0"/>
          <w:numId w:val="1"/>
        </w:numPr>
        <w:spacing w:before="120" w:after="120" w:line="240" w:lineRule="auto"/>
        <w:ind w:left="284" w:hanging="284"/>
        <w:jc w:val="both"/>
        <w:rPr>
          <w:rFonts w:ascii="Arial" w:hAnsi="Arial" w:cs="Arial"/>
          <w:sz w:val="22"/>
          <w:szCs w:val="22"/>
          <w:lang w:val="cs-CZ"/>
        </w:rPr>
      </w:pPr>
      <w:r w:rsidRPr="00A2182B">
        <w:rPr>
          <w:rFonts w:ascii="Arial" w:hAnsi="Arial" w:cs="Arial"/>
          <w:sz w:val="22"/>
          <w:szCs w:val="22"/>
          <w:lang w:val="cs-CZ"/>
        </w:rPr>
        <w:t>Smluvní strany výslovně sjednávají, že úhradou smluvní pokuty nebude dotčeno právo kupujícího na náhradu škody vzniklé z porušení povinnosti, ke kterému se smluvní pokuta vztahuje, v plné výši.</w:t>
      </w:r>
    </w:p>
    <w:p w:rsidR="00830498" w:rsidRPr="00AC110E" w:rsidRDefault="00830498" w:rsidP="007E0D46">
      <w:pPr>
        <w:spacing w:after="0" w:line="240" w:lineRule="auto"/>
        <w:ind w:left="284" w:hanging="284"/>
        <w:jc w:val="center"/>
        <w:rPr>
          <w:rFonts w:ascii="Arial" w:hAnsi="Arial" w:cs="Arial"/>
          <w:b/>
          <w:sz w:val="22"/>
          <w:szCs w:val="22"/>
          <w:lang w:val="cs-CZ"/>
        </w:rPr>
      </w:pPr>
    </w:p>
    <w:p w:rsidR="000D5AFF" w:rsidRPr="00AC110E" w:rsidRDefault="00016615" w:rsidP="00016615">
      <w:pPr>
        <w:pStyle w:val="Nadpis3"/>
        <w:rPr>
          <w:lang w:val="cs-CZ"/>
        </w:rPr>
      </w:pPr>
      <w:r>
        <w:rPr>
          <w:lang w:val="cs-CZ"/>
        </w:rPr>
        <w:t>Článek</w:t>
      </w:r>
    </w:p>
    <w:p w:rsidR="000D5AFF" w:rsidRPr="00AC110E" w:rsidRDefault="000D5AFF" w:rsidP="007E0D46">
      <w:pPr>
        <w:spacing w:after="0" w:line="240" w:lineRule="auto"/>
        <w:ind w:left="284" w:hanging="284"/>
        <w:jc w:val="center"/>
        <w:rPr>
          <w:rFonts w:ascii="Arial" w:hAnsi="Arial" w:cs="Arial"/>
          <w:b/>
          <w:sz w:val="22"/>
          <w:szCs w:val="22"/>
          <w:lang w:val="cs-CZ"/>
        </w:rPr>
      </w:pPr>
      <w:r w:rsidRPr="00AC110E">
        <w:rPr>
          <w:rFonts w:ascii="Arial" w:hAnsi="Arial" w:cs="Arial"/>
          <w:b/>
          <w:sz w:val="22"/>
          <w:szCs w:val="22"/>
          <w:lang w:val="cs-CZ"/>
        </w:rPr>
        <w:t>Odstoupení od smlouvy</w:t>
      </w:r>
    </w:p>
    <w:p w:rsidR="001A3149" w:rsidRDefault="00684970">
      <w:pPr>
        <w:numPr>
          <w:ilvl w:val="0"/>
          <w:numId w:val="5"/>
        </w:numPr>
        <w:spacing w:before="120" w:after="120" w:line="240" w:lineRule="auto"/>
        <w:ind w:left="284" w:hanging="284"/>
        <w:jc w:val="both"/>
        <w:rPr>
          <w:rFonts w:ascii="Arial" w:hAnsi="Arial" w:cs="Arial"/>
          <w:sz w:val="22"/>
          <w:szCs w:val="22"/>
          <w:lang w:val="cs-CZ"/>
        </w:rPr>
      </w:pPr>
      <w:r>
        <w:rPr>
          <w:rFonts w:ascii="Arial" w:hAnsi="Arial" w:cs="Arial"/>
          <w:sz w:val="22"/>
          <w:szCs w:val="22"/>
          <w:lang w:val="cs-CZ"/>
        </w:rPr>
        <w:t>Kromě důvodů pro odstoupení od smlouvy kupujícím uvedených v jiných ustanoveních této smlouvy nebo občanském zákoníku, je kupující oprávněn od této smlouvy odstoupit, obdrží-li od prodávajícího věc jiných vlastností, popř. neobdrží-li všechny doklady dle této smlouvy</w:t>
      </w:r>
      <w:r w:rsidR="006B79AB">
        <w:rPr>
          <w:rFonts w:ascii="Arial" w:hAnsi="Arial" w:cs="Arial"/>
          <w:sz w:val="22"/>
          <w:szCs w:val="22"/>
          <w:lang w:val="cs-CZ"/>
        </w:rPr>
        <w:t>.</w:t>
      </w:r>
      <w:r>
        <w:rPr>
          <w:rFonts w:ascii="Arial" w:hAnsi="Arial" w:cs="Arial"/>
          <w:sz w:val="22"/>
          <w:szCs w:val="22"/>
          <w:lang w:val="cs-CZ"/>
        </w:rPr>
        <w:t xml:space="preserve"> </w:t>
      </w:r>
    </w:p>
    <w:p w:rsidR="001A3149" w:rsidRDefault="00684970">
      <w:pPr>
        <w:numPr>
          <w:ilvl w:val="0"/>
          <w:numId w:val="5"/>
        </w:numPr>
        <w:spacing w:before="120" w:after="120" w:line="240" w:lineRule="auto"/>
        <w:ind w:left="284" w:hanging="284"/>
        <w:jc w:val="both"/>
        <w:rPr>
          <w:rFonts w:ascii="Arial" w:hAnsi="Arial" w:cs="Arial"/>
          <w:sz w:val="22"/>
          <w:szCs w:val="22"/>
          <w:lang w:val="cs-CZ"/>
        </w:rPr>
      </w:pPr>
      <w:r>
        <w:rPr>
          <w:rFonts w:ascii="Arial" w:hAnsi="Arial" w:cs="Arial"/>
          <w:sz w:val="22"/>
          <w:szCs w:val="22"/>
          <w:lang w:val="cs-CZ"/>
        </w:rPr>
        <w:t>Kupující je oprávněn od této smlouvy odstoupit neodstraní-li prodávající vadu věci včas nebo vadu věci odmítne odstranit.</w:t>
      </w:r>
    </w:p>
    <w:p w:rsidR="000D5AFF" w:rsidRPr="00AC110E" w:rsidRDefault="000D5AFF" w:rsidP="007E0D46">
      <w:pPr>
        <w:numPr>
          <w:ilvl w:val="0"/>
          <w:numId w:val="5"/>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t xml:space="preserve">Kupující je též oprávněn odstoupit od smlouvy z důvodu probíhajícího </w:t>
      </w:r>
      <w:proofErr w:type="spellStart"/>
      <w:r w:rsidRPr="00AC110E">
        <w:rPr>
          <w:rFonts w:ascii="Arial" w:hAnsi="Arial" w:cs="Arial"/>
          <w:sz w:val="22"/>
          <w:szCs w:val="22"/>
          <w:lang w:val="cs-CZ"/>
        </w:rPr>
        <w:t>insolvenčního</w:t>
      </w:r>
      <w:proofErr w:type="spellEnd"/>
      <w:r w:rsidRPr="00AC110E">
        <w:rPr>
          <w:rFonts w:ascii="Arial" w:hAnsi="Arial" w:cs="Arial"/>
          <w:sz w:val="22"/>
          <w:szCs w:val="22"/>
          <w:lang w:val="cs-CZ"/>
        </w:rPr>
        <w:t xml:space="preserve"> řízení vůči prodávajícímu.</w:t>
      </w:r>
    </w:p>
    <w:p w:rsidR="007E5161" w:rsidRPr="00AC110E" w:rsidRDefault="007E5161" w:rsidP="007E0D46">
      <w:pPr>
        <w:numPr>
          <w:ilvl w:val="0"/>
          <w:numId w:val="5"/>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t>Kupující je oprávněn odstoupit od smlouvy i v případě porušení povinnosti prodávajícího dle čl. IV. odst. 7</w:t>
      </w:r>
      <w:r w:rsidR="00B9689B">
        <w:rPr>
          <w:rFonts w:ascii="Arial" w:hAnsi="Arial" w:cs="Arial"/>
          <w:sz w:val="22"/>
          <w:szCs w:val="22"/>
          <w:lang w:val="cs-CZ"/>
        </w:rPr>
        <w:t xml:space="preserve"> této smlouvy</w:t>
      </w:r>
      <w:r w:rsidRPr="00AC110E">
        <w:rPr>
          <w:rFonts w:ascii="Arial" w:hAnsi="Arial" w:cs="Arial"/>
          <w:sz w:val="22"/>
          <w:szCs w:val="22"/>
          <w:lang w:val="cs-CZ"/>
        </w:rPr>
        <w:t>.</w:t>
      </w:r>
    </w:p>
    <w:p w:rsidR="001A3149" w:rsidRDefault="000D5AFF">
      <w:pPr>
        <w:numPr>
          <w:ilvl w:val="0"/>
          <w:numId w:val="5"/>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t>Smluvní strany se dohodly, že při prodlení kupujícího se zaplacením celkové kupní ceny za věc, má prodávající právo od této smlouvy odstoupit.</w:t>
      </w:r>
      <w:r w:rsidR="00760CB0">
        <w:rPr>
          <w:rFonts w:ascii="Arial" w:hAnsi="Arial" w:cs="Arial"/>
          <w:sz w:val="22"/>
          <w:szCs w:val="22"/>
          <w:lang w:val="cs-CZ"/>
        </w:rPr>
        <w:t xml:space="preserve"> Při odstoupení podle č. IV</w:t>
      </w:r>
      <w:r w:rsidR="00CE2F3C">
        <w:rPr>
          <w:rFonts w:ascii="Arial" w:hAnsi="Arial" w:cs="Arial"/>
          <w:sz w:val="22"/>
          <w:szCs w:val="22"/>
          <w:lang w:val="cs-CZ"/>
        </w:rPr>
        <w:t>.</w:t>
      </w:r>
      <w:r w:rsidR="00760CB0">
        <w:rPr>
          <w:rFonts w:ascii="Arial" w:hAnsi="Arial" w:cs="Arial"/>
          <w:sz w:val="22"/>
          <w:szCs w:val="22"/>
          <w:lang w:val="cs-CZ"/>
        </w:rPr>
        <w:t xml:space="preserve"> odst. 9</w:t>
      </w:r>
      <w:r w:rsidR="00B9689B">
        <w:rPr>
          <w:rFonts w:ascii="Arial" w:hAnsi="Arial" w:cs="Arial"/>
          <w:sz w:val="22"/>
          <w:szCs w:val="22"/>
          <w:lang w:val="cs-CZ"/>
        </w:rPr>
        <w:t xml:space="preserve"> této smlouvy</w:t>
      </w:r>
      <w:r w:rsidR="00760CB0">
        <w:rPr>
          <w:rFonts w:ascii="Arial" w:hAnsi="Arial" w:cs="Arial"/>
          <w:sz w:val="22"/>
          <w:szCs w:val="22"/>
          <w:lang w:val="cs-CZ"/>
        </w:rPr>
        <w:t>, má toto právo odstoupit i kupující.</w:t>
      </w:r>
    </w:p>
    <w:p w:rsidR="000D5AFF" w:rsidRPr="00AC110E" w:rsidRDefault="000D5AFF" w:rsidP="007E0D46">
      <w:pPr>
        <w:numPr>
          <w:ilvl w:val="0"/>
          <w:numId w:val="5"/>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t>Odstoupení od sml</w:t>
      </w:r>
      <w:r w:rsidR="00EF294D" w:rsidRPr="00AC110E">
        <w:rPr>
          <w:rFonts w:ascii="Arial" w:hAnsi="Arial" w:cs="Arial"/>
          <w:sz w:val="22"/>
          <w:szCs w:val="22"/>
          <w:lang w:val="cs-CZ"/>
        </w:rPr>
        <w:t xml:space="preserve">ouvy musí být učiněno písemně </w:t>
      </w:r>
      <w:r w:rsidR="006B79AB">
        <w:rPr>
          <w:rFonts w:ascii="Arial" w:hAnsi="Arial" w:cs="Arial"/>
          <w:sz w:val="22"/>
          <w:szCs w:val="22"/>
          <w:lang w:val="cs-CZ"/>
        </w:rPr>
        <w:t xml:space="preserve">do </w:t>
      </w:r>
      <w:r w:rsidRPr="00AC110E">
        <w:rPr>
          <w:rFonts w:ascii="Arial" w:hAnsi="Arial" w:cs="Arial"/>
          <w:sz w:val="22"/>
          <w:szCs w:val="22"/>
          <w:lang w:val="cs-CZ"/>
        </w:rPr>
        <w:t xml:space="preserve">datové schránky. V případě, že </w:t>
      </w:r>
      <w:r w:rsidR="00A2182B">
        <w:rPr>
          <w:rFonts w:ascii="Arial" w:hAnsi="Arial" w:cs="Arial"/>
          <w:sz w:val="22"/>
          <w:szCs w:val="22"/>
          <w:lang w:val="cs-CZ"/>
        </w:rPr>
        <w:t>prodávající</w:t>
      </w:r>
      <w:r w:rsidR="00A2182B" w:rsidRPr="00AC110E">
        <w:rPr>
          <w:rFonts w:ascii="Arial" w:hAnsi="Arial" w:cs="Arial"/>
          <w:sz w:val="22"/>
          <w:szCs w:val="22"/>
          <w:lang w:val="cs-CZ"/>
        </w:rPr>
        <w:t xml:space="preserve"> </w:t>
      </w:r>
      <w:r w:rsidRPr="00AC110E">
        <w:rPr>
          <w:rFonts w:ascii="Arial" w:hAnsi="Arial" w:cs="Arial"/>
          <w:sz w:val="22"/>
          <w:szCs w:val="22"/>
          <w:lang w:val="cs-CZ"/>
        </w:rPr>
        <w:t>nemá datovou schránku, odstoupení od smlouvy bude provedeno písemně v listinné podobě na adresu smluvní strany, uvedené v záhlaví této smlouvy, pokud nebyla změněna dodatkem k této smlouvě. Účinky odstoupení od smlouvy nastávají dnem doručení oznámení o odstoupení druhé smluvní straně.</w:t>
      </w:r>
      <w:r w:rsidRPr="00AC110E" w:rsidDel="005551C8">
        <w:rPr>
          <w:rFonts w:ascii="Arial" w:hAnsi="Arial" w:cs="Arial"/>
          <w:sz w:val="22"/>
          <w:szCs w:val="22"/>
          <w:lang w:val="cs-CZ"/>
        </w:rPr>
        <w:t xml:space="preserve"> </w:t>
      </w:r>
    </w:p>
    <w:p w:rsidR="000D5AFF" w:rsidRPr="00EF6297" w:rsidRDefault="000D5AFF" w:rsidP="007E0D46">
      <w:pPr>
        <w:numPr>
          <w:ilvl w:val="0"/>
          <w:numId w:val="5"/>
        </w:numPr>
        <w:suppressAutoHyphens/>
        <w:spacing w:before="120" w:after="120" w:line="240" w:lineRule="auto"/>
        <w:ind w:left="284" w:hanging="284"/>
        <w:jc w:val="both"/>
        <w:rPr>
          <w:rFonts w:ascii="Arial" w:hAnsi="Arial" w:cs="Arial"/>
          <w:sz w:val="22"/>
          <w:szCs w:val="22"/>
          <w:lang w:val="cs-CZ"/>
        </w:rPr>
      </w:pPr>
      <w:r w:rsidRPr="00EF6297">
        <w:rPr>
          <w:rFonts w:ascii="Arial" w:hAnsi="Arial" w:cs="Arial"/>
          <w:sz w:val="22"/>
          <w:szCs w:val="22"/>
          <w:lang w:val="cs-CZ"/>
        </w:rPr>
        <w:t xml:space="preserve">Odstoupení od této smlouvy se nedotýká práva na zaplacení smluvní pokuty nebo úroku z prodlení, ani práva na náhradu škody. </w:t>
      </w:r>
    </w:p>
    <w:p w:rsidR="000D5AFF" w:rsidRDefault="00B74E6C" w:rsidP="00DC0D37">
      <w:pPr>
        <w:numPr>
          <w:ilvl w:val="0"/>
          <w:numId w:val="5"/>
        </w:numPr>
        <w:suppressAutoHyphens/>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lastRenderedPageBreak/>
        <w:t xml:space="preserve">V případě odstoupení od smlouvy se odstoupení nevztahuje na </w:t>
      </w:r>
      <w:proofErr w:type="gramStart"/>
      <w:r w:rsidRPr="00AC110E">
        <w:rPr>
          <w:rFonts w:ascii="Arial" w:hAnsi="Arial" w:cs="Arial"/>
          <w:sz w:val="22"/>
          <w:szCs w:val="22"/>
          <w:lang w:val="cs-CZ"/>
        </w:rPr>
        <w:t>smluvními stranami</w:t>
      </w:r>
      <w:proofErr w:type="gramEnd"/>
      <w:r w:rsidRPr="00AC110E">
        <w:rPr>
          <w:rFonts w:ascii="Arial" w:hAnsi="Arial" w:cs="Arial"/>
          <w:sz w:val="22"/>
          <w:szCs w:val="22"/>
          <w:lang w:val="cs-CZ"/>
        </w:rPr>
        <w:t xml:space="preserve"> již poskytnut</w:t>
      </w:r>
      <w:r w:rsidR="00F344BE">
        <w:rPr>
          <w:rFonts w:ascii="Arial" w:hAnsi="Arial" w:cs="Arial"/>
          <w:sz w:val="22"/>
          <w:szCs w:val="22"/>
          <w:lang w:val="cs-CZ"/>
        </w:rPr>
        <w:t>é</w:t>
      </w:r>
      <w:r w:rsidRPr="00AC110E">
        <w:rPr>
          <w:rFonts w:ascii="Arial" w:hAnsi="Arial" w:cs="Arial"/>
          <w:sz w:val="22"/>
          <w:szCs w:val="22"/>
          <w:lang w:val="cs-CZ"/>
        </w:rPr>
        <w:t xml:space="preserve"> vzájemn</w:t>
      </w:r>
      <w:r w:rsidR="00F344BE">
        <w:rPr>
          <w:rFonts w:ascii="Arial" w:hAnsi="Arial" w:cs="Arial"/>
          <w:sz w:val="22"/>
          <w:szCs w:val="22"/>
          <w:lang w:val="cs-CZ"/>
        </w:rPr>
        <w:t>é</w:t>
      </w:r>
      <w:r w:rsidRPr="00AC110E">
        <w:rPr>
          <w:rFonts w:ascii="Arial" w:hAnsi="Arial" w:cs="Arial"/>
          <w:sz w:val="22"/>
          <w:szCs w:val="22"/>
          <w:lang w:val="cs-CZ"/>
        </w:rPr>
        <w:t xml:space="preserve"> plnění.</w:t>
      </w:r>
    </w:p>
    <w:p w:rsidR="00C60AC9" w:rsidRPr="00DC0D37" w:rsidRDefault="00C60AC9" w:rsidP="00C60AC9">
      <w:pPr>
        <w:suppressAutoHyphens/>
        <w:spacing w:before="120" w:after="120" w:line="240" w:lineRule="auto"/>
        <w:ind w:left="284"/>
        <w:jc w:val="both"/>
        <w:rPr>
          <w:rFonts w:ascii="Arial" w:hAnsi="Arial" w:cs="Arial"/>
          <w:sz w:val="22"/>
          <w:szCs w:val="22"/>
          <w:lang w:val="cs-CZ"/>
        </w:rPr>
      </w:pPr>
    </w:p>
    <w:p w:rsidR="000D5AFF" w:rsidRPr="00AC110E" w:rsidRDefault="00B9689B" w:rsidP="00016615">
      <w:pPr>
        <w:pStyle w:val="Nadpis3"/>
      </w:pPr>
      <w:proofErr w:type="spellStart"/>
      <w:r>
        <w:t>Č</w:t>
      </w:r>
      <w:r w:rsidR="000D5AFF" w:rsidRPr="00AC110E">
        <w:t>lánek</w:t>
      </w:r>
      <w:proofErr w:type="spellEnd"/>
    </w:p>
    <w:p w:rsidR="000D5AFF" w:rsidRPr="00AC110E" w:rsidRDefault="000D5AFF" w:rsidP="007E0D46">
      <w:pPr>
        <w:pStyle w:val="Zkladntext2"/>
        <w:ind w:left="284" w:hanging="284"/>
        <w:jc w:val="center"/>
        <w:rPr>
          <w:rFonts w:ascii="Arial" w:hAnsi="Arial" w:cs="Arial"/>
          <w:b/>
          <w:sz w:val="22"/>
          <w:szCs w:val="22"/>
        </w:rPr>
      </w:pPr>
      <w:r w:rsidRPr="00AC110E">
        <w:rPr>
          <w:rFonts w:ascii="Arial" w:hAnsi="Arial" w:cs="Arial"/>
          <w:b/>
          <w:sz w:val="22"/>
          <w:szCs w:val="22"/>
        </w:rPr>
        <w:t xml:space="preserve">Nabytí vlastnického práva k věci </w:t>
      </w:r>
    </w:p>
    <w:p w:rsidR="000D5AFF" w:rsidRPr="00AC110E" w:rsidRDefault="000D5AFF" w:rsidP="007E0D46">
      <w:pPr>
        <w:pStyle w:val="Zkladntext2"/>
        <w:ind w:left="284" w:hanging="284"/>
        <w:jc w:val="center"/>
        <w:rPr>
          <w:rFonts w:ascii="Arial" w:hAnsi="Arial" w:cs="Arial"/>
          <w:b/>
          <w:sz w:val="22"/>
          <w:szCs w:val="22"/>
        </w:rPr>
      </w:pPr>
      <w:r w:rsidRPr="00AC110E">
        <w:rPr>
          <w:rFonts w:ascii="Arial" w:hAnsi="Arial" w:cs="Arial"/>
          <w:b/>
          <w:sz w:val="22"/>
          <w:szCs w:val="22"/>
        </w:rPr>
        <w:t>Nebezpečí škody na věci</w:t>
      </w:r>
    </w:p>
    <w:p w:rsidR="000D5AFF" w:rsidRPr="00AC110E" w:rsidRDefault="000D5AFF" w:rsidP="007E0D46">
      <w:pPr>
        <w:pStyle w:val="Zkladntext2"/>
        <w:numPr>
          <w:ilvl w:val="0"/>
          <w:numId w:val="9"/>
        </w:numPr>
        <w:spacing w:before="120" w:after="120"/>
        <w:ind w:left="284" w:hanging="284"/>
        <w:rPr>
          <w:rFonts w:ascii="Arial" w:hAnsi="Arial" w:cs="Arial"/>
          <w:sz w:val="22"/>
          <w:szCs w:val="22"/>
        </w:rPr>
      </w:pPr>
      <w:r w:rsidRPr="00AC110E">
        <w:rPr>
          <w:rFonts w:ascii="Arial" w:hAnsi="Arial" w:cs="Arial"/>
          <w:sz w:val="22"/>
          <w:szCs w:val="22"/>
        </w:rPr>
        <w:t xml:space="preserve">Smluvní strany se dohodly, že vlastnické právo k věci nabývá kupující převzetím věci bez jakýchkoliv vad a nedodělků na základě oboustranně podepsaného protokolu. </w:t>
      </w:r>
    </w:p>
    <w:p w:rsidR="000D5AFF" w:rsidRPr="00AC110E" w:rsidRDefault="000D5AFF" w:rsidP="007E0D46">
      <w:pPr>
        <w:pStyle w:val="Zkladntext2"/>
        <w:numPr>
          <w:ilvl w:val="0"/>
          <w:numId w:val="9"/>
        </w:numPr>
        <w:spacing w:before="120" w:after="120"/>
        <w:ind w:left="284" w:hanging="284"/>
        <w:rPr>
          <w:rFonts w:ascii="Arial" w:hAnsi="Arial" w:cs="Arial"/>
          <w:sz w:val="22"/>
          <w:szCs w:val="22"/>
        </w:rPr>
      </w:pPr>
      <w:r w:rsidRPr="00AC110E">
        <w:rPr>
          <w:rFonts w:ascii="Arial" w:hAnsi="Arial" w:cs="Arial"/>
          <w:sz w:val="22"/>
          <w:szCs w:val="22"/>
        </w:rPr>
        <w:t xml:space="preserve">Smluvní strany se dohodly, že nebezpečí škody na věci přechází na kupujícího současně s nabytím vlastnického práva k věci. </w:t>
      </w:r>
    </w:p>
    <w:bookmarkEnd w:id="7"/>
    <w:p w:rsidR="00B74E6C" w:rsidRPr="00AC110E" w:rsidRDefault="00B74E6C" w:rsidP="00DC0D37">
      <w:pPr>
        <w:spacing w:after="0" w:line="240" w:lineRule="auto"/>
        <w:rPr>
          <w:rFonts w:ascii="Arial" w:hAnsi="Arial" w:cs="Arial"/>
          <w:b/>
          <w:sz w:val="22"/>
          <w:szCs w:val="22"/>
          <w:lang w:val="cs-CZ"/>
        </w:rPr>
      </w:pPr>
    </w:p>
    <w:p w:rsidR="000D5AFF" w:rsidRPr="00AC110E" w:rsidRDefault="00016615" w:rsidP="00016615">
      <w:pPr>
        <w:pStyle w:val="Nadpis3"/>
        <w:rPr>
          <w:lang w:val="cs-CZ"/>
        </w:rPr>
      </w:pPr>
      <w:r>
        <w:rPr>
          <w:lang w:val="cs-CZ"/>
        </w:rPr>
        <w:t>Článek</w:t>
      </w:r>
    </w:p>
    <w:p w:rsidR="0002316C" w:rsidRPr="00EE02CC" w:rsidRDefault="000D5AFF" w:rsidP="00EE02CC">
      <w:pPr>
        <w:spacing w:after="0" w:line="240" w:lineRule="auto"/>
        <w:ind w:left="284" w:hanging="284"/>
        <w:jc w:val="center"/>
        <w:rPr>
          <w:rFonts w:ascii="Arial" w:hAnsi="Arial" w:cs="Arial"/>
          <w:b/>
          <w:sz w:val="22"/>
          <w:szCs w:val="22"/>
          <w:lang w:val="cs-CZ"/>
        </w:rPr>
      </w:pPr>
      <w:r w:rsidRPr="00AC110E">
        <w:rPr>
          <w:rFonts w:ascii="Arial" w:hAnsi="Arial" w:cs="Arial"/>
          <w:b/>
          <w:sz w:val="22"/>
          <w:szCs w:val="22"/>
          <w:lang w:val="cs-CZ"/>
        </w:rPr>
        <w:t>Závěrečná ujednání</w:t>
      </w:r>
    </w:p>
    <w:p w:rsidR="00473EEC" w:rsidRPr="00830498" w:rsidRDefault="0002316C" w:rsidP="00EE02CC">
      <w:pPr>
        <w:pStyle w:val="Odstavecseseznamem"/>
        <w:numPr>
          <w:ilvl w:val="0"/>
          <w:numId w:val="10"/>
        </w:numPr>
        <w:spacing w:before="120" w:after="120"/>
        <w:ind w:left="284" w:hanging="284"/>
        <w:jc w:val="both"/>
        <w:rPr>
          <w:rFonts w:cs="Arial"/>
          <w:sz w:val="22"/>
          <w:szCs w:val="22"/>
          <w:lang w:val="cs-CZ"/>
        </w:rPr>
      </w:pPr>
      <w:proofErr w:type="spellStart"/>
      <w:r w:rsidRPr="00D26E49">
        <w:rPr>
          <w:rFonts w:cs="Arial"/>
          <w:sz w:val="22"/>
          <w:szCs w:val="22"/>
        </w:rPr>
        <w:t>Kupující</w:t>
      </w:r>
      <w:proofErr w:type="spellEnd"/>
      <w:r w:rsidRPr="00D26E49">
        <w:rPr>
          <w:rFonts w:cs="Arial"/>
          <w:sz w:val="22"/>
          <w:szCs w:val="22"/>
        </w:rPr>
        <w:t xml:space="preserve"> </w:t>
      </w:r>
      <w:proofErr w:type="spellStart"/>
      <w:r w:rsidRPr="00D26E49">
        <w:rPr>
          <w:rFonts w:cs="Arial"/>
          <w:sz w:val="22"/>
          <w:szCs w:val="22"/>
        </w:rPr>
        <w:t>zmocnil</w:t>
      </w:r>
      <w:proofErr w:type="spellEnd"/>
      <w:r w:rsidRPr="00D26E49">
        <w:rPr>
          <w:rFonts w:cs="Arial"/>
          <w:sz w:val="22"/>
          <w:szCs w:val="22"/>
        </w:rPr>
        <w:t xml:space="preserve"> </w:t>
      </w:r>
      <w:proofErr w:type="spellStart"/>
      <w:r w:rsidRPr="00D26E49">
        <w:rPr>
          <w:rFonts w:cs="Arial"/>
          <w:sz w:val="22"/>
          <w:szCs w:val="22"/>
        </w:rPr>
        <w:t>smlouvou</w:t>
      </w:r>
      <w:proofErr w:type="spellEnd"/>
      <w:r w:rsidRPr="00D26E49">
        <w:rPr>
          <w:rFonts w:cs="Arial"/>
          <w:sz w:val="22"/>
          <w:szCs w:val="22"/>
        </w:rPr>
        <w:t xml:space="preserve"> o </w:t>
      </w:r>
      <w:proofErr w:type="spellStart"/>
      <w:r w:rsidRPr="00D26E49">
        <w:rPr>
          <w:rFonts w:cs="Arial"/>
          <w:sz w:val="22"/>
          <w:szCs w:val="22"/>
        </w:rPr>
        <w:t>ochraňování</w:t>
      </w:r>
      <w:proofErr w:type="spellEnd"/>
      <w:r w:rsidRPr="00D26E49">
        <w:rPr>
          <w:rFonts w:cs="Arial"/>
          <w:sz w:val="22"/>
          <w:szCs w:val="22"/>
        </w:rPr>
        <w:t xml:space="preserve"> č. 327/440/90 </w:t>
      </w:r>
      <w:proofErr w:type="spellStart"/>
      <w:r w:rsidRPr="00D26E49">
        <w:rPr>
          <w:rFonts w:cs="Arial"/>
          <w:sz w:val="22"/>
          <w:szCs w:val="22"/>
        </w:rPr>
        <w:t>ze</w:t>
      </w:r>
      <w:proofErr w:type="spellEnd"/>
      <w:r w:rsidRPr="00D26E49">
        <w:rPr>
          <w:rFonts w:cs="Arial"/>
          <w:sz w:val="22"/>
          <w:szCs w:val="22"/>
        </w:rPr>
        <w:t xml:space="preserve"> </w:t>
      </w:r>
      <w:proofErr w:type="spellStart"/>
      <w:r w:rsidRPr="00D26E49">
        <w:rPr>
          <w:rFonts w:cs="Arial"/>
          <w:sz w:val="22"/>
          <w:szCs w:val="22"/>
        </w:rPr>
        <w:t>dne</w:t>
      </w:r>
      <w:proofErr w:type="spellEnd"/>
      <w:r w:rsidRPr="00D26E49">
        <w:rPr>
          <w:rFonts w:cs="Arial"/>
          <w:sz w:val="22"/>
          <w:szCs w:val="22"/>
        </w:rPr>
        <w:t xml:space="preserve"> 2. </w:t>
      </w:r>
      <w:proofErr w:type="spellStart"/>
      <w:r w:rsidRPr="00D26E49">
        <w:rPr>
          <w:rFonts w:cs="Arial"/>
          <w:sz w:val="22"/>
          <w:szCs w:val="22"/>
        </w:rPr>
        <w:t>února</w:t>
      </w:r>
      <w:proofErr w:type="spellEnd"/>
      <w:r w:rsidRPr="00D26E49">
        <w:rPr>
          <w:rFonts w:cs="Arial"/>
          <w:sz w:val="22"/>
          <w:szCs w:val="22"/>
        </w:rPr>
        <w:t xml:space="preserve"> 1999, </w:t>
      </w:r>
      <w:proofErr w:type="spellStart"/>
      <w:r w:rsidRPr="00D26E49">
        <w:rPr>
          <w:rFonts w:cs="Arial"/>
          <w:sz w:val="22"/>
          <w:szCs w:val="22"/>
        </w:rPr>
        <w:t>ve</w:t>
      </w:r>
      <w:proofErr w:type="spellEnd"/>
      <w:r w:rsidRPr="00D26E49">
        <w:rPr>
          <w:rFonts w:cs="Arial"/>
          <w:sz w:val="22"/>
          <w:szCs w:val="22"/>
        </w:rPr>
        <w:t> </w:t>
      </w:r>
      <w:proofErr w:type="spellStart"/>
      <w:r w:rsidRPr="00D26E49">
        <w:rPr>
          <w:rFonts w:cs="Arial"/>
          <w:sz w:val="22"/>
          <w:szCs w:val="22"/>
        </w:rPr>
        <w:t>znění</w:t>
      </w:r>
      <w:proofErr w:type="spellEnd"/>
      <w:r w:rsidRPr="00D26E49">
        <w:rPr>
          <w:rFonts w:cs="Arial"/>
          <w:sz w:val="22"/>
          <w:szCs w:val="22"/>
        </w:rPr>
        <w:t xml:space="preserve"> </w:t>
      </w:r>
      <w:proofErr w:type="spellStart"/>
      <w:r w:rsidRPr="00D26E49">
        <w:rPr>
          <w:rFonts w:cs="Arial"/>
          <w:sz w:val="22"/>
          <w:szCs w:val="22"/>
        </w:rPr>
        <w:t>pozdějších</w:t>
      </w:r>
      <w:proofErr w:type="spellEnd"/>
      <w:r w:rsidRPr="00D26E49">
        <w:rPr>
          <w:rFonts w:cs="Arial"/>
          <w:sz w:val="22"/>
          <w:szCs w:val="22"/>
        </w:rPr>
        <w:t xml:space="preserve"> </w:t>
      </w:r>
      <w:proofErr w:type="spellStart"/>
      <w:r w:rsidRPr="00D26E49">
        <w:rPr>
          <w:rFonts w:cs="Arial"/>
          <w:sz w:val="22"/>
          <w:szCs w:val="22"/>
        </w:rPr>
        <w:t>dodatků</w:t>
      </w:r>
      <w:proofErr w:type="spellEnd"/>
      <w:r w:rsidRPr="00D26E49">
        <w:rPr>
          <w:rFonts w:cs="Arial"/>
          <w:sz w:val="22"/>
          <w:szCs w:val="22"/>
        </w:rPr>
        <w:t xml:space="preserve">, </w:t>
      </w:r>
      <w:proofErr w:type="spellStart"/>
      <w:r w:rsidRPr="00D26E49">
        <w:rPr>
          <w:rFonts w:cs="Arial"/>
          <w:sz w:val="22"/>
          <w:szCs w:val="22"/>
        </w:rPr>
        <w:t>společnost</w:t>
      </w:r>
      <w:proofErr w:type="spellEnd"/>
      <w:r w:rsidRPr="00D26E49">
        <w:rPr>
          <w:rFonts w:cs="Arial"/>
          <w:sz w:val="22"/>
          <w:szCs w:val="22"/>
        </w:rPr>
        <w:t xml:space="preserve"> STAVEBNÍ OBNOVA ŽELEZNIC </w:t>
      </w:r>
      <w:proofErr w:type="spellStart"/>
      <w:r w:rsidRPr="00D26E49">
        <w:rPr>
          <w:rFonts w:cs="Arial"/>
          <w:sz w:val="22"/>
          <w:szCs w:val="22"/>
        </w:rPr>
        <w:t>a.s</w:t>
      </w:r>
      <w:proofErr w:type="spellEnd"/>
      <w:r w:rsidRPr="00D26E49">
        <w:rPr>
          <w:rFonts w:cs="Arial"/>
          <w:sz w:val="22"/>
          <w:szCs w:val="22"/>
        </w:rPr>
        <w:t xml:space="preserve">., se </w:t>
      </w:r>
      <w:proofErr w:type="spellStart"/>
      <w:r w:rsidRPr="00D26E49">
        <w:rPr>
          <w:rFonts w:cs="Arial"/>
          <w:sz w:val="22"/>
          <w:szCs w:val="22"/>
        </w:rPr>
        <w:t>sídlem</w:t>
      </w:r>
      <w:proofErr w:type="spellEnd"/>
      <w:r w:rsidRPr="00D26E49">
        <w:rPr>
          <w:rFonts w:cs="Arial"/>
          <w:sz w:val="22"/>
          <w:szCs w:val="22"/>
        </w:rPr>
        <w:t xml:space="preserve">: </w:t>
      </w:r>
      <w:proofErr w:type="spellStart"/>
      <w:r w:rsidRPr="00D26E49">
        <w:rPr>
          <w:rFonts w:cs="Arial"/>
          <w:sz w:val="22"/>
          <w:szCs w:val="22"/>
        </w:rPr>
        <w:t>Libušina</w:t>
      </w:r>
      <w:proofErr w:type="spellEnd"/>
      <w:r w:rsidRPr="00D26E49">
        <w:rPr>
          <w:rFonts w:cs="Arial"/>
          <w:sz w:val="22"/>
          <w:szCs w:val="22"/>
        </w:rPr>
        <w:t xml:space="preserve"> 554/103, 772 00 Olomouc, IČ</w:t>
      </w:r>
      <w:r w:rsidR="007D3DF6">
        <w:rPr>
          <w:rFonts w:cs="Arial"/>
          <w:sz w:val="22"/>
          <w:szCs w:val="22"/>
        </w:rPr>
        <w:t>O</w:t>
      </w:r>
      <w:r w:rsidRPr="00D26E49">
        <w:rPr>
          <w:rFonts w:cs="Arial"/>
          <w:sz w:val="22"/>
          <w:szCs w:val="22"/>
        </w:rPr>
        <w:t>: 63078953,</w:t>
      </w:r>
      <w:r w:rsidRPr="00830498">
        <w:rPr>
          <w:rFonts w:cs="Arial"/>
          <w:sz w:val="22"/>
          <w:szCs w:val="22"/>
        </w:rPr>
        <w:t xml:space="preserve"> </w:t>
      </w:r>
      <w:proofErr w:type="spellStart"/>
      <w:r w:rsidRPr="00830498">
        <w:rPr>
          <w:rFonts w:cs="Arial"/>
          <w:sz w:val="22"/>
          <w:szCs w:val="22"/>
        </w:rPr>
        <w:t>aby</w:t>
      </w:r>
      <w:proofErr w:type="spellEnd"/>
      <w:r w:rsidRPr="00830498">
        <w:rPr>
          <w:rFonts w:cs="Arial"/>
          <w:sz w:val="22"/>
          <w:szCs w:val="22"/>
        </w:rPr>
        <w:t xml:space="preserve"> ho, </w:t>
      </w:r>
      <w:proofErr w:type="spellStart"/>
      <w:r w:rsidRPr="00830498">
        <w:rPr>
          <w:rFonts w:cs="Arial"/>
          <w:sz w:val="22"/>
          <w:szCs w:val="22"/>
        </w:rPr>
        <w:t>jako</w:t>
      </w:r>
      <w:proofErr w:type="spellEnd"/>
      <w:r w:rsidRPr="00830498">
        <w:rPr>
          <w:rFonts w:cs="Arial"/>
          <w:sz w:val="22"/>
          <w:szCs w:val="22"/>
        </w:rPr>
        <w:t xml:space="preserve"> </w:t>
      </w:r>
      <w:proofErr w:type="spellStart"/>
      <w:r w:rsidRPr="00830498">
        <w:rPr>
          <w:rFonts w:cs="Arial"/>
          <w:sz w:val="22"/>
          <w:szCs w:val="22"/>
        </w:rPr>
        <w:t>mandatář</w:t>
      </w:r>
      <w:proofErr w:type="spellEnd"/>
      <w:r w:rsidR="005F6C84" w:rsidRPr="00830498">
        <w:rPr>
          <w:rFonts w:cs="Arial"/>
          <w:sz w:val="22"/>
          <w:szCs w:val="22"/>
        </w:rPr>
        <w:t xml:space="preserve">, </w:t>
      </w:r>
      <w:proofErr w:type="spellStart"/>
      <w:r w:rsidR="005F6C84" w:rsidRPr="00830498">
        <w:rPr>
          <w:rFonts w:cs="Arial"/>
          <w:sz w:val="22"/>
          <w:szCs w:val="22"/>
        </w:rPr>
        <w:t>zastupova</w:t>
      </w:r>
      <w:r w:rsidR="00B56FE6">
        <w:rPr>
          <w:rFonts w:cs="Arial"/>
          <w:sz w:val="22"/>
          <w:szCs w:val="22"/>
        </w:rPr>
        <w:t>la</w:t>
      </w:r>
      <w:proofErr w:type="spellEnd"/>
      <w:r w:rsidR="005F6C84" w:rsidRPr="00830498">
        <w:rPr>
          <w:rFonts w:cs="Arial"/>
          <w:sz w:val="22"/>
          <w:szCs w:val="22"/>
        </w:rPr>
        <w:t xml:space="preserve"> </w:t>
      </w:r>
      <w:proofErr w:type="spellStart"/>
      <w:r w:rsidR="005F6C84" w:rsidRPr="00830498">
        <w:rPr>
          <w:rFonts w:cs="Arial"/>
          <w:sz w:val="22"/>
          <w:szCs w:val="22"/>
        </w:rPr>
        <w:t>při</w:t>
      </w:r>
      <w:proofErr w:type="spellEnd"/>
      <w:r w:rsidR="005F6C84" w:rsidRPr="00830498">
        <w:rPr>
          <w:rFonts w:cs="Arial"/>
          <w:sz w:val="22"/>
          <w:szCs w:val="22"/>
        </w:rPr>
        <w:t xml:space="preserve"> </w:t>
      </w:r>
      <w:proofErr w:type="spellStart"/>
      <w:r w:rsidR="005F6C84" w:rsidRPr="00830498">
        <w:rPr>
          <w:rFonts w:cs="Arial"/>
          <w:sz w:val="22"/>
          <w:szCs w:val="22"/>
        </w:rPr>
        <w:t>převzetí</w:t>
      </w:r>
      <w:proofErr w:type="spellEnd"/>
      <w:r w:rsidR="005F6C84" w:rsidRPr="00830498">
        <w:rPr>
          <w:rFonts w:cs="Arial"/>
          <w:sz w:val="22"/>
          <w:szCs w:val="22"/>
        </w:rPr>
        <w:t xml:space="preserve"> </w:t>
      </w:r>
      <w:proofErr w:type="spellStart"/>
      <w:r w:rsidR="005F6C84" w:rsidRPr="00830498">
        <w:rPr>
          <w:rFonts w:cs="Arial"/>
          <w:sz w:val="22"/>
          <w:szCs w:val="22"/>
        </w:rPr>
        <w:t>věci</w:t>
      </w:r>
      <w:proofErr w:type="spellEnd"/>
      <w:r w:rsidRPr="00830498">
        <w:rPr>
          <w:rFonts w:cs="Arial"/>
          <w:sz w:val="22"/>
          <w:szCs w:val="22"/>
        </w:rPr>
        <w:t xml:space="preserve"> </w:t>
      </w:r>
      <w:proofErr w:type="spellStart"/>
      <w:r w:rsidRPr="00830498">
        <w:rPr>
          <w:rFonts w:cs="Arial"/>
          <w:sz w:val="22"/>
          <w:szCs w:val="22"/>
        </w:rPr>
        <w:t>od</w:t>
      </w:r>
      <w:proofErr w:type="spellEnd"/>
      <w:r w:rsidRPr="00830498">
        <w:rPr>
          <w:rFonts w:cs="Arial"/>
          <w:sz w:val="22"/>
          <w:szCs w:val="22"/>
        </w:rPr>
        <w:t xml:space="preserve"> </w:t>
      </w:r>
      <w:proofErr w:type="spellStart"/>
      <w:r w:rsidRPr="00830498">
        <w:rPr>
          <w:rFonts w:cs="Arial"/>
          <w:sz w:val="22"/>
          <w:szCs w:val="22"/>
        </w:rPr>
        <w:t>prodávajícího</w:t>
      </w:r>
      <w:proofErr w:type="spellEnd"/>
      <w:r w:rsidRPr="00830498">
        <w:rPr>
          <w:rFonts w:cs="Arial"/>
          <w:sz w:val="22"/>
          <w:szCs w:val="22"/>
        </w:rPr>
        <w:t xml:space="preserve"> </w:t>
      </w:r>
      <w:proofErr w:type="spellStart"/>
      <w:r w:rsidRPr="00830498">
        <w:rPr>
          <w:rFonts w:cs="Arial"/>
          <w:sz w:val="22"/>
          <w:szCs w:val="22"/>
        </w:rPr>
        <w:t>nebo</w:t>
      </w:r>
      <w:proofErr w:type="spellEnd"/>
      <w:r w:rsidRPr="00830498">
        <w:rPr>
          <w:rFonts w:cs="Arial"/>
          <w:sz w:val="22"/>
          <w:szCs w:val="22"/>
        </w:rPr>
        <w:t xml:space="preserve"> </w:t>
      </w:r>
      <w:proofErr w:type="spellStart"/>
      <w:r w:rsidRPr="00830498">
        <w:rPr>
          <w:rFonts w:cs="Arial"/>
          <w:sz w:val="22"/>
          <w:szCs w:val="22"/>
        </w:rPr>
        <w:t>dopravce</w:t>
      </w:r>
      <w:proofErr w:type="spellEnd"/>
      <w:r w:rsidRPr="00830498">
        <w:rPr>
          <w:rFonts w:cs="Arial"/>
          <w:sz w:val="22"/>
          <w:szCs w:val="22"/>
        </w:rPr>
        <w:t xml:space="preserve">, </w:t>
      </w:r>
      <w:proofErr w:type="spellStart"/>
      <w:r w:rsidRPr="00830498">
        <w:rPr>
          <w:rFonts w:cs="Arial"/>
          <w:sz w:val="22"/>
          <w:szCs w:val="22"/>
        </w:rPr>
        <w:t>včetně</w:t>
      </w:r>
      <w:proofErr w:type="spellEnd"/>
      <w:r w:rsidRPr="00830498">
        <w:rPr>
          <w:rFonts w:cs="Arial"/>
          <w:sz w:val="22"/>
          <w:szCs w:val="22"/>
        </w:rPr>
        <w:t xml:space="preserve"> </w:t>
      </w:r>
      <w:proofErr w:type="spellStart"/>
      <w:r w:rsidRPr="00830498">
        <w:rPr>
          <w:rFonts w:cs="Arial"/>
          <w:sz w:val="22"/>
          <w:szCs w:val="22"/>
        </w:rPr>
        <w:t>převzetí</w:t>
      </w:r>
      <w:proofErr w:type="spellEnd"/>
      <w:r w:rsidRPr="00830498">
        <w:rPr>
          <w:rFonts w:cs="Arial"/>
          <w:sz w:val="22"/>
          <w:szCs w:val="22"/>
        </w:rPr>
        <w:t xml:space="preserve"> </w:t>
      </w:r>
      <w:proofErr w:type="spellStart"/>
      <w:r w:rsidRPr="00830498">
        <w:rPr>
          <w:rFonts w:cs="Arial"/>
          <w:sz w:val="22"/>
          <w:szCs w:val="22"/>
        </w:rPr>
        <w:t>příslušné</w:t>
      </w:r>
      <w:proofErr w:type="spellEnd"/>
      <w:r w:rsidRPr="00830498">
        <w:rPr>
          <w:rFonts w:cs="Arial"/>
          <w:sz w:val="22"/>
          <w:szCs w:val="22"/>
        </w:rPr>
        <w:t xml:space="preserve"> </w:t>
      </w:r>
      <w:proofErr w:type="spellStart"/>
      <w:r w:rsidRPr="00830498">
        <w:rPr>
          <w:rFonts w:cs="Arial"/>
          <w:sz w:val="22"/>
          <w:szCs w:val="22"/>
        </w:rPr>
        <w:t>listinné</w:t>
      </w:r>
      <w:proofErr w:type="spellEnd"/>
      <w:r w:rsidRPr="00830498">
        <w:rPr>
          <w:rFonts w:cs="Arial"/>
          <w:sz w:val="22"/>
          <w:szCs w:val="22"/>
        </w:rPr>
        <w:t xml:space="preserve"> </w:t>
      </w:r>
      <w:proofErr w:type="spellStart"/>
      <w:r w:rsidRPr="00830498">
        <w:rPr>
          <w:rFonts w:cs="Arial"/>
          <w:sz w:val="22"/>
          <w:szCs w:val="22"/>
        </w:rPr>
        <w:t>dokumentace</w:t>
      </w:r>
      <w:proofErr w:type="spellEnd"/>
      <w:r w:rsidRPr="00830498">
        <w:rPr>
          <w:rFonts w:cs="Arial"/>
          <w:sz w:val="22"/>
          <w:szCs w:val="22"/>
        </w:rPr>
        <w:t xml:space="preserve">, a </w:t>
      </w:r>
      <w:proofErr w:type="spellStart"/>
      <w:r w:rsidRPr="00830498">
        <w:rPr>
          <w:rFonts w:cs="Arial"/>
          <w:sz w:val="22"/>
          <w:szCs w:val="22"/>
        </w:rPr>
        <w:t>dále</w:t>
      </w:r>
      <w:proofErr w:type="spellEnd"/>
      <w:r w:rsidRPr="00830498">
        <w:rPr>
          <w:rFonts w:cs="Arial"/>
          <w:sz w:val="22"/>
          <w:szCs w:val="22"/>
        </w:rPr>
        <w:t xml:space="preserve">, </w:t>
      </w:r>
      <w:proofErr w:type="spellStart"/>
      <w:r w:rsidRPr="00830498">
        <w:rPr>
          <w:rFonts w:cs="Arial"/>
          <w:sz w:val="22"/>
          <w:szCs w:val="22"/>
        </w:rPr>
        <w:t>aby</w:t>
      </w:r>
      <w:proofErr w:type="spellEnd"/>
      <w:r w:rsidRPr="00830498">
        <w:rPr>
          <w:rFonts w:cs="Arial"/>
          <w:sz w:val="22"/>
          <w:szCs w:val="22"/>
        </w:rPr>
        <w:t xml:space="preserve"> ho </w:t>
      </w:r>
      <w:proofErr w:type="spellStart"/>
      <w:r w:rsidRPr="00830498">
        <w:rPr>
          <w:rFonts w:cs="Arial"/>
          <w:sz w:val="22"/>
          <w:szCs w:val="22"/>
        </w:rPr>
        <w:t>zastupovala</w:t>
      </w:r>
      <w:proofErr w:type="spellEnd"/>
      <w:r w:rsidRPr="00830498">
        <w:rPr>
          <w:rFonts w:cs="Arial"/>
          <w:sz w:val="22"/>
          <w:szCs w:val="22"/>
        </w:rPr>
        <w:t xml:space="preserve"> </w:t>
      </w:r>
      <w:proofErr w:type="spellStart"/>
      <w:r w:rsidRPr="00830498">
        <w:rPr>
          <w:rFonts w:cs="Arial"/>
          <w:sz w:val="22"/>
          <w:szCs w:val="22"/>
        </w:rPr>
        <w:t>př</w:t>
      </w:r>
      <w:r w:rsidR="005F6C84" w:rsidRPr="00830498">
        <w:rPr>
          <w:rFonts w:cs="Arial"/>
          <w:sz w:val="22"/>
          <w:szCs w:val="22"/>
        </w:rPr>
        <w:t>i</w:t>
      </w:r>
      <w:proofErr w:type="spellEnd"/>
      <w:r w:rsidR="005F6C84" w:rsidRPr="00830498">
        <w:rPr>
          <w:rFonts w:cs="Arial"/>
          <w:sz w:val="22"/>
          <w:szCs w:val="22"/>
        </w:rPr>
        <w:t xml:space="preserve"> </w:t>
      </w:r>
      <w:proofErr w:type="spellStart"/>
      <w:r w:rsidR="005F6C84" w:rsidRPr="00830498">
        <w:rPr>
          <w:rFonts w:cs="Arial"/>
          <w:sz w:val="22"/>
          <w:szCs w:val="22"/>
        </w:rPr>
        <w:t>provedení</w:t>
      </w:r>
      <w:proofErr w:type="spellEnd"/>
      <w:r w:rsidR="005F6C84" w:rsidRPr="00830498">
        <w:rPr>
          <w:rFonts w:cs="Arial"/>
          <w:sz w:val="22"/>
          <w:szCs w:val="22"/>
        </w:rPr>
        <w:t xml:space="preserve"> </w:t>
      </w:r>
      <w:proofErr w:type="spellStart"/>
      <w:r w:rsidR="005F6C84" w:rsidRPr="00830498">
        <w:rPr>
          <w:rFonts w:cs="Arial"/>
          <w:sz w:val="22"/>
          <w:szCs w:val="22"/>
        </w:rPr>
        <w:t>fyzické</w:t>
      </w:r>
      <w:proofErr w:type="spellEnd"/>
      <w:r w:rsidR="005F6C84" w:rsidRPr="00830498">
        <w:rPr>
          <w:rFonts w:cs="Arial"/>
          <w:sz w:val="22"/>
          <w:szCs w:val="22"/>
        </w:rPr>
        <w:t xml:space="preserve"> </w:t>
      </w:r>
      <w:proofErr w:type="spellStart"/>
      <w:r w:rsidR="005F6C84" w:rsidRPr="00830498">
        <w:rPr>
          <w:rFonts w:cs="Arial"/>
          <w:sz w:val="22"/>
          <w:szCs w:val="22"/>
        </w:rPr>
        <w:t>přejímky</w:t>
      </w:r>
      <w:proofErr w:type="spellEnd"/>
      <w:r w:rsidR="005F6C84" w:rsidRPr="00830498">
        <w:rPr>
          <w:rFonts w:cs="Arial"/>
          <w:sz w:val="22"/>
          <w:szCs w:val="22"/>
        </w:rPr>
        <w:t xml:space="preserve"> </w:t>
      </w:r>
      <w:proofErr w:type="spellStart"/>
      <w:r w:rsidR="005F6C84" w:rsidRPr="00830498">
        <w:rPr>
          <w:rFonts w:cs="Arial"/>
          <w:sz w:val="22"/>
          <w:szCs w:val="22"/>
        </w:rPr>
        <w:t>věci</w:t>
      </w:r>
      <w:proofErr w:type="spellEnd"/>
      <w:r w:rsidRPr="00830498">
        <w:rPr>
          <w:rFonts w:cs="Arial"/>
          <w:sz w:val="22"/>
          <w:szCs w:val="22"/>
        </w:rPr>
        <w:t xml:space="preserve">, </w:t>
      </w:r>
      <w:proofErr w:type="spellStart"/>
      <w:r w:rsidRPr="00830498">
        <w:rPr>
          <w:rFonts w:cs="Arial"/>
          <w:sz w:val="22"/>
          <w:szCs w:val="22"/>
        </w:rPr>
        <w:t>při</w:t>
      </w:r>
      <w:proofErr w:type="spellEnd"/>
      <w:r w:rsidRPr="00830498">
        <w:rPr>
          <w:rFonts w:cs="Arial"/>
          <w:sz w:val="22"/>
          <w:szCs w:val="22"/>
        </w:rPr>
        <w:t xml:space="preserve"> </w:t>
      </w:r>
      <w:proofErr w:type="spellStart"/>
      <w:r w:rsidRPr="00830498">
        <w:rPr>
          <w:rFonts w:cs="Arial"/>
          <w:sz w:val="22"/>
          <w:szCs w:val="22"/>
        </w:rPr>
        <w:t>vypracování</w:t>
      </w:r>
      <w:proofErr w:type="spellEnd"/>
      <w:r w:rsidRPr="00830498">
        <w:rPr>
          <w:rFonts w:cs="Arial"/>
          <w:sz w:val="22"/>
          <w:szCs w:val="22"/>
        </w:rPr>
        <w:t xml:space="preserve"> </w:t>
      </w:r>
      <w:proofErr w:type="spellStart"/>
      <w:r w:rsidRPr="00830498">
        <w:rPr>
          <w:rFonts w:cs="Arial"/>
          <w:sz w:val="22"/>
          <w:szCs w:val="22"/>
        </w:rPr>
        <w:t>protokolu</w:t>
      </w:r>
      <w:proofErr w:type="spellEnd"/>
      <w:r w:rsidRPr="00830498">
        <w:rPr>
          <w:rFonts w:cs="Arial"/>
          <w:sz w:val="22"/>
          <w:szCs w:val="22"/>
        </w:rPr>
        <w:t xml:space="preserve"> o </w:t>
      </w:r>
      <w:proofErr w:type="spellStart"/>
      <w:r w:rsidRPr="00830498">
        <w:rPr>
          <w:rFonts w:cs="Arial"/>
          <w:sz w:val="22"/>
          <w:szCs w:val="22"/>
        </w:rPr>
        <w:t>předání</w:t>
      </w:r>
      <w:proofErr w:type="spellEnd"/>
      <w:r w:rsidRPr="00830498">
        <w:rPr>
          <w:rFonts w:cs="Arial"/>
          <w:sz w:val="22"/>
          <w:szCs w:val="22"/>
        </w:rPr>
        <w:t xml:space="preserve"> a</w:t>
      </w:r>
      <w:r w:rsidR="005F6C84" w:rsidRPr="00830498">
        <w:rPr>
          <w:rFonts w:cs="Arial"/>
          <w:sz w:val="22"/>
          <w:szCs w:val="22"/>
        </w:rPr>
        <w:t xml:space="preserve"> </w:t>
      </w:r>
      <w:proofErr w:type="spellStart"/>
      <w:r w:rsidR="005F6C84" w:rsidRPr="00830498">
        <w:rPr>
          <w:rFonts w:cs="Arial"/>
          <w:sz w:val="22"/>
          <w:szCs w:val="22"/>
        </w:rPr>
        <w:t>převzetí</w:t>
      </w:r>
      <w:proofErr w:type="spellEnd"/>
      <w:r w:rsidR="005F6C84" w:rsidRPr="00830498">
        <w:rPr>
          <w:rFonts w:cs="Arial"/>
          <w:sz w:val="22"/>
          <w:szCs w:val="22"/>
        </w:rPr>
        <w:t xml:space="preserve"> </w:t>
      </w:r>
      <w:proofErr w:type="spellStart"/>
      <w:r w:rsidR="005F6C84" w:rsidRPr="00830498">
        <w:rPr>
          <w:rFonts w:cs="Arial"/>
          <w:sz w:val="22"/>
          <w:szCs w:val="22"/>
        </w:rPr>
        <w:t>věci</w:t>
      </w:r>
      <w:proofErr w:type="spellEnd"/>
      <w:r w:rsidRPr="00830498">
        <w:rPr>
          <w:rFonts w:cs="Arial"/>
          <w:sz w:val="22"/>
          <w:szCs w:val="22"/>
        </w:rPr>
        <w:t xml:space="preserve"> a </w:t>
      </w:r>
      <w:proofErr w:type="spellStart"/>
      <w:r w:rsidRPr="00830498">
        <w:rPr>
          <w:rFonts w:cs="Arial"/>
          <w:sz w:val="22"/>
          <w:szCs w:val="22"/>
        </w:rPr>
        <w:t>vystavení</w:t>
      </w:r>
      <w:proofErr w:type="spellEnd"/>
      <w:r w:rsidRPr="00830498">
        <w:rPr>
          <w:rFonts w:cs="Arial"/>
          <w:sz w:val="22"/>
          <w:szCs w:val="22"/>
        </w:rPr>
        <w:t xml:space="preserve"> </w:t>
      </w:r>
      <w:proofErr w:type="spellStart"/>
      <w:r w:rsidRPr="00830498">
        <w:rPr>
          <w:rFonts w:cs="Arial"/>
          <w:sz w:val="22"/>
          <w:szCs w:val="22"/>
        </w:rPr>
        <w:t>příjemky</w:t>
      </w:r>
      <w:proofErr w:type="spellEnd"/>
      <w:r w:rsidRPr="00830498">
        <w:rPr>
          <w:rFonts w:cs="Arial"/>
          <w:sz w:val="22"/>
          <w:szCs w:val="22"/>
        </w:rPr>
        <w:t xml:space="preserve"> do </w:t>
      </w:r>
      <w:proofErr w:type="spellStart"/>
      <w:r w:rsidRPr="00830498">
        <w:rPr>
          <w:rFonts w:cs="Arial"/>
          <w:sz w:val="22"/>
          <w:szCs w:val="22"/>
        </w:rPr>
        <w:t>skladu</w:t>
      </w:r>
      <w:proofErr w:type="spellEnd"/>
      <w:r w:rsidRPr="00830498">
        <w:rPr>
          <w:rFonts w:cs="Arial"/>
          <w:sz w:val="22"/>
          <w:szCs w:val="22"/>
        </w:rPr>
        <w:t>.</w:t>
      </w:r>
      <w:r w:rsidR="005F6C84" w:rsidRPr="00830498">
        <w:rPr>
          <w:rFonts w:cs="Arial"/>
          <w:sz w:val="22"/>
          <w:szCs w:val="22"/>
        </w:rPr>
        <w:t xml:space="preserve"> </w:t>
      </w:r>
      <w:proofErr w:type="spellStart"/>
      <w:r w:rsidR="005F6C84" w:rsidRPr="00830498">
        <w:rPr>
          <w:rFonts w:cs="Arial"/>
          <w:sz w:val="22"/>
          <w:szCs w:val="22"/>
        </w:rPr>
        <w:t>Převzetí</w:t>
      </w:r>
      <w:proofErr w:type="spellEnd"/>
      <w:r w:rsidR="005F6C84" w:rsidRPr="00830498">
        <w:rPr>
          <w:rFonts w:cs="Arial"/>
          <w:sz w:val="22"/>
          <w:szCs w:val="22"/>
        </w:rPr>
        <w:t xml:space="preserve"> </w:t>
      </w:r>
      <w:proofErr w:type="spellStart"/>
      <w:r w:rsidR="005F6C84" w:rsidRPr="00830498">
        <w:rPr>
          <w:rFonts w:cs="Arial"/>
          <w:sz w:val="22"/>
          <w:szCs w:val="22"/>
        </w:rPr>
        <w:t>věci</w:t>
      </w:r>
      <w:proofErr w:type="spellEnd"/>
      <w:r w:rsidRPr="00830498">
        <w:rPr>
          <w:rFonts w:cs="Arial"/>
          <w:sz w:val="22"/>
          <w:szCs w:val="22"/>
        </w:rPr>
        <w:t xml:space="preserve"> se </w:t>
      </w:r>
      <w:proofErr w:type="spellStart"/>
      <w:r w:rsidRPr="00830498">
        <w:rPr>
          <w:rFonts w:cs="Arial"/>
          <w:sz w:val="22"/>
          <w:szCs w:val="22"/>
        </w:rPr>
        <w:t>zúčastní</w:t>
      </w:r>
      <w:proofErr w:type="spellEnd"/>
      <w:r w:rsidRPr="00830498">
        <w:rPr>
          <w:rFonts w:cs="Arial"/>
          <w:sz w:val="22"/>
          <w:szCs w:val="22"/>
        </w:rPr>
        <w:t xml:space="preserve"> </w:t>
      </w:r>
      <w:proofErr w:type="spellStart"/>
      <w:r w:rsidRPr="00830498">
        <w:rPr>
          <w:rFonts w:cs="Arial"/>
          <w:sz w:val="22"/>
          <w:szCs w:val="22"/>
        </w:rPr>
        <w:t>i</w:t>
      </w:r>
      <w:proofErr w:type="spellEnd"/>
      <w:r w:rsidRPr="00830498">
        <w:rPr>
          <w:rFonts w:cs="Arial"/>
          <w:sz w:val="22"/>
          <w:szCs w:val="22"/>
        </w:rPr>
        <w:t xml:space="preserve"> </w:t>
      </w:r>
      <w:proofErr w:type="spellStart"/>
      <w:r w:rsidRPr="00830498">
        <w:rPr>
          <w:rFonts w:cs="Arial"/>
          <w:sz w:val="22"/>
          <w:szCs w:val="22"/>
        </w:rPr>
        <w:t>zástupce</w:t>
      </w:r>
      <w:proofErr w:type="spellEnd"/>
      <w:r w:rsidRPr="00830498">
        <w:rPr>
          <w:rFonts w:cs="Arial"/>
          <w:sz w:val="22"/>
          <w:szCs w:val="22"/>
        </w:rPr>
        <w:t xml:space="preserve"> </w:t>
      </w:r>
      <w:proofErr w:type="spellStart"/>
      <w:r w:rsidRPr="00830498">
        <w:rPr>
          <w:rFonts w:cs="Arial"/>
          <w:sz w:val="22"/>
          <w:szCs w:val="22"/>
        </w:rPr>
        <w:t>Správy</w:t>
      </w:r>
      <w:proofErr w:type="spellEnd"/>
      <w:r w:rsidRPr="00830498">
        <w:rPr>
          <w:rFonts w:cs="Arial"/>
          <w:sz w:val="22"/>
          <w:szCs w:val="22"/>
        </w:rPr>
        <w:t xml:space="preserve"> </w:t>
      </w:r>
      <w:proofErr w:type="spellStart"/>
      <w:r w:rsidRPr="00830498">
        <w:rPr>
          <w:rFonts w:cs="Arial"/>
          <w:sz w:val="22"/>
          <w:szCs w:val="22"/>
        </w:rPr>
        <w:t>státních</w:t>
      </w:r>
      <w:proofErr w:type="spellEnd"/>
      <w:r w:rsidRPr="00830498">
        <w:rPr>
          <w:rFonts w:cs="Arial"/>
          <w:sz w:val="22"/>
          <w:szCs w:val="22"/>
        </w:rPr>
        <w:t xml:space="preserve"> </w:t>
      </w:r>
      <w:proofErr w:type="spellStart"/>
      <w:r w:rsidRPr="00830498">
        <w:rPr>
          <w:rFonts w:cs="Arial"/>
          <w:sz w:val="22"/>
          <w:szCs w:val="22"/>
        </w:rPr>
        <w:t>hmotných</w:t>
      </w:r>
      <w:proofErr w:type="spellEnd"/>
      <w:r w:rsidRPr="00830498">
        <w:rPr>
          <w:rFonts w:cs="Arial"/>
          <w:sz w:val="22"/>
          <w:szCs w:val="22"/>
        </w:rPr>
        <w:t xml:space="preserve"> </w:t>
      </w:r>
      <w:proofErr w:type="spellStart"/>
      <w:r w:rsidRPr="00830498">
        <w:rPr>
          <w:rFonts w:cs="Arial"/>
          <w:sz w:val="22"/>
          <w:szCs w:val="22"/>
        </w:rPr>
        <w:t>rezerv</w:t>
      </w:r>
      <w:proofErr w:type="spellEnd"/>
      <w:r w:rsidRPr="00830498">
        <w:rPr>
          <w:rFonts w:cs="Arial"/>
          <w:sz w:val="22"/>
          <w:szCs w:val="22"/>
        </w:rPr>
        <w:t>.</w:t>
      </w:r>
    </w:p>
    <w:p w:rsidR="007E0D46" w:rsidRPr="00473EEC" w:rsidRDefault="000D5AFF" w:rsidP="00473EEC">
      <w:pPr>
        <w:pStyle w:val="Odstavecseseznamem"/>
        <w:numPr>
          <w:ilvl w:val="0"/>
          <w:numId w:val="10"/>
        </w:numPr>
        <w:spacing w:before="120" w:after="120"/>
        <w:ind w:left="284" w:hanging="284"/>
        <w:jc w:val="both"/>
        <w:rPr>
          <w:rFonts w:cs="Arial"/>
          <w:sz w:val="22"/>
          <w:szCs w:val="22"/>
          <w:lang w:val="cs-CZ"/>
        </w:rPr>
      </w:pPr>
      <w:r w:rsidRPr="00473EEC">
        <w:rPr>
          <w:rFonts w:cs="Arial"/>
          <w:sz w:val="22"/>
          <w:szCs w:val="22"/>
          <w:lang w:val="cs-CZ"/>
        </w:rPr>
        <w:t>Smluvní strany se dohodly, že další skutečnosti touto smlouvou neupravené se řídí příslušnými ustanoveními zákona č. 89/2012 Sb., občanský zákoník.</w:t>
      </w:r>
    </w:p>
    <w:p w:rsidR="007E0D46" w:rsidRPr="00AC110E" w:rsidRDefault="000D5AFF" w:rsidP="007E0D46">
      <w:pPr>
        <w:pStyle w:val="Odstavecseseznamem"/>
        <w:numPr>
          <w:ilvl w:val="0"/>
          <w:numId w:val="10"/>
        </w:numPr>
        <w:spacing w:before="120" w:after="120"/>
        <w:ind w:left="284" w:hanging="284"/>
        <w:jc w:val="both"/>
        <w:rPr>
          <w:rFonts w:cs="Arial"/>
          <w:sz w:val="22"/>
          <w:szCs w:val="22"/>
          <w:lang w:val="cs-CZ"/>
        </w:rPr>
      </w:pPr>
      <w:proofErr w:type="spellStart"/>
      <w:r w:rsidRPr="00AC110E">
        <w:rPr>
          <w:rFonts w:cs="Arial"/>
          <w:color w:val="000000"/>
          <w:sz w:val="22"/>
          <w:szCs w:val="22"/>
        </w:rPr>
        <w:t>Prodávající</w:t>
      </w:r>
      <w:proofErr w:type="spellEnd"/>
      <w:r w:rsidRPr="00AC110E">
        <w:rPr>
          <w:rFonts w:cs="Arial"/>
          <w:color w:val="000000"/>
          <w:sz w:val="22"/>
          <w:szCs w:val="22"/>
        </w:rPr>
        <w:t xml:space="preserve"> </w:t>
      </w:r>
      <w:proofErr w:type="spellStart"/>
      <w:r w:rsidRPr="00AC110E">
        <w:rPr>
          <w:rFonts w:cs="Arial"/>
          <w:color w:val="000000"/>
          <w:sz w:val="22"/>
          <w:szCs w:val="22"/>
        </w:rPr>
        <w:t>souhlasí</w:t>
      </w:r>
      <w:proofErr w:type="spellEnd"/>
      <w:r w:rsidRPr="00AC110E">
        <w:rPr>
          <w:rFonts w:cs="Arial"/>
          <w:color w:val="000000"/>
          <w:sz w:val="22"/>
          <w:szCs w:val="22"/>
        </w:rPr>
        <w:t xml:space="preserve"> s </w:t>
      </w:r>
      <w:proofErr w:type="spellStart"/>
      <w:r w:rsidRPr="00AC110E">
        <w:rPr>
          <w:rFonts w:cs="Arial"/>
          <w:color w:val="000000"/>
          <w:sz w:val="22"/>
          <w:szCs w:val="22"/>
        </w:rPr>
        <w:t>tím</w:t>
      </w:r>
      <w:proofErr w:type="spellEnd"/>
      <w:r w:rsidRPr="00AC110E">
        <w:rPr>
          <w:rFonts w:cs="Arial"/>
          <w:color w:val="000000"/>
          <w:sz w:val="22"/>
          <w:szCs w:val="22"/>
        </w:rPr>
        <w:t xml:space="preserve">, </w:t>
      </w:r>
      <w:proofErr w:type="spellStart"/>
      <w:r w:rsidRPr="00AC110E">
        <w:rPr>
          <w:rFonts w:cs="Arial"/>
          <w:color w:val="000000"/>
          <w:sz w:val="22"/>
          <w:szCs w:val="22"/>
        </w:rPr>
        <w:t>aby</w:t>
      </w:r>
      <w:proofErr w:type="spellEnd"/>
      <w:r w:rsidRPr="00AC110E">
        <w:rPr>
          <w:rFonts w:cs="Arial"/>
          <w:color w:val="000000"/>
          <w:sz w:val="22"/>
          <w:szCs w:val="22"/>
        </w:rPr>
        <w:t xml:space="preserve"> </w:t>
      </w:r>
      <w:proofErr w:type="spellStart"/>
      <w:r w:rsidRPr="00AC110E">
        <w:rPr>
          <w:rFonts w:cs="Arial"/>
          <w:color w:val="000000"/>
          <w:sz w:val="22"/>
          <w:szCs w:val="22"/>
        </w:rPr>
        <w:t>tato</w:t>
      </w:r>
      <w:proofErr w:type="spellEnd"/>
      <w:r w:rsidRPr="00AC110E">
        <w:rPr>
          <w:rFonts w:cs="Arial"/>
          <w:color w:val="000000"/>
          <w:sz w:val="22"/>
          <w:szCs w:val="22"/>
        </w:rPr>
        <w:t xml:space="preserve"> </w:t>
      </w:r>
      <w:proofErr w:type="spellStart"/>
      <w:r w:rsidRPr="00AC110E">
        <w:rPr>
          <w:rFonts w:cs="Arial"/>
          <w:color w:val="000000"/>
          <w:sz w:val="22"/>
          <w:szCs w:val="22"/>
        </w:rPr>
        <w:t>smlouva</w:t>
      </w:r>
      <w:proofErr w:type="spellEnd"/>
      <w:r w:rsidRPr="00AC110E">
        <w:rPr>
          <w:rFonts w:cs="Arial"/>
          <w:color w:val="000000"/>
          <w:sz w:val="22"/>
          <w:szCs w:val="22"/>
        </w:rPr>
        <w:t xml:space="preserve">, </w:t>
      </w:r>
      <w:proofErr w:type="spellStart"/>
      <w:r w:rsidRPr="00AC110E">
        <w:rPr>
          <w:rFonts w:cs="Arial"/>
          <w:color w:val="000000"/>
          <w:sz w:val="22"/>
          <w:szCs w:val="22"/>
        </w:rPr>
        <w:t>včetně</w:t>
      </w:r>
      <w:proofErr w:type="spellEnd"/>
      <w:r w:rsidRPr="00AC110E">
        <w:rPr>
          <w:rFonts w:cs="Arial"/>
          <w:color w:val="000000"/>
          <w:sz w:val="22"/>
          <w:szCs w:val="22"/>
        </w:rPr>
        <w:t xml:space="preserve"> </w:t>
      </w:r>
      <w:proofErr w:type="spellStart"/>
      <w:r w:rsidRPr="00AC110E">
        <w:rPr>
          <w:rFonts w:cs="Arial"/>
          <w:color w:val="000000"/>
          <w:sz w:val="22"/>
          <w:szCs w:val="22"/>
        </w:rPr>
        <w:t>jejích</w:t>
      </w:r>
      <w:proofErr w:type="spellEnd"/>
      <w:r w:rsidRPr="00AC110E">
        <w:rPr>
          <w:rFonts w:cs="Arial"/>
          <w:color w:val="000000"/>
          <w:sz w:val="22"/>
          <w:szCs w:val="22"/>
        </w:rPr>
        <w:t xml:space="preserve"> </w:t>
      </w:r>
      <w:proofErr w:type="spellStart"/>
      <w:r w:rsidRPr="00AC110E">
        <w:rPr>
          <w:rFonts w:cs="Arial"/>
          <w:color w:val="000000"/>
          <w:sz w:val="22"/>
          <w:szCs w:val="22"/>
        </w:rPr>
        <w:t>případných</w:t>
      </w:r>
      <w:proofErr w:type="spellEnd"/>
      <w:r w:rsidRPr="00AC110E">
        <w:rPr>
          <w:rFonts w:cs="Arial"/>
          <w:color w:val="000000"/>
          <w:sz w:val="22"/>
          <w:szCs w:val="22"/>
        </w:rPr>
        <w:t xml:space="preserve"> </w:t>
      </w:r>
      <w:proofErr w:type="spellStart"/>
      <w:r w:rsidRPr="00AC110E">
        <w:rPr>
          <w:rFonts w:cs="Arial"/>
          <w:color w:val="000000"/>
          <w:sz w:val="22"/>
          <w:szCs w:val="22"/>
        </w:rPr>
        <w:t>dodatků</w:t>
      </w:r>
      <w:proofErr w:type="spellEnd"/>
      <w:r w:rsidRPr="00AC110E">
        <w:rPr>
          <w:rFonts w:cs="Arial"/>
          <w:color w:val="000000"/>
          <w:sz w:val="22"/>
          <w:szCs w:val="22"/>
        </w:rPr>
        <w:t xml:space="preserve">, </w:t>
      </w:r>
      <w:proofErr w:type="spellStart"/>
      <w:r w:rsidRPr="00AC110E">
        <w:rPr>
          <w:rFonts w:cs="Arial"/>
          <w:color w:val="000000"/>
          <w:sz w:val="22"/>
          <w:szCs w:val="22"/>
        </w:rPr>
        <w:t>byla</w:t>
      </w:r>
      <w:proofErr w:type="spellEnd"/>
      <w:r w:rsidRPr="00AC110E">
        <w:rPr>
          <w:rFonts w:cs="Arial"/>
          <w:color w:val="000000"/>
          <w:sz w:val="22"/>
          <w:szCs w:val="22"/>
        </w:rPr>
        <w:t xml:space="preserve"> </w:t>
      </w:r>
      <w:proofErr w:type="spellStart"/>
      <w:r w:rsidRPr="00AC110E">
        <w:rPr>
          <w:rFonts w:cs="Arial"/>
          <w:color w:val="000000"/>
          <w:sz w:val="22"/>
          <w:szCs w:val="22"/>
        </w:rPr>
        <w:t>uveřejněna</w:t>
      </w:r>
      <w:proofErr w:type="spellEnd"/>
      <w:r w:rsidRPr="00AC110E">
        <w:rPr>
          <w:rFonts w:cs="Arial"/>
          <w:color w:val="000000"/>
          <w:sz w:val="22"/>
          <w:szCs w:val="22"/>
        </w:rPr>
        <w:t xml:space="preserve"> </w:t>
      </w:r>
      <w:proofErr w:type="spellStart"/>
      <w:proofErr w:type="gramStart"/>
      <w:r w:rsidRPr="00AC110E">
        <w:rPr>
          <w:rFonts w:cs="Arial"/>
          <w:color w:val="000000"/>
          <w:sz w:val="22"/>
          <w:szCs w:val="22"/>
        </w:rPr>
        <w:t>na</w:t>
      </w:r>
      <w:proofErr w:type="spellEnd"/>
      <w:proofErr w:type="gramEnd"/>
      <w:r w:rsidRPr="00AC110E">
        <w:rPr>
          <w:rFonts w:cs="Arial"/>
          <w:color w:val="000000"/>
          <w:sz w:val="22"/>
          <w:szCs w:val="22"/>
        </w:rPr>
        <w:t xml:space="preserve"> </w:t>
      </w:r>
      <w:proofErr w:type="spellStart"/>
      <w:r w:rsidRPr="00AC110E">
        <w:rPr>
          <w:rFonts w:cs="Arial"/>
          <w:color w:val="000000"/>
          <w:sz w:val="22"/>
          <w:szCs w:val="22"/>
        </w:rPr>
        <w:t>internetových</w:t>
      </w:r>
      <w:proofErr w:type="spellEnd"/>
      <w:r w:rsidRPr="00AC110E">
        <w:rPr>
          <w:rFonts w:cs="Arial"/>
          <w:color w:val="000000"/>
          <w:sz w:val="22"/>
          <w:szCs w:val="22"/>
        </w:rPr>
        <w:t xml:space="preserve"> </w:t>
      </w:r>
      <w:proofErr w:type="spellStart"/>
      <w:r w:rsidRPr="00AC110E">
        <w:rPr>
          <w:rFonts w:cs="Arial"/>
          <w:color w:val="000000"/>
          <w:sz w:val="22"/>
          <w:szCs w:val="22"/>
        </w:rPr>
        <w:t>stránkách</w:t>
      </w:r>
      <w:proofErr w:type="spellEnd"/>
      <w:r w:rsidRPr="00AC110E">
        <w:rPr>
          <w:rFonts w:cs="Arial"/>
          <w:color w:val="000000"/>
          <w:sz w:val="22"/>
          <w:szCs w:val="22"/>
        </w:rPr>
        <w:t xml:space="preserve"> </w:t>
      </w:r>
      <w:proofErr w:type="spellStart"/>
      <w:r w:rsidRPr="00AC110E">
        <w:rPr>
          <w:rFonts w:cs="Arial"/>
          <w:color w:val="000000"/>
          <w:sz w:val="22"/>
          <w:szCs w:val="22"/>
        </w:rPr>
        <w:t>kupujícího</w:t>
      </w:r>
      <w:proofErr w:type="spellEnd"/>
      <w:r w:rsidRPr="00AC110E">
        <w:rPr>
          <w:rFonts w:cs="Arial"/>
          <w:color w:val="000000"/>
          <w:sz w:val="22"/>
          <w:szCs w:val="22"/>
        </w:rPr>
        <w:t xml:space="preserve">. </w:t>
      </w:r>
      <w:proofErr w:type="spellStart"/>
      <w:r w:rsidRPr="00AC110E">
        <w:rPr>
          <w:rFonts w:cs="Arial"/>
          <w:color w:val="000000"/>
          <w:sz w:val="22"/>
          <w:szCs w:val="22"/>
        </w:rPr>
        <w:t>Údaje</w:t>
      </w:r>
      <w:proofErr w:type="spellEnd"/>
      <w:r w:rsidRPr="00AC110E">
        <w:rPr>
          <w:rFonts w:cs="Arial"/>
          <w:color w:val="000000"/>
          <w:sz w:val="22"/>
          <w:szCs w:val="22"/>
        </w:rPr>
        <w:t xml:space="preserve"> </w:t>
      </w:r>
      <w:proofErr w:type="spellStart"/>
      <w:r w:rsidRPr="00AC110E">
        <w:rPr>
          <w:rFonts w:cs="Arial"/>
          <w:color w:val="000000"/>
          <w:sz w:val="22"/>
          <w:szCs w:val="22"/>
        </w:rPr>
        <w:t>ve</w:t>
      </w:r>
      <w:proofErr w:type="spellEnd"/>
      <w:r w:rsidRPr="00AC110E">
        <w:rPr>
          <w:rFonts w:cs="Arial"/>
          <w:color w:val="000000"/>
          <w:sz w:val="22"/>
          <w:szCs w:val="22"/>
        </w:rPr>
        <w:t xml:space="preserve"> </w:t>
      </w:r>
      <w:proofErr w:type="spellStart"/>
      <w:r w:rsidRPr="00AC110E">
        <w:rPr>
          <w:rFonts w:cs="Arial"/>
          <w:color w:val="000000"/>
          <w:sz w:val="22"/>
          <w:szCs w:val="22"/>
        </w:rPr>
        <w:t>smyslu</w:t>
      </w:r>
      <w:proofErr w:type="spellEnd"/>
      <w:r w:rsidRPr="00AC110E">
        <w:rPr>
          <w:rFonts w:cs="Arial"/>
          <w:color w:val="000000"/>
          <w:sz w:val="22"/>
          <w:szCs w:val="22"/>
        </w:rPr>
        <w:t xml:space="preserve"> § 147a </w:t>
      </w:r>
      <w:proofErr w:type="spellStart"/>
      <w:r w:rsidRPr="00AC110E">
        <w:rPr>
          <w:rFonts w:cs="Arial"/>
          <w:color w:val="000000"/>
          <w:sz w:val="22"/>
          <w:szCs w:val="22"/>
        </w:rPr>
        <w:t>odst</w:t>
      </w:r>
      <w:proofErr w:type="spellEnd"/>
      <w:r w:rsidRPr="00AC110E">
        <w:rPr>
          <w:rFonts w:cs="Arial"/>
          <w:color w:val="000000"/>
          <w:sz w:val="22"/>
          <w:szCs w:val="22"/>
        </w:rPr>
        <w:t xml:space="preserve">. 2 </w:t>
      </w:r>
      <w:proofErr w:type="spellStart"/>
      <w:r w:rsidRPr="00AC110E">
        <w:rPr>
          <w:rFonts w:cs="Arial"/>
          <w:color w:val="000000"/>
          <w:sz w:val="22"/>
          <w:szCs w:val="22"/>
        </w:rPr>
        <w:t>zákona</w:t>
      </w:r>
      <w:proofErr w:type="spellEnd"/>
      <w:r w:rsidRPr="00AC110E">
        <w:rPr>
          <w:rFonts w:cs="Arial"/>
          <w:color w:val="000000"/>
          <w:sz w:val="22"/>
          <w:szCs w:val="22"/>
        </w:rPr>
        <w:t xml:space="preserve"> č. 137/2006 Sb., o </w:t>
      </w:r>
      <w:proofErr w:type="spellStart"/>
      <w:r w:rsidRPr="00AC110E">
        <w:rPr>
          <w:rFonts w:cs="Arial"/>
          <w:color w:val="000000"/>
          <w:sz w:val="22"/>
          <w:szCs w:val="22"/>
        </w:rPr>
        <w:t>veřejných</w:t>
      </w:r>
      <w:proofErr w:type="spellEnd"/>
      <w:r w:rsidRPr="00AC110E">
        <w:rPr>
          <w:rFonts w:cs="Arial"/>
          <w:color w:val="000000"/>
          <w:sz w:val="22"/>
          <w:szCs w:val="22"/>
        </w:rPr>
        <w:t xml:space="preserve"> </w:t>
      </w:r>
      <w:proofErr w:type="spellStart"/>
      <w:r w:rsidRPr="00AC110E">
        <w:rPr>
          <w:rFonts w:cs="Arial"/>
          <w:color w:val="000000"/>
          <w:sz w:val="22"/>
          <w:szCs w:val="22"/>
        </w:rPr>
        <w:t>zakázkách</w:t>
      </w:r>
      <w:proofErr w:type="spellEnd"/>
      <w:r w:rsidRPr="00AC110E">
        <w:rPr>
          <w:rFonts w:cs="Arial"/>
          <w:color w:val="000000"/>
          <w:sz w:val="22"/>
          <w:szCs w:val="22"/>
        </w:rPr>
        <w:t xml:space="preserve">, </w:t>
      </w:r>
      <w:proofErr w:type="spellStart"/>
      <w:r w:rsidRPr="00AC110E">
        <w:rPr>
          <w:rFonts w:cs="Arial"/>
          <w:color w:val="000000"/>
          <w:sz w:val="22"/>
          <w:szCs w:val="22"/>
        </w:rPr>
        <w:t>ve</w:t>
      </w:r>
      <w:proofErr w:type="spellEnd"/>
      <w:r w:rsidRPr="00AC110E">
        <w:rPr>
          <w:rFonts w:cs="Arial"/>
          <w:color w:val="000000"/>
          <w:sz w:val="22"/>
          <w:szCs w:val="22"/>
        </w:rPr>
        <w:t xml:space="preserve"> </w:t>
      </w:r>
      <w:proofErr w:type="spellStart"/>
      <w:r w:rsidRPr="00AC110E">
        <w:rPr>
          <w:rFonts w:cs="Arial"/>
          <w:color w:val="000000"/>
          <w:sz w:val="22"/>
          <w:szCs w:val="22"/>
        </w:rPr>
        <w:t>znění</w:t>
      </w:r>
      <w:proofErr w:type="spellEnd"/>
      <w:r w:rsidRPr="00AC110E">
        <w:rPr>
          <w:rFonts w:cs="Arial"/>
          <w:color w:val="000000"/>
          <w:sz w:val="22"/>
          <w:szCs w:val="22"/>
        </w:rPr>
        <w:t xml:space="preserve"> </w:t>
      </w:r>
      <w:proofErr w:type="spellStart"/>
      <w:r w:rsidRPr="00AC110E">
        <w:rPr>
          <w:rFonts w:cs="Arial"/>
          <w:color w:val="000000"/>
          <w:sz w:val="22"/>
          <w:szCs w:val="22"/>
        </w:rPr>
        <w:t>pozdějších</w:t>
      </w:r>
      <w:proofErr w:type="spellEnd"/>
      <w:r w:rsidRPr="00AC110E">
        <w:rPr>
          <w:rFonts w:cs="Arial"/>
          <w:color w:val="000000"/>
          <w:sz w:val="22"/>
          <w:szCs w:val="22"/>
        </w:rPr>
        <w:t xml:space="preserve"> </w:t>
      </w:r>
      <w:proofErr w:type="spellStart"/>
      <w:r w:rsidRPr="00AC110E">
        <w:rPr>
          <w:rFonts w:cs="Arial"/>
          <w:color w:val="000000"/>
          <w:sz w:val="22"/>
          <w:szCs w:val="22"/>
        </w:rPr>
        <w:t>předpisů</w:t>
      </w:r>
      <w:proofErr w:type="spellEnd"/>
      <w:r w:rsidRPr="00AC110E">
        <w:rPr>
          <w:rFonts w:cs="Arial"/>
          <w:color w:val="000000"/>
          <w:sz w:val="22"/>
          <w:szCs w:val="22"/>
        </w:rPr>
        <w:t xml:space="preserve">, </w:t>
      </w:r>
      <w:proofErr w:type="spellStart"/>
      <w:r w:rsidRPr="00AC110E">
        <w:rPr>
          <w:rFonts w:cs="Arial"/>
          <w:color w:val="000000"/>
          <w:sz w:val="22"/>
          <w:szCs w:val="22"/>
        </w:rPr>
        <w:t>budou</w:t>
      </w:r>
      <w:proofErr w:type="spellEnd"/>
      <w:r w:rsidRPr="00AC110E">
        <w:rPr>
          <w:rFonts w:cs="Arial"/>
          <w:color w:val="000000"/>
          <w:sz w:val="22"/>
          <w:szCs w:val="22"/>
        </w:rPr>
        <w:t xml:space="preserve"> </w:t>
      </w:r>
      <w:proofErr w:type="spellStart"/>
      <w:r w:rsidRPr="00AC110E">
        <w:rPr>
          <w:rFonts w:cs="Arial"/>
          <w:color w:val="000000"/>
          <w:sz w:val="22"/>
          <w:szCs w:val="22"/>
        </w:rPr>
        <w:t>znečitelněny</w:t>
      </w:r>
      <w:proofErr w:type="spellEnd"/>
      <w:r w:rsidRPr="00AC110E">
        <w:rPr>
          <w:rFonts w:cs="Arial"/>
          <w:color w:val="000000"/>
          <w:sz w:val="22"/>
          <w:szCs w:val="22"/>
        </w:rPr>
        <w:t xml:space="preserve"> (</w:t>
      </w:r>
      <w:proofErr w:type="spellStart"/>
      <w:r w:rsidRPr="00AC110E">
        <w:rPr>
          <w:rFonts w:cs="Arial"/>
          <w:color w:val="000000"/>
          <w:sz w:val="22"/>
          <w:szCs w:val="22"/>
        </w:rPr>
        <w:t>ochrana</w:t>
      </w:r>
      <w:proofErr w:type="spellEnd"/>
      <w:r w:rsidRPr="00AC110E">
        <w:rPr>
          <w:rFonts w:cs="Arial"/>
          <w:color w:val="000000"/>
          <w:sz w:val="22"/>
          <w:szCs w:val="22"/>
        </w:rPr>
        <w:t xml:space="preserve"> </w:t>
      </w:r>
      <w:proofErr w:type="spellStart"/>
      <w:r w:rsidRPr="00AC110E">
        <w:rPr>
          <w:rFonts w:cs="Arial"/>
          <w:color w:val="000000"/>
          <w:sz w:val="22"/>
          <w:szCs w:val="22"/>
        </w:rPr>
        <w:t>informací</w:t>
      </w:r>
      <w:proofErr w:type="spellEnd"/>
      <w:r w:rsidRPr="00AC110E">
        <w:rPr>
          <w:rFonts w:cs="Arial"/>
          <w:color w:val="000000"/>
          <w:sz w:val="22"/>
          <w:szCs w:val="22"/>
        </w:rPr>
        <w:t xml:space="preserve"> </w:t>
      </w:r>
      <w:proofErr w:type="gramStart"/>
      <w:r w:rsidRPr="00AC110E">
        <w:rPr>
          <w:rFonts w:cs="Arial"/>
          <w:color w:val="000000"/>
          <w:sz w:val="22"/>
          <w:szCs w:val="22"/>
        </w:rPr>
        <w:t>a</w:t>
      </w:r>
      <w:proofErr w:type="gramEnd"/>
      <w:r w:rsidRPr="00AC110E">
        <w:rPr>
          <w:rFonts w:cs="Arial"/>
          <w:color w:val="000000"/>
          <w:sz w:val="22"/>
          <w:szCs w:val="22"/>
        </w:rPr>
        <w:t> </w:t>
      </w:r>
      <w:proofErr w:type="spellStart"/>
      <w:r w:rsidRPr="00AC110E">
        <w:rPr>
          <w:rFonts w:cs="Arial"/>
          <w:color w:val="000000"/>
          <w:sz w:val="22"/>
          <w:szCs w:val="22"/>
        </w:rPr>
        <w:t>údajů</w:t>
      </w:r>
      <w:proofErr w:type="spellEnd"/>
      <w:r w:rsidRPr="00AC110E">
        <w:rPr>
          <w:rFonts w:cs="Arial"/>
          <w:color w:val="000000"/>
          <w:sz w:val="22"/>
          <w:szCs w:val="22"/>
        </w:rPr>
        <w:t xml:space="preserve"> </w:t>
      </w:r>
      <w:proofErr w:type="spellStart"/>
      <w:r w:rsidRPr="00AC110E">
        <w:rPr>
          <w:rFonts w:cs="Arial"/>
          <w:color w:val="000000"/>
          <w:sz w:val="22"/>
          <w:szCs w:val="22"/>
        </w:rPr>
        <w:t>dle</w:t>
      </w:r>
      <w:proofErr w:type="spellEnd"/>
      <w:r w:rsidRPr="00AC110E">
        <w:rPr>
          <w:rFonts w:cs="Arial"/>
          <w:color w:val="000000"/>
          <w:sz w:val="22"/>
          <w:szCs w:val="22"/>
        </w:rPr>
        <w:t xml:space="preserve"> </w:t>
      </w:r>
      <w:proofErr w:type="spellStart"/>
      <w:r w:rsidRPr="00AC110E">
        <w:rPr>
          <w:rFonts w:cs="Arial"/>
          <w:color w:val="000000"/>
          <w:sz w:val="22"/>
          <w:szCs w:val="22"/>
        </w:rPr>
        <w:t>zvláštních</w:t>
      </w:r>
      <w:proofErr w:type="spellEnd"/>
      <w:r w:rsidRPr="00AC110E">
        <w:rPr>
          <w:rFonts w:cs="Arial"/>
          <w:color w:val="000000"/>
          <w:sz w:val="22"/>
          <w:szCs w:val="22"/>
        </w:rPr>
        <w:t xml:space="preserve"> </w:t>
      </w:r>
      <w:proofErr w:type="spellStart"/>
      <w:r w:rsidRPr="00AC110E">
        <w:rPr>
          <w:rFonts w:cs="Arial"/>
          <w:color w:val="000000"/>
          <w:sz w:val="22"/>
          <w:szCs w:val="22"/>
        </w:rPr>
        <w:t>právních</w:t>
      </w:r>
      <w:proofErr w:type="spellEnd"/>
      <w:r w:rsidRPr="00AC110E">
        <w:rPr>
          <w:rFonts w:cs="Arial"/>
          <w:color w:val="000000"/>
          <w:sz w:val="22"/>
          <w:szCs w:val="22"/>
        </w:rPr>
        <w:t xml:space="preserve"> </w:t>
      </w:r>
      <w:proofErr w:type="spellStart"/>
      <w:r w:rsidRPr="00AC110E">
        <w:rPr>
          <w:rFonts w:cs="Arial"/>
          <w:color w:val="000000"/>
          <w:sz w:val="22"/>
          <w:szCs w:val="22"/>
        </w:rPr>
        <w:t>předpisů</w:t>
      </w:r>
      <w:proofErr w:type="spellEnd"/>
      <w:r w:rsidRPr="00AC110E">
        <w:rPr>
          <w:rFonts w:cs="Arial"/>
          <w:color w:val="000000"/>
          <w:sz w:val="22"/>
          <w:szCs w:val="22"/>
        </w:rPr>
        <w:t>).</w:t>
      </w:r>
    </w:p>
    <w:p w:rsidR="001A3149" w:rsidRPr="00016615" w:rsidRDefault="000D5AFF" w:rsidP="00016615">
      <w:pPr>
        <w:pStyle w:val="Odstavecseseznamem"/>
        <w:numPr>
          <w:ilvl w:val="0"/>
          <w:numId w:val="10"/>
        </w:numPr>
        <w:spacing w:before="120" w:after="120"/>
        <w:ind w:left="284" w:hanging="284"/>
        <w:jc w:val="both"/>
        <w:rPr>
          <w:rFonts w:cs="Arial"/>
          <w:sz w:val="22"/>
          <w:szCs w:val="22"/>
          <w:lang w:val="cs-CZ"/>
        </w:rPr>
      </w:pPr>
      <w:proofErr w:type="spellStart"/>
      <w:r w:rsidRPr="00AC110E">
        <w:rPr>
          <w:rFonts w:cs="Arial"/>
          <w:color w:val="000000"/>
          <w:sz w:val="22"/>
          <w:szCs w:val="22"/>
        </w:rPr>
        <w:t>Prodávající</w:t>
      </w:r>
      <w:proofErr w:type="spellEnd"/>
      <w:r w:rsidRPr="00AC110E">
        <w:rPr>
          <w:rFonts w:cs="Arial"/>
          <w:color w:val="000000"/>
          <w:sz w:val="22"/>
          <w:szCs w:val="22"/>
        </w:rPr>
        <w:t xml:space="preserve"> </w:t>
      </w:r>
      <w:proofErr w:type="spellStart"/>
      <w:r w:rsidRPr="00AC110E">
        <w:rPr>
          <w:rFonts w:cs="Arial"/>
          <w:color w:val="000000"/>
          <w:sz w:val="22"/>
          <w:szCs w:val="22"/>
        </w:rPr>
        <w:t>souhlasí</w:t>
      </w:r>
      <w:proofErr w:type="spellEnd"/>
      <w:r w:rsidRPr="00AC110E">
        <w:rPr>
          <w:rFonts w:cs="Arial"/>
          <w:color w:val="000000"/>
          <w:sz w:val="22"/>
          <w:szCs w:val="22"/>
        </w:rPr>
        <w:t xml:space="preserve">, </w:t>
      </w:r>
      <w:proofErr w:type="spellStart"/>
      <w:r w:rsidRPr="00AC110E">
        <w:rPr>
          <w:rFonts w:cs="Arial"/>
          <w:color w:val="000000"/>
          <w:sz w:val="22"/>
          <w:szCs w:val="22"/>
        </w:rPr>
        <w:t>aby</w:t>
      </w:r>
      <w:proofErr w:type="spellEnd"/>
      <w:r w:rsidRPr="00AC110E">
        <w:rPr>
          <w:rFonts w:cs="Arial"/>
          <w:color w:val="000000"/>
          <w:sz w:val="22"/>
          <w:szCs w:val="22"/>
        </w:rPr>
        <w:t xml:space="preserve"> </w:t>
      </w:r>
      <w:proofErr w:type="spellStart"/>
      <w:r w:rsidRPr="00AC110E">
        <w:rPr>
          <w:rFonts w:cs="Arial"/>
          <w:color w:val="000000"/>
          <w:sz w:val="22"/>
          <w:szCs w:val="22"/>
        </w:rPr>
        <w:t>kupující</w:t>
      </w:r>
      <w:proofErr w:type="spellEnd"/>
      <w:r w:rsidRPr="00AC110E">
        <w:rPr>
          <w:rFonts w:cs="Arial"/>
          <w:color w:val="000000"/>
          <w:sz w:val="22"/>
          <w:szCs w:val="22"/>
        </w:rPr>
        <w:t xml:space="preserve"> </w:t>
      </w:r>
      <w:proofErr w:type="spellStart"/>
      <w:r w:rsidRPr="00AC110E">
        <w:rPr>
          <w:rFonts w:cs="Arial"/>
          <w:color w:val="000000"/>
          <w:sz w:val="22"/>
          <w:szCs w:val="22"/>
        </w:rPr>
        <w:t>poskytl</w:t>
      </w:r>
      <w:proofErr w:type="spellEnd"/>
      <w:r w:rsidRPr="00AC110E">
        <w:rPr>
          <w:rFonts w:cs="Arial"/>
          <w:color w:val="000000"/>
          <w:sz w:val="22"/>
          <w:szCs w:val="22"/>
        </w:rPr>
        <w:t xml:space="preserve"> </w:t>
      </w:r>
      <w:proofErr w:type="spellStart"/>
      <w:r w:rsidRPr="00AC110E">
        <w:rPr>
          <w:rFonts w:cs="Arial"/>
          <w:color w:val="000000"/>
          <w:sz w:val="22"/>
          <w:szCs w:val="22"/>
        </w:rPr>
        <w:t>část</w:t>
      </w:r>
      <w:proofErr w:type="spellEnd"/>
      <w:r w:rsidRPr="00AC110E">
        <w:rPr>
          <w:rFonts w:cs="Arial"/>
          <w:color w:val="000000"/>
          <w:sz w:val="22"/>
          <w:szCs w:val="22"/>
        </w:rPr>
        <w:t xml:space="preserve"> </w:t>
      </w:r>
      <w:proofErr w:type="spellStart"/>
      <w:r w:rsidRPr="00AC110E">
        <w:rPr>
          <w:rFonts w:cs="Arial"/>
          <w:color w:val="000000"/>
          <w:sz w:val="22"/>
          <w:szCs w:val="22"/>
        </w:rPr>
        <w:t>nebo</w:t>
      </w:r>
      <w:proofErr w:type="spellEnd"/>
      <w:r w:rsidRPr="00AC110E">
        <w:rPr>
          <w:rFonts w:cs="Arial"/>
          <w:color w:val="000000"/>
          <w:sz w:val="22"/>
          <w:szCs w:val="22"/>
        </w:rPr>
        <w:t xml:space="preserve"> </w:t>
      </w:r>
      <w:proofErr w:type="spellStart"/>
      <w:r w:rsidRPr="00AC110E">
        <w:rPr>
          <w:rFonts w:cs="Arial"/>
          <w:color w:val="000000"/>
          <w:sz w:val="22"/>
          <w:szCs w:val="22"/>
        </w:rPr>
        <w:t>celou</w:t>
      </w:r>
      <w:proofErr w:type="spellEnd"/>
      <w:r w:rsidRPr="00AC110E">
        <w:rPr>
          <w:rFonts w:cs="Arial"/>
          <w:color w:val="000000"/>
          <w:sz w:val="22"/>
          <w:szCs w:val="22"/>
        </w:rPr>
        <w:t xml:space="preserve"> </w:t>
      </w:r>
      <w:proofErr w:type="spellStart"/>
      <w:r w:rsidRPr="00AC110E">
        <w:rPr>
          <w:rFonts w:cs="Arial"/>
          <w:color w:val="000000"/>
          <w:sz w:val="22"/>
          <w:szCs w:val="22"/>
        </w:rPr>
        <w:t>tuto</w:t>
      </w:r>
      <w:proofErr w:type="spellEnd"/>
      <w:r w:rsidRPr="00AC110E">
        <w:rPr>
          <w:rFonts w:cs="Arial"/>
          <w:color w:val="000000"/>
          <w:sz w:val="22"/>
          <w:szCs w:val="22"/>
        </w:rPr>
        <w:t xml:space="preserve"> </w:t>
      </w:r>
      <w:proofErr w:type="spellStart"/>
      <w:r w:rsidRPr="00AC110E">
        <w:rPr>
          <w:rFonts w:cs="Arial"/>
          <w:color w:val="000000"/>
          <w:sz w:val="22"/>
          <w:szCs w:val="22"/>
        </w:rPr>
        <w:t>smlouvu</w:t>
      </w:r>
      <w:proofErr w:type="spellEnd"/>
      <w:r w:rsidRPr="00AC110E">
        <w:rPr>
          <w:rFonts w:cs="Arial"/>
          <w:color w:val="000000"/>
          <w:sz w:val="22"/>
          <w:szCs w:val="22"/>
        </w:rPr>
        <w:t xml:space="preserve"> v </w:t>
      </w:r>
      <w:proofErr w:type="spellStart"/>
      <w:r w:rsidRPr="00AC110E">
        <w:rPr>
          <w:rFonts w:cs="Arial"/>
          <w:color w:val="000000"/>
          <w:sz w:val="22"/>
          <w:szCs w:val="22"/>
        </w:rPr>
        <w:t>případě</w:t>
      </w:r>
      <w:proofErr w:type="spellEnd"/>
      <w:r w:rsidRPr="00AC110E">
        <w:rPr>
          <w:rFonts w:cs="Arial"/>
          <w:color w:val="000000"/>
          <w:sz w:val="22"/>
          <w:szCs w:val="22"/>
        </w:rPr>
        <w:t xml:space="preserve"> </w:t>
      </w:r>
      <w:proofErr w:type="spellStart"/>
      <w:r w:rsidRPr="00AC110E">
        <w:rPr>
          <w:rFonts w:cs="Arial"/>
          <w:color w:val="000000"/>
          <w:sz w:val="22"/>
          <w:szCs w:val="22"/>
        </w:rPr>
        <w:t>žádosti</w:t>
      </w:r>
      <w:proofErr w:type="spellEnd"/>
      <w:r w:rsidRPr="00AC110E">
        <w:rPr>
          <w:rFonts w:cs="Arial"/>
          <w:color w:val="000000"/>
          <w:sz w:val="22"/>
          <w:szCs w:val="22"/>
        </w:rPr>
        <w:t xml:space="preserve"> o </w:t>
      </w:r>
      <w:proofErr w:type="spellStart"/>
      <w:r w:rsidRPr="00AC110E">
        <w:rPr>
          <w:rFonts w:cs="Arial"/>
          <w:color w:val="000000"/>
          <w:sz w:val="22"/>
          <w:szCs w:val="22"/>
        </w:rPr>
        <w:t>poskytnutí</w:t>
      </w:r>
      <w:proofErr w:type="spellEnd"/>
      <w:r w:rsidRPr="00AC110E">
        <w:rPr>
          <w:rFonts w:cs="Arial"/>
          <w:color w:val="000000"/>
          <w:sz w:val="22"/>
          <w:szCs w:val="22"/>
        </w:rPr>
        <w:t xml:space="preserve"> </w:t>
      </w:r>
      <w:proofErr w:type="spellStart"/>
      <w:r w:rsidRPr="00AC110E">
        <w:rPr>
          <w:rFonts w:cs="Arial"/>
          <w:color w:val="000000"/>
          <w:sz w:val="22"/>
          <w:szCs w:val="22"/>
        </w:rPr>
        <w:t>informace</w:t>
      </w:r>
      <w:proofErr w:type="spellEnd"/>
      <w:r w:rsidRPr="00AC110E">
        <w:rPr>
          <w:rFonts w:cs="Arial"/>
          <w:color w:val="000000"/>
          <w:sz w:val="22"/>
          <w:szCs w:val="22"/>
        </w:rPr>
        <w:t xml:space="preserve"> </w:t>
      </w:r>
      <w:proofErr w:type="spellStart"/>
      <w:r w:rsidRPr="00AC110E">
        <w:rPr>
          <w:rFonts w:cs="Arial"/>
          <w:color w:val="000000"/>
          <w:sz w:val="22"/>
          <w:szCs w:val="22"/>
        </w:rPr>
        <w:t>podle</w:t>
      </w:r>
      <w:proofErr w:type="spellEnd"/>
      <w:r w:rsidRPr="00AC110E">
        <w:rPr>
          <w:rFonts w:cs="Arial"/>
          <w:color w:val="000000"/>
          <w:sz w:val="22"/>
          <w:szCs w:val="22"/>
        </w:rPr>
        <w:t xml:space="preserve"> </w:t>
      </w:r>
      <w:proofErr w:type="spellStart"/>
      <w:r w:rsidRPr="00AC110E">
        <w:rPr>
          <w:rFonts w:cs="Arial"/>
          <w:color w:val="000000"/>
          <w:sz w:val="22"/>
          <w:szCs w:val="22"/>
        </w:rPr>
        <w:t>zákona</w:t>
      </w:r>
      <w:proofErr w:type="spellEnd"/>
      <w:r w:rsidRPr="00AC110E">
        <w:rPr>
          <w:rFonts w:cs="Arial"/>
          <w:color w:val="000000"/>
          <w:sz w:val="22"/>
          <w:szCs w:val="22"/>
        </w:rPr>
        <w:t xml:space="preserve"> č. 106/1999 Sb., o </w:t>
      </w:r>
      <w:proofErr w:type="spellStart"/>
      <w:r w:rsidRPr="00AC110E">
        <w:rPr>
          <w:rFonts w:cs="Arial"/>
          <w:color w:val="000000"/>
          <w:sz w:val="22"/>
          <w:szCs w:val="22"/>
        </w:rPr>
        <w:t>svobodném</w:t>
      </w:r>
      <w:proofErr w:type="spellEnd"/>
      <w:r w:rsidRPr="00AC110E">
        <w:rPr>
          <w:rFonts w:cs="Arial"/>
          <w:color w:val="000000"/>
          <w:sz w:val="22"/>
          <w:szCs w:val="22"/>
        </w:rPr>
        <w:t xml:space="preserve"> </w:t>
      </w:r>
      <w:proofErr w:type="spellStart"/>
      <w:r w:rsidRPr="00AC110E">
        <w:rPr>
          <w:rFonts w:cs="Arial"/>
          <w:color w:val="000000"/>
          <w:sz w:val="22"/>
          <w:szCs w:val="22"/>
        </w:rPr>
        <w:t>přístupu</w:t>
      </w:r>
      <w:proofErr w:type="spellEnd"/>
      <w:r w:rsidRPr="00AC110E">
        <w:rPr>
          <w:rFonts w:cs="Arial"/>
          <w:color w:val="000000"/>
          <w:sz w:val="22"/>
          <w:szCs w:val="22"/>
        </w:rPr>
        <w:t xml:space="preserve"> k </w:t>
      </w:r>
      <w:proofErr w:type="spellStart"/>
      <w:r w:rsidRPr="00AC110E">
        <w:rPr>
          <w:rFonts w:cs="Arial"/>
          <w:color w:val="000000"/>
          <w:sz w:val="22"/>
          <w:szCs w:val="22"/>
        </w:rPr>
        <w:t>informacím</w:t>
      </w:r>
      <w:proofErr w:type="spellEnd"/>
      <w:r w:rsidRPr="00AC110E">
        <w:rPr>
          <w:rFonts w:cs="Arial"/>
          <w:color w:val="000000"/>
          <w:sz w:val="22"/>
          <w:szCs w:val="22"/>
        </w:rPr>
        <w:t xml:space="preserve">, </w:t>
      </w:r>
      <w:proofErr w:type="spellStart"/>
      <w:r w:rsidRPr="00AC110E">
        <w:rPr>
          <w:rFonts w:cs="Arial"/>
          <w:color w:val="000000"/>
          <w:sz w:val="22"/>
          <w:szCs w:val="22"/>
        </w:rPr>
        <w:t>ve</w:t>
      </w:r>
      <w:proofErr w:type="spellEnd"/>
      <w:r w:rsidRPr="00AC110E">
        <w:rPr>
          <w:rFonts w:cs="Arial"/>
          <w:color w:val="000000"/>
          <w:sz w:val="22"/>
          <w:szCs w:val="22"/>
        </w:rPr>
        <w:t xml:space="preserve"> </w:t>
      </w:r>
      <w:proofErr w:type="spellStart"/>
      <w:r w:rsidRPr="00AC110E">
        <w:rPr>
          <w:rFonts w:cs="Arial"/>
          <w:color w:val="000000"/>
          <w:sz w:val="22"/>
          <w:szCs w:val="22"/>
        </w:rPr>
        <w:t>znění</w:t>
      </w:r>
      <w:proofErr w:type="spellEnd"/>
      <w:r w:rsidRPr="00AC110E">
        <w:rPr>
          <w:rFonts w:cs="Arial"/>
          <w:color w:val="000000"/>
          <w:sz w:val="22"/>
          <w:szCs w:val="22"/>
        </w:rPr>
        <w:t xml:space="preserve"> </w:t>
      </w:r>
      <w:proofErr w:type="spellStart"/>
      <w:r w:rsidRPr="00AC110E">
        <w:rPr>
          <w:rFonts w:cs="Arial"/>
          <w:color w:val="000000"/>
          <w:sz w:val="22"/>
          <w:szCs w:val="22"/>
        </w:rPr>
        <w:t>pozdějších</w:t>
      </w:r>
      <w:proofErr w:type="spellEnd"/>
      <w:r w:rsidRPr="00AC110E">
        <w:rPr>
          <w:rFonts w:cs="Arial"/>
          <w:color w:val="000000"/>
          <w:sz w:val="22"/>
          <w:szCs w:val="22"/>
        </w:rPr>
        <w:t xml:space="preserve"> </w:t>
      </w:r>
      <w:proofErr w:type="spellStart"/>
      <w:r w:rsidRPr="00AC110E">
        <w:rPr>
          <w:rFonts w:cs="Arial"/>
          <w:color w:val="000000"/>
          <w:sz w:val="22"/>
          <w:szCs w:val="22"/>
        </w:rPr>
        <w:t>předpisů</w:t>
      </w:r>
      <w:proofErr w:type="spellEnd"/>
      <w:r w:rsidRPr="00AC110E">
        <w:rPr>
          <w:rFonts w:cs="Arial"/>
          <w:color w:val="000000"/>
          <w:sz w:val="22"/>
          <w:szCs w:val="22"/>
        </w:rPr>
        <w:t>.</w:t>
      </w:r>
    </w:p>
    <w:p w:rsidR="001A3149" w:rsidRDefault="000D5AFF">
      <w:pPr>
        <w:pStyle w:val="Odstavecseseznamem"/>
        <w:numPr>
          <w:ilvl w:val="0"/>
          <w:numId w:val="10"/>
        </w:numPr>
        <w:spacing w:before="120" w:after="120"/>
        <w:ind w:left="284" w:hanging="284"/>
        <w:jc w:val="both"/>
        <w:rPr>
          <w:rFonts w:cs="Arial"/>
          <w:sz w:val="22"/>
          <w:szCs w:val="22"/>
          <w:lang w:val="cs-CZ"/>
        </w:rPr>
      </w:pPr>
      <w:r w:rsidRPr="00AC110E">
        <w:rPr>
          <w:rFonts w:cs="Arial"/>
          <w:sz w:val="22"/>
          <w:szCs w:val="22"/>
          <w:lang w:val="cs-CZ"/>
        </w:rPr>
        <w:t>Veškeré změny nebo doplňky této smlouvy</w:t>
      </w:r>
      <w:r w:rsidR="00BD78FB" w:rsidRPr="00AC110E">
        <w:rPr>
          <w:rFonts w:cs="Arial"/>
          <w:sz w:val="22"/>
          <w:szCs w:val="22"/>
          <w:lang w:val="cs-CZ"/>
        </w:rPr>
        <w:t xml:space="preserve"> (včetně změn</w:t>
      </w:r>
      <w:r w:rsidR="006B79AB">
        <w:rPr>
          <w:rFonts w:cs="Arial"/>
          <w:sz w:val="22"/>
          <w:szCs w:val="22"/>
          <w:lang w:val="cs-CZ"/>
        </w:rPr>
        <w:t xml:space="preserve"> v záhlaví smlouvy:</w:t>
      </w:r>
      <w:r w:rsidR="00BD78FB" w:rsidRPr="00AC110E">
        <w:rPr>
          <w:rFonts w:cs="Arial"/>
          <w:sz w:val="22"/>
          <w:szCs w:val="22"/>
          <w:lang w:val="cs-CZ"/>
        </w:rPr>
        <w:t xml:space="preserve"> bankovního spojení, sídla, zastoupení atd.)</w:t>
      </w:r>
      <w:r w:rsidRPr="00AC110E">
        <w:rPr>
          <w:rFonts w:cs="Arial"/>
          <w:sz w:val="22"/>
          <w:szCs w:val="22"/>
          <w:lang w:val="cs-CZ"/>
        </w:rPr>
        <w:t xml:space="preserve"> jsou vázány na souhlas smluvních stran a mohou být provedeny, včetně změn příloh, po vzájemné dohodě obou smluvních stran pouze formou písemného dodatku k této smlouvě. Smluvní dodatky musí být řádně označeny, pořadově vzestupně očíslovány, datovány a podepsány oprávněnými zástupci obou smluvních stran. Jiná ujednání jsou neplatná. </w:t>
      </w:r>
      <w:proofErr w:type="spellStart"/>
      <w:r w:rsidR="001A3149" w:rsidRPr="001A3149">
        <w:rPr>
          <w:rFonts w:eastAsia="Times New Roman" w:cs="Arial"/>
          <w:sz w:val="22"/>
          <w:szCs w:val="22"/>
          <w:lang w:eastAsia="cs-CZ"/>
        </w:rPr>
        <w:t>Vystavit</w:t>
      </w:r>
      <w:proofErr w:type="spellEnd"/>
      <w:r w:rsidR="001A3149" w:rsidRPr="001A3149">
        <w:rPr>
          <w:rFonts w:eastAsia="Times New Roman" w:cs="Arial"/>
          <w:sz w:val="22"/>
          <w:szCs w:val="22"/>
          <w:lang w:eastAsia="cs-CZ"/>
        </w:rPr>
        <w:t xml:space="preserve"> </w:t>
      </w:r>
      <w:proofErr w:type="spellStart"/>
      <w:r w:rsidR="001A3149" w:rsidRPr="001A3149">
        <w:rPr>
          <w:rFonts w:eastAsia="Times New Roman" w:cs="Arial"/>
          <w:sz w:val="22"/>
          <w:szCs w:val="22"/>
          <w:lang w:eastAsia="cs-CZ"/>
        </w:rPr>
        <w:t>návrh</w:t>
      </w:r>
      <w:proofErr w:type="spellEnd"/>
      <w:r w:rsidR="001A3149" w:rsidRPr="001A3149">
        <w:rPr>
          <w:rFonts w:eastAsia="Times New Roman" w:cs="Arial"/>
          <w:sz w:val="22"/>
          <w:szCs w:val="22"/>
          <w:lang w:eastAsia="cs-CZ"/>
        </w:rPr>
        <w:t xml:space="preserve"> </w:t>
      </w:r>
      <w:proofErr w:type="spellStart"/>
      <w:r w:rsidR="001A3149" w:rsidRPr="001A3149">
        <w:rPr>
          <w:rFonts w:eastAsia="Times New Roman" w:cs="Arial"/>
          <w:sz w:val="22"/>
          <w:szCs w:val="22"/>
          <w:lang w:eastAsia="cs-CZ"/>
        </w:rPr>
        <w:t>dodatku</w:t>
      </w:r>
      <w:proofErr w:type="spellEnd"/>
      <w:r w:rsidR="001A3149" w:rsidRPr="001A3149">
        <w:rPr>
          <w:rFonts w:eastAsia="Times New Roman" w:cs="Arial"/>
          <w:sz w:val="22"/>
          <w:szCs w:val="22"/>
          <w:lang w:eastAsia="cs-CZ"/>
        </w:rPr>
        <w:t xml:space="preserve"> </w:t>
      </w:r>
      <w:proofErr w:type="spellStart"/>
      <w:r w:rsidR="001A3149" w:rsidRPr="001A3149">
        <w:rPr>
          <w:rFonts w:eastAsia="Times New Roman" w:cs="Arial"/>
          <w:sz w:val="22"/>
          <w:szCs w:val="22"/>
          <w:lang w:eastAsia="cs-CZ"/>
        </w:rPr>
        <w:t>smlouvy</w:t>
      </w:r>
      <w:proofErr w:type="spellEnd"/>
      <w:r w:rsidR="001A3149" w:rsidRPr="001A3149">
        <w:rPr>
          <w:rFonts w:eastAsia="Times New Roman" w:cs="Arial"/>
          <w:sz w:val="22"/>
          <w:szCs w:val="22"/>
          <w:lang w:eastAsia="cs-CZ"/>
        </w:rPr>
        <w:t xml:space="preserve"> </w:t>
      </w:r>
      <w:r w:rsidR="001A3149" w:rsidRPr="001A3149">
        <w:rPr>
          <w:rFonts w:eastAsia="Times New Roman" w:cs="Arial"/>
          <w:sz w:val="22"/>
          <w:szCs w:val="22"/>
          <w:lang w:eastAsia="cs-CZ"/>
        </w:rPr>
        <w:br/>
        <w:t xml:space="preserve">a </w:t>
      </w:r>
      <w:proofErr w:type="spellStart"/>
      <w:r w:rsidR="001A3149" w:rsidRPr="001A3149">
        <w:rPr>
          <w:rFonts w:eastAsia="Times New Roman" w:cs="Arial"/>
          <w:sz w:val="22"/>
          <w:szCs w:val="22"/>
          <w:lang w:eastAsia="cs-CZ"/>
        </w:rPr>
        <w:t>zaslat</w:t>
      </w:r>
      <w:proofErr w:type="spellEnd"/>
      <w:r w:rsidR="001A3149" w:rsidRPr="001A3149">
        <w:rPr>
          <w:rFonts w:eastAsia="Times New Roman" w:cs="Arial"/>
          <w:sz w:val="22"/>
          <w:szCs w:val="22"/>
          <w:lang w:eastAsia="cs-CZ"/>
        </w:rPr>
        <w:t xml:space="preserve"> </w:t>
      </w:r>
      <w:proofErr w:type="spellStart"/>
      <w:r w:rsidR="001A3149" w:rsidRPr="001A3149">
        <w:rPr>
          <w:rFonts w:eastAsia="Times New Roman" w:cs="Arial"/>
          <w:sz w:val="22"/>
          <w:szCs w:val="22"/>
          <w:lang w:eastAsia="cs-CZ"/>
        </w:rPr>
        <w:t>jej</w:t>
      </w:r>
      <w:proofErr w:type="spellEnd"/>
      <w:r w:rsidR="001A3149" w:rsidRPr="001A3149">
        <w:rPr>
          <w:rFonts w:eastAsia="Times New Roman" w:cs="Arial"/>
          <w:sz w:val="22"/>
          <w:szCs w:val="22"/>
          <w:lang w:eastAsia="cs-CZ"/>
        </w:rPr>
        <w:t xml:space="preserve"> </w:t>
      </w:r>
      <w:proofErr w:type="spellStart"/>
      <w:r w:rsidR="001A3149" w:rsidRPr="001A3149">
        <w:rPr>
          <w:rFonts w:eastAsia="Times New Roman" w:cs="Arial"/>
          <w:sz w:val="22"/>
          <w:szCs w:val="22"/>
          <w:lang w:eastAsia="cs-CZ"/>
        </w:rPr>
        <w:t>druhé</w:t>
      </w:r>
      <w:proofErr w:type="spellEnd"/>
      <w:r w:rsidR="001A3149" w:rsidRPr="001A3149">
        <w:rPr>
          <w:rFonts w:eastAsia="Times New Roman" w:cs="Arial"/>
          <w:sz w:val="22"/>
          <w:szCs w:val="22"/>
          <w:lang w:eastAsia="cs-CZ"/>
        </w:rPr>
        <w:t xml:space="preserve"> </w:t>
      </w:r>
      <w:proofErr w:type="spellStart"/>
      <w:r w:rsidR="001A3149" w:rsidRPr="001A3149">
        <w:rPr>
          <w:rFonts w:eastAsia="Times New Roman" w:cs="Arial"/>
          <w:sz w:val="22"/>
          <w:szCs w:val="22"/>
          <w:lang w:eastAsia="cs-CZ"/>
        </w:rPr>
        <w:t>smluvní</w:t>
      </w:r>
      <w:proofErr w:type="spellEnd"/>
      <w:r w:rsidR="001A3149" w:rsidRPr="001A3149">
        <w:rPr>
          <w:rFonts w:eastAsia="Times New Roman" w:cs="Arial"/>
          <w:sz w:val="22"/>
          <w:szCs w:val="22"/>
          <w:lang w:eastAsia="cs-CZ"/>
        </w:rPr>
        <w:t xml:space="preserve"> </w:t>
      </w:r>
      <w:proofErr w:type="spellStart"/>
      <w:r w:rsidR="001A3149" w:rsidRPr="001A3149">
        <w:rPr>
          <w:rFonts w:eastAsia="Times New Roman" w:cs="Arial"/>
          <w:sz w:val="22"/>
          <w:szCs w:val="22"/>
          <w:lang w:eastAsia="cs-CZ"/>
        </w:rPr>
        <w:t>straně</w:t>
      </w:r>
      <w:proofErr w:type="spellEnd"/>
      <w:r w:rsidR="001A3149" w:rsidRPr="001A3149">
        <w:rPr>
          <w:rFonts w:eastAsia="Times New Roman" w:cs="Arial"/>
          <w:sz w:val="22"/>
          <w:szCs w:val="22"/>
          <w:lang w:eastAsia="cs-CZ"/>
        </w:rPr>
        <w:t xml:space="preserve"> je v </w:t>
      </w:r>
      <w:proofErr w:type="spellStart"/>
      <w:r w:rsidR="001A3149" w:rsidRPr="001A3149">
        <w:rPr>
          <w:rFonts w:eastAsia="Times New Roman" w:cs="Arial"/>
          <w:sz w:val="22"/>
          <w:szCs w:val="22"/>
          <w:lang w:eastAsia="cs-CZ"/>
        </w:rPr>
        <w:t>případě</w:t>
      </w:r>
      <w:proofErr w:type="spellEnd"/>
      <w:r w:rsidR="001A3149" w:rsidRPr="001A3149">
        <w:rPr>
          <w:rFonts w:eastAsia="Times New Roman" w:cs="Arial"/>
          <w:sz w:val="22"/>
          <w:szCs w:val="22"/>
          <w:lang w:eastAsia="cs-CZ"/>
        </w:rPr>
        <w:t xml:space="preserve"> </w:t>
      </w:r>
      <w:proofErr w:type="spellStart"/>
      <w:r w:rsidR="001A3149" w:rsidRPr="001A3149">
        <w:rPr>
          <w:rFonts w:eastAsia="Times New Roman" w:cs="Arial"/>
          <w:sz w:val="22"/>
          <w:szCs w:val="22"/>
          <w:lang w:eastAsia="cs-CZ"/>
        </w:rPr>
        <w:t>změn</w:t>
      </w:r>
      <w:proofErr w:type="spellEnd"/>
      <w:r w:rsidR="001A3149" w:rsidRPr="001A3149">
        <w:rPr>
          <w:rFonts w:eastAsia="Times New Roman" w:cs="Arial"/>
          <w:sz w:val="22"/>
          <w:szCs w:val="22"/>
          <w:lang w:eastAsia="cs-CZ"/>
        </w:rPr>
        <w:t xml:space="preserve"> v </w:t>
      </w:r>
      <w:proofErr w:type="spellStart"/>
      <w:r w:rsidR="001A3149" w:rsidRPr="001A3149">
        <w:rPr>
          <w:rFonts w:eastAsia="Times New Roman" w:cs="Arial"/>
          <w:sz w:val="22"/>
          <w:szCs w:val="22"/>
          <w:lang w:eastAsia="cs-CZ"/>
        </w:rPr>
        <w:t>záhlaví</w:t>
      </w:r>
      <w:proofErr w:type="spellEnd"/>
      <w:r w:rsidR="001A3149" w:rsidRPr="001A3149">
        <w:rPr>
          <w:rFonts w:eastAsia="Times New Roman" w:cs="Arial"/>
          <w:sz w:val="22"/>
          <w:szCs w:val="22"/>
          <w:lang w:eastAsia="cs-CZ"/>
        </w:rPr>
        <w:t xml:space="preserve"> </w:t>
      </w:r>
      <w:proofErr w:type="spellStart"/>
      <w:r w:rsidR="001A3149" w:rsidRPr="001A3149">
        <w:rPr>
          <w:rFonts w:eastAsia="Times New Roman" w:cs="Arial"/>
          <w:sz w:val="22"/>
          <w:szCs w:val="22"/>
          <w:lang w:eastAsia="cs-CZ"/>
        </w:rPr>
        <w:t>smlouvy</w:t>
      </w:r>
      <w:proofErr w:type="spellEnd"/>
      <w:r w:rsidR="001A3149" w:rsidRPr="001A3149">
        <w:rPr>
          <w:rFonts w:eastAsia="Times New Roman" w:cs="Arial"/>
          <w:sz w:val="22"/>
          <w:szCs w:val="22"/>
          <w:lang w:eastAsia="cs-CZ"/>
        </w:rPr>
        <w:t xml:space="preserve"> </w:t>
      </w:r>
      <w:proofErr w:type="spellStart"/>
      <w:r w:rsidR="001A3149" w:rsidRPr="001A3149">
        <w:rPr>
          <w:rFonts w:eastAsia="Times New Roman" w:cs="Arial"/>
          <w:sz w:val="22"/>
          <w:szCs w:val="22"/>
          <w:lang w:eastAsia="cs-CZ"/>
        </w:rPr>
        <w:t>povinna</w:t>
      </w:r>
      <w:proofErr w:type="spellEnd"/>
      <w:r w:rsidR="001A3149" w:rsidRPr="001A3149">
        <w:rPr>
          <w:rFonts w:eastAsia="Times New Roman" w:cs="Arial"/>
          <w:sz w:val="22"/>
          <w:szCs w:val="22"/>
          <w:lang w:eastAsia="cs-CZ"/>
        </w:rPr>
        <w:t xml:space="preserve"> </w:t>
      </w:r>
      <w:proofErr w:type="spellStart"/>
      <w:r w:rsidR="001A3149" w:rsidRPr="001A3149">
        <w:rPr>
          <w:rFonts w:eastAsia="Times New Roman" w:cs="Arial"/>
          <w:sz w:val="22"/>
          <w:szCs w:val="22"/>
          <w:lang w:eastAsia="cs-CZ"/>
        </w:rPr>
        <w:t>ta</w:t>
      </w:r>
      <w:proofErr w:type="spellEnd"/>
      <w:r w:rsidR="001A3149" w:rsidRPr="001A3149">
        <w:rPr>
          <w:rFonts w:eastAsia="Times New Roman" w:cs="Arial"/>
          <w:sz w:val="22"/>
          <w:szCs w:val="22"/>
          <w:lang w:eastAsia="cs-CZ"/>
        </w:rPr>
        <w:t xml:space="preserve"> </w:t>
      </w:r>
      <w:proofErr w:type="spellStart"/>
      <w:r w:rsidR="001A3149" w:rsidRPr="001A3149">
        <w:rPr>
          <w:rFonts w:eastAsia="Times New Roman" w:cs="Arial"/>
          <w:sz w:val="22"/>
          <w:szCs w:val="22"/>
          <w:lang w:eastAsia="cs-CZ"/>
        </w:rPr>
        <w:t>smluvní</w:t>
      </w:r>
      <w:proofErr w:type="spellEnd"/>
      <w:r w:rsidR="001A3149" w:rsidRPr="001A3149">
        <w:rPr>
          <w:rFonts w:eastAsia="Times New Roman" w:cs="Arial"/>
          <w:sz w:val="22"/>
          <w:szCs w:val="22"/>
          <w:lang w:eastAsia="cs-CZ"/>
        </w:rPr>
        <w:t xml:space="preserve"> </w:t>
      </w:r>
      <w:proofErr w:type="spellStart"/>
      <w:r w:rsidR="001A3149" w:rsidRPr="001A3149">
        <w:rPr>
          <w:rFonts w:eastAsia="Times New Roman" w:cs="Arial"/>
          <w:sz w:val="22"/>
          <w:szCs w:val="22"/>
          <w:lang w:eastAsia="cs-CZ"/>
        </w:rPr>
        <w:t>strana</w:t>
      </w:r>
      <w:proofErr w:type="spellEnd"/>
      <w:r w:rsidR="001A3149" w:rsidRPr="001A3149">
        <w:rPr>
          <w:rFonts w:eastAsia="Times New Roman" w:cs="Arial"/>
          <w:sz w:val="22"/>
          <w:szCs w:val="22"/>
          <w:lang w:eastAsia="cs-CZ"/>
        </w:rPr>
        <w:t xml:space="preserve">, u </w:t>
      </w:r>
      <w:proofErr w:type="spellStart"/>
      <w:r w:rsidR="001A3149" w:rsidRPr="001A3149">
        <w:rPr>
          <w:rFonts w:eastAsia="Times New Roman" w:cs="Arial"/>
          <w:sz w:val="22"/>
          <w:szCs w:val="22"/>
          <w:lang w:eastAsia="cs-CZ"/>
        </w:rPr>
        <w:t>které</w:t>
      </w:r>
      <w:proofErr w:type="spellEnd"/>
      <w:r w:rsidR="001A3149" w:rsidRPr="001A3149">
        <w:rPr>
          <w:rFonts w:eastAsia="Times New Roman" w:cs="Arial"/>
          <w:sz w:val="22"/>
          <w:szCs w:val="22"/>
          <w:lang w:eastAsia="cs-CZ"/>
        </w:rPr>
        <w:t xml:space="preserve"> </w:t>
      </w:r>
      <w:proofErr w:type="spellStart"/>
      <w:r w:rsidR="001A3149" w:rsidRPr="001A3149">
        <w:rPr>
          <w:rFonts w:eastAsia="Times New Roman" w:cs="Arial"/>
          <w:sz w:val="22"/>
          <w:szCs w:val="22"/>
          <w:lang w:eastAsia="cs-CZ"/>
        </w:rPr>
        <w:t>ke</w:t>
      </w:r>
      <w:proofErr w:type="spellEnd"/>
      <w:r w:rsidR="001A3149" w:rsidRPr="001A3149">
        <w:rPr>
          <w:rFonts w:eastAsia="Times New Roman" w:cs="Arial"/>
          <w:sz w:val="22"/>
          <w:szCs w:val="22"/>
          <w:lang w:eastAsia="cs-CZ"/>
        </w:rPr>
        <w:t xml:space="preserve"> </w:t>
      </w:r>
      <w:proofErr w:type="spellStart"/>
      <w:r w:rsidR="001A3149" w:rsidRPr="001A3149">
        <w:rPr>
          <w:rFonts w:eastAsia="Times New Roman" w:cs="Arial"/>
          <w:sz w:val="22"/>
          <w:szCs w:val="22"/>
          <w:lang w:eastAsia="cs-CZ"/>
        </w:rPr>
        <w:t>změně</w:t>
      </w:r>
      <w:proofErr w:type="spellEnd"/>
      <w:r w:rsidR="001A3149" w:rsidRPr="001A3149">
        <w:rPr>
          <w:rFonts w:eastAsia="Times New Roman" w:cs="Arial"/>
          <w:sz w:val="22"/>
          <w:szCs w:val="22"/>
          <w:lang w:eastAsia="cs-CZ"/>
        </w:rPr>
        <w:t xml:space="preserve"> </w:t>
      </w:r>
      <w:proofErr w:type="spellStart"/>
      <w:r w:rsidR="001A3149" w:rsidRPr="001A3149">
        <w:rPr>
          <w:rFonts w:eastAsia="Times New Roman" w:cs="Arial"/>
          <w:sz w:val="22"/>
          <w:szCs w:val="22"/>
          <w:lang w:eastAsia="cs-CZ"/>
        </w:rPr>
        <w:t>došlo</w:t>
      </w:r>
      <w:proofErr w:type="spellEnd"/>
      <w:r w:rsidR="001A3149" w:rsidRPr="001A3149">
        <w:rPr>
          <w:rFonts w:eastAsia="Times New Roman" w:cs="Arial"/>
          <w:sz w:val="22"/>
          <w:szCs w:val="22"/>
          <w:lang w:eastAsia="cs-CZ"/>
        </w:rPr>
        <w:t>, a to do </w:t>
      </w:r>
      <w:proofErr w:type="spellStart"/>
      <w:r w:rsidR="001A3149" w:rsidRPr="001A3149">
        <w:rPr>
          <w:rFonts w:eastAsia="Times New Roman" w:cs="Arial"/>
          <w:sz w:val="22"/>
          <w:szCs w:val="22"/>
          <w:lang w:eastAsia="cs-CZ"/>
        </w:rPr>
        <w:t>pěti</w:t>
      </w:r>
      <w:proofErr w:type="spellEnd"/>
      <w:r w:rsidR="001A3149" w:rsidRPr="001A3149">
        <w:rPr>
          <w:rFonts w:eastAsia="Times New Roman" w:cs="Arial"/>
          <w:sz w:val="22"/>
          <w:szCs w:val="22"/>
          <w:lang w:eastAsia="cs-CZ"/>
        </w:rPr>
        <w:t xml:space="preserve"> </w:t>
      </w:r>
      <w:proofErr w:type="spellStart"/>
      <w:r w:rsidR="001A3149" w:rsidRPr="001A3149">
        <w:rPr>
          <w:rFonts w:eastAsia="Times New Roman" w:cs="Arial"/>
          <w:sz w:val="22"/>
          <w:szCs w:val="22"/>
          <w:lang w:eastAsia="cs-CZ"/>
        </w:rPr>
        <w:t>kalendářních</w:t>
      </w:r>
      <w:proofErr w:type="spellEnd"/>
      <w:r w:rsidR="001A3149" w:rsidRPr="001A3149">
        <w:rPr>
          <w:rFonts w:eastAsia="Times New Roman" w:cs="Arial"/>
          <w:sz w:val="22"/>
          <w:szCs w:val="22"/>
          <w:lang w:eastAsia="cs-CZ"/>
        </w:rPr>
        <w:t xml:space="preserve"> </w:t>
      </w:r>
      <w:proofErr w:type="spellStart"/>
      <w:r w:rsidR="001A3149" w:rsidRPr="001A3149">
        <w:rPr>
          <w:rFonts w:eastAsia="Times New Roman" w:cs="Arial"/>
          <w:sz w:val="22"/>
          <w:szCs w:val="22"/>
          <w:lang w:eastAsia="cs-CZ"/>
        </w:rPr>
        <w:t>dnů</w:t>
      </w:r>
      <w:proofErr w:type="spellEnd"/>
      <w:r w:rsidR="001A3149" w:rsidRPr="001A3149">
        <w:rPr>
          <w:rFonts w:eastAsia="Times New Roman" w:cs="Arial"/>
          <w:sz w:val="22"/>
          <w:szCs w:val="22"/>
          <w:lang w:eastAsia="cs-CZ"/>
        </w:rPr>
        <w:t xml:space="preserve"> </w:t>
      </w:r>
      <w:proofErr w:type="spellStart"/>
      <w:proofErr w:type="gramStart"/>
      <w:r w:rsidR="001A3149" w:rsidRPr="001A3149">
        <w:rPr>
          <w:rFonts w:eastAsia="Times New Roman" w:cs="Arial"/>
          <w:sz w:val="22"/>
          <w:szCs w:val="22"/>
          <w:lang w:eastAsia="cs-CZ"/>
        </w:rPr>
        <w:t>od</w:t>
      </w:r>
      <w:proofErr w:type="spellEnd"/>
      <w:proofErr w:type="gramEnd"/>
      <w:r w:rsidR="001A3149" w:rsidRPr="001A3149">
        <w:rPr>
          <w:rFonts w:eastAsia="Times New Roman" w:cs="Arial"/>
          <w:sz w:val="22"/>
          <w:szCs w:val="22"/>
          <w:lang w:eastAsia="cs-CZ"/>
        </w:rPr>
        <w:t xml:space="preserve"> data </w:t>
      </w:r>
      <w:proofErr w:type="spellStart"/>
      <w:r w:rsidR="001A3149" w:rsidRPr="001A3149">
        <w:rPr>
          <w:rFonts w:eastAsia="Times New Roman" w:cs="Arial"/>
          <w:sz w:val="22"/>
          <w:szCs w:val="22"/>
          <w:lang w:eastAsia="cs-CZ"/>
        </w:rPr>
        <w:t>změny</w:t>
      </w:r>
      <w:proofErr w:type="spellEnd"/>
      <w:r w:rsidR="00684970">
        <w:rPr>
          <w:rFonts w:cs="Arial"/>
          <w:sz w:val="22"/>
          <w:szCs w:val="22"/>
          <w:lang w:val="cs-CZ"/>
        </w:rPr>
        <w:t xml:space="preserve">. </w:t>
      </w:r>
      <w:r w:rsidR="00734014" w:rsidRPr="00AC110E">
        <w:rPr>
          <w:rFonts w:cs="Arial"/>
          <w:sz w:val="22"/>
          <w:szCs w:val="22"/>
          <w:lang w:val="cs-CZ"/>
        </w:rPr>
        <w:t>Nemůže jít k tíži smluvní strany, které nebyl v souladu s touto smlouvou zaslán dodatek ohledně změny údajů v záhlaví smlouvy, že i nadále užívá při komunikaci s druhou smluvní stranou údaje původně uvedené.</w:t>
      </w:r>
    </w:p>
    <w:p w:rsidR="000D5AFF" w:rsidRPr="00AC110E" w:rsidRDefault="000D5AFF" w:rsidP="007E0D46">
      <w:pPr>
        <w:numPr>
          <w:ilvl w:val="0"/>
          <w:numId w:val="10"/>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t xml:space="preserve">Smluvní strany sjednávají pravidla pro doručování vzájemných písemností tak, že písemnosti se zasílají v elektronické podobě </w:t>
      </w:r>
      <w:r w:rsidR="00EB2F6C">
        <w:rPr>
          <w:rFonts w:ascii="Arial" w:hAnsi="Arial" w:cs="Arial"/>
          <w:sz w:val="22"/>
          <w:szCs w:val="22"/>
          <w:lang w:val="cs-CZ"/>
        </w:rPr>
        <w:t xml:space="preserve">do </w:t>
      </w:r>
      <w:r w:rsidRPr="00AC110E">
        <w:rPr>
          <w:rFonts w:ascii="Arial" w:hAnsi="Arial" w:cs="Arial"/>
          <w:sz w:val="22"/>
          <w:szCs w:val="22"/>
          <w:lang w:val="cs-CZ"/>
        </w:rPr>
        <w:t>datových schránek. Nelze-li použít datovou schránku, zasílají se prostřednictvím provozovatele poštovních služeb na adresu uvedenou v záhlaví této smlouvy</w:t>
      </w:r>
      <w:r w:rsidR="0053083C">
        <w:rPr>
          <w:rFonts w:ascii="Arial" w:hAnsi="Arial" w:cs="Arial"/>
          <w:sz w:val="22"/>
          <w:szCs w:val="22"/>
          <w:lang w:val="cs-CZ"/>
        </w:rPr>
        <w:t>, nebo na adresu změněnou oboustranně potvrzeným dodatkem k této smlouvě.</w:t>
      </w:r>
      <w:r w:rsidRPr="00AC110E">
        <w:rPr>
          <w:rFonts w:ascii="Arial" w:hAnsi="Arial" w:cs="Arial"/>
          <w:sz w:val="22"/>
          <w:szCs w:val="22"/>
          <w:lang w:val="cs-CZ"/>
        </w:rPr>
        <w:t xml:space="preserve"> V případě pochybností či nedoručitelnosti považuje se odeslaná zásilka za doručenou třetím pracovním dnem po jejím odeslání na </w:t>
      </w:r>
      <w:proofErr w:type="gramStart"/>
      <w:r w:rsidRPr="00AC110E">
        <w:rPr>
          <w:rFonts w:ascii="Arial" w:hAnsi="Arial" w:cs="Arial"/>
          <w:sz w:val="22"/>
          <w:szCs w:val="22"/>
          <w:lang w:val="cs-CZ"/>
        </w:rPr>
        <w:t>adresu</w:t>
      </w:r>
      <w:r w:rsidR="0053083C">
        <w:rPr>
          <w:rFonts w:ascii="Arial" w:hAnsi="Arial" w:cs="Arial"/>
          <w:sz w:val="22"/>
          <w:szCs w:val="22"/>
          <w:lang w:val="cs-CZ"/>
        </w:rPr>
        <w:t xml:space="preserve"> jak</w:t>
      </w:r>
      <w:proofErr w:type="gramEnd"/>
      <w:r w:rsidR="0053083C">
        <w:rPr>
          <w:rFonts w:ascii="Arial" w:hAnsi="Arial" w:cs="Arial"/>
          <w:sz w:val="22"/>
          <w:szCs w:val="22"/>
          <w:lang w:val="cs-CZ"/>
        </w:rPr>
        <w:t xml:space="preserve"> je uvedeno v tomto odstavci výše</w:t>
      </w:r>
      <w:r w:rsidRPr="00AC110E">
        <w:rPr>
          <w:rFonts w:ascii="Arial" w:hAnsi="Arial" w:cs="Arial"/>
          <w:sz w:val="22"/>
          <w:szCs w:val="22"/>
          <w:lang w:val="cs-CZ"/>
        </w:rPr>
        <w:t>, byla-li odeslána na adresu v jiném státu, považuje se za doručenou patnáctým pracovním dnem po odeslání.</w:t>
      </w:r>
    </w:p>
    <w:p w:rsidR="000D5AFF" w:rsidRPr="00EE02CC" w:rsidRDefault="000D5AFF" w:rsidP="007E0D46">
      <w:pPr>
        <w:numPr>
          <w:ilvl w:val="0"/>
          <w:numId w:val="10"/>
        </w:numPr>
        <w:spacing w:before="120" w:after="120" w:line="240" w:lineRule="auto"/>
        <w:ind w:left="284" w:hanging="284"/>
        <w:jc w:val="both"/>
        <w:rPr>
          <w:rFonts w:ascii="Arial" w:hAnsi="Arial" w:cs="Arial"/>
          <w:sz w:val="22"/>
          <w:szCs w:val="22"/>
          <w:lang w:val="cs-CZ"/>
        </w:rPr>
      </w:pPr>
      <w:r w:rsidRPr="00AC110E">
        <w:rPr>
          <w:rFonts w:ascii="Arial" w:hAnsi="Arial" w:cs="Arial"/>
          <w:sz w:val="22"/>
          <w:szCs w:val="22"/>
          <w:lang w:val="cs-CZ"/>
        </w:rPr>
        <w:lastRenderedPageBreak/>
        <w:t xml:space="preserve">Tato smlouva je vyhotovena </w:t>
      </w:r>
      <w:r w:rsidRPr="00EE02CC">
        <w:rPr>
          <w:rFonts w:ascii="Arial" w:hAnsi="Arial" w:cs="Arial"/>
          <w:sz w:val="22"/>
          <w:szCs w:val="22"/>
          <w:lang w:val="cs-CZ"/>
        </w:rPr>
        <w:t>v </w:t>
      </w:r>
      <w:r w:rsidR="008C3552">
        <w:rPr>
          <w:rFonts w:ascii="Arial" w:hAnsi="Arial" w:cs="Arial"/>
          <w:sz w:val="22"/>
          <w:szCs w:val="22"/>
          <w:lang w:val="cs-CZ"/>
        </w:rPr>
        <w:t>5</w:t>
      </w:r>
      <w:r w:rsidRPr="00EE02CC">
        <w:rPr>
          <w:rFonts w:ascii="Arial" w:hAnsi="Arial" w:cs="Arial"/>
          <w:sz w:val="22"/>
          <w:szCs w:val="22"/>
          <w:lang w:val="cs-CZ"/>
        </w:rPr>
        <w:t xml:space="preserve"> (slovy: </w:t>
      </w:r>
      <w:r w:rsidR="008C3552">
        <w:rPr>
          <w:rFonts w:ascii="Arial" w:hAnsi="Arial" w:cs="Arial"/>
          <w:sz w:val="22"/>
          <w:szCs w:val="22"/>
          <w:lang w:val="cs-CZ"/>
        </w:rPr>
        <w:t>pěti)</w:t>
      </w:r>
      <w:r w:rsidRPr="00EE02CC">
        <w:rPr>
          <w:rFonts w:ascii="Arial" w:hAnsi="Arial" w:cs="Arial"/>
          <w:sz w:val="22"/>
          <w:szCs w:val="22"/>
          <w:lang w:val="cs-CZ"/>
        </w:rPr>
        <w:t xml:space="preserve"> stejnopisech, z nichž </w:t>
      </w:r>
      <w:r w:rsidR="008C3552">
        <w:rPr>
          <w:rFonts w:ascii="Arial" w:hAnsi="Arial" w:cs="Arial"/>
          <w:sz w:val="22"/>
          <w:szCs w:val="22"/>
          <w:lang w:val="cs-CZ"/>
        </w:rPr>
        <w:t>1</w:t>
      </w:r>
      <w:r w:rsidRPr="00EE02CC">
        <w:rPr>
          <w:rFonts w:ascii="Arial" w:hAnsi="Arial" w:cs="Arial"/>
          <w:sz w:val="22"/>
          <w:szCs w:val="22"/>
          <w:lang w:val="cs-CZ"/>
        </w:rPr>
        <w:t xml:space="preserve"> obdrží prodávající  </w:t>
      </w:r>
      <w:r w:rsidR="008C3552">
        <w:rPr>
          <w:rFonts w:ascii="Arial" w:hAnsi="Arial" w:cs="Arial"/>
          <w:sz w:val="22"/>
          <w:szCs w:val="22"/>
          <w:lang w:val="cs-CZ"/>
        </w:rPr>
        <w:br/>
      </w:r>
      <w:r w:rsidRPr="00EE02CC">
        <w:rPr>
          <w:rFonts w:ascii="Arial" w:hAnsi="Arial" w:cs="Arial"/>
          <w:sz w:val="22"/>
          <w:szCs w:val="22"/>
          <w:lang w:val="cs-CZ"/>
        </w:rPr>
        <w:t xml:space="preserve">a </w:t>
      </w:r>
      <w:r w:rsidR="008C3552">
        <w:rPr>
          <w:rFonts w:ascii="Arial" w:hAnsi="Arial" w:cs="Arial"/>
          <w:sz w:val="22"/>
          <w:szCs w:val="22"/>
          <w:lang w:val="cs-CZ"/>
        </w:rPr>
        <w:t xml:space="preserve">4 </w:t>
      </w:r>
      <w:r w:rsidRPr="00EE02CC">
        <w:rPr>
          <w:rFonts w:ascii="Arial" w:hAnsi="Arial" w:cs="Arial"/>
          <w:sz w:val="22"/>
          <w:szCs w:val="22"/>
          <w:lang w:val="cs-CZ"/>
        </w:rPr>
        <w:t>kupující.</w:t>
      </w:r>
    </w:p>
    <w:p w:rsidR="000D5AFF" w:rsidRPr="00AC110E" w:rsidRDefault="000D5AFF" w:rsidP="007E0D46">
      <w:pPr>
        <w:pStyle w:val="Odstavecseseznamem"/>
        <w:numPr>
          <w:ilvl w:val="0"/>
          <w:numId w:val="10"/>
        </w:numPr>
        <w:spacing w:before="120" w:after="120"/>
        <w:ind w:left="284" w:hanging="284"/>
        <w:jc w:val="both"/>
        <w:rPr>
          <w:rFonts w:cs="Arial"/>
          <w:sz w:val="22"/>
          <w:szCs w:val="22"/>
          <w:lang w:val="cs-CZ"/>
        </w:rPr>
      </w:pPr>
      <w:r w:rsidRPr="00AC110E">
        <w:rPr>
          <w:rFonts w:cs="Arial"/>
          <w:sz w:val="22"/>
          <w:szCs w:val="22"/>
          <w:lang w:val="cs-CZ"/>
        </w:rPr>
        <w:t xml:space="preserve">Tato smlouva </w:t>
      </w:r>
      <w:r w:rsidR="008F4198">
        <w:rPr>
          <w:rFonts w:cs="Arial"/>
          <w:sz w:val="22"/>
          <w:szCs w:val="22"/>
          <w:lang w:val="cs-CZ"/>
        </w:rPr>
        <w:t>je platná dnem podpisu oběma smluvními stranami a účinnosti nabývá okamžikem zveřejnění v Registru smluv.</w:t>
      </w:r>
    </w:p>
    <w:p w:rsidR="00AF52A5" w:rsidRDefault="000D5AFF" w:rsidP="003F3280">
      <w:pPr>
        <w:pStyle w:val="Odstavecseseznamem"/>
        <w:numPr>
          <w:ilvl w:val="0"/>
          <w:numId w:val="10"/>
        </w:numPr>
        <w:spacing w:before="120" w:after="120"/>
        <w:ind w:left="284" w:hanging="284"/>
        <w:jc w:val="both"/>
        <w:rPr>
          <w:rFonts w:cs="Arial"/>
          <w:sz w:val="22"/>
          <w:szCs w:val="22"/>
          <w:lang w:val="cs-CZ"/>
        </w:rPr>
      </w:pPr>
      <w:r w:rsidRPr="00AC110E">
        <w:rPr>
          <w:rFonts w:cs="Arial"/>
          <w:sz w:val="22"/>
          <w:szCs w:val="22"/>
          <w:lang w:val="cs-CZ"/>
        </w:rPr>
        <w:t>Smluvní strany prohlašují, že se s obsahem této smlouvy před jejím podpisem řádně seznámily, že smlouva nebyla uzavřena v tísni, ani za nápadně nevýhodných podmínek a byla uzavřena podle jejich pravé a svobodné vůle. Na důkaz toho připojují oprávnění zástupci smluvních stran své podpisy.</w:t>
      </w:r>
    </w:p>
    <w:p w:rsidR="000E66B6" w:rsidRPr="00830498" w:rsidRDefault="000D5AFF" w:rsidP="00830498">
      <w:pPr>
        <w:pStyle w:val="Odstavecseseznamem"/>
        <w:numPr>
          <w:ilvl w:val="0"/>
          <w:numId w:val="10"/>
        </w:numPr>
        <w:tabs>
          <w:tab w:val="left" w:pos="284"/>
          <w:tab w:val="left" w:pos="426"/>
        </w:tabs>
        <w:spacing w:before="120" w:after="120"/>
        <w:ind w:left="284" w:hanging="284"/>
        <w:jc w:val="both"/>
        <w:rPr>
          <w:rFonts w:cs="Arial"/>
          <w:sz w:val="22"/>
          <w:szCs w:val="22"/>
          <w:lang w:val="cs-CZ"/>
        </w:rPr>
      </w:pPr>
      <w:r w:rsidRPr="00AC110E">
        <w:rPr>
          <w:rFonts w:cs="Arial"/>
          <w:sz w:val="22"/>
          <w:szCs w:val="22"/>
          <w:lang w:val="cs-CZ"/>
        </w:rPr>
        <w:t xml:space="preserve"> </w:t>
      </w:r>
      <w:proofErr w:type="spellStart"/>
      <w:r w:rsidR="00AD7D11" w:rsidRPr="00AF52A5">
        <w:rPr>
          <w:rFonts w:eastAsia="Times New Roman" w:cs="Arial"/>
          <w:sz w:val="22"/>
          <w:szCs w:val="22"/>
          <w:lang w:eastAsia="cs-CZ"/>
        </w:rPr>
        <w:t>Nedílnou</w:t>
      </w:r>
      <w:proofErr w:type="spellEnd"/>
      <w:r w:rsidR="00AD7D11" w:rsidRPr="00AF52A5">
        <w:rPr>
          <w:rFonts w:eastAsia="Times New Roman" w:cs="Arial"/>
          <w:sz w:val="22"/>
          <w:szCs w:val="22"/>
          <w:lang w:eastAsia="cs-CZ"/>
        </w:rPr>
        <w:t xml:space="preserve"> </w:t>
      </w:r>
      <w:proofErr w:type="spellStart"/>
      <w:r w:rsidR="00AD7D11" w:rsidRPr="00AF52A5">
        <w:rPr>
          <w:rFonts w:eastAsia="Times New Roman" w:cs="Arial"/>
          <w:sz w:val="22"/>
          <w:szCs w:val="22"/>
          <w:lang w:eastAsia="cs-CZ"/>
        </w:rPr>
        <w:t>součástí</w:t>
      </w:r>
      <w:proofErr w:type="spellEnd"/>
      <w:r w:rsidR="00AD7D11" w:rsidRPr="00AF52A5">
        <w:rPr>
          <w:rFonts w:eastAsia="Times New Roman" w:cs="Arial"/>
          <w:sz w:val="22"/>
          <w:szCs w:val="22"/>
          <w:lang w:eastAsia="cs-CZ"/>
        </w:rPr>
        <w:t xml:space="preserve"> </w:t>
      </w:r>
      <w:proofErr w:type="spellStart"/>
      <w:r w:rsidR="00AD7D11" w:rsidRPr="00AF52A5">
        <w:rPr>
          <w:rFonts w:eastAsia="Times New Roman" w:cs="Arial"/>
          <w:sz w:val="22"/>
          <w:szCs w:val="22"/>
          <w:lang w:eastAsia="cs-CZ"/>
        </w:rPr>
        <w:t>smlouvy</w:t>
      </w:r>
      <w:proofErr w:type="spellEnd"/>
      <w:r w:rsidR="00AD7D11" w:rsidRPr="00AF52A5">
        <w:rPr>
          <w:rFonts w:eastAsia="Times New Roman" w:cs="Arial"/>
          <w:sz w:val="22"/>
          <w:szCs w:val="22"/>
          <w:lang w:eastAsia="cs-CZ"/>
        </w:rPr>
        <w:t xml:space="preserve"> </w:t>
      </w:r>
      <w:proofErr w:type="spellStart"/>
      <w:r w:rsidR="00AD7D11" w:rsidRPr="00AF52A5">
        <w:rPr>
          <w:rFonts w:eastAsia="Times New Roman" w:cs="Arial"/>
          <w:sz w:val="22"/>
          <w:szCs w:val="22"/>
          <w:lang w:eastAsia="cs-CZ"/>
        </w:rPr>
        <w:t>jsou</w:t>
      </w:r>
      <w:proofErr w:type="spellEnd"/>
      <w:r w:rsidR="00AD7D11" w:rsidRPr="00AF52A5">
        <w:rPr>
          <w:rFonts w:eastAsia="Times New Roman" w:cs="Arial"/>
          <w:sz w:val="22"/>
          <w:szCs w:val="22"/>
          <w:lang w:eastAsia="cs-CZ"/>
        </w:rPr>
        <w:t xml:space="preserve"> </w:t>
      </w:r>
      <w:proofErr w:type="spellStart"/>
      <w:r w:rsidR="00AD7D11" w:rsidRPr="00AF52A5">
        <w:rPr>
          <w:rFonts w:eastAsia="Times New Roman" w:cs="Arial"/>
          <w:sz w:val="22"/>
          <w:szCs w:val="22"/>
          <w:lang w:eastAsia="cs-CZ"/>
        </w:rPr>
        <w:t>přílohy</w:t>
      </w:r>
      <w:proofErr w:type="spellEnd"/>
      <w:r w:rsidR="00AD7D11" w:rsidRPr="00AF52A5">
        <w:rPr>
          <w:rFonts w:eastAsia="Times New Roman" w:cs="Arial"/>
          <w:sz w:val="22"/>
          <w:szCs w:val="22"/>
          <w:lang w:val="cs-CZ" w:eastAsia="cs-CZ"/>
        </w:rPr>
        <w:t>:</w:t>
      </w:r>
    </w:p>
    <w:p w:rsidR="00DC0D37" w:rsidRDefault="00DC0D37" w:rsidP="00DC0D37">
      <w:pPr>
        <w:tabs>
          <w:tab w:val="left" w:pos="284"/>
          <w:tab w:val="left" w:pos="426"/>
        </w:tabs>
        <w:spacing w:before="120" w:after="120"/>
        <w:jc w:val="both"/>
        <w:rPr>
          <w:rFonts w:ascii="Arial" w:hAnsi="Arial" w:cs="Arial"/>
          <w:sz w:val="22"/>
          <w:szCs w:val="22"/>
          <w:lang w:val="cs-CZ"/>
        </w:rPr>
      </w:pPr>
      <w:r>
        <w:rPr>
          <w:rFonts w:cs="Arial"/>
          <w:sz w:val="22"/>
          <w:szCs w:val="22"/>
          <w:lang w:val="cs-CZ"/>
        </w:rPr>
        <w:t xml:space="preserve">          </w:t>
      </w:r>
      <w:r w:rsidRPr="00DC0D37">
        <w:rPr>
          <w:rFonts w:ascii="Arial" w:hAnsi="Arial" w:cs="Arial"/>
          <w:sz w:val="22"/>
          <w:szCs w:val="22"/>
          <w:lang w:val="cs-CZ"/>
        </w:rPr>
        <w:t>Příloha č. 1 – Technické podmínky věci</w:t>
      </w:r>
    </w:p>
    <w:p w:rsidR="005143C7" w:rsidRPr="00DC0D37" w:rsidRDefault="005143C7" w:rsidP="00DC0D37">
      <w:pPr>
        <w:tabs>
          <w:tab w:val="left" w:pos="284"/>
          <w:tab w:val="left" w:pos="426"/>
        </w:tabs>
        <w:spacing w:before="120" w:after="120"/>
        <w:jc w:val="both"/>
        <w:rPr>
          <w:rFonts w:ascii="Arial" w:hAnsi="Arial" w:cs="Arial"/>
          <w:sz w:val="22"/>
          <w:szCs w:val="22"/>
          <w:lang w:val="cs-CZ"/>
        </w:rPr>
      </w:pPr>
      <w:r>
        <w:rPr>
          <w:rFonts w:ascii="Arial" w:hAnsi="Arial" w:cs="Arial"/>
          <w:sz w:val="22"/>
          <w:szCs w:val="22"/>
          <w:lang w:val="cs-CZ"/>
        </w:rPr>
        <w:t xml:space="preserve">        Příloha č. 2 – Technická specifikace </w:t>
      </w:r>
      <w:r w:rsidR="00414388">
        <w:rPr>
          <w:rFonts w:ascii="Arial" w:hAnsi="Arial" w:cs="Arial"/>
          <w:sz w:val="22"/>
          <w:szCs w:val="22"/>
          <w:lang w:val="cs-CZ"/>
        </w:rPr>
        <w:t xml:space="preserve">nabízeného </w:t>
      </w:r>
      <w:r>
        <w:rPr>
          <w:rFonts w:ascii="Arial" w:hAnsi="Arial" w:cs="Arial"/>
          <w:sz w:val="22"/>
          <w:szCs w:val="22"/>
          <w:lang w:val="cs-CZ"/>
        </w:rPr>
        <w:t>předmětu smlouvy</w:t>
      </w:r>
    </w:p>
    <w:p w:rsidR="000D5AFF" w:rsidRDefault="00DC0D37" w:rsidP="008F4198">
      <w:pPr>
        <w:tabs>
          <w:tab w:val="left" w:pos="284"/>
          <w:tab w:val="left" w:pos="426"/>
        </w:tabs>
        <w:spacing w:before="120" w:after="120"/>
        <w:jc w:val="both"/>
        <w:rPr>
          <w:rFonts w:ascii="Arial" w:hAnsi="Arial" w:cs="Arial"/>
          <w:sz w:val="22"/>
          <w:szCs w:val="22"/>
          <w:lang w:val="cs-CZ"/>
        </w:rPr>
      </w:pPr>
      <w:r>
        <w:rPr>
          <w:rFonts w:ascii="Arial" w:hAnsi="Arial" w:cs="Arial"/>
          <w:sz w:val="22"/>
          <w:szCs w:val="22"/>
          <w:lang w:val="cs-CZ"/>
        </w:rPr>
        <w:t xml:space="preserve">        </w:t>
      </w:r>
    </w:p>
    <w:p w:rsidR="008F4198" w:rsidRPr="008F4198" w:rsidRDefault="008F4198" w:rsidP="008F4198">
      <w:pPr>
        <w:tabs>
          <w:tab w:val="left" w:pos="284"/>
          <w:tab w:val="left" w:pos="426"/>
        </w:tabs>
        <w:spacing w:before="120" w:after="120"/>
        <w:jc w:val="both"/>
        <w:rPr>
          <w:rFonts w:ascii="Arial" w:hAnsi="Arial" w:cs="Arial"/>
          <w:sz w:val="22"/>
          <w:szCs w:val="22"/>
          <w:lang w:val="cs-CZ"/>
        </w:rPr>
      </w:pPr>
    </w:p>
    <w:p w:rsidR="00C60AC9" w:rsidRDefault="00C60AC9" w:rsidP="00925F51">
      <w:pPr>
        <w:spacing w:after="0" w:line="240" w:lineRule="auto"/>
        <w:rPr>
          <w:rFonts w:ascii="Arial" w:hAnsi="Arial" w:cs="Arial"/>
          <w:b/>
          <w:sz w:val="22"/>
          <w:szCs w:val="22"/>
          <w:lang w:val="cs-CZ"/>
        </w:rPr>
      </w:pPr>
    </w:p>
    <w:p w:rsidR="00DC0D37" w:rsidRPr="00AC110E" w:rsidRDefault="00DC0D37" w:rsidP="00925F51">
      <w:pPr>
        <w:spacing w:after="0" w:line="240" w:lineRule="auto"/>
        <w:rPr>
          <w:rFonts w:ascii="Arial" w:hAnsi="Arial" w:cs="Arial"/>
          <w:b/>
          <w:sz w:val="22"/>
          <w:szCs w:val="22"/>
          <w:lang w:val="cs-CZ"/>
        </w:rPr>
      </w:pPr>
    </w:p>
    <w:p w:rsidR="000D5AFF" w:rsidRPr="00AC110E" w:rsidRDefault="000D5AFF" w:rsidP="00925F51">
      <w:pPr>
        <w:pStyle w:val="Odstavecseseznamem"/>
        <w:ind w:left="360" w:hanging="360"/>
        <w:rPr>
          <w:rFonts w:cs="Arial"/>
          <w:sz w:val="22"/>
          <w:szCs w:val="22"/>
          <w:lang w:val="cs-CZ"/>
        </w:rPr>
      </w:pPr>
      <w:r w:rsidRPr="00AC110E">
        <w:rPr>
          <w:rFonts w:cs="Arial"/>
          <w:sz w:val="22"/>
          <w:szCs w:val="22"/>
          <w:lang w:val="cs-CZ"/>
        </w:rPr>
        <w:t>V</w:t>
      </w:r>
      <w:r w:rsidR="00C60AC9">
        <w:rPr>
          <w:rFonts w:cs="Arial"/>
          <w:sz w:val="22"/>
          <w:szCs w:val="22"/>
          <w:lang w:val="cs-CZ"/>
        </w:rPr>
        <w:t> Praze d</w:t>
      </w:r>
      <w:r w:rsidRPr="00AC110E">
        <w:rPr>
          <w:rFonts w:cs="Arial"/>
          <w:sz w:val="22"/>
          <w:szCs w:val="22"/>
          <w:lang w:val="cs-CZ"/>
        </w:rPr>
        <w:t>ne:</w:t>
      </w:r>
      <w:r w:rsidR="006D293D">
        <w:rPr>
          <w:rFonts w:cs="Arial"/>
          <w:sz w:val="22"/>
          <w:szCs w:val="22"/>
          <w:lang w:val="cs-CZ"/>
        </w:rPr>
        <w:t>4.10.2016</w:t>
      </w:r>
      <w:r w:rsidRPr="00AC110E">
        <w:rPr>
          <w:rFonts w:cs="Arial"/>
          <w:sz w:val="22"/>
          <w:szCs w:val="22"/>
          <w:lang w:val="cs-CZ"/>
        </w:rPr>
        <w:t xml:space="preserve">                                                    V</w:t>
      </w:r>
      <w:r w:rsidR="00F543FB">
        <w:rPr>
          <w:rFonts w:cs="Arial"/>
          <w:sz w:val="22"/>
          <w:szCs w:val="22"/>
          <w:lang w:val="cs-CZ"/>
        </w:rPr>
        <w:t xml:space="preserve"> Martine </w:t>
      </w:r>
      <w:r w:rsidRPr="00AC110E">
        <w:rPr>
          <w:rFonts w:cs="Arial"/>
          <w:sz w:val="22"/>
          <w:szCs w:val="22"/>
          <w:lang w:val="cs-CZ"/>
        </w:rPr>
        <w:t>dne:</w:t>
      </w:r>
    </w:p>
    <w:p w:rsidR="000D5AFF" w:rsidRPr="00AC110E" w:rsidRDefault="000D5AFF" w:rsidP="00925F51">
      <w:pPr>
        <w:spacing w:after="0" w:line="240" w:lineRule="auto"/>
        <w:rPr>
          <w:rFonts w:ascii="Arial" w:hAnsi="Arial" w:cs="Arial"/>
          <w:sz w:val="22"/>
          <w:szCs w:val="22"/>
          <w:lang w:val="cs-CZ"/>
        </w:rPr>
      </w:pPr>
    </w:p>
    <w:p w:rsidR="000D5AFF" w:rsidRPr="00AC110E" w:rsidRDefault="000D5AFF" w:rsidP="00925F51">
      <w:pPr>
        <w:spacing w:after="0" w:line="240" w:lineRule="auto"/>
        <w:rPr>
          <w:rFonts w:ascii="Arial" w:hAnsi="Arial" w:cs="Arial"/>
          <w:sz w:val="22"/>
          <w:szCs w:val="22"/>
          <w:lang w:val="cs-CZ"/>
        </w:rPr>
      </w:pPr>
    </w:p>
    <w:p w:rsidR="000D5AFF" w:rsidRPr="00AC110E" w:rsidRDefault="000D5AFF" w:rsidP="00925F51">
      <w:pPr>
        <w:spacing w:after="0" w:line="240" w:lineRule="auto"/>
        <w:rPr>
          <w:rFonts w:ascii="Arial" w:hAnsi="Arial" w:cs="Arial"/>
          <w:sz w:val="22"/>
          <w:szCs w:val="22"/>
          <w:lang w:val="cs-CZ"/>
        </w:rPr>
      </w:pPr>
      <w:r w:rsidRPr="00AC110E">
        <w:rPr>
          <w:rFonts w:ascii="Arial" w:hAnsi="Arial" w:cs="Arial"/>
          <w:sz w:val="22"/>
          <w:szCs w:val="22"/>
          <w:lang w:val="cs-CZ"/>
        </w:rPr>
        <w:t xml:space="preserve"> Za kupujícího:                                           </w:t>
      </w:r>
      <w:r w:rsidR="00F543FB">
        <w:rPr>
          <w:rFonts w:ascii="Arial" w:hAnsi="Arial" w:cs="Arial"/>
          <w:sz w:val="22"/>
          <w:szCs w:val="22"/>
          <w:lang w:val="cs-CZ"/>
        </w:rPr>
        <w:t xml:space="preserve">                      </w:t>
      </w:r>
      <w:r w:rsidRPr="00AC110E">
        <w:rPr>
          <w:rFonts w:ascii="Arial" w:hAnsi="Arial" w:cs="Arial"/>
          <w:sz w:val="22"/>
          <w:szCs w:val="22"/>
          <w:lang w:val="cs-CZ"/>
        </w:rPr>
        <w:t>Za prodávajícího:</w:t>
      </w:r>
    </w:p>
    <w:p w:rsidR="000D5AFF" w:rsidRPr="00AC110E" w:rsidRDefault="000D5AFF" w:rsidP="00925F51">
      <w:pPr>
        <w:spacing w:after="0" w:line="240" w:lineRule="auto"/>
        <w:rPr>
          <w:rFonts w:ascii="Arial" w:hAnsi="Arial" w:cs="Arial"/>
          <w:sz w:val="22"/>
          <w:szCs w:val="22"/>
          <w:lang w:val="cs-CZ"/>
        </w:rPr>
      </w:pPr>
    </w:p>
    <w:p w:rsidR="000D5AFF" w:rsidRPr="00AC110E" w:rsidRDefault="000D5AFF" w:rsidP="00925F51">
      <w:pPr>
        <w:spacing w:after="0" w:line="240" w:lineRule="auto"/>
        <w:rPr>
          <w:rFonts w:ascii="Arial" w:hAnsi="Arial" w:cs="Arial"/>
          <w:b/>
          <w:sz w:val="22"/>
          <w:szCs w:val="22"/>
          <w:lang w:val="cs-CZ"/>
        </w:rPr>
      </w:pPr>
      <w:r w:rsidRPr="00AC110E">
        <w:rPr>
          <w:rFonts w:ascii="Arial" w:hAnsi="Arial" w:cs="Arial"/>
          <w:b/>
          <w:sz w:val="22"/>
          <w:szCs w:val="22"/>
          <w:lang w:val="cs-CZ"/>
        </w:rPr>
        <w:t xml:space="preserve">Česká republika – </w:t>
      </w:r>
      <w:r w:rsidR="00F543FB">
        <w:rPr>
          <w:rFonts w:ascii="Arial" w:hAnsi="Arial" w:cs="Arial"/>
          <w:b/>
          <w:sz w:val="22"/>
          <w:szCs w:val="22"/>
          <w:lang w:val="cs-CZ"/>
        </w:rPr>
        <w:t xml:space="preserve">                                                         RAIL SERVIS SLOVAKIA, s.r.o.</w:t>
      </w:r>
    </w:p>
    <w:p w:rsidR="000D5AFF" w:rsidRPr="00AC110E" w:rsidRDefault="000D5AFF" w:rsidP="00925F51">
      <w:pPr>
        <w:spacing w:after="0" w:line="240" w:lineRule="auto"/>
        <w:rPr>
          <w:rFonts w:ascii="Arial" w:hAnsi="Arial" w:cs="Arial"/>
          <w:b/>
          <w:sz w:val="22"/>
          <w:szCs w:val="22"/>
          <w:lang w:val="cs-CZ"/>
        </w:rPr>
      </w:pPr>
      <w:r w:rsidRPr="00AC110E">
        <w:rPr>
          <w:rFonts w:ascii="Arial" w:hAnsi="Arial" w:cs="Arial"/>
          <w:b/>
          <w:sz w:val="22"/>
          <w:szCs w:val="22"/>
          <w:lang w:val="cs-CZ"/>
        </w:rPr>
        <w:t>Správa státních hmotných rezerv</w:t>
      </w:r>
    </w:p>
    <w:p w:rsidR="000D5AFF" w:rsidRPr="00AC110E" w:rsidRDefault="000D5AFF" w:rsidP="00925F51">
      <w:pPr>
        <w:spacing w:after="0" w:line="240" w:lineRule="auto"/>
        <w:rPr>
          <w:rFonts w:ascii="Arial" w:hAnsi="Arial" w:cs="Arial"/>
          <w:b/>
          <w:sz w:val="22"/>
          <w:szCs w:val="22"/>
          <w:lang w:val="cs-CZ"/>
        </w:rPr>
      </w:pPr>
    </w:p>
    <w:p w:rsidR="000D5AFF" w:rsidRPr="00AC110E" w:rsidRDefault="000D5AFF" w:rsidP="00925F51">
      <w:pPr>
        <w:spacing w:after="0" w:line="240" w:lineRule="auto"/>
        <w:rPr>
          <w:rFonts w:ascii="Arial" w:hAnsi="Arial" w:cs="Arial"/>
          <w:sz w:val="22"/>
          <w:szCs w:val="22"/>
          <w:lang w:val="cs-CZ"/>
        </w:rPr>
      </w:pPr>
      <w:r w:rsidRPr="00AC110E">
        <w:rPr>
          <w:rFonts w:ascii="Arial" w:hAnsi="Arial" w:cs="Arial"/>
          <w:sz w:val="22"/>
          <w:szCs w:val="22"/>
          <w:lang w:val="cs-CZ"/>
        </w:rPr>
        <w:t>.............................................</w:t>
      </w:r>
      <w:r w:rsidR="005143C7">
        <w:rPr>
          <w:rFonts w:ascii="Arial" w:hAnsi="Arial" w:cs="Arial"/>
          <w:sz w:val="22"/>
          <w:szCs w:val="22"/>
          <w:lang w:val="cs-CZ"/>
        </w:rPr>
        <w:t>............</w:t>
      </w:r>
      <w:r w:rsidRPr="00AC110E">
        <w:rPr>
          <w:rFonts w:ascii="Arial" w:hAnsi="Arial" w:cs="Arial"/>
          <w:sz w:val="22"/>
          <w:szCs w:val="22"/>
          <w:lang w:val="cs-CZ"/>
        </w:rPr>
        <w:t>..                             ...........</w:t>
      </w:r>
      <w:r w:rsidR="005143C7">
        <w:rPr>
          <w:rFonts w:ascii="Arial" w:hAnsi="Arial" w:cs="Arial"/>
          <w:sz w:val="22"/>
          <w:szCs w:val="22"/>
          <w:lang w:val="cs-CZ"/>
        </w:rPr>
        <w:t>..........</w:t>
      </w:r>
      <w:r w:rsidRPr="00AC110E">
        <w:rPr>
          <w:rFonts w:ascii="Arial" w:hAnsi="Arial" w:cs="Arial"/>
          <w:sz w:val="22"/>
          <w:szCs w:val="22"/>
          <w:lang w:val="cs-CZ"/>
        </w:rPr>
        <w:t>...................................</w:t>
      </w:r>
    </w:p>
    <w:p w:rsidR="000D5AFF" w:rsidRPr="005143C7" w:rsidRDefault="00F543FB" w:rsidP="00925F51">
      <w:pPr>
        <w:spacing w:after="0" w:line="240" w:lineRule="auto"/>
        <w:rPr>
          <w:rFonts w:ascii="Arial" w:hAnsi="Arial" w:cs="Arial"/>
          <w:b/>
          <w:sz w:val="22"/>
          <w:szCs w:val="22"/>
          <w:lang w:val="cs-CZ"/>
        </w:rPr>
      </w:pPr>
      <w:r w:rsidRPr="005143C7">
        <w:rPr>
          <w:rFonts w:ascii="Arial" w:hAnsi="Arial" w:cs="Arial"/>
          <w:b/>
          <w:sz w:val="22"/>
          <w:szCs w:val="22"/>
          <w:lang w:val="cs-CZ"/>
        </w:rPr>
        <w:t xml:space="preserve">    </w:t>
      </w:r>
      <w:r w:rsidR="00AF52A5" w:rsidRPr="005143C7">
        <w:rPr>
          <w:rFonts w:ascii="Arial" w:hAnsi="Arial" w:cs="Arial"/>
          <w:b/>
          <w:sz w:val="22"/>
          <w:szCs w:val="22"/>
          <w:lang w:val="cs-CZ"/>
        </w:rPr>
        <w:t xml:space="preserve">  Ing. </w:t>
      </w:r>
      <w:r w:rsidRPr="005143C7">
        <w:rPr>
          <w:rFonts w:ascii="Arial" w:hAnsi="Arial" w:cs="Arial"/>
          <w:b/>
          <w:sz w:val="22"/>
          <w:szCs w:val="22"/>
          <w:lang w:val="cs-CZ"/>
        </w:rPr>
        <w:t xml:space="preserve">Miroslav </w:t>
      </w:r>
      <w:proofErr w:type="gramStart"/>
      <w:r w:rsidRPr="005143C7">
        <w:rPr>
          <w:rFonts w:ascii="Arial" w:hAnsi="Arial" w:cs="Arial"/>
          <w:b/>
          <w:sz w:val="22"/>
          <w:szCs w:val="22"/>
          <w:lang w:val="cs-CZ"/>
        </w:rPr>
        <w:t>Basel</w:t>
      </w:r>
      <w:r w:rsidR="00AF52A5" w:rsidRPr="005143C7">
        <w:rPr>
          <w:rFonts w:ascii="Arial" w:hAnsi="Arial" w:cs="Arial"/>
          <w:b/>
          <w:sz w:val="22"/>
          <w:szCs w:val="22"/>
          <w:lang w:val="cs-CZ"/>
        </w:rPr>
        <w:t xml:space="preserve">                         </w:t>
      </w:r>
      <w:r w:rsidR="000D5AFF" w:rsidRPr="005143C7">
        <w:rPr>
          <w:rFonts w:ascii="Arial" w:hAnsi="Arial" w:cs="Arial"/>
          <w:b/>
          <w:sz w:val="22"/>
          <w:szCs w:val="22"/>
          <w:lang w:val="cs-CZ"/>
        </w:rPr>
        <w:t xml:space="preserve">                    </w:t>
      </w:r>
      <w:bookmarkStart w:id="8" w:name="_Příloha_č._3"/>
      <w:bookmarkEnd w:id="8"/>
      <w:r w:rsidR="005143C7" w:rsidRPr="005143C7">
        <w:rPr>
          <w:rFonts w:ascii="Arial" w:hAnsi="Arial" w:cs="Arial"/>
          <w:b/>
          <w:sz w:val="22"/>
          <w:szCs w:val="22"/>
          <w:lang w:val="cs-CZ"/>
        </w:rPr>
        <w:t xml:space="preserve">               </w:t>
      </w:r>
      <w:r w:rsidR="000D5AFF" w:rsidRPr="005143C7">
        <w:rPr>
          <w:rFonts w:ascii="Arial" w:hAnsi="Arial" w:cs="Arial"/>
          <w:b/>
          <w:sz w:val="22"/>
          <w:szCs w:val="22"/>
          <w:lang w:val="cs-CZ"/>
        </w:rPr>
        <w:t xml:space="preserve">  </w:t>
      </w:r>
      <w:r w:rsidR="005143C7" w:rsidRPr="005143C7">
        <w:rPr>
          <w:rFonts w:ascii="Arial" w:hAnsi="Arial" w:cs="Arial"/>
          <w:b/>
          <w:sz w:val="22"/>
          <w:szCs w:val="22"/>
          <w:lang w:val="cs-CZ"/>
        </w:rPr>
        <w:t>Ing.</w:t>
      </w:r>
      <w:proofErr w:type="gramEnd"/>
      <w:r w:rsidR="005143C7" w:rsidRPr="005143C7">
        <w:rPr>
          <w:rFonts w:ascii="Arial" w:hAnsi="Arial" w:cs="Arial"/>
          <w:b/>
          <w:sz w:val="22"/>
          <w:szCs w:val="22"/>
          <w:lang w:val="cs-CZ"/>
        </w:rPr>
        <w:t xml:space="preserve"> Tomáš </w:t>
      </w:r>
      <w:proofErr w:type="spellStart"/>
      <w:r w:rsidR="005143C7" w:rsidRPr="005143C7">
        <w:rPr>
          <w:rFonts w:ascii="Arial" w:hAnsi="Arial" w:cs="Arial"/>
          <w:b/>
          <w:sz w:val="22"/>
          <w:szCs w:val="22"/>
          <w:lang w:val="cs-CZ"/>
        </w:rPr>
        <w:t>Džugan</w:t>
      </w:r>
      <w:proofErr w:type="spellEnd"/>
    </w:p>
    <w:p w:rsidR="008C3552" w:rsidRDefault="00AF52A5" w:rsidP="00925F51">
      <w:pPr>
        <w:spacing w:after="0" w:line="240" w:lineRule="auto"/>
        <w:rPr>
          <w:rFonts w:ascii="Arial" w:hAnsi="Arial" w:cs="Arial"/>
          <w:sz w:val="22"/>
          <w:szCs w:val="22"/>
          <w:lang w:val="cs-CZ"/>
        </w:rPr>
      </w:pPr>
      <w:r>
        <w:rPr>
          <w:rFonts w:ascii="Arial" w:hAnsi="Arial" w:cs="Arial"/>
          <w:sz w:val="22"/>
          <w:szCs w:val="22"/>
          <w:lang w:val="cs-CZ"/>
        </w:rPr>
        <w:t xml:space="preserve">    ředitel Odboru </w:t>
      </w:r>
      <w:proofErr w:type="gramStart"/>
      <w:r>
        <w:rPr>
          <w:rFonts w:ascii="Arial" w:hAnsi="Arial" w:cs="Arial"/>
          <w:sz w:val="22"/>
          <w:szCs w:val="22"/>
          <w:lang w:val="cs-CZ"/>
        </w:rPr>
        <w:t>zakázek</w:t>
      </w:r>
      <w:r w:rsidR="005143C7">
        <w:rPr>
          <w:rFonts w:ascii="Arial" w:hAnsi="Arial" w:cs="Arial"/>
          <w:sz w:val="22"/>
          <w:szCs w:val="22"/>
          <w:lang w:val="cs-CZ"/>
        </w:rPr>
        <w:t xml:space="preserve">                                                                     jednatel</w:t>
      </w:r>
      <w:proofErr w:type="gramEnd"/>
    </w:p>
    <w:p w:rsidR="008C3552" w:rsidRDefault="008C3552" w:rsidP="00925F51">
      <w:pPr>
        <w:spacing w:after="0" w:line="240" w:lineRule="auto"/>
        <w:rPr>
          <w:rFonts w:ascii="Arial" w:hAnsi="Arial" w:cs="Arial"/>
          <w:sz w:val="22"/>
          <w:szCs w:val="22"/>
          <w:lang w:val="cs-CZ"/>
        </w:rPr>
      </w:pPr>
    </w:p>
    <w:p w:rsidR="00C56377" w:rsidRDefault="00C56377" w:rsidP="00925F51">
      <w:pPr>
        <w:spacing w:after="0" w:line="240" w:lineRule="auto"/>
        <w:rPr>
          <w:rFonts w:ascii="Arial" w:hAnsi="Arial" w:cs="Arial"/>
          <w:sz w:val="22"/>
          <w:szCs w:val="22"/>
          <w:lang w:val="cs-CZ"/>
        </w:rPr>
      </w:pPr>
    </w:p>
    <w:p w:rsidR="00C56377" w:rsidRDefault="00C56377" w:rsidP="00925F51">
      <w:pPr>
        <w:spacing w:after="0" w:line="240" w:lineRule="auto"/>
        <w:rPr>
          <w:rFonts w:ascii="Arial" w:hAnsi="Arial" w:cs="Arial"/>
          <w:sz w:val="22"/>
          <w:szCs w:val="22"/>
          <w:lang w:val="cs-CZ"/>
        </w:rPr>
      </w:pPr>
    </w:p>
    <w:p w:rsidR="00C56377" w:rsidRDefault="00C56377" w:rsidP="00925F51">
      <w:pPr>
        <w:spacing w:after="0" w:line="240" w:lineRule="auto"/>
        <w:rPr>
          <w:rFonts w:ascii="Arial" w:hAnsi="Arial" w:cs="Arial"/>
          <w:sz w:val="22"/>
          <w:szCs w:val="22"/>
          <w:lang w:val="cs-CZ"/>
        </w:rPr>
      </w:pPr>
    </w:p>
    <w:p w:rsidR="00C56377" w:rsidRDefault="00C56377" w:rsidP="00925F51">
      <w:pPr>
        <w:spacing w:after="0" w:line="240" w:lineRule="auto"/>
        <w:rPr>
          <w:rFonts w:ascii="Arial" w:hAnsi="Arial" w:cs="Arial"/>
          <w:sz w:val="22"/>
          <w:szCs w:val="22"/>
          <w:lang w:val="cs-CZ"/>
        </w:rPr>
      </w:pPr>
    </w:p>
    <w:p w:rsidR="00C56377" w:rsidRDefault="00C56377" w:rsidP="00925F51">
      <w:pPr>
        <w:spacing w:after="0" w:line="240" w:lineRule="auto"/>
        <w:rPr>
          <w:rFonts w:ascii="Arial" w:hAnsi="Arial" w:cs="Arial"/>
          <w:sz w:val="22"/>
          <w:szCs w:val="22"/>
          <w:lang w:val="cs-CZ"/>
        </w:rPr>
      </w:pPr>
    </w:p>
    <w:p w:rsidR="00C56377" w:rsidRDefault="00C56377" w:rsidP="00925F51">
      <w:pPr>
        <w:spacing w:after="0" w:line="240" w:lineRule="auto"/>
        <w:rPr>
          <w:rFonts w:ascii="Arial" w:hAnsi="Arial" w:cs="Arial"/>
          <w:sz w:val="22"/>
          <w:szCs w:val="22"/>
          <w:lang w:val="cs-CZ"/>
        </w:rPr>
      </w:pPr>
    </w:p>
    <w:p w:rsidR="005143C7" w:rsidRDefault="005143C7" w:rsidP="00925F51">
      <w:pPr>
        <w:spacing w:after="0" w:line="240" w:lineRule="auto"/>
        <w:rPr>
          <w:rFonts w:ascii="Arial" w:hAnsi="Arial" w:cs="Arial"/>
          <w:sz w:val="22"/>
          <w:szCs w:val="22"/>
          <w:lang w:val="cs-CZ"/>
        </w:rPr>
      </w:pPr>
    </w:p>
    <w:p w:rsidR="005143C7" w:rsidRDefault="005143C7" w:rsidP="00925F51">
      <w:pPr>
        <w:spacing w:after="0" w:line="240" w:lineRule="auto"/>
        <w:rPr>
          <w:rFonts w:ascii="Arial" w:hAnsi="Arial" w:cs="Arial"/>
          <w:sz w:val="22"/>
          <w:szCs w:val="22"/>
          <w:lang w:val="cs-CZ"/>
        </w:rPr>
      </w:pPr>
    </w:p>
    <w:p w:rsidR="005143C7" w:rsidRDefault="005143C7" w:rsidP="00925F51">
      <w:pPr>
        <w:spacing w:after="0" w:line="240" w:lineRule="auto"/>
        <w:rPr>
          <w:rFonts w:ascii="Arial" w:hAnsi="Arial" w:cs="Arial"/>
          <w:sz w:val="22"/>
          <w:szCs w:val="22"/>
          <w:lang w:val="cs-CZ"/>
        </w:rPr>
      </w:pPr>
    </w:p>
    <w:p w:rsidR="005143C7" w:rsidRDefault="005143C7" w:rsidP="00925F51">
      <w:pPr>
        <w:spacing w:after="0" w:line="240" w:lineRule="auto"/>
        <w:rPr>
          <w:rFonts w:ascii="Arial" w:hAnsi="Arial" w:cs="Arial"/>
          <w:sz w:val="22"/>
          <w:szCs w:val="22"/>
          <w:lang w:val="cs-CZ"/>
        </w:rPr>
      </w:pPr>
    </w:p>
    <w:p w:rsidR="005143C7" w:rsidRDefault="005143C7" w:rsidP="00925F51">
      <w:pPr>
        <w:spacing w:after="0" w:line="240" w:lineRule="auto"/>
        <w:rPr>
          <w:rFonts w:ascii="Arial" w:hAnsi="Arial" w:cs="Arial"/>
          <w:sz w:val="22"/>
          <w:szCs w:val="22"/>
          <w:lang w:val="cs-CZ"/>
        </w:rPr>
      </w:pPr>
    </w:p>
    <w:p w:rsidR="005143C7" w:rsidRDefault="005143C7" w:rsidP="00925F51">
      <w:pPr>
        <w:spacing w:after="0" w:line="240" w:lineRule="auto"/>
        <w:rPr>
          <w:rFonts w:ascii="Arial" w:hAnsi="Arial" w:cs="Arial"/>
          <w:sz w:val="22"/>
          <w:szCs w:val="22"/>
          <w:lang w:val="cs-CZ"/>
        </w:rPr>
      </w:pPr>
    </w:p>
    <w:p w:rsidR="005143C7" w:rsidRDefault="005143C7" w:rsidP="00925F51">
      <w:pPr>
        <w:spacing w:after="0" w:line="240" w:lineRule="auto"/>
        <w:rPr>
          <w:rFonts w:ascii="Arial" w:hAnsi="Arial" w:cs="Arial"/>
          <w:sz w:val="22"/>
          <w:szCs w:val="22"/>
          <w:lang w:val="cs-CZ"/>
        </w:rPr>
      </w:pPr>
    </w:p>
    <w:p w:rsidR="005143C7" w:rsidRDefault="005143C7" w:rsidP="00925F51">
      <w:pPr>
        <w:spacing w:after="0" w:line="240" w:lineRule="auto"/>
        <w:rPr>
          <w:rFonts w:ascii="Arial" w:hAnsi="Arial" w:cs="Arial"/>
          <w:sz w:val="22"/>
          <w:szCs w:val="22"/>
          <w:lang w:val="cs-CZ"/>
        </w:rPr>
      </w:pPr>
    </w:p>
    <w:p w:rsidR="005143C7" w:rsidRDefault="005143C7" w:rsidP="00925F51">
      <w:pPr>
        <w:spacing w:after="0" w:line="240" w:lineRule="auto"/>
        <w:rPr>
          <w:rFonts w:ascii="Arial" w:hAnsi="Arial" w:cs="Arial"/>
          <w:sz w:val="22"/>
          <w:szCs w:val="22"/>
          <w:lang w:val="cs-CZ"/>
        </w:rPr>
      </w:pPr>
    </w:p>
    <w:p w:rsidR="005143C7" w:rsidRDefault="005143C7" w:rsidP="00925F51">
      <w:pPr>
        <w:spacing w:after="0" w:line="240" w:lineRule="auto"/>
        <w:rPr>
          <w:rFonts w:ascii="Arial" w:hAnsi="Arial" w:cs="Arial"/>
          <w:sz w:val="22"/>
          <w:szCs w:val="22"/>
          <w:lang w:val="cs-CZ"/>
        </w:rPr>
      </w:pPr>
    </w:p>
    <w:p w:rsidR="005143C7" w:rsidRDefault="005143C7" w:rsidP="00925F51">
      <w:pPr>
        <w:spacing w:after="0" w:line="240" w:lineRule="auto"/>
        <w:rPr>
          <w:rFonts w:ascii="Arial" w:hAnsi="Arial" w:cs="Arial"/>
          <w:sz w:val="22"/>
          <w:szCs w:val="22"/>
          <w:lang w:val="cs-CZ"/>
        </w:rPr>
      </w:pPr>
    </w:p>
    <w:p w:rsidR="005143C7" w:rsidRDefault="005143C7" w:rsidP="00925F51">
      <w:pPr>
        <w:spacing w:after="0" w:line="240" w:lineRule="auto"/>
        <w:rPr>
          <w:rFonts w:ascii="Arial" w:hAnsi="Arial" w:cs="Arial"/>
          <w:sz w:val="22"/>
          <w:szCs w:val="22"/>
          <w:lang w:val="cs-CZ"/>
        </w:rPr>
      </w:pPr>
    </w:p>
    <w:p w:rsidR="005143C7" w:rsidRDefault="005143C7" w:rsidP="00925F51">
      <w:pPr>
        <w:spacing w:after="0" w:line="240" w:lineRule="auto"/>
        <w:rPr>
          <w:rFonts w:ascii="Arial" w:hAnsi="Arial" w:cs="Arial"/>
          <w:sz w:val="22"/>
          <w:szCs w:val="22"/>
          <w:lang w:val="cs-CZ"/>
        </w:rPr>
      </w:pPr>
    </w:p>
    <w:p w:rsidR="005143C7" w:rsidRDefault="005143C7" w:rsidP="00925F51">
      <w:pPr>
        <w:spacing w:after="0" w:line="240" w:lineRule="auto"/>
        <w:rPr>
          <w:rFonts w:ascii="Arial" w:hAnsi="Arial" w:cs="Arial"/>
          <w:sz w:val="22"/>
          <w:szCs w:val="22"/>
          <w:lang w:val="cs-CZ"/>
        </w:rPr>
      </w:pPr>
    </w:p>
    <w:p w:rsidR="005143C7" w:rsidRDefault="005143C7" w:rsidP="00925F51">
      <w:pPr>
        <w:spacing w:after="0" w:line="240" w:lineRule="auto"/>
        <w:rPr>
          <w:rFonts w:ascii="Arial" w:hAnsi="Arial" w:cs="Arial"/>
          <w:sz w:val="22"/>
          <w:szCs w:val="22"/>
          <w:lang w:val="cs-CZ"/>
        </w:rPr>
      </w:pPr>
    </w:p>
    <w:p w:rsidR="00A16F51" w:rsidRDefault="00A16F51" w:rsidP="00925F51">
      <w:pPr>
        <w:spacing w:after="0" w:line="240" w:lineRule="auto"/>
        <w:rPr>
          <w:rFonts w:ascii="Arial" w:hAnsi="Arial" w:cs="Arial"/>
          <w:sz w:val="22"/>
          <w:szCs w:val="22"/>
          <w:lang w:val="cs-CZ"/>
        </w:rPr>
      </w:pPr>
    </w:p>
    <w:p w:rsidR="00A0403C" w:rsidRDefault="00A0403C" w:rsidP="00A0403C">
      <w:pPr>
        <w:jc w:val="right"/>
        <w:rPr>
          <w:rFonts w:ascii="Arial" w:hAnsi="Arial" w:cs="Arial"/>
          <w:b/>
          <w:sz w:val="22"/>
          <w:szCs w:val="22"/>
        </w:rPr>
      </w:pPr>
      <w:proofErr w:type="spellStart"/>
      <w:r w:rsidRPr="00A0403C">
        <w:rPr>
          <w:rFonts w:ascii="Arial" w:hAnsi="Arial" w:cs="Arial"/>
          <w:b/>
          <w:sz w:val="22"/>
          <w:szCs w:val="22"/>
        </w:rPr>
        <w:lastRenderedPageBreak/>
        <w:t>Příloha</w:t>
      </w:r>
      <w:proofErr w:type="spellEnd"/>
      <w:r w:rsidRPr="00A0403C">
        <w:rPr>
          <w:rFonts w:ascii="Arial" w:hAnsi="Arial" w:cs="Arial"/>
          <w:b/>
          <w:sz w:val="22"/>
          <w:szCs w:val="22"/>
        </w:rPr>
        <w:t xml:space="preserve"> č. 1 </w:t>
      </w:r>
      <w:proofErr w:type="spellStart"/>
      <w:r w:rsidRPr="00A0403C">
        <w:rPr>
          <w:rFonts w:ascii="Arial" w:hAnsi="Arial" w:cs="Arial"/>
          <w:b/>
          <w:sz w:val="22"/>
          <w:szCs w:val="22"/>
        </w:rPr>
        <w:t>kupní</w:t>
      </w:r>
      <w:proofErr w:type="spellEnd"/>
      <w:r w:rsidRPr="00A0403C">
        <w:rPr>
          <w:rFonts w:ascii="Arial" w:hAnsi="Arial" w:cs="Arial"/>
          <w:b/>
          <w:sz w:val="22"/>
          <w:szCs w:val="22"/>
        </w:rPr>
        <w:t xml:space="preserve"> </w:t>
      </w:r>
      <w:proofErr w:type="spellStart"/>
      <w:r w:rsidRPr="00A0403C">
        <w:rPr>
          <w:rFonts w:ascii="Arial" w:hAnsi="Arial" w:cs="Arial"/>
          <w:b/>
          <w:sz w:val="22"/>
          <w:szCs w:val="22"/>
        </w:rPr>
        <w:t>smlouvy</w:t>
      </w:r>
      <w:proofErr w:type="spellEnd"/>
    </w:p>
    <w:p w:rsidR="00A0403C" w:rsidRDefault="00A0403C" w:rsidP="00A0403C">
      <w:pPr>
        <w:jc w:val="center"/>
        <w:rPr>
          <w:rFonts w:ascii="Arial" w:hAnsi="Arial" w:cs="Arial"/>
          <w:b/>
          <w:sz w:val="28"/>
          <w:szCs w:val="28"/>
        </w:rPr>
      </w:pPr>
    </w:p>
    <w:p w:rsidR="00830498" w:rsidRPr="00830498" w:rsidRDefault="00830498" w:rsidP="00830498">
      <w:pPr>
        <w:jc w:val="center"/>
        <w:rPr>
          <w:rFonts w:ascii="Arial" w:hAnsi="Arial" w:cs="Arial"/>
          <w:b/>
          <w:sz w:val="28"/>
          <w:szCs w:val="28"/>
        </w:rPr>
      </w:pPr>
      <w:r w:rsidRPr="00830498">
        <w:rPr>
          <w:rFonts w:ascii="Arial" w:hAnsi="Arial" w:cs="Arial"/>
          <w:b/>
          <w:sz w:val="28"/>
          <w:szCs w:val="28"/>
        </w:rPr>
        <w:t>TECHNICKÉ PODMÍNKY</w:t>
      </w:r>
    </w:p>
    <w:p w:rsidR="00830498" w:rsidRPr="00830498" w:rsidRDefault="00C56377" w:rsidP="00830498">
      <w:pPr>
        <w:jc w:val="center"/>
        <w:rPr>
          <w:rFonts w:ascii="Arial" w:hAnsi="Arial" w:cs="Arial"/>
          <w:b/>
          <w:sz w:val="28"/>
          <w:szCs w:val="28"/>
        </w:rPr>
      </w:pPr>
      <w:proofErr w:type="spellStart"/>
      <w:r>
        <w:rPr>
          <w:rFonts w:ascii="Arial" w:hAnsi="Arial" w:cs="Arial"/>
          <w:b/>
          <w:sz w:val="28"/>
          <w:szCs w:val="28"/>
        </w:rPr>
        <w:t>Hydraulický</w:t>
      </w:r>
      <w:proofErr w:type="spellEnd"/>
      <w:r>
        <w:rPr>
          <w:rFonts w:ascii="Arial" w:hAnsi="Arial" w:cs="Arial"/>
          <w:b/>
          <w:sz w:val="28"/>
          <w:szCs w:val="28"/>
        </w:rPr>
        <w:t xml:space="preserve"> </w:t>
      </w:r>
      <w:proofErr w:type="spellStart"/>
      <w:r>
        <w:rPr>
          <w:rFonts w:ascii="Arial" w:hAnsi="Arial" w:cs="Arial"/>
          <w:b/>
          <w:sz w:val="28"/>
          <w:szCs w:val="28"/>
        </w:rPr>
        <w:t>zvedák</w:t>
      </w:r>
      <w:proofErr w:type="spellEnd"/>
    </w:p>
    <w:p w:rsidR="00830498" w:rsidRDefault="00830498" w:rsidP="00830498">
      <w:pPr>
        <w:pStyle w:val="Zkladntext"/>
        <w:spacing w:before="120" w:after="240"/>
        <w:rPr>
          <w:rFonts w:ascii="Arial" w:hAnsi="Arial" w:cs="Arial"/>
          <w:b/>
          <w:sz w:val="22"/>
          <w:szCs w:val="22"/>
        </w:rPr>
      </w:pPr>
    </w:p>
    <w:p w:rsidR="00733ED5" w:rsidRPr="00733ED5" w:rsidRDefault="00733ED5" w:rsidP="00733ED5">
      <w:pPr>
        <w:pStyle w:val="Zkladntext"/>
        <w:spacing w:before="120" w:after="240"/>
        <w:rPr>
          <w:rFonts w:ascii="Arial" w:hAnsi="Arial" w:cs="Arial"/>
          <w:sz w:val="22"/>
          <w:szCs w:val="22"/>
        </w:rPr>
      </w:pPr>
      <w:r w:rsidRPr="00733ED5">
        <w:rPr>
          <w:rFonts w:ascii="Arial" w:hAnsi="Arial" w:cs="Arial"/>
          <w:sz w:val="22"/>
          <w:szCs w:val="22"/>
        </w:rPr>
        <w:t>Ruční hydraulický zvedák je určen pro zvedání a manipulaci s kolejnicemi a pro zvedání břemen při drobných opravách železničního svršku. Umožňuje zvedání kolejnice patkami, hlavou zvedáku za patu nebo za hlavu kolejnice. Zvedák zajišťuje stranovou (směrovou) úpravu koleje, zvedá i různá jiná břemena.</w:t>
      </w:r>
    </w:p>
    <w:p w:rsidR="00733ED5" w:rsidRPr="00733ED5" w:rsidRDefault="00733ED5" w:rsidP="00733ED5">
      <w:pPr>
        <w:pStyle w:val="Zkladntext"/>
        <w:spacing w:before="120" w:after="240"/>
        <w:rPr>
          <w:rFonts w:ascii="Arial" w:hAnsi="Arial" w:cs="Arial"/>
          <w:sz w:val="22"/>
          <w:szCs w:val="22"/>
        </w:rPr>
      </w:pPr>
      <w:r w:rsidRPr="00733ED5">
        <w:rPr>
          <w:rFonts w:ascii="Arial" w:hAnsi="Arial" w:cs="Arial"/>
          <w:sz w:val="22"/>
          <w:szCs w:val="22"/>
        </w:rPr>
        <w:t xml:space="preserve">Zdvihací síla zvedáku je vytvářena hydraulickým čerpadlem, zabudovaným uvnitř tělesa zvedáku. Zdvih je umožněn odnímatelnou pákou. Spouštění zvedáku musí být zabezpečeno uvolněním spouštěcího ventilu. </w:t>
      </w:r>
    </w:p>
    <w:p w:rsidR="00733ED5" w:rsidRPr="00733ED5" w:rsidRDefault="00733ED5" w:rsidP="00733ED5">
      <w:pPr>
        <w:pStyle w:val="Zkladntext"/>
        <w:spacing w:before="120" w:after="240"/>
        <w:rPr>
          <w:rFonts w:ascii="Arial" w:hAnsi="Arial" w:cs="Arial"/>
          <w:sz w:val="22"/>
          <w:szCs w:val="22"/>
        </w:rPr>
      </w:pPr>
    </w:p>
    <w:p w:rsidR="00733ED5" w:rsidRPr="00733ED5" w:rsidRDefault="00733ED5" w:rsidP="00733ED5">
      <w:pPr>
        <w:pStyle w:val="Zkladntext"/>
        <w:spacing w:before="120" w:after="240"/>
        <w:rPr>
          <w:rFonts w:ascii="Arial" w:hAnsi="Arial" w:cs="Arial"/>
          <w:sz w:val="22"/>
          <w:szCs w:val="22"/>
        </w:rPr>
      </w:pPr>
      <w:r w:rsidRPr="00733ED5">
        <w:rPr>
          <w:rFonts w:ascii="Arial" w:hAnsi="Arial" w:cs="Arial"/>
          <w:sz w:val="22"/>
          <w:szCs w:val="22"/>
          <w:u w:val="single"/>
        </w:rPr>
        <w:t>Základní technické parametry zvedáku</w:t>
      </w:r>
    </w:p>
    <w:p w:rsidR="00733ED5" w:rsidRPr="00733ED5" w:rsidRDefault="00733ED5" w:rsidP="00733ED5">
      <w:pPr>
        <w:pStyle w:val="Zkladntext"/>
        <w:rPr>
          <w:rFonts w:ascii="Arial" w:hAnsi="Arial" w:cs="Arial"/>
          <w:sz w:val="22"/>
          <w:szCs w:val="22"/>
        </w:rPr>
      </w:pPr>
      <w:r w:rsidRPr="00733ED5">
        <w:rPr>
          <w:rFonts w:ascii="Arial" w:hAnsi="Arial" w:cs="Arial"/>
          <w:sz w:val="22"/>
          <w:szCs w:val="22"/>
        </w:rPr>
        <w:t>- nosnost zvedáku při zvedání patkami</w:t>
      </w:r>
      <w:r w:rsidRPr="00733ED5">
        <w:rPr>
          <w:rFonts w:ascii="Arial" w:hAnsi="Arial" w:cs="Arial"/>
          <w:sz w:val="22"/>
          <w:szCs w:val="22"/>
        </w:rPr>
        <w:tab/>
      </w:r>
      <w:r w:rsidRPr="00733ED5">
        <w:rPr>
          <w:rFonts w:ascii="Arial" w:hAnsi="Arial" w:cs="Arial"/>
          <w:sz w:val="22"/>
          <w:szCs w:val="22"/>
        </w:rPr>
        <w:tab/>
        <w:t xml:space="preserve">                       8 t</w:t>
      </w:r>
      <w:r w:rsidRPr="00733ED5">
        <w:rPr>
          <w:rFonts w:ascii="Arial" w:hAnsi="Arial" w:cs="Arial"/>
          <w:sz w:val="22"/>
          <w:szCs w:val="22"/>
        </w:rPr>
        <w:tab/>
      </w:r>
      <w:r w:rsidRPr="00733ED5">
        <w:rPr>
          <w:rFonts w:ascii="Arial" w:hAnsi="Arial" w:cs="Arial"/>
          <w:sz w:val="22"/>
          <w:szCs w:val="22"/>
        </w:rPr>
        <w:tab/>
        <w:t xml:space="preserve"> </w:t>
      </w:r>
    </w:p>
    <w:p w:rsidR="00733ED5" w:rsidRPr="00733ED5" w:rsidRDefault="00733ED5" w:rsidP="00733ED5">
      <w:pPr>
        <w:pStyle w:val="Zkladntext"/>
        <w:rPr>
          <w:rFonts w:ascii="Arial" w:hAnsi="Arial" w:cs="Arial"/>
          <w:sz w:val="22"/>
          <w:szCs w:val="22"/>
        </w:rPr>
      </w:pPr>
      <w:r w:rsidRPr="00733ED5">
        <w:rPr>
          <w:rFonts w:ascii="Arial" w:hAnsi="Arial" w:cs="Arial"/>
          <w:sz w:val="22"/>
          <w:szCs w:val="22"/>
        </w:rPr>
        <w:t>- nosnost zvedáku při zvedání hlavou zvedáku</w:t>
      </w:r>
      <w:r w:rsidRPr="00733ED5">
        <w:rPr>
          <w:rFonts w:ascii="Arial" w:hAnsi="Arial" w:cs="Arial"/>
          <w:sz w:val="22"/>
          <w:szCs w:val="22"/>
        </w:rPr>
        <w:tab/>
        <w:t xml:space="preserve">          </w:t>
      </w:r>
      <w:r>
        <w:rPr>
          <w:rFonts w:ascii="Arial" w:hAnsi="Arial" w:cs="Arial"/>
          <w:sz w:val="22"/>
          <w:szCs w:val="22"/>
        </w:rPr>
        <w:t xml:space="preserve">       </w:t>
      </w:r>
      <w:r w:rsidRPr="00733ED5">
        <w:rPr>
          <w:rFonts w:ascii="Arial" w:hAnsi="Arial" w:cs="Arial"/>
          <w:sz w:val="22"/>
          <w:szCs w:val="22"/>
        </w:rPr>
        <w:t xml:space="preserve">    12 t</w:t>
      </w:r>
      <w:r w:rsidRPr="00733ED5">
        <w:rPr>
          <w:rFonts w:ascii="Arial" w:hAnsi="Arial" w:cs="Arial"/>
          <w:sz w:val="22"/>
          <w:szCs w:val="22"/>
        </w:rPr>
        <w:tab/>
      </w:r>
      <w:r w:rsidRPr="00733ED5">
        <w:rPr>
          <w:rFonts w:ascii="Arial" w:hAnsi="Arial" w:cs="Arial"/>
          <w:sz w:val="22"/>
          <w:szCs w:val="22"/>
        </w:rPr>
        <w:tab/>
      </w:r>
    </w:p>
    <w:p w:rsidR="00733ED5" w:rsidRDefault="00733ED5" w:rsidP="00733ED5">
      <w:pPr>
        <w:pStyle w:val="Zkladntext"/>
        <w:rPr>
          <w:rFonts w:ascii="Arial" w:hAnsi="Arial" w:cs="Arial"/>
          <w:sz w:val="22"/>
          <w:szCs w:val="22"/>
        </w:rPr>
      </w:pPr>
      <w:r w:rsidRPr="00733ED5">
        <w:rPr>
          <w:rFonts w:ascii="Arial" w:hAnsi="Arial" w:cs="Arial"/>
          <w:sz w:val="22"/>
          <w:szCs w:val="22"/>
        </w:rPr>
        <w:t>- zdvih</w:t>
      </w:r>
      <w:r w:rsidRPr="00733ED5">
        <w:rPr>
          <w:rFonts w:ascii="Arial" w:hAnsi="Arial" w:cs="Arial"/>
          <w:sz w:val="22"/>
          <w:szCs w:val="22"/>
        </w:rPr>
        <w:tab/>
      </w:r>
      <w:r>
        <w:rPr>
          <w:rFonts w:ascii="Arial" w:hAnsi="Arial" w:cs="Arial"/>
          <w:sz w:val="22"/>
          <w:szCs w:val="22"/>
        </w:rPr>
        <w:t xml:space="preserve">                                                                                            </w:t>
      </w:r>
      <w:r w:rsidRPr="00733ED5">
        <w:rPr>
          <w:rFonts w:ascii="Arial" w:hAnsi="Arial" w:cs="Arial"/>
          <w:sz w:val="22"/>
          <w:szCs w:val="22"/>
        </w:rPr>
        <w:t>min. 160 mm</w:t>
      </w:r>
      <w:r w:rsidRPr="00733ED5">
        <w:rPr>
          <w:rFonts w:ascii="Arial" w:hAnsi="Arial" w:cs="Arial"/>
          <w:sz w:val="22"/>
          <w:szCs w:val="22"/>
        </w:rPr>
        <w:tab/>
      </w:r>
      <w:r w:rsidRPr="00733ED5">
        <w:rPr>
          <w:rFonts w:ascii="Arial" w:hAnsi="Arial" w:cs="Arial"/>
          <w:sz w:val="22"/>
          <w:szCs w:val="22"/>
        </w:rPr>
        <w:tab/>
      </w:r>
    </w:p>
    <w:p w:rsidR="00733ED5" w:rsidRDefault="00733ED5" w:rsidP="00733ED5">
      <w:pPr>
        <w:pStyle w:val="Zkladntext"/>
        <w:rPr>
          <w:rFonts w:ascii="Arial" w:hAnsi="Arial" w:cs="Arial"/>
          <w:sz w:val="22"/>
          <w:szCs w:val="22"/>
        </w:rPr>
      </w:pPr>
      <w:r w:rsidRPr="00733ED5">
        <w:rPr>
          <w:rFonts w:ascii="Arial" w:hAnsi="Arial" w:cs="Arial"/>
          <w:sz w:val="22"/>
          <w:szCs w:val="22"/>
        </w:rPr>
        <w:t xml:space="preserve">- </w:t>
      </w:r>
      <w:proofErr w:type="gramStart"/>
      <w:r w:rsidRPr="00733ED5">
        <w:rPr>
          <w:rFonts w:ascii="Arial" w:hAnsi="Arial" w:cs="Arial"/>
          <w:sz w:val="22"/>
          <w:szCs w:val="22"/>
        </w:rPr>
        <w:t xml:space="preserve">hmotnost </w:t>
      </w:r>
      <w:r>
        <w:rPr>
          <w:rFonts w:ascii="Arial" w:hAnsi="Arial" w:cs="Arial"/>
          <w:sz w:val="22"/>
          <w:szCs w:val="22"/>
        </w:rPr>
        <w:t xml:space="preserve">                                                                                      </w:t>
      </w:r>
      <w:r w:rsidRPr="00733ED5">
        <w:rPr>
          <w:rFonts w:ascii="Arial" w:hAnsi="Arial" w:cs="Arial"/>
          <w:sz w:val="22"/>
          <w:szCs w:val="22"/>
        </w:rPr>
        <w:t>max.</w:t>
      </w:r>
      <w:proofErr w:type="gramEnd"/>
      <w:r w:rsidRPr="00733ED5">
        <w:rPr>
          <w:rFonts w:ascii="Arial" w:hAnsi="Arial" w:cs="Arial"/>
          <w:sz w:val="22"/>
          <w:szCs w:val="22"/>
        </w:rPr>
        <w:t xml:space="preserve"> 25 kg</w:t>
      </w:r>
      <w:r>
        <w:rPr>
          <w:rFonts w:ascii="Arial" w:hAnsi="Arial" w:cs="Arial"/>
          <w:sz w:val="22"/>
          <w:szCs w:val="22"/>
        </w:rPr>
        <w:t xml:space="preserve"> </w:t>
      </w:r>
    </w:p>
    <w:p w:rsidR="00733ED5" w:rsidRPr="00733ED5" w:rsidRDefault="00733ED5" w:rsidP="00733ED5">
      <w:pPr>
        <w:pStyle w:val="Zkladntext"/>
        <w:rPr>
          <w:rFonts w:ascii="Arial" w:hAnsi="Arial" w:cs="Arial"/>
          <w:sz w:val="22"/>
          <w:szCs w:val="22"/>
        </w:rPr>
      </w:pPr>
      <w:r w:rsidRPr="00733ED5">
        <w:rPr>
          <w:rFonts w:ascii="Arial" w:hAnsi="Arial" w:cs="Arial"/>
          <w:sz w:val="22"/>
          <w:szCs w:val="22"/>
        </w:rPr>
        <w:t>- počet kmitů páky pro plný zdvih</w:t>
      </w:r>
      <w:r w:rsidRPr="00733ED5">
        <w:rPr>
          <w:rFonts w:ascii="Arial" w:hAnsi="Arial" w:cs="Arial"/>
          <w:sz w:val="22"/>
          <w:szCs w:val="22"/>
        </w:rPr>
        <w:tab/>
      </w:r>
      <w:r>
        <w:rPr>
          <w:rFonts w:ascii="Arial" w:hAnsi="Arial" w:cs="Arial"/>
          <w:sz w:val="22"/>
          <w:szCs w:val="22"/>
        </w:rPr>
        <w:t xml:space="preserve">                </w:t>
      </w:r>
      <w:r w:rsidRPr="00733ED5">
        <w:rPr>
          <w:rFonts w:ascii="Arial" w:hAnsi="Arial" w:cs="Arial"/>
          <w:sz w:val="22"/>
          <w:szCs w:val="22"/>
        </w:rPr>
        <w:t xml:space="preserve">                             max. 240</w:t>
      </w:r>
    </w:p>
    <w:p w:rsidR="00733ED5" w:rsidRPr="00733ED5" w:rsidRDefault="00733ED5" w:rsidP="00733ED5">
      <w:pPr>
        <w:pStyle w:val="Zkladntext"/>
        <w:rPr>
          <w:rFonts w:ascii="Arial" w:hAnsi="Arial" w:cs="Arial"/>
          <w:sz w:val="22"/>
          <w:szCs w:val="22"/>
        </w:rPr>
      </w:pPr>
      <w:r w:rsidRPr="00733ED5">
        <w:rPr>
          <w:rFonts w:ascii="Arial" w:hAnsi="Arial" w:cs="Arial"/>
          <w:sz w:val="22"/>
          <w:szCs w:val="22"/>
        </w:rPr>
        <w:t>- rozsah pracovních teplot okolí</w:t>
      </w:r>
      <w:r w:rsidRPr="00733ED5">
        <w:rPr>
          <w:rFonts w:ascii="Arial" w:hAnsi="Arial" w:cs="Arial"/>
          <w:sz w:val="22"/>
          <w:szCs w:val="22"/>
        </w:rPr>
        <w:tab/>
      </w:r>
      <w:r w:rsidRPr="00733ED5">
        <w:rPr>
          <w:rFonts w:ascii="Arial" w:hAnsi="Arial" w:cs="Arial"/>
          <w:sz w:val="22"/>
          <w:szCs w:val="22"/>
        </w:rPr>
        <w:tab/>
        <w:t xml:space="preserve">                                 -20°C ÷ +50°C</w:t>
      </w:r>
    </w:p>
    <w:p w:rsidR="00733ED5" w:rsidRPr="00733ED5" w:rsidRDefault="00733ED5" w:rsidP="00733ED5">
      <w:pPr>
        <w:pStyle w:val="Zkladntext"/>
        <w:rPr>
          <w:rFonts w:ascii="Arial" w:hAnsi="Arial" w:cs="Arial"/>
          <w:sz w:val="22"/>
          <w:szCs w:val="22"/>
        </w:rPr>
      </w:pPr>
    </w:p>
    <w:p w:rsidR="00733ED5" w:rsidRPr="00733ED5" w:rsidRDefault="00733ED5" w:rsidP="00733ED5">
      <w:pPr>
        <w:pStyle w:val="Zkladntext"/>
        <w:rPr>
          <w:rFonts w:ascii="Arial" w:hAnsi="Arial" w:cs="Arial"/>
          <w:sz w:val="22"/>
          <w:szCs w:val="22"/>
        </w:rPr>
      </w:pPr>
    </w:p>
    <w:p w:rsidR="00733ED5" w:rsidRPr="00733ED5" w:rsidRDefault="00733ED5" w:rsidP="00733ED5">
      <w:pPr>
        <w:pStyle w:val="Zkladntext"/>
        <w:spacing w:before="120" w:after="240"/>
        <w:rPr>
          <w:rFonts w:ascii="Arial" w:hAnsi="Arial" w:cs="Arial"/>
          <w:sz w:val="22"/>
          <w:szCs w:val="22"/>
          <w:u w:val="single"/>
        </w:rPr>
      </w:pPr>
      <w:r w:rsidRPr="00733ED5">
        <w:rPr>
          <w:rFonts w:ascii="Arial" w:hAnsi="Arial" w:cs="Arial"/>
          <w:sz w:val="22"/>
          <w:szCs w:val="22"/>
          <w:u w:val="single"/>
        </w:rPr>
        <w:t>Další technické požadavk</w:t>
      </w:r>
      <w:r>
        <w:rPr>
          <w:rFonts w:ascii="Arial" w:hAnsi="Arial" w:cs="Arial"/>
          <w:sz w:val="22"/>
          <w:szCs w:val="22"/>
          <w:u w:val="single"/>
        </w:rPr>
        <w:t>y</w:t>
      </w:r>
    </w:p>
    <w:p w:rsidR="00733ED5" w:rsidRPr="00733ED5" w:rsidRDefault="00733ED5" w:rsidP="00733ED5">
      <w:pPr>
        <w:pStyle w:val="Zkladntext"/>
        <w:spacing w:before="120" w:after="240"/>
        <w:rPr>
          <w:rFonts w:ascii="Arial" w:hAnsi="Arial" w:cs="Arial"/>
          <w:sz w:val="22"/>
          <w:szCs w:val="22"/>
        </w:rPr>
      </w:pPr>
      <w:r w:rsidRPr="00733ED5">
        <w:rPr>
          <w:rFonts w:ascii="Arial" w:hAnsi="Arial" w:cs="Arial"/>
          <w:sz w:val="22"/>
          <w:szCs w:val="22"/>
        </w:rPr>
        <w:t>Zvedák musí být ručně přenosný s integrovaným ručním hydraulickým čerpadlem. Zvedák musí umožňovat zvedání břemen pomocí tří opěrných bodů. Nejnižší opěrný bod musí být ve výšce max. 70 mm, tj. minimální světlá výška zvedaného břemene. Použitá hydraulická kapalina musí být ekologická a musí být běžně dostupná. Obsluha zvedáku a jeho údržba musí být jednoduchá a bezpečná. Přeprava zvedáku běžnými přepravními prostředky.</w:t>
      </w:r>
    </w:p>
    <w:p w:rsidR="00A0403C" w:rsidRPr="00733ED5" w:rsidRDefault="00733ED5" w:rsidP="00733ED5">
      <w:pPr>
        <w:pStyle w:val="Zkladntext"/>
        <w:spacing w:before="120" w:after="240"/>
        <w:rPr>
          <w:rFonts w:ascii="Arial" w:hAnsi="Arial" w:cs="Arial"/>
          <w:sz w:val="22"/>
          <w:szCs w:val="22"/>
        </w:rPr>
      </w:pPr>
      <w:r>
        <w:rPr>
          <w:rFonts w:ascii="Arial" w:hAnsi="Arial" w:cs="Arial"/>
          <w:sz w:val="22"/>
          <w:szCs w:val="22"/>
        </w:rPr>
        <w:t xml:space="preserve">Hydraulický zvedák </w:t>
      </w:r>
      <w:r w:rsidR="00C60AC9">
        <w:rPr>
          <w:rFonts w:ascii="Arial" w:hAnsi="Arial" w:cs="Arial"/>
          <w:sz w:val="22"/>
          <w:szCs w:val="22"/>
        </w:rPr>
        <w:t xml:space="preserve">dodán </w:t>
      </w:r>
      <w:r>
        <w:rPr>
          <w:rFonts w:ascii="Arial" w:hAnsi="Arial" w:cs="Arial"/>
          <w:sz w:val="22"/>
          <w:szCs w:val="22"/>
        </w:rPr>
        <w:t>nový, z výroby roku 2016.</w:t>
      </w:r>
    </w:p>
    <w:sectPr w:rsidR="00A0403C" w:rsidRPr="00733ED5" w:rsidSect="00D47208">
      <w:footerReference w:type="default" r:id="rId12"/>
      <w:headerReference w:type="first" r:id="rId13"/>
      <w:footerReference w:type="first" r:id="rId14"/>
      <w:pgSz w:w="11906" w:h="16838"/>
      <w:pgMar w:top="1417" w:right="1417" w:bottom="1417" w:left="1417" w:header="85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A61" w:rsidRDefault="00EA1A61">
      <w:pPr>
        <w:spacing w:after="0" w:line="240" w:lineRule="auto"/>
      </w:pPr>
      <w:r>
        <w:separator/>
      </w:r>
    </w:p>
  </w:endnote>
  <w:endnote w:type="continuationSeparator" w:id="1">
    <w:p w:rsidR="00EA1A61" w:rsidRDefault="00EA1A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A61" w:rsidRDefault="003A409D" w:rsidP="00594816">
    <w:pPr>
      <w:pStyle w:val="Zpat"/>
      <w:jc w:val="right"/>
    </w:pPr>
    <w:r>
      <w:pict>
        <v:rect id="_x0000_i1025" style="width:453.6pt;height:2pt" o:hralign="center" o:hrstd="t" o:hrnoshade="t" o:hr="t" fillcolor="#0f243e" stroked="f"/>
      </w:pict>
    </w:r>
  </w:p>
  <w:p w:rsidR="00EA1A61" w:rsidRPr="00EF617E" w:rsidRDefault="00EA1A61" w:rsidP="00E5563C">
    <w:pPr>
      <w:jc w:val="center"/>
      <w:rPr>
        <w:rFonts w:ascii="Arial" w:hAnsi="Arial" w:cs="Arial"/>
        <w:sz w:val="16"/>
        <w:szCs w:val="16"/>
      </w:rPr>
    </w:pPr>
    <w:r w:rsidRPr="00EF617E">
      <w:rPr>
        <w:rFonts w:ascii="Arial" w:hAnsi="Arial" w:cs="Arial"/>
        <w:b/>
        <w:bCs/>
        <w:sz w:val="16"/>
        <w:szCs w:val="16"/>
      </w:rPr>
      <w:t xml:space="preserve">ČR - </w:t>
    </w:r>
    <w:proofErr w:type="spellStart"/>
    <w:r w:rsidRPr="00EF617E">
      <w:rPr>
        <w:rFonts w:ascii="Arial" w:hAnsi="Arial" w:cs="Arial"/>
        <w:b/>
        <w:bCs/>
        <w:sz w:val="16"/>
        <w:szCs w:val="16"/>
      </w:rPr>
      <w:t>Správa</w:t>
    </w:r>
    <w:proofErr w:type="spellEnd"/>
    <w:r w:rsidRPr="00EF617E">
      <w:rPr>
        <w:rFonts w:ascii="Arial" w:hAnsi="Arial" w:cs="Arial"/>
        <w:b/>
        <w:bCs/>
        <w:sz w:val="16"/>
        <w:szCs w:val="16"/>
      </w:rPr>
      <w:t xml:space="preserve"> </w:t>
    </w:r>
    <w:proofErr w:type="spellStart"/>
    <w:r w:rsidRPr="00EF617E">
      <w:rPr>
        <w:rFonts w:ascii="Arial" w:hAnsi="Arial" w:cs="Arial"/>
        <w:b/>
        <w:bCs/>
        <w:sz w:val="16"/>
        <w:szCs w:val="16"/>
      </w:rPr>
      <w:t>státních</w:t>
    </w:r>
    <w:proofErr w:type="spellEnd"/>
    <w:r w:rsidRPr="00EF617E">
      <w:rPr>
        <w:rFonts w:ascii="Arial" w:hAnsi="Arial" w:cs="Arial"/>
        <w:b/>
        <w:bCs/>
        <w:sz w:val="16"/>
        <w:szCs w:val="16"/>
      </w:rPr>
      <w:t xml:space="preserve"> </w:t>
    </w:r>
    <w:proofErr w:type="spellStart"/>
    <w:r w:rsidRPr="00EF617E">
      <w:rPr>
        <w:rFonts w:ascii="Arial" w:hAnsi="Arial" w:cs="Arial"/>
        <w:b/>
        <w:bCs/>
        <w:sz w:val="16"/>
        <w:szCs w:val="16"/>
      </w:rPr>
      <w:t>hmotných</w:t>
    </w:r>
    <w:proofErr w:type="spellEnd"/>
    <w:r w:rsidRPr="00EF617E">
      <w:rPr>
        <w:rFonts w:ascii="Arial" w:hAnsi="Arial" w:cs="Arial"/>
        <w:b/>
        <w:bCs/>
        <w:sz w:val="16"/>
        <w:szCs w:val="16"/>
      </w:rPr>
      <w:t xml:space="preserve"> </w:t>
    </w:r>
    <w:proofErr w:type="spellStart"/>
    <w:r w:rsidRPr="00EF617E">
      <w:rPr>
        <w:rFonts w:ascii="Arial" w:hAnsi="Arial" w:cs="Arial"/>
        <w:b/>
        <w:bCs/>
        <w:sz w:val="16"/>
        <w:szCs w:val="16"/>
      </w:rPr>
      <w:t>rezerv</w:t>
    </w:r>
    <w:proofErr w:type="spellEnd"/>
    <w:r>
      <w:rPr>
        <w:rFonts w:ascii="Arial" w:hAnsi="Arial" w:cs="Arial"/>
        <w:sz w:val="16"/>
        <w:szCs w:val="16"/>
      </w:rPr>
      <w:t xml:space="preserve">, </w:t>
    </w:r>
    <w:proofErr w:type="spellStart"/>
    <w:r>
      <w:rPr>
        <w:rFonts w:ascii="Arial" w:hAnsi="Arial" w:cs="Arial"/>
        <w:sz w:val="16"/>
        <w:szCs w:val="16"/>
      </w:rPr>
      <w:t>Šeříková</w:t>
    </w:r>
    <w:proofErr w:type="spellEnd"/>
    <w:r>
      <w:rPr>
        <w:rFonts w:ascii="Arial" w:hAnsi="Arial" w:cs="Arial"/>
        <w:sz w:val="16"/>
        <w:szCs w:val="16"/>
      </w:rPr>
      <w:t xml:space="preserve"> </w:t>
    </w:r>
    <w:r w:rsidRPr="00EF617E">
      <w:rPr>
        <w:rFonts w:ascii="Arial" w:hAnsi="Arial" w:cs="Arial"/>
        <w:sz w:val="16"/>
        <w:szCs w:val="16"/>
      </w:rPr>
      <w:t>616</w:t>
    </w:r>
    <w:r>
      <w:rPr>
        <w:rFonts w:ascii="Arial" w:hAnsi="Arial" w:cs="Arial"/>
        <w:sz w:val="16"/>
        <w:szCs w:val="16"/>
      </w:rPr>
      <w:t>/1</w:t>
    </w:r>
    <w:r w:rsidRPr="00EF617E">
      <w:rPr>
        <w:rFonts w:ascii="Arial" w:hAnsi="Arial" w:cs="Arial"/>
        <w:sz w:val="16"/>
        <w:szCs w:val="16"/>
      </w:rPr>
      <w:t xml:space="preserve">, 150 85 </w:t>
    </w:r>
    <w:proofErr w:type="spellStart"/>
    <w:r w:rsidRPr="00EF617E">
      <w:rPr>
        <w:rFonts w:ascii="Arial" w:hAnsi="Arial" w:cs="Arial"/>
        <w:sz w:val="16"/>
        <w:szCs w:val="16"/>
      </w:rPr>
      <w:t>Praha</w:t>
    </w:r>
    <w:proofErr w:type="spellEnd"/>
    <w:r w:rsidRPr="00EF617E">
      <w:rPr>
        <w:rFonts w:ascii="Arial" w:hAnsi="Arial" w:cs="Arial"/>
        <w:sz w:val="16"/>
        <w:szCs w:val="16"/>
      </w:rPr>
      <w:t xml:space="preserve"> 5 </w:t>
    </w:r>
    <w:r>
      <w:rPr>
        <w:rFonts w:ascii="Arial" w:hAnsi="Arial" w:cs="Arial"/>
        <w:sz w:val="16"/>
        <w:szCs w:val="16"/>
      </w:rPr>
      <w:t>–</w:t>
    </w:r>
    <w:r w:rsidRPr="00EF617E">
      <w:rPr>
        <w:rFonts w:ascii="Arial" w:hAnsi="Arial" w:cs="Arial"/>
        <w:sz w:val="16"/>
        <w:szCs w:val="16"/>
      </w:rPr>
      <w:t xml:space="preserve"> </w:t>
    </w:r>
    <w:proofErr w:type="spellStart"/>
    <w:r>
      <w:rPr>
        <w:rFonts w:ascii="Arial" w:hAnsi="Arial" w:cs="Arial"/>
        <w:sz w:val="16"/>
        <w:szCs w:val="16"/>
      </w:rPr>
      <w:t>Malá</w:t>
    </w:r>
    <w:proofErr w:type="spellEnd"/>
    <w:r>
      <w:rPr>
        <w:rFonts w:ascii="Arial" w:hAnsi="Arial" w:cs="Arial"/>
        <w:sz w:val="16"/>
        <w:szCs w:val="16"/>
      </w:rPr>
      <w:t xml:space="preserve"> </w:t>
    </w:r>
    <w:proofErr w:type="spellStart"/>
    <w:r>
      <w:rPr>
        <w:rFonts w:ascii="Arial" w:hAnsi="Arial" w:cs="Arial"/>
        <w:sz w:val="16"/>
        <w:szCs w:val="16"/>
      </w:rPr>
      <w:t>Strana</w:t>
    </w:r>
    <w:proofErr w:type="spellEnd"/>
    <w:r>
      <w:rPr>
        <w:rFonts w:ascii="Arial" w:hAnsi="Arial" w:cs="Arial"/>
        <w:sz w:val="16"/>
        <w:szCs w:val="16"/>
      </w:rPr>
      <w:t>,</w:t>
    </w:r>
    <w:r w:rsidRPr="00EF617E">
      <w:rPr>
        <w:rFonts w:ascii="Arial" w:hAnsi="Arial" w:cs="Arial"/>
        <w:sz w:val="16"/>
        <w:szCs w:val="16"/>
      </w:rPr>
      <w:t xml:space="preserve"> tel.: +420 222 806 111, fax: +420 251 510 314, IS DS: 4iqaa3x, e-mail: </w:t>
    </w:r>
    <w:proofErr w:type="spellStart"/>
    <w:r w:rsidRPr="00EF617E">
      <w:rPr>
        <w:rFonts w:ascii="Arial" w:hAnsi="Arial" w:cs="Arial"/>
        <w:sz w:val="16"/>
        <w:szCs w:val="16"/>
      </w:rPr>
      <w:t>posta@sshr</w:t>
    </w:r>
    <w:proofErr w:type="spellEnd"/>
    <w:r w:rsidRPr="00EF617E">
      <w:rPr>
        <w:rFonts w:ascii="Arial" w:hAnsi="Arial" w:cs="Arial"/>
        <w:sz w:val="16"/>
        <w:szCs w:val="16"/>
      </w:rPr>
      <w:t xml:space="preserve">, </w:t>
    </w:r>
    <w:hyperlink r:id="rId1" w:history="1">
      <w:r w:rsidRPr="00EF617E">
        <w:rPr>
          <w:rStyle w:val="Hypertextovodkaz"/>
          <w:rFonts w:ascii="Arial" w:hAnsi="Arial" w:cs="Arial"/>
          <w:sz w:val="16"/>
          <w:szCs w:val="16"/>
        </w:rPr>
        <w:t>www.sshr.cz</w:t>
      </w:r>
    </w:hyperlink>
  </w:p>
  <w:p w:rsidR="00EA1A61" w:rsidRDefault="003A409D" w:rsidP="00594816">
    <w:pPr>
      <w:pStyle w:val="Zpat"/>
      <w:jc w:val="right"/>
    </w:pPr>
    <w:fldSimple w:instr=" PAGE   \* MERGEFORMAT ">
      <w:r w:rsidR="006D293D">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A61" w:rsidRDefault="00EA1A61" w:rsidP="00594816">
    <w:pPr>
      <w:pStyle w:val="Bezmezer"/>
      <w:jc w:val="center"/>
      <w:rPr>
        <w:rFonts w:ascii="Arial" w:eastAsia="Times New Roman" w:hAnsi="Arial" w:cs="Arial"/>
        <w:b/>
        <w:i/>
      </w:rPr>
    </w:pPr>
  </w:p>
  <w:p w:rsidR="00EA1A61" w:rsidRPr="00D47208" w:rsidRDefault="00EA1A61" w:rsidP="00594816">
    <w:pPr>
      <w:pStyle w:val="Bezmezer"/>
      <w:jc w:val="center"/>
      <w:rPr>
        <w:rFonts w:ascii="Arial" w:eastAsia="Times New Roman" w:hAnsi="Arial" w:cs="Arial"/>
        <w:b/>
        <w:i/>
        <w:sz w:val="20"/>
        <w:highlight w:val="yellow"/>
        <w:shd w:val="clear" w:color="auto" w:fill="CCFF66"/>
      </w:rPr>
    </w:pPr>
    <w:r w:rsidRPr="00D47208">
      <w:rPr>
        <w:rFonts w:ascii="Arial" w:eastAsia="Times New Roman" w:hAnsi="Arial" w:cs="Arial"/>
        <w:b/>
        <w:i/>
        <w:sz w:val="20"/>
      </w:rPr>
      <w:t xml:space="preserve">SMLOUVU JE NEZBYTNÉ VŽDY ZPRACOVAT PODLE KONKRÉTNÍHO PŘÍPADU A PŘEDMĚTU </w:t>
    </w:r>
    <w:proofErr w:type="gramStart"/>
    <w:r w:rsidRPr="00D47208">
      <w:rPr>
        <w:rFonts w:ascii="Arial" w:eastAsia="Times New Roman" w:hAnsi="Arial" w:cs="Arial"/>
        <w:b/>
        <w:i/>
        <w:sz w:val="20"/>
      </w:rPr>
      <w:t>DODÁVKY !!!</w:t>
    </w:r>
    <w:proofErr w:type="gramEnd"/>
  </w:p>
  <w:p w:rsidR="00EA1A61" w:rsidRDefault="003A409D">
    <w:pPr>
      <w:pStyle w:val="Zpat"/>
      <w:jc w:val="right"/>
    </w:pPr>
    <w:fldSimple w:instr=" PAGE   \* MERGEFORMAT ">
      <w:r w:rsidR="00EA1A61">
        <w:rPr>
          <w:noProof/>
        </w:rPr>
        <w:t>1</w:t>
      </w:r>
    </w:fldSimple>
  </w:p>
  <w:p w:rsidR="00EA1A61" w:rsidRDefault="00EA1A61" w:rsidP="000E66B6">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A61" w:rsidRDefault="00EA1A61">
      <w:pPr>
        <w:spacing w:after="0" w:line="240" w:lineRule="auto"/>
      </w:pPr>
      <w:r>
        <w:separator/>
      </w:r>
    </w:p>
  </w:footnote>
  <w:footnote w:type="continuationSeparator" w:id="1">
    <w:p w:rsidR="00EA1A61" w:rsidRDefault="00EA1A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A61" w:rsidRPr="0059466D" w:rsidRDefault="00EA1A61" w:rsidP="0059466D">
    <w:pPr>
      <w:pStyle w:val="Zhlav"/>
      <w:ind w:firstLine="1440"/>
      <w:jc w:val="center"/>
      <w:rPr>
        <w:b/>
        <w:bCs/>
        <w:i/>
        <w:iCs/>
      </w:rPr>
    </w:pPr>
    <w:r>
      <w:rPr>
        <w:noProof/>
      </w:rPr>
      <w:drawing>
        <wp:anchor distT="0" distB="0" distL="36195" distR="36195" simplePos="0" relativeHeight="251657216" behindDoc="1" locked="1" layoutInCell="0" allowOverlap="0">
          <wp:simplePos x="0" y="0"/>
          <wp:positionH relativeFrom="column">
            <wp:align>left</wp:align>
          </wp:positionH>
          <wp:positionV relativeFrom="line">
            <wp:posOffset>-180975</wp:posOffset>
          </wp:positionV>
          <wp:extent cx="934720" cy="328930"/>
          <wp:effectExtent l="19050" t="0" r="0" b="0"/>
          <wp:wrapTight wrapText="bothSides">
            <wp:wrapPolygon edited="0">
              <wp:start x="-440" y="0"/>
              <wp:lineTo x="-440" y="20015"/>
              <wp:lineTo x="21571" y="20015"/>
              <wp:lineTo x="21571" y="0"/>
              <wp:lineTo x="-440" y="0"/>
            </wp:wrapPolygon>
          </wp:wrapTight>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l="3876" r="787"/>
                  <a:stretch>
                    <a:fillRect/>
                  </a:stretch>
                </pic:blipFill>
                <pic:spPr bwMode="auto">
                  <a:xfrm>
                    <a:off x="0" y="0"/>
                    <a:ext cx="934720" cy="328930"/>
                  </a:xfrm>
                  <a:prstGeom prst="rect">
                    <a:avLst/>
                  </a:prstGeom>
                  <a:noFill/>
                </pic:spPr>
              </pic:pic>
            </a:graphicData>
          </a:graphic>
        </wp:anchor>
      </w:drawing>
    </w:r>
    <w:r w:rsidRPr="0059466D">
      <w:rPr>
        <w:b/>
        <w:bCs/>
        <w:i/>
        <w:iCs/>
      </w:rPr>
      <w:t>SPRÁVA STÁTNÍCH HMOTNÝCH REZERV ČESKÉ REPUBLIKY</w:t>
    </w:r>
  </w:p>
  <w:p w:rsidR="00EA1A61" w:rsidRDefault="00EA1A6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B04603C"/>
    <w:lvl w:ilvl="0">
      <w:start w:val="1"/>
      <w:numFmt w:val="decimal"/>
      <w:lvlText w:val="%1."/>
      <w:lvlJc w:val="left"/>
      <w:pPr>
        <w:tabs>
          <w:tab w:val="num" w:pos="643"/>
        </w:tabs>
        <w:ind w:left="643" w:hanging="360"/>
      </w:pPr>
    </w:lvl>
  </w:abstractNum>
  <w:abstractNum w:abstractNumId="1">
    <w:nsid w:val="FFFFFF83"/>
    <w:multiLevelType w:val="singleLevel"/>
    <w:tmpl w:val="2F2C1156"/>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DC3A2064"/>
    <w:lvl w:ilvl="0">
      <w:start w:val="1"/>
      <w:numFmt w:val="decimal"/>
      <w:lvlText w:val="%1."/>
      <w:lvlJc w:val="left"/>
      <w:pPr>
        <w:tabs>
          <w:tab w:val="num" w:pos="360"/>
        </w:tabs>
        <w:ind w:left="360" w:hanging="360"/>
      </w:pPr>
    </w:lvl>
  </w:abstractNum>
  <w:abstractNum w:abstractNumId="3">
    <w:nsid w:val="FFFFFF89"/>
    <w:multiLevelType w:val="singleLevel"/>
    <w:tmpl w:val="EC4E2C02"/>
    <w:lvl w:ilvl="0">
      <w:start w:val="1"/>
      <w:numFmt w:val="bullet"/>
      <w:lvlText w:val=""/>
      <w:lvlJc w:val="left"/>
      <w:pPr>
        <w:tabs>
          <w:tab w:val="num" w:pos="360"/>
        </w:tabs>
        <w:ind w:left="360" w:hanging="360"/>
      </w:pPr>
      <w:rPr>
        <w:rFonts w:ascii="Symbol" w:hAnsi="Symbol" w:hint="default"/>
      </w:rPr>
    </w:lvl>
  </w:abstractNum>
  <w:abstractNum w:abstractNumId="4">
    <w:nsid w:val="02407EE9"/>
    <w:multiLevelType w:val="hybridMultilevel"/>
    <w:tmpl w:val="0302AAB6"/>
    <w:lvl w:ilvl="0" w:tplc="FB6C14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082E6CC8"/>
    <w:multiLevelType w:val="hybridMultilevel"/>
    <w:tmpl w:val="A9BC09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11F93421"/>
    <w:multiLevelType w:val="hybridMultilevel"/>
    <w:tmpl w:val="B1B87B4C"/>
    <w:lvl w:ilvl="0" w:tplc="0405000F">
      <w:start w:val="1"/>
      <w:numFmt w:val="decimal"/>
      <w:lvlText w:val="%1."/>
      <w:lvlJc w:val="left"/>
      <w:pPr>
        <w:tabs>
          <w:tab w:val="num" w:pos="720"/>
        </w:tabs>
        <w:ind w:left="720" w:hanging="360"/>
      </w:pPr>
      <w:rPr>
        <w:rFonts w:cs="Times New Roman"/>
      </w:rPr>
    </w:lvl>
    <w:lvl w:ilvl="1" w:tplc="D6B6C5C2">
      <w:start w:val="1"/>
      <w:numFmt w:val="decimal"/>
      <w:lvlText w:val="%2."/>
      <w:lvlJc w:val="left"/>
      <w:pPr>
        <w:tabs>
          <w:tab w:val="num" w:pos="1440"/>
        </w:tabs>
        <w:ind w:left="1440" w:hanging="360"/>
      </w:pPr>
      <w:rPr>
        <w:rFonts w:ascii="Arial" w:hAnsi="Arial" w:cs="Arial" w:hint="default"/>
        <w:i w:val="0"/>
        <w:sz w:val="22"/>
        <w:szCs w:val="22"/>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nsid w:val="13A00EB8"/>
    <w:multiLevelType w:val="hybridMultilevel"/>
    <w:tmpl w:val="5470D286"/>
    <w:lvl w:ilvl="0" w:tplc="F44A73D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0CF698B"/>
    <w:multiLevelType w:val="hybridMultilevel"/>
    <w:tmpl w:val="F67EC778"/>
    <w:lvl w:ilvl="0" w:tplc="6082C736">
      <w:start w:val="1"/>
      <w:numFmt w:val="lowerLetter"/>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9">
    <w:nsid w:val="237D39EC"/>
    <w:multiLevelType w:val="hybridMultilevel"/>
    <w:tmpl w:val="8814F8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9392A09"/>
    <w:multiLevelType w:val="hybridMultilevel"/>
    <w:tmpl w:val="95D6A3A6"/>
    <w:lvl w:ilvl="0" w:tplc="78EA430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29CC44EA"/>
    <w:multiLevelType w:val="hybridMultilevel"/>
    <w:tmpl w:val="62D631EC"/>
    <w:lvl w:ilvl="0" w:tplc="2CF2CF2C">
      <w:start w:val="1"/>
      <w:numFmt w:val="decimal"/>
      <w:lvlText w:val="%1."/>
      <w:lvlJc w:val="left"/>
      <w:pPr>
        <w:tabs>
          <w:tab w:val="num" w:pos="720"/>
        </w:tabs>
        <w:ind w:left="720" w:hanging="360"/>
      </w:pPr>
      <w:rPr>
        <w:rFonts w:cs="Times New Roman"/>
        <w:color w:val="auto"/>
      </w:rPr>
    </w:lvl>
    <w:lvl w:ilvl="1" w:tplc="A410A4CA">
      <w:start w:val="1"/>
      <w:numFmt w:val="lowerLetter"/>
      <w:lvlText w:val="%2)"/>
      <w:lvlJc w:val="left"/>
      <w:pPr>
        <w:ind w:left="1080" w:hanging="360"/>
      </w:pPr>
      <w:rPr>
        <w:rFonts w:ascii="Arial" w:eastAsia="Times New Roman" w:hAnsi="Arial" w:cs="Arial"/>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nsid w:val="2B8D05D0"/>
    <w:multiLevelType w:val="hybridMultilevel"/>
    <w:tmpl w:val="7C7E6026"/>
    <w:lvl w:ilvl="0" w:tplc="FB6C14A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32830A71"/>
    <w:multiLevelType w:val="hybridMultilevel"/>
    <w:tmpl w:val="A262FEC2"/>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61E4EE9"/>
    <w:multiLevelType w:val="hybridMultilevel"/>
    <w:tmpl w:val="EC24BB94"/>
    <w:lvl w:ilvl="0" w:tplc="AE6AB630">
      <w:start w:val="2"/>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74B65E7"/>
    <w:multiLevelType w:val="multilevel"/>
    <w:tmpl w:val="98D8014C"/>
    <w:lvl w:ilvl="0">
      <w:start w:val="1"/>
      <w:numFmt w:val="decimal"/>
      <w:lvlText w:val="%1."/>
      <w:lvlJc w:val="left"/>
      <w:pPr>
        <w:tabs>
          <w:tab w:val="num" w:pos="720"/>
        </w:tabs>
        <w:ind w:left="720" w:hanging="360"/>
      </w:pPr>
      <w:rPr>
        <w:rFonts w:hint="default"/>
        <w:sz w:val="24"/>
        <w:szCs w:val="24"/>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8C10068"/>
    <w:multiLevelType w:val="hybridMultilevel"/>
    <w:tmpl w:val="256E6086"/>
    <w:lvl w:ilvl="0" w:tplc="FB6C14A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3CF07B78"/>
    <w:multiLevelType w:val="hybridMultilevel"/>
    <w:tmpl w:val="E6C6DD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5E77E12"/>
    <w:multiLevelType w:val="hybridMultilevel"/>
    <w:tmpl w:val="3940AD74"/>
    <w:lvl w:ilvl="0" w:tplc="CD8AE134">
      <w:start w:val="1"/>
      <w:numFmt w:val="decimal"/>
      <w:lvlText w:val="%1."/>
      <w:lvlJc w:val="left"/>
      <w:pPr>
        <w:ind w:left="644"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9C41D5A"/>
    <w:multiLevelType w:val="hybridMultilevel"/>
    <w:tmpl w:val="9ED60B5E"/>
    <w:lvl w:ilvl="0" w:tplc="78EA430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B177707"/>
    <w:multiLevelType w:val="hybridMultilevel"/>
    <w:tmpl w:val="1882751C"/>
    <w:lvl w:ilvl="0" w:tplc="04050019">
      <w:start w:val="1"/>
      <w:numFmt w:val="lowerLetter"/>
      <w:lvlText w:val="%1."/>
      <w:lvlJc w:val="left"/>
      <w:pPr>
        <w:ind w:left="2728" w:hanging="360"/>
      </w:pPr>
    </w:lvl>
    <w:lvl w:ilvl="1" w:tplc="04050019">
      <w:start w:val="1"/>
      <w:numFmt w:val="lowerLetter"/>
      <w:lvlText w:val="%2."/>
      <w:lvlJc w:val="left"/>
      <w:pPr>
        <w:ind w:left="3448" w:hanging="360"/>
      </w:pPr>
    </w:lvl>
    <w:lvl w:ilvl="2" w:tplc="0405001B" w:tentative="1">
      <w:start w:val="1"/>
      <w:numFmt w:val="lowerRoman"/>
      <w:lvlText w:val="%3."/>
      <w:lvlJc w:val="right"/>
      <w:pPr>
        <w:ind w:left="4168" w:hanging="180"/>
      </w:pPr>
    </w:lvl>
    <w:lvl w:ilvl="3" w:tplc="0405000F" w:tentative="1">
      <w:start w:val="1"/>
      <w:numFmt w:val="decimal"/>
      <w:lvlText w:val="%4."/>
      <w:lvlJc w:val="left"/>
      <w:pPr>
        <w:ind w:left="4888" w:hanging="360"/>
      </w:pPr>
    </w:lvl>
    <w:lvl w:ilvl="4" w:tplc="04050019" w:tentative="1">
      <w:start w:val="1"/>
      <w:numFmt w:val="lowerLetter"/>
      <w:lvlText w:val="%5."/>
      <w:lvlJc w:val="left"/>
      <w:pPr>
        <w:ind w:left="5608" w:hanging="360"/>
      </w:pPr>
    </w:lvl>
    <w:lvl w:ilvl="5" w:tplc="0405001B" w:tentative="1">
      <w:start w:val="1"/>
      <w:numFmt w:val="lowerRoman"/>
      <w:lvlText w:val="%6."/>
      <w:lvlJc w:val="right"/>
      <w:pPr>
        <w:ind w:left="6328" w:hanging="180"/>
      </w:pPr>
    </w:lvl>
    <w:lvl w:ilvl="6" w:tplc="0405000F" w:tentative="1">
      <w:start w:val="1"/>
      <w:numFmt w:val="decimal"/>
      <w:lvlText w:val="%7."/>
      <w:lvlJc w:val="left"/>
      <w:pPr>
        <w:ind w:left="7048" w:hanging="360"/>
      </w:pPr>
    </w:lvl>
    <w:lvl w:ilvl="7" w:tplc="04050019" w:tentative="1">
      <w:start w:val="1"/>
      <w:numFmt w:val="lowerLetter"/>
      <w:lvlText w:val="%8."/>
      <w:lvlJc w:val="left"/>
      <w:pPr>
        <w:ind w:left="7768" w:hanging="360"/>
      </w:pPr>
    </w:lvl>
    <w:lvl w:ilvl="8" w:tplc="0405001B" w:tentative="1">
      <w:start w:val="1"/>
      <w:numFmt w:val="lowerRoman"/>
      <w:lvlText w:val="%9."/>
      <w:lvlJc w:val="right"/>
      <w:pPr>
        <w:ind w:left="8488" w:hanging="180"/>
      </w:pPr>
    </w:lvl>
  </w:abstractNum>
  <w:abstractNum w:abstractNumId="21">
    <w:nsid w:val="4D5620C6"/>
    <w:multiLevelType w:val="hybridMultilevel"/>
    <w:tmpl w:val="E3D62A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2D4608E"/>
    <w:multiLevelType w:val="hybridMultilevel"/>
    <w:tmpl w:val="53A43E40"/>
    <w:lvl w:ilvl="0" w:tplc="A48E44F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556017E7"/>
    <w:multiLevelType w:val="hybridMultilevel"/>
    <w:tmpl w:val="5D66A1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6886A19"/>
    <w:multiLevelType w:val="hybridMultilevel"/>
    <w:tmpl w:val="8EB4FDEE"/>
    <w:lvl w:ilvl="0" w:tplc="76F4DD04">
      <w:start w:val="1"/>
      <w:numFmt w:val="upperRoman"/>
      <w:pStyle w:val="Nadpis3"/>
      <w:lvlText w:val="%1."/>
      <w:lvlJc w:val="center"/>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8C37081"/>
    <w:multiLevelType w:val="hybridMultilevel"/>
    <w:tmpl w:val="9D9ACB70"/>
    <w:lvl w:ilvl="0" w:tplc="40789E98">
      <w:start w:val="1"/>
      <w:numFmt w:val="decimal"/>
      <w:lvlText w:val="%1."/>
      <w:lvlJc w:val="left"/>
      <w:pPr>
        <w:ind w:left="107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nsid w:val="60A91139"/>
    <w:multiLevelType w:val="hybridMultilevel"/>
    <w:tmpl w:val="3FF03B72"/>
    <w:lvl w:ilvl="0" w:tplc="083E95FA">
      <w:start w:val="1"/>
      <w:numFmt w:val="decimal"/>
      <w:lvlText w:val="%1."/>
      <w:lvlJc w:val="left"/>
      <w:pPr>
        <w:ind w:left="720" w:hanging="360"/>
      </w:pPr>
      <w:rPr>
        <w:rFonts w:cs="Times New Roman"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61E4253D"/>
    <w:multiLevelType w:val="hybridMultilevel"/>
    <w:tmpl w:val="87F66AB0"/>
    <w:lvl w:ilvl="0" w:tplc="FB6C14A0">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63BB4506"/>
    <w:multiLevelType w:val="hybridMultilevel"/>
    <w:tmpl w:val="7A90833E"/>
    <w:lvl w:ilvl="0" w:tplc="0405000F">
      <w:start w:val="1"/>
      <w:numFmt w:val="decimal"/>
      <w:lvlText w:val="%1."/>
      <w:lvlJc w:val="left"/>
      <w:pPr>
        <w:ind w:left="121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4C23E38"/>
    <w:multiLevelType w:val="hybridMultilevel"/>
    <w:tmpl w:val="3FF03B72"/>
    <w:lvl w:ilvl="0" w:tplc="083E95FA">
      <w:start w:val="1"/>
      <w:numFmt w:val="decimal"/>
      <w:lvlText w:val="%1."/>
      <w:lvlJc w:val="left"/>
      <w:pPr>
        <w:ind w:left="720" w:hanging="360"/>
      </w:pPr>
      <w:rPr>
        <w:rFonts w:cs="Times New Roman"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665B017C"/>
    <w:multiLevelType w:val="hybridMultilevel"/>
    <w:tmpl w:val="6CCC2E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B2825A0"/>
    <w:multiLevelType w:val="hybridMultilevel"/>
    <w:tmpl w:val="3AC2B8DC"/>
    <w:lvl w:ilvl="0" w:tplc="5570373C">
      <w:start w:val="1"/>
      <w:numFmt w:val="decimal"/>
      <w:lvlText w:val="%1."/>
      <w:lvlJc w:val="left"/>
      <w:pPr>
        <w:ind w:left="3600" w:hanging="360"/>
      </w:pPr>
      <w:rPr>
        <w:b w:val="0"/>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32">
    <w:nsid w:val="6EF20687"/>
    <w:multiLevelType w:val="hybridMultilevel"/>
    <w:tmpl w:val="43465F54"/>
    <w:lvl w:ilvl="0" w:tplc="FB6C14A0">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6FE72F7E"/>
    <w:multiLevelType w:val="hybridMultilevel"/>
    <w:tmpl w:val="9D58D0E0"/>
    <w:lvl w:ilvl="0" w:tplc="9A5E8132">
      <w:start w:val="1"/>
      <w:numFmt w:val="decimal"/>
      <w:lvlText w:val="%1."/>
      <w:lvlJc w:val="left"/>
      <w:pPr>
        <w:ind w:left="1004" w:hanging="360"/>
      </w:pPr>
      <w:rPr>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nsid w:val="75B162B8"/>
    <w:multiLevelType w:val="hybridMultilevel"/>
    <w:tmpl w:val="DD6E7732"/>
    <w:lvl w:ilvl="0" w:tplc="1F9AA99E">
      <w:start w:val="1"/>
      <w:numFmt w:val="decimal"/>
      <w:lvlText w:val="%1."/>
      <w:lvlJc w:val="left"/>
      <w:pPr>
        <w:ind w:left="360" w:hanging="360"/>
      </w:pPr>
      <w:rPr>
        <w:b w:val="0"/>
        <w:i w:val="0"/>
        <w:strike w:val="0"/>
        <w:color w:val="auto"/>
      </w:rPr>
    </w:lvl>
    <w:lvl w:ilvl="1" w:tplc="04050017">
      <w:start w:val="1"/>
      <w:numFmt w:val="lowerLetter"/>
      <w:lvlText w:val="%2)"/>
      <w:lvlJc w:val="left"/>
      <w:pPr>
        <w:ind w:left="644" w:hanging="360"/>
      </w:pPr>
      <w:rPr>
        <w:rFonts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3F90D140">
      <w:start w:val="1"/>
      <w:numFmt w:val="decimal"/>
      <w:lvlText w:val="%5)"/>
      <w:lvlJc w:val="left"/>
      <w:pPr>
        <w:ind w:left="3240" w:hanging="360"/>
      </w:pPr>
      <w:rPr>
        <w:rFonts w:hint="default"/>
      </w:r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6"/>
  </w:num>
  <w:num w:numId="2">
    <w:abstractNumId w:val="11"/>
  </w:num>
  <w:num w:numId="3">
    <w:abstractNumId w:val="6"/>
  </w:num>
  <w:num w:numId="4">
    <w:abstractNumId w:val="12"/>
  </w:num>
  <w:num w:numId="5">
    <w:abstractNumId w:val="32"/>
  </w:num>
  <w:num w:numId="6">
    <w:abstractNumId w:val="19"/>
  </w:num>
  <w:num w:numId="7">
    <w:abstractNumId w:val="29"/>
  </w:num>
  <w:num w:numId="8">
    <w:abstractNumId w:val="10"/>
  </w:num>
  <w:num w:numId="9">
    <w:abstractNumId w:val="27"/>
  </w:num>
  <w:num w:numId="10">
    <w:abstractNumId w:val="4"/>
  </w:num>
  <w:num w:numId="11">
    <w:abstractNumId w:val="21"/>
  </w:num>
  <w:num w:numId="12">
    <w:abstractNumId w:val="9"/>
  </w:num>
  <w:num w:numId="13">
    <w:abstractNumId w:val="8"/>
  </w:num>
  <w:num w:numId="14">
    <w:abstractNumId w:val="26"/>
  </w:num>
  <w:num w:numId="15">
    <w:abstractNumId w:val="2"/>
  </w:num>
  <w:num w:numId="16">
    <w:abstractNumId w:val="30"/>
  </w:num>
  <w:num w:numId="17">
    <w:abstractNumId w:val="23"/>
  </w:num>
  <w:num w:numId="18">
    <w:abstractNumId w:val="25"/>
  </w:num>
  <w:num w:numId="19">
    <w:abstractNumId w:val="20"/>
  </w:num>
  <w:num w:numId="20">
    <w:abstractNumId w:val="17"/>
  </w:num>
  <w:num w:numId="21">
    <w:abstractNumId w:val="33"/>
  </w:num>
  <w:num w:numId="22">
    <w:abstractNumId w:val="5"/>
  </w:num>
  <w:num w:numId="23">
    <w:abstractNumId w:val="18"/>
  </w:num>
  <w:num w:numId="24">
    <w:abstractNumId w:val="7"/>
  </w:num>
  <w:num w:numId="25">
    <w:abstractNumId w:val="3"/>
  </w:num>
  <w:num w:numId="26">
    <w:abstractNumId w:val="0"/>
  </w:num>
  <w:num w:numId="27">
    <w:abstractNumId w:val="1"/>
  </w:num>
  <w:num w:numId="28">
    <w:abstractNumId w:val="24"/>
  </w:num>
  <w:num w:numId="29">
    <w:abstractNumId w:val="15"/>
  </w:num>
  <w:num w:numId="30">
    <w:abstractNumId w:val="34"/>
  </w:num>
  <w:num w:numId="31">
    <w:abstractNumId w:val="14"/>
  </w:num>
  <w:num w:numId="32">
    <w:abstractNumId w:val="28"/>
  </w:num>
  <w:num w:numId="33">
    <w:abstractNumId w:val="13"/>
  </w:num>
  <w:num w:numId="34">
    <w:abstractNumId w:val="31"/>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grammar="clean"/>
  <w:defaultTabStop w:val="720"/>
  <w:hyphenationZone w:val="425"/>
  <w:drawingGridHorizontalSpacing w:val="120"/>
  <w:displayHorizontalDrawingGridEvery w:val="2"/>
  <w:characterSpacingControl w:val="doNotCompress"/>
  <w:hdrShapeDefaults>
    <o:shapedefaults v:ext="edit" spidmax="78850"/>
  </w:hdrShapeDefaults>
  <w:footnotePr>
    <w:footnote w:id="0"/>
    <w:footnote w:id="1"/>
  </w:footnotePr>
  <w:endnotePr>
    <w:endnote w:id="0"/>
    <w:endnote w:id="1"/>
  </w:endnotePr>
  <w:compat/>
  <w:rsids>
    <w:rsidRoot w:val="00E20D61"/>
    <w:rsid w:val="00005E2F"/>
    <w:rsid w:val="0000738D"/>
    <w:rsid w:val="0001451B"/>
    <w:rsid w:val="00015394"/>
    <w:rsid w:val="00016615"/>
    <w:rsid w:val="00022A70"/>
    <w:rsid w:val="0002316C"/>
    <w:rsid w:val="00060528"/>
    <w:rsid w:val="000832B4"/>
    <w:rsid w:val="00087969"/>
    <w:rsid w:val="00096D97"/>
    <w:rsid w:val="000A2B86"/>
    <w:rsid w:val="000B136A"/>
    <w:rsid w:val="000D196F"/>
    <w:rsid w:val="000D5AFF"/>
    <w:rsid w:val="000E29AF"/>
    <w:rsid w:val="000E66B6"/>
    <w:rsid w:val="000E7C23"/>
    <w:rsid w:val="00102BD9"/>
    <w:rsid w:val="00113147"/>
    <w:rsid w:val="0012433B"/>
    <w:rsid w:val="001370BB"/>
    <w:rsid w:val="00140C7E"/>
    <w:rsid w:val="00151295"/>
    <w:rsid w:val="00170C94"/>
    <w:rsid w:val="00195646"/>
    <w:rsid w:val="001A3149"/>
    <w:rsid w:val="001C3D69"/>
    <w:rsid w:val="001C49E9"/>
    <w:rsid w:val="001C71E6"/>
    <w:rsid w:val="001D22AE"/>
    <w:rsid w:val="001E6747"/>
    <w:rsid w:val="001F3A10"/>
    <w:rsid w:val="001F4BF4"/>
    <w:rsid w:val="001F7EC4"/>
    <w:rsid w:val="002106FA"/>
    <w:rsid w:val="00233E19"/>
    <w:rsid w:val="002377C1"/>
    <w:rsid w:val="0025315A"/>
    <w:rsid w:val="0027291F"/>
    <w:rsid w:val="00275F17"/>
    <w:rsid w:val="002902DC"/>
    <w:rsid w:val="002B7062"/>
    <w:rsid w:val="002D0301"/>
    <w:rsid w:val="002E372A"/>
    <w:rsid w:val="002E48C7"/>
    <w:rsid w:val="002F4DFF"/>
    <w:rsid w:val="002F5C5F"/>
    <w:rsid w:val="00304E85"/>
    <w:rsid w:val="003105E9"/>
    <w:rsid w:val="003310E5"/>
    <w:rsid w:val="00334D4F"/>
    <w:rsid w:val="0034065C"/>
    <w:rsid w:val="003564AF"/>
    <w:rsid w:val="00363EBD"/>
    <w:rsid w:val="00387916"/>
    <w:rsid w:val="003A409D"/>
    <w:rsid w:val="003B33FE"/>
    <w:rsid w:val="003B371F"/>
    <w:rsid w:val="003B7EAF"/>
    <w:rsid w:val="003D61B8"/>
    <w:rsid w:val="003F3280"/>
    <w:rsid w:val="00403E62"/>
    <w:rsid w:val="00414388"/>
    <w:rsid w:val="00420CE1"/>
    <w:rsid w:val="00430087"/>
    <w:rsid w:val="004326D1"/>
    <w:rsid w:val="0044267D"/>
    <w:rsid w:val="004471B1"/>
    <w:rsid w:val="00452F39"/>
    <w:rsid w:val="004722EB"/>
    <w:rsid w:val="00473EEC"/>
    <w:rsid w:val="004A20DD"/>
    <w:rsid w:val="004C6F8D"/>
    <w:rsid w:val="004D0FA4"/>
    <w:rsid w:val="004D2012"/>
    <w:rsid w:val="004F2313"/>
    <w:rsid w:val="004F3CC3"/>
    <w:rsid w:val="004F3F5D"/>
    <w:rsid w:val="00504486"/>
    <w:rsid w:val="005143C7"/>
    <w:rsid w:val="00517E7C"/>
    <w:rsid w:val="0053083C"/>
    <w:rsid w:val="005450EC"/>
    <w:rsid w:val="00546904"/>
    <w:rsid w:val="00546E4D"/>
    <w:rsid w:val="00565778"/>
    <w:rsid w:val="00580531"/>
    <w:rsid w:val="00585E27"/>
    <w:rsid w:val="0059466D"/>
    <w:rsid w:val="00594816"/>
    <w:rsid w:val="005C1242"/>
    <w:rsid w:val="005D4508"/>
    <w:rsid w:val="005F6C84"/>
    <w:rsid w:val="006025AE"/>
    <w:rsid w:val="0061197C"/>
    <w:rsid w:val="0061618E"/>
    <w:rsid w:val="00616C36"/>
    <w:rsid w:val="0062432D"/>
    <w:rsid w:val="00625E2A"/>
    <w:rsid w:val="00627B6C"/>
    <w:rsid w:val="006402AC"/>
    <w:rsid w:val="00664BD5"/>
    <w:rsid w:val="00667505"/>
    <w:rsid w:val="00676BBF"/>
    <w:rsid w:val="00684970"/>
    <w:rsid w:val="006B79AB"/>
    <w:rsid w:val="006D293D"/>
    <w:rsid w:val="006F4A7E"/>
    <w:rsid w:val="006F7793"/>
    <w:rsid w:val="00707F84"/>
    <w:rsid w:val="00727258"/>
    <w:rsid w:val="00733ED5"/>
    <w:rsid w:val="00734014"/>
    <w:rsid w:val="00753FAB"/>
    <w:rsid w:val="00760CB0"/>
    <w:rsid w:val="007A1A28"/>
    <w:rsid w:val="007A48B7"/>
    <w:rsid w:val="007A48F6"/>
    <w:rsid w:val="007D0BD7"/>
    <w:rsid w:val="007D13A4"/>
    <w:rsid w:val="007D3DF6"/>
    <w:rsid w:val="007D54E6"/>
    <w:rsid w:val="007E0D46"/>
    <w:rsid w:val="007E5161"/>
    <w:rsid w:val="007F3AE7"/>
    <w:rsid w:val="007F7D4B"/>
    <w:rsid w:val="00830498"/>
    <w:rsid w:val="0083250B"/>
    <w:rsid w:val="008454A1"/>
    <w:rsid w:val="008702CF"/>
    <w:rsid w:val="008936F9"/>
    <w:rsid w:val="008B5ADF"/>
    <w:rsid w:val="008C09AE"/>
    <w:rsid w:val="008C3552"/>
    <w:rsid w:val="008C4E50"/>
    <w:rsid w:val="008E2B31"/>
    <w:rsid w:val="008E5536"/>
    <w:rsid w:val="008F4198"/>
    <w:rsid w:val="00925F51"/>
    <w:rsid w:val="00931A64"/>
    <w:rsid w:val="00954548"/>
    <w:rsid w:val="00960823"/>
    <w:rsid w:val="00983DEA"/>
    <w:rsid w:val="009853FB"/>
    <w:rsid w:val="00986BF1"/>
    <w:rsid w:val="00987913"/>
    <w:rsid w:val="00991874"/>
    <w:rsid w:val="009A6FD8"/>
    <w:rsid w:val="009B10A5"/>
    <w:rsid w:val="009B25B5"/>
    <w:rsid w:val="009E39BD"/>
    <w:rsid w:val="009F22B3"/>
    <w:rsid w:val="00A0403C"/>
    <w:rsid w:val="00A16F51"/>
    <w:rsid w:val="00A2182B"/>
    <w:rsid w:val="00A256A3"/>
    <w:rsid w:val="00A40CF0"/>
    <w:rsid w:val="00A42B84"/>
    <w:rsid w:val="00A61F76"/>
    <w:rsid w:val="00A65BBD"/>
    <w:rsid w:val="00A6692B"/>
    <w:rsid w:val="00A926AF"/>
    <w:rsid w:val="00AC110E"/>
    <w:rsid w:val="00AC6243"/>
    <w:rsid w:val="00AD7D11"/>
    <w:rsid w:val="00AF0272"/>
    <w:rsid w:val="00AF52A5"/>
    <w:rsid w:val="00B2028A"/>
    <w:rsid w:val="00B24ACC"/>
    <w:rsid w:val="00B24E62"/>
    <w:rsid w:val="00B4174E"/>
    <w:rsid w:val="00B54D95"/>
    <w:rsid w:val="00B56FE6"/>
    <w:rsid w:val="00B57492"/>
    <w:rsid w:val="00B74807"/>
    <w:rsid w:val="00B74E6C"/>
    <w:rsid w:val="00B87F9F"/>
    <w:rsid w:val="00B9511C"/>
    <w:rsid w:val="00B9689B"/>
    <w:rsid w:val="00BB00AA"/>
    <w:rsid w:val="00BB0630"/>
    <w:rsid w:val="00BB75B0"/>
    <w:rsid w:val="00BC0334"/>
    <w:rsid w:val="00BC1CEC"/>
    <w:rsid w:val="00BC483B"/>
    <w:rsid w:val="00BC53FF"/>
    <w:rsid w:val="00BD130C"/>
    <w:rsid w:val="00BD1401"/>
    <w:rsid w:val="00BD78FB"/>
    <w:rsid w:val="00BF24E4"/>
    <w:rsid w:val="00BF7785"/>
    <w:rsid w:val="00C0258B"/>
    <w:rsid w:val="00C0374B"/>
    <w:rsid w:val="00C14C46"/>
    <w:rsid w:val="00C21134"/>
    <w:rsid w:val="00C30047"/>
    <w:rsid w:val="00C35B92"/>
    <w:rsid w:val="00C36020"/>
    <w:rsid w:val="00C45166"/>
    <w:rsid w:val="00C56377"/>
    <w:rsid w:val="00C60AC9"/>
    <w:rsid w:val="00C97AA8"/>
    <w:rsid w:val="00CB2179"/>
    <w:rsid w:val="00CE2F3C"/>
    <w:rsid w:val="00D01148"/>
    <w:rsid w:val="00D02CB9"/>
    <w:rsid w:val="00D0655A"/>
    <w:rsid w:val="00D26E49"/>
    <w:rsid w:val="00D3293E"/>
    <w:rsid w:val="00D43E94"/>
    <w:rsid w:val="00D46F43"/>
    <w:rsid w:val="00D47208"/>
    <w:rsid w:val="00D62501"/>
    <w:rsid w:val="00D67ABD"/>
    <w:rsid w:val="00D77B83"/>
    <w:rsid w:val="00D86365"/>
    <w:rsid w:val="00DA13D3"/>
    <w:rsid w:val="00DB1EB2"/>
    <w:rsid w:val="00DC0D37"/>
    <w:rsid w:val="00DC4458"/>
    <w:rsid w:val="00DD4D8A"/>
    <w:rsid w:val="00DD7D41"/>
    <w:rsid w:val="00DF60D4"/>
    <w:rsid w:val="00DF624C"/>
    <w:rsid w:val="00E11D70"/>
    <w:rsid w:val="00E20D61"/>
    <w:rsid w:val="00E323B9"/>
    <w:rsid w:val="00E5563C"/>
    <w:rsid w:val="00E622CA"/>
    <w:rsid w:val="00E80753"/>
    <w:rsid w:val="00EA195C"/>
    <w:rsid w:val="00EA1A61"/>
    <w:rsid w:val="00EA6A01"/>
    <w:rsid w:val="00EB2F6C"/>
    <w:rsid w:val="00ED0E33"/>
    <w:rsid w:val="00EE02CC"/>
    <w:rsid w:val="00EE0DDA"/>
    <w:rsid w:val="00EE287E"/>
    <w:rsid w:val="00EF0F4C"/>
    <w:rsid w:val="00EF1EAC"/>
    <w:rsid w:val="00EF294D"/>
    <w:rsid w:val="00EF30BF"/>
    <w:rsid w:val="00EF4F81"/>
    <w:rsid w:val="00EF617E"/>
    <w:rsid w:val="00EF6297"/>
    <w:rsid w:val="00EF6342"/>
    <w:rsid w:val="00F00582"/>
    <w:rsid w:val="00F16670"/>
    <w:rsid w:val="00F333ED"/>
    <w:rsid w:val="00F344BE"/>
    <w:rsid w:val="00F473D3"/>
    <w:rsid w:val="00F528C3"/>
    <w:rsid w:val="00F543FB"/>
    <w:rsid w:val="00F61FE0"/>
    <w:rsid w:val="00F65B7C"/>
    <w:rsid w:val="00F95876"/>
    <w:rsid w:val="00FA3982"/>
    <w:rsid w:val="00FA4C69"/>
    <w:rsid w:val="00FB15B3"/>
    <w:rsid w:val="00FC59BC"/>
    <w:rsid w:val="00FD6694"/>
    <w:rsid w:val="00FE4CC9"/>
    <w:rsid w:val="00FE622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qFormat="1"/>
    <w:lsdException w:name="heading 6" w:uiPriority="1" w:qFormat="1"/>
    <w:lsdException w:name="heading 7" w:uiPriority="1" w:qFormat="1"/>
    <w:lsdException w:name="heading 8" w:uiPriority="1" w:qFormat="1"/>
    <w:lsdException w:name="heading 9" w:uiPriority="1" w:qFormat="1"/>
    <w:lsdException w:name="header" w:uiPriority="0"/>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nhideWhenUsed="0" w:qFormat="1"/>
    <w:lsdException w:name="Body Text" w:uiPriority="0"/>
    <w:lsdException w:name="List Continue" w:semiHidden="0" w:uiPriority="9" w:unhideWhenUsed="0" w:qFormat="1"/>
    <w:lsdException w:name="List Continue 2" w:semiHidden="0" w:uiPriority="10" w:unhideWhenUsed="0" w:qFormat="1"/>
    <w:lsdException w:name="Subtitle" w:semiHidden="0" w:uiPriority="5" w:unhideWhenUsed="0" w:qFormat="1"/>
    <w:lsdException w:name="Body Text 3" w:uiPriority="0"/>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No Spacing" w:uiPriority="1" w:qFormat="1"/>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1D70"/>
    <w:pPr>
      <w:spacing w:after="200" w:line="276" w:lineRule="auto"/>
    </w:pPr>
    <w:rPr>
      <w:sz w:val="24"/>
      <w:szCs w:val="24"/>
      <w:lang w:val="en-US" w:eastAsia="en-US"/>
    </w:rPr>
  </w:style>
  <w:style w:type="paragraph" w:styleId="Nadpis2">
    <w:name w:val="heading 2"/>
    <w:basedOn w:val="Normln"/>
    <w:next w:val="Normln"/>
    <w:link w:val="Nadpis2Char"/>
    <w:uiPriority w:val="1"/>
    <w:qFormat/>
    <w:rsid w:val="004326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ČLÁNEK"/>
    <w:basedOn w:val="Normln"/>
    <w:next w:val="Normln"/>
    <w:link w:val="Nadpis3Char"/>
    <w:uiPriority w:val="1"/>
    <w:qFormat/>
    <w:rsid w:val="00016615"/>
    <w:pPr>
      <w:keepNext/>
      <w:keepLines/>
      <w:numPr>
        <w:numId w:val="28"/>
      </w:numPr>
      <w:spacing w:before="120" w:after="0" w:line="240" w:lineRule="auto"/>
      <w:jc w:val="center"/>
      <w:outlineLvl w:val="2"/>
    </w:pPr>
    <w:rPr>
      <w:rFonts w:ascii="Arial" w:eastAsiaTheme="majorEastAsia" w:hAnsi="Arial" w:cstheme="majorBidi"/>
      <w:b/>
      <w:bCs/>
      <w:sz w:val="22"/>
    </w:rPr>
  </w:style>
  <w:style w:type="paragraph" w:styleId="Nadpis5">
    <w:name w:val="heading 5"/>
    <w:basedOn w:val="Normln"/>
    <w:next w:val="Normln"/>
    <w:link w:val="Nadpis5Char"/>
    <w:uiPriority w:val="99"/>
    <w:qFormat/>
    <w:rsid w:val="000D5AFF"/>
    <w:pPr>
      <w:spacing w:before="240" w:after="60" w:line="240" w:lineRule="auto"/>
      <w:outlineLvl w:val="4"/>
    </w:pPr>
    <w:rPr>
      <w:rFonts w:ascii="Times New Roman" w:eastAsia="Times New Roman" w:hAnsi="Times New Roman"/>
      <w:b/>
      <w:bCs/>
      <w:i/>
      <w:iCs/>
      <w:sz w:val="26"/>
      <w:szCs w:val="2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rsid w:val="000D5AFF"/>
    <w:rPr>
      <w:rFonts w:ascii="Times New Roman" w:eastAsia="Times New Roman" w:hAnsi="Times New Roman"/>
      <w:b/>
      <w:bCs/>
      <w:i/>
      <w:iCs/>
      <w:sz w:val="26"/>
      <w:szCs w:val="26"/>
    </w:rPr>
  </w:style>
  <w:style w:type="paragraph" w:styleId="Zhlav">
    <w:name w:val="header"/>
    <w:basedOn w:val="Normln"/>
    <w:link w:val="ZhlavChar"/>
    <w:rsid w:val="000D5AFF"/>
    <w:pPr>
      <w:tabs>
        <w:tab w:val="center" w:pos="4536"/>
        <w:tab w:val="right" w:pos="9072"/>
      </w:tabs>
      <w:spacing w:after="0" w:line="240" w:lineRule="auto"/>
    </w:pPr>
    <w:rPr>
      <w:rFonts w:ascii="Arial" w:eastAsia="Times New Roman" w:hAnsi="Arial"/>
      <w:sz w:val="22"/>
      <w:lang w:val="cs-CZ" w:eastAsia="cs-CZ"/>
    </w:rPr>
  </w:style>
  <w:style w:type="character" w:customStyle="1" w:styleId="ZhlavChar">
    <w:name w:val="Záhlaví Char"/>
    <w:basedOn w:val="Standardnpsmoodstavce"/>
    <w:link w:val="Zhlav"/>
    <w:rsid w:val="000D5AFF"/>
    <w:rPr>
      <w:rFonts w:ascii="Arial" w:eastAsia="Times New Roman" w:hAnsi="Arial"/>
      <w:sz w:val="22"/>
      <w:szCs w:val="24"/>
    </w:rPr>
  </w:style>
  <w:style w:type="paragraph" w:styleId="Zkladntext">
    <w:name w:val="Body Text"/>
    <w:basedOn w:val="Normln"/>
    <w:link w:val="ZkladntextChar"/>
    <w:rsid w:val="000D5AFF"/>
    <w:pPr>
      <w:spacing w:after="0" w:line="240" w:lineRule="auto"/>
      <w:jc w:val="both"/>
    </w:pPr>
    <w:rPr>
      <w:rFonts w:ascii="Times New Roman" w:eastAsia="Times New Roman" w:hAnsi="Times New Roman"/>
      <w:lang w:val="cs-CZ" w:eastAsia="cs-CZ"/>
    </w:rPr>
  </w:style>
  <w:style w:type="character" w:customStyle="1" w:styleId="ZkladntextChar">
    <w:name w:val="Základní text Char"/>
    <w:basedOn w:val="Standardnpsmoodstavce"/>
    <w:link w:val="Zkladntext"/>
    <w:rsid w:val="000D5AFF"/>
    <w:rPr>
      <w:rFonts w:ascii="Times New Roman" w:eastAsia="Times New Roman" w:hAnsi="Times New Roman"/>
      <w:sz w:val="24"/>
      <w:szCs w:val="24"/>
    </w:rPr>
  </w:style>
  <w:style w:type="paragraph" w:styleId="Zkladntext2">
    <w:name w:val="Body Text 2"/>
    <w:basedOn w:val="Normln"/>
    <w:link w:val="Zkladntext2Char"/>
    <w:uiPriority w:val="99"/>
    <w:rsid w:val="000D5AFF"/>
    <w:pPr>
      <w:spacing w:after="0" w:line="240" w:lineRule="auto"/>
      <w:jc w:val="both"/>
    </w:pPr>
    <w:rPr>
      <w:rFonts w:ascii="Times New Roman" w:eastAsia="Times New Roman" w:hAnsi="Times New Roman"/>
      <w:lang w:val="cs-CZ" w:eastAsia="cs-CZ"/>
    </w:rPr>
  </w:style>
  <w:style w:type="character" w:customStyle="1" w:styleId="Zkladntext2Char">
    <w:name w:val="Základní text 2 Char"/>
    <w:basedOn w:val="Standardnpsmoodstavce"/>
    <w:link w:val="Zkladntext2"/>
    <w:uiPriority w:val="99"/>
    <w:rsid w:val="000D5AFF"/>
    <w:rPr>
      <w:rFonts w:ascii="Times New Roman" w:eastAsia="Times New Roman" w:hAnsi="Times New Roman"/>
      <w:sz w:val="24"/>
      <w:szCs w:val="24"/>
    </w:rPr>
  </w:style>
  <w:style w:type="paragraph" w:styleId="Zkladntext3">
    <w:name w:val="Body Text 3"/>
    <w:basedOn w:val="Normln"/>
    <w:link w:val="Zkladntext3Char"/>
    <w:rsid w:val="000D5AFF"/>
    <w:pPr>
      <w:spacing w:after="0" w:line="240" w:lineRule="auto"/>
      <w:jc w:val="center"/>
    </w:pPr>
    <w:rPr>
      <w:rFonts w:ascii="Times New Roman" w:eastAsia="Times New Roman" w:hAnsi="Times New Roman"/>
      <w:lang w:val="cs-CZ" w:eastAsia="cs-CZ"/>
    </w:rPr>
  </w:style>
  <w:style w:type="character" w:customStyle="1" w:styleId="Zkladntext3Char">
    <w:name w:val="Základní text 3 Char"/>
    <w:basedOn w:val="Standardnpsmoodstavce"/>
    <w:link w:val="Zkladntext3"/>
    <w:rsid w:val="000D5AFF"/>
    <w:rPr>
      <w:rFonts w:ascii="Times New Roman" w:eastAsia="Times New Roman" w:hAnsi="Times New Roman"/>
      <w:sz w:val="24"/>
      <w:szCs w:val="24"/>
    </w:rPr>
  </w:style>
  <w:style w:type="character" w:customStyle="1" w:styleId="OdstavecseseznamemChar">
    <w:name w:val="Odstavec se seznamem Char"/>
    <w:link w:val="Odstavecseseznamem"/>
    <w:locked/>
    <w:rsid w:val="000D5AFF"/>
    <w:rPr>
      <w:rFonts w:ascii="Arial" w:hAnsi="Arial"/>
      <w:sz w:val="24"/>
    </w:rPr>
  </w:style>
  <w:style w:type="paragraph" w:styleId="Odstavecseseznamem">
    <w:name w:val="List Paragraph"/>
    <w:basedOn w:val="Normln"/>
    <w:link w:val="OdstavecseseznamemChar"/>
    <w:qFormat/>
    <w:rsid w:val="000D5AFF"/>
    <w:pPr>
      <w:spacing w:after="0" w:line="240" w:lineRule="auto"/>
      <w:ind w:left="708"/>
    </w:pPr>
    <w:rPr>
      <w:rFonts w:ascii="Arial" w:hAnsi="Arial"/>
      <w:szCs w:val="20"/>
    </w:rPr>
  </w:style>
  <w:style w:type="character" w:styleId="Odkaznakoment">
    <w:name w:val="annotation reference"/>
    <w:basedOn w:val="Standardnpsmoodstavce"/>
    <w:uiPriority w:val="99"/>
    <w:semiHidden/>
    <w:rsid w:val="000D5AFF"/>
    <w:rPr>
      <w:rFonts w:cs="Times New Roman"/>
      <w:sz w:val="16"/>
      <w:szCs w:val="16"/>
    </w:rPr>
  </w:style>
  <w:style w:type="paragraph" w:styleId="Textkomente">
    <w:name w:val="annotation text"/>
    <w:basedOn w:val="Normln"/>
    <w:link w:val="TextkomenteChar"/>
    <w:uiPriority w:val="99"/>
    <w:semiHidden/>
    <w:rsid w:val="000D5AFF"/>
    <w:pPr>
      <w:spacing w:after="0" w:line="240" w:lineRule="auto"/>
    </w:pPr>
    <w:rPr>
      <w:rFonts w:ascii="Arial" w:eastAsia="Times New Roman" w:hAnsi="Arial"/>
      <w:sz w:val="20"/>
      <w:szCs w:val="20"/>
      <w:lang w:val="cs-CZ" w:eastAsia="cs-CZ"/>
    </w:rPr>
  </w:style>
  <w:style w:type="character" w:customStyle="1" w:styleId="TextkomenteChar">
    <w:name w:val="Text komentáře Char"/>
    <w:basedOn w:val="Standardnpsmoodstavce"/>
    <w:link w:val="Textkomente"/>
    <w:uiPriority w:val="99"/>
    <w:semiHidden/>
    <w:rsid w:val="000D5AFF"/>
    <w:rPr>
      <w:rFonts w:ascii="Arial" w:eastAsia="Times New Roman" w:hAnsi="Arial"/>
    </w:rPr>
  </w:style>
  <w:style w:type="paragraph" w:styleId="Nzev">
    <w:name w:val="Title"/>
    <w:basedOn w:val="Normln"/>
    <w:link w:val="NzevChar"/>
    <w:uiPriority w:val="99"/>
    <w:qFormat/>
    <w:rsid w:val="000D5AFF"/>
    <w:pPr>
      <w:spacing w:after="0" w:line="240" w:lineRule="auto"/>
      <w:jc w:val="center"/>
    </w:pPr>
    <w:rPr>
      <w:rFonts w:ascii="Arial Narrow" w:eastAsia="Times New Roman" w:hAnsi="Arial Narrow"/>
      <w:b/>
      <w:sz w:val="28"/>
      <w:szCs w:val="20"/>
      <w:lang w:val="cs-CZ" w:eastAsia="cs-CZ"/>
    </w:rPr>
  </w:style>
  <w:style w:type="character" w:customStyle="1" w:styleId="NzevChar">
    <w:name w:val="Název Char"/>
    <w:basedOn w:val="Standardnpsmoodstavce"/>
    <w:link w:val="Nzev"/>
    <w:uiPriority w:val="99"/>
    <w:rsid w:val="000D5AFF"/>
    <w:rPr>
      <w:rFonts w:ascii="Arial Narrow" w:eastAsia="Times New Roman" w:hAnsi="Arial Narrow"/>
      <w:b/>
      <w:sz w:val="28"/>
    </w:rPr>
  </w:style>
  <w:style w:type="paragraph" w:styleId="Zpat">
    <w:name w:val="footer"/>
    <w:basedOn w:val="Normln"/>
    <w:link w:val="ZpatChar"/>
    <w:uiPriority w:val="99"/>
    <w:unhideWhenUsed/>
    <w:rsid w:val="000D5AFF"/>
    <w:pPr>
      <w:tabs>
        <w:tab w:val="center" w:pos="4536"/>
        <w:tab w:val="right" w:pos="9072"/>
      </w:tabs>
      <w:spacing w:after="0" w:line="240" w:lineRule="auto"/>
    </w:pPr>
    <w:rPr>
      <w:rFonts w:ascii="Arial" w:eastAsia="Times New Roman" w:hAnsi="Arial"/>
      <w:sz w:val="22"/>
      <w:lang w:val="cs-CZ" w:eastAsia="cs-CZ"/>
    </w:rPr>
  </w:style>
  <w:style w:type="character" w:customStyle="1" w:styleId="ZpatChar">
    <w:name w:val="Zápatí Char"/>
    <w:basedOn w:val="Standardnpsmoodstavce"/>
    <w:link w:val="Zpat"/>
    <w:uiPriority w:val="99"/>
    <w:rsid w:val="000D5AFF"/>
    <w:rPr>
      <w:rFonts w:ascii="Arial" w:eastAsia="Times New Roman" w:hAnsi="Arial"/>
      <w:sz w:val="22"/>
      <w:szCs w:val="24"/>
    </w:rPr>
  </w:style>
  <w:style w:type="paragraph" w:styleId="Bezmezer">
    <w:name w:val="No Spacing"/>
    <w:uiPriority w:val="1"/>
    <w:qFormat/>
    <w:rsid w:val="000D5AFF"/>
    <w:rPr>
      <w:sz w:val="22"/>
      <w:szCs w:val="22"/>
      <w:lang w:eastAsia="en-US"/>
    </w:rPr>
  </w:style>
  <w:style w:type="character" w:customStyle="1" w:styleId="Zkladntext0">
    <w:name w:val="Základní text_"/>
    <w:basedOn w:val="Standardnpsmoodstavce"/>
    <w:link w:val="Zkladntext30"/>
    <w:uiPriority w:val="99"/>
    <w:locked/>
    <w:rsid w:val="000D5AFF"/>
    <w:rPr>
      <w:rFonts w:ascii="Arial" w:eastAsia="Times New Roman" w:hAnsi="Arial" w:cs="Arial"/>
      <w:shd w:val="clear" w:color="auto" w:fill="FFFFFF"/>
    </w:rPr>
  </w:style>
  <w:style w:type="paragraph" w:customStyle="1" w:styleId="Zkladntext30">
    <w:name w:val="Základní text3"/>
    <w:basedOn w:val="Normln"/>
    <w:link w:val="Zkladntext0"/>
    <w:uiPriority w:val="99"/>
    <w:rsid w:val="000D5AFF"/>
    <w:pPr>
      <w:widowControl w:val="0"/>
      <w:shd w:val="clear" w:color="auto" w:fill="FFFFFF"/>
      <w:spacing w:after="120" w:line="240" w:lineRule="atLeast"/>
      <w:ind w:hanging="600"/>
      <w:jc w:val="right"/>
    </w:pPr>
    <w:rPr>
      <w:rFonts w:ascii="Arial" w:eastAsia="Times New Roman" w:hAnsi="Arial" w:cs="Arial"/>
      <w:sz w:val="20"/>
      <w:szCs w:val="20"/>
      <w:lang w:val="cs-CZ" w:eastAsia="cs-CZ"/>
    </w:rPr>
  </w:style>
  <w:style w:type="paragraph" w:styleId="Textbubliny">
    <w:name w:val="Balloon Text"/>
    <w:basedOn w:val="Normln"/>
    <w:link w:val="TextbublinyChar"/>
    <w:uiPriority w:val="99"/>
    <w:semiHidden/>
    <w:unhideWhenUsed/>
    <w:rsid w:val="000D5AF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D5AFF"/>
    <w:rPr>
      <w:rFonts w:ascii="Tahoma" w:hAnsi="Tahoma" w:cs="Tahoma"/>
      <w:sz w:val="16"/>
      <w:szCs w:val="16"/>
      <w:lang w:val="en-US" w:eastAsia="en-US"/>
    </w:rPr>
  </w:style>
  <w:style w:type="character" w:styleId="Hypertextovodkaz">
    <w:name w:val="Hyperlink"/>
    <w:basedOn w:val="Standardnpsmoodstavce"/>
    <w:uiPriority w:val="99"/>
    <w:unhideWhenUsed/>
    <w:rsid w:val="00925F51"/>
    <w:rPr>
      <w:color w:val="0000FF"/>
      <w:u w:val="single"/>
    </w:rPr>
  </w:style>
  <w:style w:type="paragraph" w:styleId="Pedmtkomente">
    <w:name w:val="annotation subject"/>
    <w:basedOn w:val="Textkomente"/>
    <w:next w:val="Textkomente"/>
    <w:link w:val="PedmtkomenteChar"/>
    <w:uiPriority w:val="99"/>
    <w:semiHidden/>
    <w:unhideWhenUsed/>
    <w:rsid w:val="00925F51"/>
    <w:pPr>
      <w:spacing w:after="200" w:line="276" w:lineRule="auto"/>
    </w:pPr>
    <w:rPr>
      <w:rFonts w:ascii="Calibri" w:eastAsia="Calibri" w:hAnsi="Calibri"/>
      <w:b/>
      <w:bCs/>
      <w:lang w:val="en-US" w:eastAsia="en-US"/>
    </w:rPr>
  </w:style>
  <w:style w:type="character" w:customStyle="1" w:styleId="PedmtkomenteChar">
    <w:name w:val="Předmět komentáře Char"/>
    <w:basedOn w:val="TextkomenteChar"/>
    <w:link w:val="Pedmtkomente"/>
    <w:uiPriority w:val="99"/>
    <w:semiHidden/>
    <w:rsid w:val="00925F51"/>
    <w:rPr>
      <w:b/>
      <w:bCs/>
      <w:lang w:val="en-US" w:eastAsia="en-US"/>
    </w:rPr>
  </w:style>
  <w:style w:type="paragraph" w:styleId="Revize">
    <w:name w:val="Revision"/>
    <w:hidden/>
    <w:uiPriority w:val="99"/>
    <w:semiHidden/>
    <w:rsid w:val="00B57492"/>
    <w:rPr>
      <w:sz w:val="24"/>
      <w:szCs w:val="24"/>
      <w:lang w:val="en-US" w:eastAsia="en-US"/>
    </w:rPr>
  </w:style>
  <w:style w:type="paragraph" w:customStyle="1" w:styleId="Zkladntext1">
    <w:name w:val="Základní text1"/>
    <w:basedOn w:val="Normln"/>
    <w:rsid w:val="00B74807"/>
    <w:pPr>
      <w:shd w:val="clear" w:color="auto" w:fill="FFFFFF"/>
      <w:spacing w:after="540" w:line="278" w:lineRule="exact"/>
      <w:ind w:left="397" w:right="40" w:hanging="380"/>
      <w:jc w:val="center"/>
    </w:pPr>
    <w:rPr>
      <w:rFonts w:ascii="Times New Roman" w:eastAsia="Times New Roman" w:hAnsi="Times New Roman"/>
      <w:sz w:val="21"/>
      <w:szCs w:val="21"/>
      <w:lang w:val="cs-CZ"/>
    </w:rPr>
  </w:style>
  <w:style w:type="character" w:customStyle="1" w:styleId="Nadpis2Char">
    <w:name w:val="Nadpis 2 Char"/>
    <w:basedOn w:val="Standardnpsmoodstavce"/>
    <w:link w:val="Nadpis2"/>
    <w:uiPriority w:val="1"/>
    <w:rsid w:val="004326D1"/>
    <w:rPr>
      <w:rFonts w:asciiTheme="majorHAnsi" w:eastAsiaTheme="majorEastAsia" w:hAnsiTheme="majorHAnsi" w:cstheme="majorBidi"/>
      <w:b/>
      <w:bCs/>
      <w:color w:val="4F81BD" w:themeColor="accent1"/>
      <w:sz w:val="26"/>
      <w:szCs w:val="26"/>
      <w:lang w:val="en-US" w:eastAsia="en-US"/>
    </w:rPr>
  </w:style>
  <w:style w:type="character" w:customStyle="1" w:styleId="Nadpis3Char">
    <w:name w:val="Nadpis 3 Char"/>
    <w:aliases w:val="ČLÁNEK Char"/>
    <w:basedOn w:val="Standardnpsmoodstavce"/>
    <w:link w:val="Nadpis3"/>
    <w:uiPriority w:val="1"/>
    <w:rsid w:val="00016615"/>
    <w:rPr>
      <w:rFonts w:ascii="Arial" w:eastAsiaTheme="majorEastAsia" w:hAnsi="Arial" w:cstheme="majorBidi"/>
      <w:b/>
      <w:bCs/>
      <w:sz w:val="22"/>
      <w:szCs w:val="24"/>
      <w:lang w:val="en-US" w:eastAsia="en-US"/>
    </w:rPr>
  </w:style>
  <w:style w:type="paragraph" w:styleId="Zkladntextodsazen3">
    <w:name w:val="Body Text Indent 3"/>
    <w:basedOn w:val="Normln"/>
    <w:link w:val="Zkladntextodsazen3Char"/>
    <w:uiPriority w:val="99"/>
    <w:semiHidden/>
    <w:unhideWhenUsed/>
    <w:rsid w:val="00BC483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C483B"/>
    <w:rPr>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02401437">
      <w:bodyDiv w:val="1"/>
      <w:marLeft w:val="0"/>
      <w:marRight w:val="0"/>
      <w:marTop w:val="0"/>
      <w:marBottom w:val="0"/>
      <w:divBdr>
        <w:top w:val="none" w:sz="0" w:space="0" w:color="auto"/>
        <w:left w:val="none" w:sz="0" w:space="0" w:color="auto"/>
        <w:bottom w:val="none" w:sz="0" w:space="0" w:color="auto"/>
        <w:right w:val="none" w:sz="0" w:space="0" w:color="auto"/>
      </w:divBdr>
    </w:div>
    <w:div w:id="365985546">
      <w:bodyDiv w:val="1"/>
      <w:marLeft w:val="0"/>
      <w:marRight w:val="0"/>
      <w:marTop w:val="0"/>
      <w:marBottom w:val="0"/>
      <w:divBdr>
        <w:top w:val="none" w:sz="0" w:space="0" w:color="auto"/>
        <w:left w:val="none" w:sz="0" w:space="0" w:color="auto"/>
        <w:bottom w:val="none" w:sz="0" w:space="0" w:color="auto"/>
        <w:right w:val="none" w:sz="0" w:space="0" w:color="auto"/>
      </w:divBdr>
    </w:div>
    <w:div w:id="655837756">
      <w:bodyDiv w:val="1"/>
      <w:marLeft w:val="0"/>
      <w:marRight w:val="0"/>
      <w:marTop w:val="0"/>
      <w:marBottom w:val="0"/>
      <w:divBdr>
        <w:top w:val="none" w:sz="0" w:space="0" w:color="auto"/>
        <w:left w:val="none" w:sz="0" w:space="0" w:color="auto"/>
        <w:bottom w:val="none" w:sz="0" w:space="0" w:color="auto"/>
        <w:right w:val="none" w:sz="0" w:space="0" w:color="auto"/>
      </w:divBdr>
    </w:div>
    <w:div w:id="670720032">
      <w:bodyDiv w:val="1"/>
      <w:marLeft w:val="0"/>
      <w:marRight w:val="0"/>
      <w:marTop w:val="0"/>
      <w:marBottom w:val="0"/>
      <w:divBdr>
        <w:top w:val="none" w:sz="0" w:space="0" w:color="auto"/>
        <w:left w:val="none" w:sz="0" w:space="0" w:color="auto"/>
        <w:bottom w:val="none" w:sz="0" w:space="0" w:color="auto"/>
        <w:right w:val="none" w:sz="0" w:space="0" w:color="auto"/>
      </w:divBdr>
    </w:div>
    <w:div w:id="785973276">
      <w:bodyDiv w:val="1"/>
      <w:marLeft w:val="0"/>
      <w:marRight w:val="0"/>
      <w:marTop w:val="0"/>
      <w:marBottom w:val="0"/>
      <w:divBdr>
        <w:top w:val="none" w:sz="0" w:space="0" w:color="auto"/>
        <w:left w:val="none" w:sz="0" w:space="0" w:color="auto"/>
        <w:bottom w:val="none" w:sz="0" w:space="0" w:color="auto"/>
        <w:right w:val="none" w:sz="0" w:space="0" w:color="auto"/>
      </w:divBdr>
    </w:div>
    <w:div w:id="882206347">
      <w:bodyDiv w:val="1"/>
      <w:marLeft w:val="0"/>
      <w:marRight w:val="0"/>
      <w:marTop w:val="0"/>
      <w:marBottom w:val="0"/>
      <w:divBdr>
        <w:top w:val="none" w:sz="0" w:space="0" w:color="auto"/>
        <w:left w:val="none" w:sz="0" w:space="0" w:color="auto"/>
        <w:bottom w:val="none" w:sz="0" w:space="0" w:color="auto"/>
        <w:right w:val="none" w:sz="0" w:space="0" w:color="auto"/>
      </w:divBdr>
    </w:div>
    <w:div w:id="992759160">
      <w:bodyDiv w:val="1"/>
      <w:marLeft w:val="0"/>
      <w:marRight w:val="0"/>
      <w:marTop w:val="0"/>
      <w:marBottom w:val="0"/>
      <w:divBdr>
        <w:top w:val="none" w:sz="0" w:space="0" w:color="auto"/>
        <w:left w:val="none" w:sz="0" w:space="0" w:color="auto"/>
        <w:bottom w:val="none" w:sz="0" w:space="0" w:color="auto"/>
        <w:right w:val="none" w:sz="0" w:space="0" w:color="auto"/>
      </w:divBdr>
    </w:div>
    <w:div w:id="1288586851">
      <w:bodyDiv w:val="1"/>
      <w:marLeft w:val="0"/>
      <w:marRight w:val="0"/>
      <w:marTop w:val="0"/>
      <w:marBottom w:val="0"/>
      <w:divBdr>
        <w:top w:val="none" w:sz="0" w:space="0" w:color="auto"/>
        <w:left w:val="none" w:sz="0" w:space="0" w:color="auto"/>
        <w:bottom w:val="none" w:sz="0" w:space="0" w:color="auto"/>
        <w:right w:val="none" w:sz="0" w:space="0" w:color="auto"/>
      </w:divBdr>
    </w:div>
    <w:div w:id="209501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honzik@soz.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hierarchie_utvaru xmlns="ebf3a0e2-96a3-45bf-ac10-0650a15ffa25">/</hierarchie_utvaru>
    <tematicka_oblast xmlns="ebf3a0e2-96a3-45bf-ac10-0650a15ffa25">
      <Value>Logistika SHR</Value>
      <Value>Legislativa</Value>
      <Value>Řízení Správy</Value>
    </tematicka_oblast>
    <typ_prilohy xmlns="61b625d3-af34-403a-8e08-af8fe0303fef">k základnímu dokumentu</typ_prilohy>
    <uzivatelsky_atribut_7 xmlns="ebf3a0e2-96a3-45bf-ac10-0650a15ffa25" xsi:nil="true"/>
    <skartacni_znacka xmlns="ebf3a0e2-96a3-45bf-ac10-0650a15ffa25">A20</skartacni_znacka>
    <utvar xmlns="a38c9a17-e5b1-41de-adbb-9c33b27be5db">
      <UserInfo>
        <DisplayName/>
        <AccountId xsi:nil="true"/>
        <AccountType/>
      </UserInfo>
    </utvar>
    <kategorie_dokumentu_SSHR xmlns="ebf3a0e2-96a3-45bf-ac10-0650a15ffa25">Vzory dokumentů</kategorie_dokumentu_SSHR>
    <uzivatelsky_atribut_2 xmlns="ebf3a0e2-96a3-45bf-ac10-0650a15ffa25">vzory smluv</uzivatelsky_atribut_2>
    <cislo_evidencni xmlns="ebf3a0e2-96a3-45bf-ac10-0650a15ffa25" xsi:nil="true"/>
    <uzivatelsky_atribut_1 xmlns="ebf3a0e2-96a3-45bf-ac10-0650a15ffa25" xsi:nil="true"/>
    <uzivatelsky_atribut_6 xmlns="ebf3a0e2-96a3-45bf-ac10-0650a15ffa25" xsi:nil="true"/>
    <podkategorie_dokumentu_SSHR xmlns="ebf3a0e2-96a3-45bf-ac10-0650a15ffa25">Šablony</podkategorie_dokumentu_SSHR>
    <schvalovatel xmlns="a38c9a17-e5b1-41de-adbb-9c33b27be5db">
      <UserInfo>
        <DisplayName/>
        <AccountId xsi:nil="true"/>
        <AccountType/>
      </UserInfo>
    </schvalovatel>
    <cislo_jednaci xmlns="ebf3a0e2-96a3-45bf-ac10-0650a15ffa25" xsi:nil="true"/>
    <jazyk_dokumentu xmlns="ebf3a0e2-96a3-45bf-ac10-0650a15ffa25">Český</jazyk_dokumentu>
    <uzivatelsky_atribut_5 xmlns="ebf3a0e2-96a3-45bf-ac10-0650a15ffa25" xsi:nil="true"/>
    <uzivatelsky_atribut_10 xmlns="ebf3a0e2-96a3-45bf-ac10-0650a15ffa25" xsi:nil="true"/>
    <cislo_jednaci_puvodce xmlns="ebf3a0e2-96a3-45bf-ac10-0650a15ffa25" xsi:nil="true"/>
    <typ_podpisu xmlns="61b625d3-af34-403a-8e08-af8fe0303fef">nepodepisováno</typ_podpisu>
    <ID_workflow xmlns="ebf3a0e2-96a3-45bf-ac10-0650a15ffa25" xsi:nil="true"/>
    <uzivatelsky_atribut_9 xmlns="ebf3a0e2-96a3-45bf-ac10-0650a15ffa25" xsi:nil="true"/>
    <platnost_do xmlns="a38c9a17-e5b1-41de-adbb-9c33b27be5db">2099-12-30T23:00:00+00:00</platnost_do>
    <prilohy_dokumentu xmlns="a38c9a17-e5b1-41de-adbb-9c33b27be5db"/>
    <uzivatelsky_atribut_4 xmlns="ebf3a0e2-96a3-45bf-ac10-0650a15ffa25" xsi:nil="true"/>
    <platnost_od xmlns="a38c9a17-e5b1-41de-adbb-9c33b27be5db">2016-01-26T23:00:00+00:00</platnost_od>
    <zpracovatel xmlns="a38c9a17-e5b1-41de-adbb-9c33b27be5db">
      <UserInfo>
        <DisplayName/>
        <AccountId xsi:nil="true"/>
        <AccountType/>
      </UserInfo>
    </zpracovatel>
    <uzivatelsky_atribut_8 xmlns="ebf3a0e2-96a3-45bf-ac10-0650a15ffa25" xsi:nil="true"/>
    <typ_dokumentu_dle_spisoveho_planu xmlns="ebf3a0e2-96a3-45bf-ac10-0650a15ffa25">10.4.1</typ_dokumentu_dle_spisoveho_planu>
    <vec xmlns="ebf3a0e2-96a3-45bf-ac10-0650a15ffa25">Kupní smlouva - SSHR kupující</vec>
    <uzivatelsky_atribut_3 xmlns="ebf3a0e2-96a3-45bf-ac10-0650a15ffa25" xsi:nil="true"/>
    <zduvodneni xmlns="a38c9a17-e5b1-41de-adbb-9c33b27be5db" xsi:nil="true"/>
    <typ_lhuty_pro_vyrizeni xmlns="a38c9a17-e5b1-41de-adbb-9c33b27be5db">Vysoká</typ_lhuty_pro_vyrizeni>
    <navrh_na_rozhodnuti xmlns="a38c9a17-e5b1-41de-adbb-9c33b27be5db" xsi:nil="true"/>
    <pripodepisovatele xmlns="a38c9a17-e5b1-41de-adbb-9c33b27be5db">
      <UserInfo>
        <DisplayName/>
        <AccountId xsi:nil="true"/>
        <AccountType/>
      </UserInfo>
    </pripodepisovatele>
    <stav_WF xmlns="a38c9a17-e5b1-41de-adbb-9c33b27be5db" xsi:nil="true"/>
    <pokyny_kancelari xmlns="a38c9a17-e5b1-41de-adbb-9c33b27be5db" xsi:nil="true"/>
    <oblast_vyuziti xmlns="a38c9a17-e5b1-41de-adbb-9c33b27be5db">Vzory smluv</oblast_vyuziti>
    <lhuta_pro_vyrizeni xmlns="a38c9a17-e5b1-41de-adbb-9c33b27be5db" xsi:nil="true"/>
    <Vymaz xmlns="a38c9a17-e5b1-41de-adbb-9c33b27be5db">NE</Vymaz>
    <podoblast_vyuziti xmlns="a38c9a17-e5b1-41de-adbb-9c33b27be5db">Vzory smluv : OPR</podoblast_vyuzit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90A0D89CED69244BCE74487519FCD04" ma:contentTypeVersion="76" ma:contentTypeDescription="Vytvořit nový dokument" ma:contentTypeScope="" ma:versionID="145f37400479d41f3af7e626574cbfb1">
  <xsd:schema xmlns:xsd="http://www.w3.org/2001/XMLSchema" xmlns:p="http://schemas.microsoft.com/office/2006/metadata/properties" xmlns:ns2="ebf3a0e2-96a3-45bf-ac10-0650a15ffa25" xmlns:ns3="61b625d3-af34-403a-8e08-af8fe0303fef" xmlns:ns4="a38c9a17-e5b1-41de-adbb-9c33b27be5db" targetNamespace="http://schemas.microsoft.com/office/2006/metadata/properties" ma:root="true" ma:fieldsID="394dab882a7aca01af3b295126d2aba8" ns2:_="" ns3:_="" ns4:_="">
    <xsd:import namespace="ebf3a0e2-96a3-45bf-ac10-0650a15ffa25"/>
    <xsd:import namespace="61b625d3-af34-403a-8e08-af8fe0303fef"/>
    <xsd:import namespace="a38c9a17-e5b1-41de-adbb-9c33b27be5db"/>
    <xsd:element name="properties">
      <xsd:complexType>
        <xsd:sequence>
          <xsd:element name="documentManagement">
            <xsd:complexType>
              <xsd:all>
                <xsd:element ref="ns2:hierarchie_utvaru" minOccurs="0"/>
                <xsd:element ref="ns2:ID_workflow" minOccurs="0"/>
                <xsd:element ref="ns2:skartacni_znacka" minOccurs="0"/>
                <xsd:element ref="ns2:vec"/>
                <xsd:element ref="ns2:kategorie_dokumentu_SSHR"/>
                <xsd:element ref="ns2:podkategorie_dokumentu_SSHR"/>
                <xsd:element ref="ns2:tematicka_oblast"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typ_dokumentu_dle_spisoveho_planu" minOccurs="0"/>
                <xsd:element ref="ns2:cislo_jednaci_puvodce" minOccurs="0"/>
                <xsd:element ref="ns2:jazyk_dokumentu" minOccurs="0"/>
                <xsd:element ref="ns2:cislo_jednaci" minOccurs="0"/>
                <xsd:element ref="ns2:cislo_evidencni" minOccurs="0"/>
                <xsd:element ref="ns3:typ_podpisu" minOccurs="0"/>
                <xsd:element ref="ns3:typ_prilohy" minOccurs="0"/>
                <xsd:element ref="ns4:utvar" minOccurs="0"/>
                <xsd:element ref="ns4:pokyny_kancelari" minOccurs="0"/>
                <xsd:element ref="ns4:zduvodneni" minOccurs="0"/>
                <xsd:element ref="ns4:lhuta_pro_vyrizeni" minOccurs="0"/>
                <xsd:element ref="ns4:typ_lhuty_pro_vyrizeni" minOccurs="0"/>
                <xsd:element ref="ns4:navrh_na_rozhodnuti" minOccurs="0"/>
                <xsd:element ref="ns4:stav_WF" minOccurs="0"/>
                <xsd:element ref="ns4:schvalovatel" minOccurs="0"/>
                <xsd:element ref="ns4:pripodepisovatele" minOccurs="0"/>
                <xsd:element ref="ns4:zpracovatel" minOccurs="0"/>
                <xsd:element ref="ns4:prilohy_dokumentu" minOccurs="0"/>
                <xsd:element ref="ns4:oblast_vyuziti"/>
                <xsd:element ref="ns4:podoblast_vyuziti"/>
                <xsd:element ref="ns4:platnost_od" minOccurs="0"/>
                <xsd:element ref="ns4:platnost_do" minOccurs="0"/>
                <xsd:element ref="ns4:Vymaz" minOccurs="0"/>
              </xsd:all>
            </xsd:complexType>
          </xsd:element>
        </xsd:sequence>
      </xsd:complexType>
    </xsd:element>
  </xsd:schema>
  <xsd:schema xmlns:xsd="http://www.w3.org/2001/XMLSchema" xmlns:dms="http://schemas.microsoft.com/office/2006/documentManagement/types" targetNamespace="ebf3a0e2-96a3-45bf-ac10-0650a15ffa25" elementFormDefault="qualified">
    <xsd:import namespace="http://schemas.microsoft.com/office/2006/documentManagement/types"/>
    <xsd:element name="hierarchie_utvaru" ma:index="8" nillable="true" ma:displayName="Hierarchie útvaru" ma:default="/" ma:format="Dropdown" ma:internalName="hierarchie_utvaru">
      <xsd:simpleType>
        <xsd:restriction base="dms:Choice">
          <xsd:enumeration value="/"/>
          <xsd:enumeration value="/MPř"/>
          <xsd:enumeration value="/BŘ"/>
          <xsd:enumeration value="/KS"/>
          <xsd:enumeration value="/KS/SP"/>
          <xsd:enumeration value="/KS/OdLP"/>
          <xsd:enumeration value="/KS/OdP"/>
          <xsd:enumeration value="/KS/OdBKŘ"/>
          <xsd:enumeration value="/KS/OdBKŘ/ReSS"/>
          <xsd:enumeration value="/OKK"/>
          <xsd:enumeration value="/OKK/OdKon"/>
          <xsd:enumeration value="/OKK/OdKoo"/>
          <xsd:enumeration value="/OE"/>
          <xsd:enumeration value="/OE/OdRFK"/>
          <xsd:enumeration value="/OE/OdMA"/>
          <xsd:enumeration value="/OE/OdÚ"/>
          <xsd:enumeration value="/OdIA"/>
          <xsd:enumeration value="/OsIA/ReK"/>
          <xsd:enumeration value="/SeSHR"/>
          <xsd:enumeration value="/SeSHR/OHR"/>
          <xsd:enumeration value="/SeSHR/OHR/OdOHR"/>
          <xsd:enumeration value="/SeSHR/OHR/OdOSHR"/>
          <xsd:enumeration value="/SeSHR/OHR/OdPH"/>
          <xsd:enumeration value="/SeSHR/OPH"/>
          <xsd:enumeration value="/SeSHR/OPH/OdHO"/>
          <xsd:enumeration value="/SeSHR/OPH/OdSR"/>
          <xsd:enumeration value="/SeSHR/OPH/ÚHM"/>
          <xsd:enumeration value="/SeSHR/OdRB"/>
          <xsd:enumeration value="/SeP"/>
          <xsd:enumeration value="/SeP/OI"/>
          <xsd:enumeration value="/SeP/OI/OdRICT"/>
          <xsd:enumeration value="/SeP/OI/OdSICT"/>
          <xsd:enumeration value="/SeP/OSMI"/>
          <xsd:enumeration value="/SeP/OSMI/OdSM"/>
          <xsd:enumeration value="/SeP/OSMI/OdSI"/>
          <xsd:enumeration value="/SeP/OSMI/OdHS"/>
          <xsd:enumeration value="/SeP/ŠS Gall"/>
          <xsd:enumeration value="/SeP/Závody"/>
          <xsd:enumeration value="/SeP/Závody/Boletex"/>
          <xsd:enumeration value="/SeP/Závody/Butas"/>
          <xsd:enumeration value="/SeP/Závody/Detrans"/>
          <xsd:enumeration value="/SeP/Závody/Dolanka"/>
          <xsd:enumeration value="/SeP/Závody/Godula"/>
          <xsd:enumeration value="/SeP/Závody/Horkalen"/>
          <xsd:enumeration value="/SeP/Závody/Opavan"/>
          <xsd:enumeration value="/SeP/Závody/Osočkan"/>
          <xsd:enumeration value="/SeP/Závody/Polora"/>
          <xsd:enumeration value="/SeP/Závody/Rokytnice"/>
          <xsd:enumeration value="/SeP/Závody/Vasped"/>
          <xsd:enumeration value="/SeP/Závody/Větrovan"/>
        </xsd:restriction>
      </xsd:simpleType>
    </xsd:element>
    <xsd:element name="ID_workflow" ma:index="9" nillable="true" ma:displayName="ID workflow" ma:internalName="ID_workflow">
      <xsd:simpleType>
        <xsd:restriction base="dms:Text">
          <xsd:maxLength value="255"/>
        </xsd:restriction>
      </xsd:simpleType>
    </xsd:element>
    <xsd:element name="skartacni_znacka" ma:index="10" nillable="true" ma:displayName="Skartační značka" ma:default="A20" ma:format="Dropdown" ma:internalName="skartacni_znacka">
      <xsd:simpleType>
        <xsd:restriction base="dms:Choice">
          <xsd:enumeration value="A20"/>
          <xsd:enumeration value="V5"/>
        </xsd:restriction>
      </xsd:simpleType>
    </xsd:element>
    <xsd:element name="vec" ma:index="11" ma:displayName="Věc" ma:internalName="vec">
      <xsd:simpleType>
        <xsd:restriction base="dms:Text">
          <xsd:maxLength value="255"/>
        </xsd:restriction>
      </xsd:simpleType>
    </xsd:element>
    <xsd:element name="kategorie_dokumentu_SSHR" ma:index="12" ma:displayName="Kategorie dokumentu SSHR" ma:default="Vzory dokumentů" ma:format="Dropdown" ma:internalName="kategorie_dokumentu_SSHR">
      <xsd:simpleType>
        <xsd:restriction base="dms:Choice">
          <xsd:enumeration value="Vzory dokumentů"/>
        </xsd:restriction>
      </xsd:simpleType>
    </xsd:element>
    <xsd:element name="podkategorie_dokumentu_SSHR" ma:index="13" ma:displayName="Podkategorie dokumentu SSHR" ma:default="Šablony" ma:format="Dropdown" ma:internalName="podkategorie_dokumentu_SSHR">
      <xsd:simpleType>
        <xsd:restriction base="dms:Choice">
          <xsd:enumeration value="Šablony"/>
          <xsd:enumeration value="Formuláře"/>
          <xsd:enumeration value="Vzory"/>
        </xsd:restriction>
      </xsd:simpleType>
    </xsd:element>
    <xsd:element name="tematicka_oblast" ma:index="14" nillable="true" ma:displayName="Tématická oblast" ma:internalName="tematicka_oblast">
      <xsd:complexType>
        <xsd:complexContent>
          <xsd:extension base="dms:MultiChoice">
            <xsd:sequence>
              <xsd:element name="Value" maxOccurs="unbounded" minOccurs="0" nillable="true">
                <xsd:simpleType>
                  <xsd:restriction base="dms:Choice">
                    <xsd:enumeration value="HOPKS"/>
                    <xsd:enumeration value="Logistika SHR"/>
                    <xsd:enumeration value="Ropná bezpečnost"/>
                    <xsd:enumeration value="Legislativa"/>
                    <xsd:enumeration value="Mezinárodní spolupráce"/>
                    <xsd:enumeration value="Řízení Správy"/>
                    <xsd:enumeration value="Finance"/>
                    <xsd:enumeration value="Audit"/>
                    <xsd:enumeration value="Kontrola"/>
                    <xsd:enumeration value="Informatika"/>
                    <xsd:enumeration value="Personalistika"/>
                    <xsd:enumeration value="Mzdy"/>
                    <xsd:enumeration value="Vzdělávání"/>
                    <xsd:enumeration value="Majetek (kromě SHR)"/>
                    <xsd:enumeration value="Infrastruktura"/>
                    <xsd:enumeration value="Účetnictví"/>
                    <xsd:enumeration value="Výkaznictví"/>
                    <xsd:enumeration value="Služby"/>
                    <xsd:enumeration value="Doprava"/>
                    <xsd:enumeration value="OUI"/>
                    <xsd:enumeration value="Spisová služba"/>
                    <xsd:enumeration value="Závody"/>
                    <xsd:enumeration value="Ochraňovatelé"/>
                  </xsd:restriction>
                </xsd:simpleType>
              </xsd:element>
            </xsd:sequence>
          </xsd:extension>
        </xsd:complexContent>
      </xsd:complexType>
    </xsd:element>
    <xsd:element name="uzivatelsky_atribut_1" ma:index="15" nillable="true" ma:displayName="Uživatelský atribut 1" ma:internalName="uzivatelsky_atribut_1">
      <xsd:simpleType>
        <xsd:restriction base="dms:Text">
          <xsd:maxLength value="255"/>
        </xsd:restriction>
      </xsd:simpleType>
    </xsd:element>
    <xsd:element name="uzivatelsky_atribut_2" ma:index="16" nillable="true" ma:displayName="Uživatelský atribut 2" ma:internalName="uzivatelsky_atribut_2">
      <xsd:simpleType>
        <xsd:restriction base="dms:Text">
          <xsd:maxLength value="255"/>
        </xsd:restriction>
      </xsd:simpleType>
    </xsd:element>
    <xsd:element name="uzivatelsky_atribut_3" ma:index="17" nillable="true" ma:displayName="Uživatelský atribut 3" ma:internalName="uzivatelsky_atribut_3">
      <xsd:simpleType>
        <xsd:restriction base="dms:Text">
          <xsd:maxLength value="255"/>
        </xsd:restriction>
      </xsd:simpleType>
    </xsd:element>
    <xsd:element name="uzivatelsky_atribut_4" ma:index="18" nillable="true" ma:displayName="Uživatelský atribut 4" ma:internalName="uzivatelsky_atribut_4">
      <xsd:simpleType>
        <xsd:restriction base="dms:Text">
          <xsd:maxLength value="255"/>
        </xsd:restriction>
      </xsd:simpleType>
    </xsd:element>
    <xsd:element name="uzivatelsky_atribut_5" ma:index="19" nillable="true" ma:displayName="Uživatelský atribut 5" ma:internalName="uzivatelsky_atribut_5">
      <xsd:simpleType>
        <xsd:restriction base="dms:Text">
          <xsd:maxLength value="255"/>
        </xsd:restriction>
      </xsd:simpleType>
    </xsd:element>
    <xsd:element name="uzivatelsky_atribut_6" ma:index="20" nillable="true" ma:displayName="Uživatelský atribut 6" ma:internalName="uzivatelsky_atribut_6">
      <xsd:simpleType>
        <xsd:restriction base="dms:Text">
          <xsd:maxLength value="255"/>
        </xsd:restriction>
      </xsd:simpleType>
    </xsd:element>
    <xsd:element name="uzivatelsky_atribut_7" ma:index="21" nillable="true" ma:displayName="Uživatelský atribut 7" ma:internalName="uzivatelsky_atribut_7">
      <xsd:simpleType>
        <xsd:restriction base="dms:Text">
          <xsd:maxLength value="255"/>
        </xsd:restriction>
      </xsd:simpleType>
    </xsd:element>
    <xsd:element name="uzivatelsky_atribut_8" ma:index="22" nillable="true" ma:displayName="Uživatelský atribut 8" ma:internalName="uzivatelsky_atribut_8">
      <xsd:simpleType>
        <xsd:restriction base="dms:Text">
          <xsd:maxLength value="255"/>
        </xsd:restriction>
      </xsd:simpleType>
    </xsd:element>
    <xsd:element name="uzivatelsky_atribut_9" ma:index="23" nillable="true" ma:displayName="Uživatelský atribut 9" ma:internalName="uzivatelsky_atribut_9">
      <xsd:simpleType>
        <xsd:restriction base="dms:Text">
          <xsd:maxLength value="255"/>
        </xsd:restriction>
      </xsd:simpleType>
    </xsd:element>
    <xsd:element name="uzivatelsky_atribut_10" ma:index="24" nillable="true" ma:displayName="Uživatelský atribut 10" ma:internalName="uzivatelsky_atribut_10">
      <xsd:simpleType>
        <xsd:restriction base="dms:Text">
          <xsd:maxLength value="255"/>
        </xsd:restriction>
      </xsd:simpleType>
    </xsd:element>
    <xsd:element name="typ_dokumentu_dle_spisoveho_planu" ma:index="25" nillable="true" ma:displayName="Typ dokumentu dle spisového plánu" ma:default="10.4.1" ma:format="Dropdown" ma:internalName="typ_dokumentu_dle_spisoveho_planu">
      <xsd:simpleType>
        <xsd:restriction base="dms:Choice">
          <xsd:enumeration value="10.3.1"/>
          <xsd:enumeration value="10.4.1"/>
          <xsd:enumeration value="10.4.4"/>
        </xsd:restriction>
      </xsd:simpleType>
    </xsd:element>
    <xsd:element name="cislo_jednaci_puvodce" ma:index="26" nillable="true" ma:displayName="Číslo jednací původce" ma:internalName="cislo_jednaci_puvodce">
      <xsd:simpleType>
        <xsd:restriction base="dms:Text">
          <xsd:maxLength value="255"/>
        </xsd:restriction>
      </xsd:simpleType>
    </xsd:element>
    <xsd:element name="jazyk_dokumentu" ma:index="27" nillable="true" ma:displayName="Jazyk dokumentu" ma:default="Český" ma:format="Dropdown" ma:internalName="jazyk_dokumentu">
      <xsd:simpleType>
        <xsd:restriction base="dms:Choice">
          <xsd:enumeration value="Český"/>
          <xsd:enumeration value="Anglický"/>
          <xsd:enumeration value="Německý"/>
          <xsd:enumeration value="Ruský"/>
          <xsd:enumeration value="Francouzský"/>
          <xsd:enumeration value="Slovenský"/>
        </xsd:restriction>
      </xsd:simpleType>
    </xsd:element>
    <xsd:element name="cislo_jednaci" ma:index="28" nillable="true" ma:displayName="Číslo jednací" ma:internalName="cislo_jednaci">
      <xsd:simpleType>
        <xsd:restriction base="dms:Text">
          <xsd:maxLength value="255"/>
        </xsd:restriction>
      </xsd:simpleType>
    </xsd:element>
    <xsd:element name="cislo_evidencni" ma:index="29" nillable="true" ma:displayName="Číslo evidenční" ma:internalName="cislo_evidencni">
      <xsd:simpleType>
        <xsd:restriction base="dms:Text">
          <xsd:maxLength value="255"/>
        </xsd:restriction>
      </xsd:simpleType>
    </xsd:element>
  </xsd:schema>
  <xsd:schema xmlns:xsd="http://www.w3.org/2001/XMLSchema" xmlns:dms="http://schemas.microsoft.com/office/2006/documentManagement/types" targetNamespace="61b625d3-af34-403a-8e08-af8fe0303fef" elementFormDefault="qualified">
    <xsd:import namespace="http://schemas.microsoft.com/office/2006/documentManagement/types"/>
    <xsd:element name="typ_podpisu" ma:index="30" nillable="true" ma:displayName="Typ podpisu" ma:default="nepodepisováno" ma:format="Dropdown" ma:internalName="typ_podpisu">
      <xsd:simpleType>
        <xsd:restriction base="dms:Choice">
          <xsd:enumeration value="elektronicky"/>
          <xsd:enumeration value="listinně"/>
          <xsd:enumeration value="nepodepisováno"/>
        </xsd:restriction>
      </xsd:simpleType>
    </xsd:element>
    <xsd:element name="typ_prilohy" ma:index="31" nillable="true" ma:displayName="Typ přílohy" ma:default="k základnímu dokumentu" ma:format="Dropdown" ma:internalName="typ_prilohy">
      <xsd:simpleType>
        <xsd:restriction base="dms:Choice">
          <xsd:enumeration value="k základnímu dokumentu"/>
          <xsd:enumeration value="pro informaci/doložení"/>
          <xsd:enumeration value="původní/došlý dokument"/>
          <xsd:enumeration value="podepsaný originál"/>
          <xsd:enumeration value="novela"/>
          <xsd:enumeration value="novela přílohy"/>
          <xsd:enumeration value="změny"/>
          <xsd:enumeration value="úplné znění"/>
        </xsd:restriction>
      </xsd:simpleType>
    </xsd:element>
  </xsd:schema>
  <xsd:schema xmlns:xsd="http://www.w3.org/2001/XMLSchema" xmlns:dms="http://schemas.microsoft.com/office/2006/documentManagement/types" targetNamespace="a38c9a17-e5b1-41de-adbb-9c33b27be5db" elementFormDefault="qualified">
    <xsd:import namespace="http://schemas.microsoft.com/office/2006/documentManagement/types"/>
    <xsd:element name="utvar" ma:index="32" nillable="true" ma:displayName="Útvar" ma:list="UserInfo" ma:internalName="utv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kyny_kancelari" ma:index="33" nillable="true" ma:displayName="Pokyny kanceláři" ma:internalName="pokyny_kancelari">
      <xsd:simpleType>
        <xsd:restriction base="dms:Text">
          <xsd:maxLength value="255"/>
        </xsd:restriction>
      </xsd:simpleType>
    </xsd:element>
    <xsd:element name="zduvodneni" ma:index="34" nillable="true" ma:displayName="Zdůvodnění" ma:internalName="zduvodneni">
      <xsd:simpleType>
        <xsd:restriction base="dms:Note"/>
      </xsd:simpleType>
    </xsd:element>
    <xsd:element name="lhuta_pro_vyrizeni" ma:index="35" nillable="true" ma:displayName="Lhůta pro vyřízení" ma:format="DateOnly" ma:internalName="lhuta_pro_vyrizeni">
      <xsd:simpleType>
        <xsd:restriction base="dms:DateTime"/>
      </xsd:simpleType>
    </xsd:element>
    <xsd:element name="typ_lhuty_pro_vyrizeni" ma:index="36" nillable="true" ma:displayName="Typ lhůty pro vyřízení" ma:default="Vysoká" ma:format="Dropdown" ma:internalName="typ_lhuty_pro_vyrizeni">
      <xsd:simpleType>
        <xsd:restriction base="dms:Choice">
          <xsd:enumeration value="Vysoká"/>
          <xsd:enumeration value="Střední"/>
          <xsd:enumeration value="Nízká"/>
        </xsd:restriction>
      </xsd:simpleType>
    </xsd:element>
    <xsd:element name="navrh_na_rozhodnuti" ma:index="37" nillable="true" ma:displayName="Návrh na rozhodnutí" ma:internalName="navrh_na_rozhodnuti">
      <xsd:simpleType>
        <xsd:restriction base="dms:Text">
          <xsd:maxLength value="255"/>
        </xsd:restriction>
      </xsd:simpleType>
    </xsd:element>
    <xsd:element name="stav_WF" ma:index="38" nillable="true" ma:displayName="Stav WF" ma:internalName="stav_WF">
      <xsd:simpleType>
        <xsd:restriction base="dms:Number"/>
      </xsd:simpleType>
    </xsd:element>
    <xsd:element name="schvalovatel" ma:index="39" nillable="true" ma:displayName="Schvalovatel" ma:list="UserInfo" ma:internalName="schval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depisovatele" ma:index="40" nillable="true" ma:displayName="Připodepisovatelé" ma:list="UserInfo" ma:internalName="pripodepisovate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pracovatel" ma:index="41" nillable="true" ma:displayName="Zpracovatel" ma:list="UserInfo" ma:internalName="zprac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lohy_dokumentu" ma:index="42" nillable="true" ma:displayName="Přílohy dokumentu" ma:list="{a38c9a17-e5b1-41de-adbb-9c33b27be5db}" ma:internalName="prilohy_dokumentu"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blast_vyuziti" ma:index="43" ma:displayName="Oblast využití" ma:format="Dropdown" ma:internalName="oblast_vyuziti">
      <xsd:simpleType>
        <xsd:restriction base="dms:Choice">
          <xsd:enumeration value="Další administrativa"/>
          <xsd:enumeration value="Ekonomika"/>
          <xsd:enumeration value="Informatika"/>
          <xsd:enumeration value="Jednotný vizuální styl – předlohy"/>
          <xsd:enumeration value="Označení dveří"/>
          <xsd:enumeration value="Personalistika"/>
          <xsd:enumeration value="Provozní řád"/>
          <xsd:enumeration value="Různé"/>
          <xsd:enumeration value="Spisový a skartační řád"/>
          <xsd:enumeration value="Školení a rekreace Gall"/>
          <xsd:enumeration value="TEST"/>
          <xsd:enumeration value="Vzory smluv"/>
          <xsd:enumeration value="*Nezařazeno"/>
          <xsd:enumeration value="Zahraniční cesty"/>
        </xsd:restriction>
      </xsd:simpleType>
    </xsd:element>
    <xsd:element name="podoblast_vyuziti" ma:index="44" ma:displayName="Podoblast využití" ma:format="Dropdown" ma:internalName="podoblast_vyuziti">
      <xsd:simpleType>
        <xsd:restriction base="dms:Choice">
          <xsd:enumeration value="GALL"/>
          <xsd:enumeration value="Služební zákon"/>
          <xsd:enumeration value="Různé"/>
          <xsd:enumeration value="Spisový a skartační řád : Dopisy a přílohy"/>
          <xsd:enumeration value="Spisový a skartační řád : Další administrativa"/>
          <xsd:enumeration value="Dveřní štítky"/>
          <xsd:enumeration value="Ekonomika : Majetková a finanční kontrola"/>
          <xsd:enumeration value="Ekonomika : Cestovní náklady"/>
          <xsd:enumeration value="Ekonomika : Oblast rozpočtu"/>
          <xsd:enumeration value="Ekonomika : Různé"/>
          <xsd:enumeration value="Informatika"/>
          <xsd:enumeration value="Vzory smluv : OMAJ"/>
          <xsd:enumeration value="Vzory smluv : OPR"/>
          <xsd:enumeration value="Školení a rekreace Gall"/>
          <xsd:enumeration value="TEST"/>
          <xsd:enumeration value="Zahraniční cesty"/>
          <xsd:enumeration value="**"/>
        </xsd:restriction>
      </xsd:simpleType>
    </xsd:element>
    <xsd:element name="platnost_od" ma:index="45" nillable="true" ma:displayName="Platnost od" ma:format="DateOnly" ma:internalName="platnost_od">
      <xsd:simpleType>
        <xsd:restriction base="dms:DateTime"/>
      </xsd:simpleType>
    </xsd:element>
    <xsd:element name="platnost_do" ma:index="46" nillable="true" ma:displayName="Platnost do" ma:format="DateOnly" ma:internalName="platnost_do">
      <xsd:simpleType>
        <xsd:restriction base="dms:DateTime"/>
      </xsd:simpleType>
    </xsd:element>
    <xsd:element name="Vymaz" ma:index="49" nillable="true" ma:displayName="Vymazat" ma:default="NE" ma:format="Dropdown" ma:internalName="Vymaz">
      <xsd:simpleType>
        <xsd:restriction base="dms:Choice">
          <xsd:enumeration value="ANO"/>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8C57E-00E1-42DD-8801-7907E6A2F48A}">
  <ds:schemaRefs>
    <ds:schemaRef ds:uri="http://schemas.microsoft.com/office/2006/metadata/properties"/>
    <ds:schemaRef ds:uri="ebf3a0e2-96a3-45bf-ac10-0650a15ffa25"/>
    <ds:schemaRef ds:uri="61b625d3-af34-403a-8e08-af8fe0303fef"/>
    <ds:schemaRef ds:uri="a38c9a17-e5b1-41de-adbb-9c33b27be5db"/>
  </ds:schemaRefs>
</ds:datastoreItem>
</file>

<file path=customXml/itemProps2.xml><?xml version="1.0" encoding="utf-8"?>
<ds:datastoreItem xmlns:ds="http://schemas.openxmlformats.org/officeDocument/2006/customXml" ds:itemID="{021D48FF-0FF0-4746-B984-114B1A91ACE2}">
  <ds:schemaRefs>
    <ds:schemaRef ds:uri="http://schemas.microsoft.com/sharepoint/v3/contenttype/forms"/>
  </ds:schemaRefs>
</ds:datastoreItem>
</file>

<file path=customXml/itemProps3.xml><?xml version="1.0" encoding="utf-8"?>
<ds:datastoreItem xmlns:ds="http://schemas.openxmlformats.org/officeDocument/2006/customXml" ds:itemID="{433C49D7-CCBC-4C9F-B6CD-CBF7259C3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3a0e2-96a3-45bf-ac10-0650a15ffa25"/>
    <ds:schemaRef ds:uri="61b625d3-af34-403a-8e08-af8fe0303fef"/>
    <ds:schemaRef ds:uri="a38c9a17-e5b1-41de-adbb-9c33b27be5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F9E5AE5-493D-4D9C-AFB3-B49C6063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3082</Words>
  <Characters>18184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SSHR kupující</vt:lpstr>
      <vt:lpstr/>
    </vt:vector>
  </TitlesOfParts>
  <Company>Microsoft</Company>
  <LinksUpToDate>false</LinksUpToDate>
  <CharactersWithSpaces>21224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SSHR kupující</dc:title>
  <dc:creator>lukv</dc:creator>
  <cp:lastModifiedBy>FULB</cp:lastModifiedBy>
  <cp:revision>2</cp:revision>
  <cp:lastPrinted>2016-09-07T07:31:00Z</cp:lastPrinted>
  <dcterms:created xsi:type="dcterms:W3CDTF">2016-10-04T11:16:00Z</dcterms:created>
  <dcterms:modified xsi:type="dcterms:W3CDTF">2016-10-04T11:16:00Z</dcterms:modified>
  <cp:contentType>Dokument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valovatel">
    <vt:lpwstr>Předseda SSHR</vt:lpwstr>
  </property>
  <property fmtid="{D5CDD505-2E9C-101B-9397-08002B2CF9AE}" pid="3" name="skartacni_znacka">
    <vt:lpwstr>A20</vt:lpwstr>
  </property>
  <property fmtid="{D5CDD505-2E9C-101B-9397-08002B2CF9AE}" pid="4" name="cislo_jednaci_puvodce">
    <vt:lpwstr/>
  </property>
  <property fmtid="{D5CDD505-2E9C-101B-9397-08002B2CF9AE}" pid="5" name="platnost_od">
    <vt:lpwstr>2015-06-03T00:00:00Z</vt:lpwstr>
  </property>
  <property fmtid="{D5CDD505-2E9C-101B-9397-08002B2CF9AE}" pid="6" name="cislo_jednaci">
    <vt:lpwstr/>
  </property>
  <property fmtid="{D5CDD505-2E9C-101B-9397-08002B2CF9AE}" pid="7" name="utvar">
    <vt:lpwstr>OPR</vt:lpwstr>
  </property>
  <property fmtid="{D5CDD505-2E9C-101B-9397-08002B2CF9AE}" pid="8" name="hierarchie_utvaru">
    <vt:lpwstr/>
  </property>
  <property fmtid="{D5CDD505-2E9C-101B-9397-08002B2CF9AE}" pid="9" name="zpracovatel">
    <vt:lpwstr/>
  </property>
  <property fmtid="{D5CDD505-2E9C-101B-9397-08002B2CF9AE}" pid="10" name="priloha">
    <vt:lpwstr>Ne</vt:lpwstr>
  </property>
  <property fmtid="{D5CDD505-2E9C-101B-9397-08002B2CF9AE}" pid="11" name="uzivatelsky_atribut_8">
    <vt:lpwstr/>
  </property>
  <property fmtid="{D5CDD505-2E9C-101B-9397-08002B2CF9AE}" pid="12" name="typ_podpisu">
    <vt:lpwstr>nepodepisováno</vt:lpwstr>
  </property>
  <property fmtid="{D5CDD505-2E9C-101B-9397-08002B2CF9AE}" pid="13" name="uzivatelsky_atribut_9">
    <vt:lpwstr/>
  </property>
  <property fmtid="{D5CDD505-2E9C-101B-9397-08002B2CF9AE}" pid="14" name="kategorie_dokumentu_SSHR">
    <vt:lpwstr>Kategorie</vt:lpwstr>
  </property>
  <property fmtid="{D5CDD505-2E9C-101B-9397-08002B2CF9AE}" pid="15" name="cislo_evidencni">
    <vt:lpwstr/>
  </property>
  <property fmtid="{D5CDD505-2E9C-101B-9397-08002B2CF9AE}" pid="16" name="platnost_do">
    <vt:lpwstr>2099-12-31T00:00:00Z</vt:lpwstr>
  </property>
  <property fmtid="{D5CDD505-2E9C-101B-9397-08002B2CF9AE}" pid="17" name="tematicka_oblast">
    <vt:lpwstr>Tematicka oblast</vt:lpwstr>
  </property>
  <property fmtid="{D5CDD505-2E9C-101B-9397-08002B2CF9AE}" pid="18" name="jazyk_dokumentu">
    <vt:lpwstr>Český</vt:lpwstr>
  </property>
  <property fmtid="{D5CDD505-2E9C-101B-9397-08002B2CF9AE}" pid="19" name="vec">
    <vt:lpwstr>VZOR/Smlouva kupní SSHR kupující</vt:lpwstr>
  </property>
  <property fmtid="{D5CDD505-2E9C-101B-9397-08002B2CF9AE}" pid="20" name="uzivatelsky_atribut_2">
    <vt:lpwstr>vzory smluv</vt:lpwstr>
  </property>
  <property fmtid="{D5CDD505-2E9C-101B-9397-08002B2CF9AE}" pid="21" name="uzivatelsky_atribut_3">
    <vt:lpwstr/>
  </property>
  <property fmtid="{D5CDD505-2E9C-101B-9397-08002B2CF9AE}" pid="22" name="prilohy_dokumentu">
    <vt:lpwstr/>
  </property>
  <property fmtid="{D5CDD505-2E9C-101B-9397-08002B2CF9AE}" pid="23" name="uzivatelsky_atribut_1">
    <vt:lpwstr/>
  </property>
  <property fmtid="{D5CDD505-2E9C-101B-9397-08002B2CF9AE}" pid="24" name="ID_workflow">
    <vt:lpwstr/>
  </property>
  <property fmtid="{D5CDD505-2E9C-101B-9397-08002B2CF9AE}" pid="25" name="uzivatelsky_atribut_6">
    <vt:lpwstr/>
  </property>
  <property fmtid="{D5CDD505-2E9C-101B-9397-08002B2CF9AE}" pid="26" name="typ_prilohy">
    <vt:lpwstr>aktuální platné znění</vt:lpwstr>
  </property>
  <property fmtid="{D5CDD505-2E9C-101B-9397-08002B2CF9AE}" pid="27" name="podkategorie_dokumentu_SSHR">
    <vt:lpwstr>Podkategorie</vt:lpwstr>
  </property>
  <property fmtid="{D5CDD505-2E9C-101B-9397-08002B2CF9AE}" pid="28" name="uzivatelsky_atribut_7">
    <vt:lpwstr/>
  </property>
  <property fmtid="{D5CDD505-2E9C-101B-9397-08002B2CF9AE}" pid="29" name="uzivatelsky_atribut_4">
    <vt:lpwstr/>
  </property>
  <property fmtid="{D5CDD505-2E9C-101B-9397-08002B2CF9AE}" pid="30" name="typ_dokumentu_dle_spisoveho_planu">
    <vt:lpwstr>10.4.1</vt:lpwstr>
  </property>
  <property fmtid="{D5CDD505-2E9C-101B-9397-08002B2CF9AE}" pid="31" name="uzivatelsky_atribut_5">
    <vt:lpwstr/>
  </property>
  <property fmtid="{D5CDD505-2E9C-101B-9397-08002B2CF9AE}" pid="32" name="uzivatelsky_atribut_10">
    <vt:lpwstr/>
  </property>
  <property fmtid="{D5CDD505-2E9C-101B-9397-08002B2CF9AE}" pid="33" name="ContentTypeId">
    <vt:lpwstr>0x010100D90A0D89CED69244BCE74487519FCD04</vt:lpwstr>
  </property>
  <property fmtid="{D5CDD505-2E9C-101B-9397-08002B2CF9AE}" pid="34" name="ContentType">
    <vt:lpwstr>Dokument</vt:lpwstr>
  </property>
</Properties>
</file>