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DF" w:rsidRDefault="00227F04">
      <w:pPr>
        <w:rPr>
          <w:sz w:val="2"/>
          <w:szCs w:val="2"/>
        </w:rPr>
      </w:pPr>
      <w:r>
        <w:pict>
          <v:rect id="_x0000_s1026" style="position:absolute;margin-left:87.75pt;margin-top:254.55pt;width:35.5pt;height:37.7pt;z-index:-251658752;mso-position-horizontal-relative:page;mso-position-vertical-relative:page" fillcolor="#fdfefe" stroked="f">
            <w10:wrap anchorx="page" anchory="page"/>
          </v:rect>
        </w:pict>
      </w:r>
    </w:p>
    <w:p w:rsidR="00766688" w:rsidRDefault="00227F04" w:rsidP="00766688">
      <w:pPr>
        <w:pStyle w:val="Zkladntext40"/>
        <w:framePr w:w="3976" w:h="1111" w:hRule="exact" w:wrap="none" w:vAnchor="page" w:hAnchor="page" w:x="2135" w:y="1011"/>
        <w:shd w:val="clear" w:color="auto" w:fill="auto"/>
        <w:rPr>
          <w:rStyle w:val="Zkladntext4Kurzva"/>
          <w:vertAlign w:val="superscript"/>
        </w:rPr>
      </w:pPr>
      <w:r>
        <w:rPr>
          <w:rStyle w:val="Zkladntext4Arial14pt"/>
        </w:rPr>
        <w:t xml:space="preserve">Alza.cz </w:t>
      </w:r>
      <w:r w:rsidRPr="00766688">
        <w:rPr>
          <w:rStyle w:val="Zkladntext41"/>
          <w:highlight w:val="black"/>
          <w:lang w:val="cs-CZ" w:eastAsia="cs-CZ" w:bidi="cs-CZ"/>
        </w:rPr>
        <w:t>sluzebnicek@alza.cz</w:t>
      </w:r>
      <w:r>
        <w:rPr>
          <w:rStyle w:val="Zkladntext41"/>
        </w:rPr>
        <w:t xml:space="preserve"> </w:t>
      </w:r>
      <w:r>
        <w:rPr>
          <w:rStyle w:val="Zkladntext4Kurzva"/>
          <w:vertAlign w:val="superscript"/>
        </w:rPr>
        <w:t>w</w:t>
      </w:r>
    </w:p>
    <w:p w:rsidR="00AD30DF" w:rsidRDefault="00227F04" w:rsidP="00766688">
      <w:pPr>
        <w:pStyle w:val="Zkladntext40"/>
        <w:framePr w:w="3976" w:h="1111" w:hRule="exact" w:wrap="none" w:vAnchor="page" w:hAnchor="page" w:x="2135" w:y="1011"/>
        <w:shd w:val="clear" w:color="auto" w:fill="auto"/>
      </w:pPr>
      <w:r>
        <w:rPr>
          <w:rStyle w:val="Zkladntext4Kurzva"/>
          <w:vertAlign w:val="superscript"/>
        </w:rPr>
        <w:t xml:space="preserve"> </w:t>
      </w:r>
      <w:r>
        <w:t xml:space="preserve">Komu: </w:t>
      </w:r>
      <w:r w:rsidRPr="00766688">
        <w:rPr>
          <w:highlight w:val="black"/>
          <w:lang w:val="en-US" w:eastAsia="en-US" w:bidi="en-US"/>
        </w:rPr>
        <w:t>katerina.heiblova@seznam.cz</w:t>
      </w:r>
    </w:p>
    <w:p w:rsidR="00AD30DF" w:rsidRDefault="00227F04">
      <w:pPr>
        <w:pStyle w:val="Zkladntext20"/>
        <w:framePr w:wrap="none" w:vAnchor="page" w:hAnchor="page" w:x="8946" w:y="1231"/>
        <w:shd w:val="clear" w:color="auto" w:fill="auto"/>
        <w:spacing w:line="200" w:lineRule="exact"/>
      </w:pPr>
      <w:r>
        <w:t>15.11.2017,11:58</w:t>
      </w:r>
    </w:p>
    <w:p w:rsidR="00AD30DF" w:rsidRDefault="00227F04">
      <w:pPr>
        <w:pStyle w:val="Nadpis20"/>
        <w:framePr w:wrap="none" w:vAnchor="page" w:hAnchor="page" w:x="2231" w:y="2313"/>
        <w:shd w:val="clear" w:color="auto" w:fill="auto"/>
        <w:spacing w:line="280" w:lineRule="exact"/>
      </w:pPr>
      <w:bookmarkStart w:id="0" w:name="bookmark0"/>
      <w:r>
        <w:t>■ Informace o objednávce 170322823</w:t>
      </w:r>
      <w:bookmarkEnd w:id="0"/>
    </w:p>
    <w:p w:rsidR="00AD30DF" w:rsidRDefault="00227F04">
      <w:pPr>
        <w:pStyle w:val="Zkladntext50"/>
        <w:framePr w:wrap="none" w:vAnchor="page" w:hAnchor="page" w:x="10420" w:y="2243"/>
        <w:shd w:val="clear" w:color="auto" w:fill="auto"/>
        <w:spacing w:line="400" w:lineRule="exact"/>
      </w:pPr>
      <w:r>
        <w:t>☆</w:t>
      </w:r>
    </w:p>
    <w:p w:rsidR="00AD30DF" w:rsidRDefault="00227F04">
      <w:pPr>
        <w:pStyle w:val="Nadpis20"/>
        <w:framePr w:wrap="none" w:vAnchor="page" w:hAnchor="page" w:x="9474" w:y="5358"/>
        <w:shd w:val="clear" w:color="auto" w:fill="auto"/>
        <w:spacing w:line="280" w:lineRule="exact"/>
      </w:pPr>
      <w:bookmarkStart w:id="1" w:name="bookmark1"/>
      <w:r>
        <w:rPr>
          <w:rStyle w:val="Nadpis21"/>
        </w:rPr>
        <w:t>Objedn</w:t>
      </w:r>
      <w:bookmarkEnd w:id="1"/>
      <w:r w:rsidR="00766688">
        <w:rPr>
          <w:rStyle w:val="Nadpis21"/>
        </w:rPr>
        <w:t>ávka</w:t>
      </w:r>
    </w:p>
    <w:p w:rsidR="00AD30DF" w:rsidRDefault="00227F04">
      <w:pPr>
        <w:pStyle w:val="Zkladntext20"/>
        <w:framePr w:w="9086" w:h="10365" w:hRule="exact" w:wrap="none" w:vAnchor="page" w:hAnchor="page" w:x="1689" w:y="6345"/>
        <w:shd w:val="clear" w:color="auto" w:fill="auto"/>
        <w:spacing w:after="531" w:line="200" w:lineRule="exact"/>
      </w:pPr>
      <w:r>
        <w:t>Vážený zákazníku,</w:t>
      </w:r>
    </w:p>
    <w:p w:rsidR="00AD30DF" w:rsidRDefault="00227F04">
      <w:pPr>
        <w:pStyle w:val="Zkladntext20"/>
        <w:framePr w:w="9086" w:h="10365" w:hRule="exact" w:wrap="none" w:vAnchor="page" w:hAnchor="page" w:x="1689" w:y="6345"/>
        <w:shd w:val="clear" w:color="auto" w:fill="auto"/>
        <w:spacing w:after="315" w:line="283" w:lineRule="exact"/>
      </w:pPr>
      <w:r>
        <w:t>děkujeme za Váš nákup, objednávku jsme v pořádku přijali. O jejím zpracová</w:t>
      </w:r>
      <w:r w:rsidR="00766688">
        <w:t>ní Vás budeme</w:t>
      </w:r>
      <w:r>
        <w:br/>
        <w:t>informovat e-mailem.</w:t>
      </w:r>
    </w:p>
    <w:p w:rsidR="00AD30DF" w:rsidRDefault="00227F04">
      <w:pPr>
        <w:pStyle w:val="Nadpis10"/>
        <w:framePr w:w="9086" w:h="10365" w:hRule="exact" w:wrap="none" w:vAnchor="page" w:hAnchor="page" w:x="1689" w:y="6345"/>
        <w:shd w:val="clear" w:color="auto" w:fill="auto"/>
        <w:spacing w:before="0" w:after="446" w:line="340" w:lineRule="exact"/>
      </w:pPr>
      <w:bookmarkStart w:id="2" w:name="bookmark2"/>
      <w:proofErr w:type="spellStart"/>
      <w:r>
        <w:t>Proforma</w:t>
      </w:r>
      <w:proofErr w:type="spellEnd"/>
      <w:r>
        <w:t xml:space="preserve"> faktura v PDF</w:t>
      </w:r>
      <w:bookmarkEnd w:id="2"/>
    </w:p>
    <w:p w:rsidR="00AD30DF" w:rsidRDefault="00AD30DF">
      <w:pPr>
        <w:pStyle w:val="Zkladntext70"/>
        <w:framePr w:w="9086" w:h="10365" w:hRule="exact" w:wrap="none" w:vAnchor="page" w:hAnchor="page" w:x="1689" w:y="6345"/>
        <w:shd w:val="clear" w:color="auto" w:fill="auto"/>
        <w:spacing w:before="0" w:after="1441" w:line="230" w:lineRule="exact"/>
        <w:ind w:right="260"/>
      </w:pPr>
    </w:p>
    <w:p w:rsidR="00AD30DF" w:rsidRDefault="00227F04">
      <w:pPr>
        <w:pStyle w:val="Nadpis10"/>
        <w:framePr w:w="9086" w:h="10365" w:hRule="exact" w:wrap="none" w:vAnchor="page" w:hAnchor="page" w:x="1689" w:y="6345"/>
        <w:shd w:val="clear" w:color="auto" w:fill="auto"/>
        <w:spacing w:before="0" w:after="659" w:line="340" w:lineRule="exact"/>
        <w:ind w:left="160"/>
      </w:pPr>
      <w:bookmarkStart w:id="3" w:name="bookmark3"/>
      <w:r>
        <w:t>Vaše objednávka</w:t>
      </w:r>
      <w:bookmarkEnd w:id="3"/>
    </w:p>
    <w:p w:rsidR="00766688" w:rsidRDefault="00766688" w:rsidP="00766688">
      <w:pPr>
        <w:pStyle w:val="Zkladntext20"/>
        <w:framePr w:w="9086" w:h="10365" w:hRule="exact" w:wrap="none" w:vAnchor="page" w:hAnchor="page" w:x="1689" w:y="6345"/>
        <w:shd w:val="clear" w:color="auto" w:fill="auto"/>
        <w:tabs>
          <w:tab w:val="left" w:pos="851"/>
        </w:tabs>
        <w:spacing w:line="360" w:lineRule="auto"/>
        <w:ind w:left="567"/>
        <w:jc w:val="both"/>
      </w:pPr>
    </w:p>
    <w:p w:rsidR="00AD30DF" w:rsidRDefault="00766688" w:rsidP="00766688">
      <w:pPr>
        <w:pStyle w:val="Zkladntext20"/>
        <w:framePr w:w="9086" w:h="10365" w:hRule="exact" w:wrap="none" w:vAnchor="page" w:hAnchor="page" w:x="1689" w:y="6345"/>
        <w:shd w:val="clear" w:color="auto" w:fill="auto"/>
        <w:tabs>
          <w:tab w:val="left" w:pos="851"/>
        </w:tabs>
        <w:spacing w:line="360" w:lineRule="auto"/>
        <w:ind w:left="567"/>
        <w:jc w:val="both"/>
      </w:pPr>
      <w:r>
        <w:t xml:space="preserve">Pračka s předním plněním BEKO WTV 8734 XSO </w:t>
      </w:r>
      <w:r>
        <w:rPr>
          <w:rStyle w:val="Zkladntext265ptTun"/>
        </w:rPr>
        <w:t>(BEPR17)</w:t>
      </w:r>
      <w:r>
        <w:rPr>
          <w:rStyle w:val="Zkladntext265ptTun"/>
        </w:rPr>
        <w:t xml:space="preserve"> </w:t>
      </w:r>
      <w:r>
        <w:rPr>
          <w:rStyle w:val="Zkladntext265ptTun"/>
        </w:rPr>
        <w:tab/>
      </w:r>
      <w:r>
        <w:rPr>
          <w:rStyle w:val="Zkladntext265ptTun"/>
        </w:rPr>
        <w:tab/>
      </w:r>
      <w:r>
        <w:t xml:space="preserve">1 </w:t>
      </w:r>
      <w:r w:rsidR="00227F04">
        <w:t>k</w:t>
      </w:r>
      <w:r>
        <w:t>s</w:t>
      </w:r>
    </w:p>
    <w:p w:rsidR="00AD30DF" w:rsidRDefault="00766688" w:rsidP="00766688">
      <w:pPr>
        <w:pStyle w:val="Zkladntext20"/>
        <w:framePr w:w="9086" w:h="10365" w:hRule="exact" w:wrap="none" w:vAnchor="page" w:hAnchor="page" w:x="1689" w:y="6345"/>
        <w:shd w:val="clear" w:color="auto" w:fill="auto"/>
        <w:tabs>
          <w:tab w:val="left" w:pos="851"/>
        </w:tabs>
        <w:spacing w:line="360" w:lineRule="auto"/>
        <w:ind w:left="567"/>
      </w:pPr>
      <w:r>
        <w:t xml:space="preserve">Myčka BOSCH SPI69T75EU </w:t>
      </w:r>
      <w:r>
        <w:rPr>
          <w:rStyle w:val="Zkladntext265ptTun"/>
        </w:rPr>
        <w:t>(B0MY7</w:t>
      </w:r>
      <w:r>
        <w:rPr>
          <w:rStyle w:val="Zkladntext265ptTun"/>
        </w:rPr>
        <w:t xml:space="preserve"> )</w:t>
      </w:r>
      <w:r>
        <w:rPr>
          <w:rStyle w:val="Zkladntext265ptTun"/>
        </w:rPr>
        <w:tab/>
      </w:r>
      <w:r>
        <w:rPr>
          <w:rStyle w:val="Zkladntext265ptTun"/>
        </w:rPr>
        <w:tab/>
      </w:r>
      <w:r>
        <w:rPr>
          <w:rStyle w:val="Zkladntext265ptTun"/>
        </w:rPr>
        <w:tab/>
      </w:r>
      <w:r>
        <w:rPr>
          <w:rStyle w:val="Zkladntext265ptTun"/>
        </w:rPr>
        <w:tab/>
      </w:r>
      <w:r>
        <w:rPr>
          <w:rStyle w:val="Zkladntext265ptTun"/>
        </w:rPr>
        <w:tab/>
      </w:r>
      <w:r>
        <w:t xml:space="preserve">2 </w:t>
      </w:r>
      <w:r w:rsidR="00227F04">
        <w:t>k</w:t>
      </w:r>
      <w:r>
        <w:t>s</w:t>
      </w:r>
      <w:r w:rsidR="00227F04">
        <w:br/>
      </w:r>
      <w:r>
        <w:t xml:space="preserve">Lednice s mrazákem BEKO CSA 365 K30W </w:t>
      </w:r>
      <w:r>
        <w:rPr>
          <w:rStyle w:val="Zkladntext265ptTunMalpsmena"/>
        </w:rPr>
        <w:t>(</w:t>
      </w:r>
      <w:proofErr w:type="spellStart"/>
      <w:r>
        <w:rPr>
          <w:rStyle w:val="Zkladntext265ptTunMalpsmena"/>
        </w:rPr>
        <w:t>bechlii</w:t>
      </w:r>
      <w:proofErr w:type="spellEnd"/>
      <w:r>
        <w:rPr>
          <w:rStyle w:val="Zkladntext265ptTunMalpsmena"/>
        </w:rPr>
        <w:t>)</w:t>
      </w:r>
      <w:r>
        <w:rPr>
          <w:rStyle w:val="Zkladntext265ptTunMalpsmena"/>
        </w:rPr>
        <w:tab/>
      </w:r>
      <w:r>
        <w:rPr>
          <w:rStyle w:val="Zkladntext265ptTunMalpsmena"/>
        </w:rPr>
        <w:tab/>
      </w:r>
      <w:r>
        <w:rPr>
          <w:rStyle w:val="Zkladntext265ptTunMalpsmena"/>
        </w:rPr>
        <w:tab/>
      </w:r>
      <w:r w:rsidR="00227F04">
        <w:t>1 k</w:t>
      </w:r>
      <w:r>
        <w:t>s</w:t>
      </w:r>
    </w:p>
    <w:p w:rsidR="00766688" w:rsidRDefault="00766688" w:rsidP="00766688">
      <w:pPr>
        <w:pStyle w:val="Zkladntext20"/>
        <w:framePr w:w="9086" w:h="10365" w:hRule="exact" w:wrap="none" w:vAnchor="page" w:hAnchor="page" w:x="1689" w:y="6345"/>
        <w:shd w:val="clear" w:color="auto" w:fill="auto"/>
        <w:tabs>
          <w:tab w:val="left" w:pos="851"/>
        </w:tabs>
        <w:spacing w:line="360" w:lineRule="auto"/>
        <w:ind w:left="567"/>
      </w:pPr>
      <w:r>
        <w:t xml:space="preserve">Sušička prádla BEKO DS 7433 CSRX </w:t>
      </w:r>
      <w:r>
        <w:rPr>
          <w:color w:val="808080"/>
          <w:sz w:val="15"/>
          <w:szCs w:val="15"/>
        </w:rPr>
        <w:t>(FAP3470h)</w:t>
      </w:r>
      <w:r>
        <w:rPr>
          <w:rStyle w:val="Zkladntext265ptTunMalpsmena"/>
        </w:rPr>
        <w:tab/>
      </w:r>
      <w:r>
        <w:rPr>
          <w:rStyle w:val="Zkladntext265ptTunMalpsmena"/>
        </w:rPr>
        <w:tab/>
      </w:r>
      <w:r>
        <w:rPr>
          <w:rStyle w:val="Zkladntext265ptTunMalpsmena"/>
        </w:rPr>
        <w:tab/>
      </w:r>
      <w:r>
        <w:t>1 ks</w:t>
      </w:r>
    </w:p>
    <w:p w:rsidR="00766688" w:rsidRDefault="00766688" w:rsidP="00766688">
      <w:pPr>
        <w:pStyle w:val="Zkladntext20"/>
        <w:framePr w:w="9086" w:h="10365" w:hRule="exact" w:wrap="none" w:vAnchor="page" w:hAnchor="page" w:x="1689" w:y="6345"/>
        <w:shd w:val="clear" w:color="auto" w:fill="auto"/>
        <w:tabs>
          <w:tab w:val="left" w:pos="851"/>
        </w:tabs>
        <w:spacing w:line="360" w:lineRule="auto"/>
        <w:ind w:left="567"/>
      </w:pPr>
      <w:r>
        <w:t xml:space="preserve">Pračka s předním plněním BEKO WMY 71283 LMB3 </w:t>
      </w:r>
      <w:r>
        <w:rPr>
          <w:color w:val="808080"/>
          <w:sz w:val="15"/>
          <w:szCs w:val="15"/>
        </w:rPr>
        <w:t>(FAP3470t1)</w:t>
      </w:r>
      <w:r>
        <w:rPr>
          <w:rStyle w:val="Zkladntext265ptTunMalpsmena"/>
        </w:rPr>
        <w:tab/>
      </w:r>
      <w:r>
        <w:t>1 ks</w:t>
      </w:r>
    </w:p>
    <w:p w:rsidR="00766688" w:rsidRDefault="00766688">
      <w:pPr>
        <w:pStyle w:val="Zkladntext100"/>
        <w:framePr w:w="9086" w:h="10365" w:hRule="exact" w:wrap="none" w:vAnchor="page" w:hAnchor="page" w:x="1689" w:y="6345"/>
        <w:shd w:val="clear" w:color="auto" w:fill="auto"/>
        <w:spacing w:before="0" w:line="200" w:lineRule="exact"/>
      </w:pPr>
    </w:p>
    <w:p w:rsidR="00766688" w:rsidRDefault="00766688">
      <w:pPr>
        <w:pStyle w:val="Zkladntext100"/>
        <w:framePr w:w="9086" w:h="10365" w:hRule="exact" w:wrap="none" w:vAnchor="page" w:hAnchor="page" w:x="1689" w:y="6345"/>
        <w:shd w:val="clear" w:color="auto" w:fill="auto"/>
        <w:spacing w:before="0" w:line="200" w:lineRule="exact"/>
      </w:pPr>
    </w:p>
    <w:p w:rsidR="00AD30DF" w:rsidRDefault="00227F04" w:rsidP="00766688">
      <w:pPr>
        <w:pStyle w:val="Zkladntext80"/>
        <w:framePr w:wrap="none" w:vAnchor="page" w:hAnchor="page" w:x="2401" w:y="10876"/>
        <w:shd w:val="clear" w:color="auto" w:fill="auto"/>
        <w:spacing w:after="0" w:line="210" w:lineRule="exact"/>
        <w:jc w:val="left"/>
      </w:pPr>
      <w:r>
        <w:t>Sledovat objednávku</w:t>
      </w:r>
    </w:p>
    <w:p w:rsidR="00AD30DF" w:rsidRDefault="00AD30DF">
      <w:pPr>
        <w:framePr w:wrap="none" w:vAnchor="page" w:hAnchor="page" w:x="5841" w:y="10131"/>
      </w:pPr>
    </w:p>
    <w:p w:rsidR="00AD30DF" w:rsidRDefault="00227F04" w:rsidP="00766688">
      <w:pPr>
        <w:pStyle w:val="Zkladntext80"/>
        <w:framePr w:wrap="none" w:vAnchor="page" w:hAnchor="page" w:x="5476" w:y="10906"/>
        <w:shd w:val="clear" w:color="auto" w:fill="auto"/>
        <w:spacing w:after="0" w:line="210" w:lineRule="exact"/>
        <w:jc w:val="left"/>
      </w:pPr>
      <w:r>
        <w:rPr>
          <w:rStyle w:val="Zkladntext81"/>
          <w:b/>
          <w:bCs/>
        </w:rPr>
        <w:t>U</w:t>
      </w:r>
      <w:r>
        <w:rPr>
          <w:rStyle w:val="Zkladntext82"/>
          <w:b/>
          <w:bCs/>
        </w:rPr>
        <w:t>pravit o</w:t>
      </w:r>
      <w:r>
        <w:rPr>
          <w:rStyle w:val="Zkladntext81"/>
          <w:b/>
          <w:bCs/>
        </w:rPr>
        <w:t>bjednávku</w:t>
      </w:r>
    </w:p>
    <w:p w:rsidR="00AD30DF" w:rsidRDefault="00AD30DF">
      <w:pPr>
        <w:rPr>
          <w:sz w:val="2"/>
          <w:szCs w:val="2"/>
        </w:rPr>
      </w:pPr>
      <w:bookmarkStart w:id="4" w:name="_GoBack"/>
      <w:bookmarkEnd w:id="4"/>
    </w:p>
    <w:sectPr w:rsidR="00AD30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04" w:rsidRDefault="00227F04">
      <w:r>
        <w:separator/>
      </w:r>
    </w:p>
  </w:endnote>
  <w:endnote w:type="continuationSeparator" w:id="0">
    <w:p w:rsidR="00227F04" w:rsidRDefault="0022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04" w:rsidRDefault="00227F04"/>
  </w:footnote>
  <w:footnote w:type="continuationSeparator" w:id="0">
    <w:p w:rsidR="00227F04" w:rsidRDefault="00227F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67D"/>
    <w:multiLevelType w:val="multilevel"/>
    <w:tmpl w:val="9BEE6D78"/>
    <w:lvl w:ilvl="0">
      <w:start w:val="1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30DF"/>
    <w:rsid w:val="00227F04"/>
    <w:rsid w:val="00766688"/>
    <w:rsid w:val="00A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Arial14pt">
    <w:name w:val="Základní text (4) + Arial;14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Zkladntext41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4Kurzva">
    <w:name w:val="Základní text (4) + Kurzíva"/>
    <w:basedOn w:val="Zkladntext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eorgia" w:eastAsia="Georgia" w:hAnsi="Georgia" w:cs="Georgia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onsolas" w:eastAsia="Consolas" w:hAnsi="Consolas" w:cs="Consola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85ptTun">
    <w:name w:val="Základní text (10) + 8;5 pt;Tučné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65ptTun">
    <w:name w:val="Další + Arial;6;5 pt;Tučné"/>
    <w:basedOn w:val="Dal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Arial65ptTun0">
    <w:name w:val="Další + Arial;6;5 pt;Tučné"/>
    <w:basedOn w:val="Dal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Malpsmena">
    <w:name w:val="Základní text (2) + 6;5 pt;Tučné;Malá písmena"/>
    <w:basedOn w:val="Zkladntext2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27" w:lineRule="exact"/>
    </w:pPr>
    <w:rPr>
      <w:rFonts w:ascii="Verdana" w:eastAsia="Verdana" w:hAnsi="Verdana" w:cs="Verdan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sz w:val="40"/>
      <w:szCs w:val="4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480"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900" w:after="1500" w:line="0" w:lineRule="atLeast"/>
      <w:jc w:val="right"/>
    </w:pPr>
    <w:rPr>
      <w:rFonts w:ascii="Arial" w:eastAsia="Arial" w:hAnsi="Arial" w:cs="Arial"/>
      <w:b/>
      <w:bCs/>
      <w:spacing w:val="-10"/>
      <w:sz w:val="23"/>
      <w:szCs w:val="2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after="600" w:line="0" w:lineRule="atLeast"/>
      <w:jc w:val="both"/>
    </w:pPr>
    <w:rPr>
      <w:rFonts w:ascii="Consolas" w:eastAsia="Consolas" w:hAnsi="Consolas" w:cs="Consolas"/>
      <w:b/>
      <w:bCs/>
      <w:sz w:val="30"/>
      <w:szCs w:val="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2017-11-16T12:48:00Z</dcterms:created>
  <dcterms:modified xsi:type="dcterms:W3CDTF">2017-11-16T12:57:00Z</dcterms:modified>
</cp:coreProperties>
</file>