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40"/>
        <w:gridCol w:w="34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400"/>
        <w:gridCol w:w="4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200"/>
        <w:gridCol w:w="720"/>
        <w:gridCol w:w="580"/>
        <w:gridCol w:w="40"/>
        <w:gridCol w:w="40"/>
        <w:gridCol w:w="60"/>
        <w:gridCol w:w="1140"/>
      </w:tblGrid>
      <w:tr w:rsidR="001F0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880" w:type="dxa"/>
            <w:gridSpan w:val="3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Dílčí objednávk</w:t>
                  </w:r>
                  <w:r w:rsidR="003C67C8">
                    <w:rPr>
                      <w:b/>
                      <w:i/>
                      <w:sz w:val="28"/>
                    </w:rPr>
                    <w:t>a - Rozpis zdroje 21.16611041</w:t>
                  </w:r>
                </w:p>
              </w:tc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28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ind w:right="40"/>
              <w:jc w:val="right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724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4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ind w:right="40"/>
              <w:jc w:val="right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ind w:right="40"/>
              <w:jc w:val="right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ind w:right="40"/>
              <w:jc w:val="right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4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bookmarkStart w:id="0" w:name="JR_PAGE_ANCHOR_0_1"/>
            <w:bookmarkEnd w:id="0"/>
          </w:p>
          <w:p w:rsidR="001F060E" w:rsidRDefault="00553A15">
            <w:r>
              <w:br w:type="page"/>
            </w:r>
          </w:p>
          <w:p w:rsidR="001F060E" w:rsidRDefault="001F060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r>
              <w:rPr>
                <w:b/>
              </w:rPr>
              <w:t>29316715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r>
              <w:t>DIČ:</w:t>
            </w: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r>
              <w:rPr>
                <w:b/>
              </w:rPr>
              <w:t>CZ29316715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553A15">
                  <w:pPr>
                    <w:ind w:left="40"/>
                  </w:pPr>
                  <w:r>
                    <w:rPr>
                      <w:b/>
                      <w:sz w:val="24"/>
                    </w:rPr>
                    <w:t>Měřící technika Morava, s.r.o.</w:t>
                  </w:r>
                  <w:r>
                    <w:rPr>
                      <w:b/>
                      <w:sz w:val="24"/>
                    </w:rPr>
                    <w:br/>
                    <w:t>Babická 619</w:t>
                  </w:r>
                  <w:r>
                    <w:rPr>
                      <w:b/>
                      <w:sz w:val="24"/>
                    </w:rPr>
                    <w:br/>
                    <w:t>664 84 ZASTÁVKA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1F060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3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553A15">
                  <w:pPr>
                    <w:ind w:left="60" w:right="60"/>
                  </w:pPr>
                  <w:r>
                    <w:rPr>
                      <w:b/>
                    </w:rPr>
                    <w:t>181510</w:t>
                  </w:r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1F060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553A1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Mgr. Šimek Daniel, </w:t>
                  </w:r>
                  <w:proofErr w:type="gramStart"/>
                  <w:r>
                    <w:rPr>
                      <w:b/>
                      <w:sz w:val="24"/>
                    </w:rPr>
                    <w:t>Ph.D.</w:t>
                  </w:r>
                  <w:r w:rsidR="003C67C8">
                    <w:rPr>
                      <w:b/>
                      <w:sz w:val="24"/>
                    </w:rPr>
                    <w:t>/18</w:t>
                  </w:r>
                  <w:proofErr w:type="gramEnd"/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1F060E">
                  <w:pPr>
                    <w:ind w:left="60" w:right="60"/>
                  </w:pP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  <w:jc w:val="center"/>
            </w:pPr>
            <w:proofErr w:type="gramStart"/>
            <w:r>
              <w:rPr>
                <w:b/>
              </w:rPr>
              <w:t>27.10.2016</w:t>
            </w:r>
            <w:proofErr w:type="gramEnd"/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72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72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ind w:left="40"/>
              <w:jc w:val="center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7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7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1F060E"/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1F060E">
                  <w:pPr>
                    <w:pStyle w:val="EMPTYCELLSTYLE"/>
                  </w:pPr>
                </w:p>
              </w:tc>
            </w:tr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060E" w:rsidRDefault="001F060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pPr>
              <w:jc w:val="center"/>
            </w:pPr>
            <w:r>
              <w:rPr>
                <w:b/>
                <w:i/>
              </w:rPr>
              <w:t xml:space="preserve">Interní dílčí rozpis zdroje </w:t>
            </w:r>
            <w:proofErr w:type="gramStart"/>
            <w:r>
              <w:rPr>
                <w:b/>
                <w:i/>
              </w:rPr>
              <w:t>objednávky  č.</w:t>
            </w:r>
            <w:proofErr w:type="gramEnd"/>
            <w:r>
              <w:rPr>
                <w:b/>
                <w:i/>
              </w:rPr>
              <w:t xml:space="preserve"> 0016611041</w:t>
            </w: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1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</w:pPr>
            <w:r>
              <w:rPr>
                <w:sz w:val="24"/>
              </w:rPr>
              <w:t>Dílčí zdroj financování:</w:t>
            </w: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r>
              <w:t xml:space="preserve">020218 \ 120 \ 181510 STUDIUM ELEKTRONOVYCH PROCESU V M \ </w:t>
            </w:r>
            <w:proofErr w:type="gramStart"/>
            <w:r>
              <w:t>0300   Deník</w:t>
            </w:r>
            <w:proofErr w:type="gramEnd"/>
            <w:r>
              <w:t>: 61 \ SLOVANKA - NEINVESTICE</w:t>
            </w: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00" w:type="dxa"/>
            <w:gridSpan w:val="3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/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pPr>
              <w:spacing w:after="280"/>
              <w:ind w:left="40" w:right="40"/>
            </w:pPr>
            <w:r>
              <w:rPr>
                <w:sz w:val="18"/>
              </w:rPr>
              <w:t xml:space="preserve">Set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filaments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TXS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18kW </w:t>
            </w:r>
            <w:proofErr w:type="spellStart"/>
            <w:r>
              <w:rPr>
                <w:sz w:val="18"/>
              </w:rPr>
              <w:t>generator</w:t>
            </w:r>
            <w:proofErr w:type="spellEnd"/>
            <w:r>
              <w:rPr>
                <w:sz w:val="18"/>
              </w:rPr>
              <w:t xml:space="preserve"> (0.5x10 line </w:t>
            </w:r>
            <w:proofErr w:type="spellStart"/>
            <w:r>
              <w:rPr>
                <w:sz w:val="18"/>
              </w:rPr>
              <w:t>focus</w:t>
            </w:r>
            <w:proofErr w:type="spellEnd"/>
            <w:r>
              <w:rPr>
                <w:sz w:val="18"/>
              </w:rPr>
              <w:t>) [J1010161] včetně dopravy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65 049.60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65 049.60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2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left="40" w:right="40"/>
              <w:jc w:val="right"/>
            </w:pPr>
            <w:r>
              <w:rPr>
                <w:b/>
                <w:sz w:val="24"/>
              </w:rPr>
              <w:t>65 049.60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2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2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900" w:type="dxa"/>
            <w:gridSpan w:val="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F0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65 049.60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060E" w:rsidRDefault="00553A1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F060E" w:rsidRDefault="001F060E">
                  <w:pPr>
                    <w:pStyle w:val="EMPTYCELLSTYLE"/>
                  </w:pPr>
                </w:p>
              </w:tc>
            </w:tr>
          </w:tbl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900" w:type="dxa"/>
            <w:gridSpan w:val="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5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7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3C67C8">
            <w:pPr>
              <w:ind w:left="40"/>
            </w:pPr>
            <w:proofErr w:type="gramStart"/>
            <w:r>
              <w:rPr>
                <w:sz w:val="24"/>
              </w:rPr>
              <w:t>10</w:t>
            </w:r>
            <w:r w:rsidR="00553A15">
              <w:rPr>
                <w:sz w:val="24"/>
              </w:rPr>
              <w:t>.10.2016</w:t>
            </w:r>
            <w:proofErr w:type="gramEnd"/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553A15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60E" w:rsidRPr="003C67C8" w:rsidRDefault="001F060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60" w:type="dxa"/>
          </w:tcPr>
          <w:p w:rsidR="001F060E" w:rsidRPr="003C67C8" w:rsidRDefault="001F060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20" w:type="dxa"/>
          </w:tcPr>
          <w:p w:rsidR="001F060E" w:rsidRPr="003C67C8" w:rsidRDefault="001F060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Pr="003C67C8" w:rsidRDefault="00553A15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3C67C8">
              <w:rPr>
                <w:b/>
                <w:color w:val="FF0000"/>
              </w:rPr>
              <w:t>Libichová</w:t>
            </w:r>
            <w:proofErr w:type="spellEnd"/>
            <w:r w:rsidRPr="003C67C8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320" w:type="dxa"/>
            <w:gridSpan w:val="12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Default="001F060E" w:rsidP="003C67C8">
            <w:bookmarkStart w:id="1" w:name="_GoBack"/>
            <w:bookmarkEnd w:id="1"/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3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60E" w:rsidRPr="003C67C8" w:rsidRDefault="00553A15">
            <w:pPr>
              <w:spacing w:before="20" w:after="20"/>
              <w:ind w:right="40"/>
              <w:rPr>
                <w:color w:val="FF0000"/>
              </w:rPr>
            </w:pPr>
            <w:r w:rsidRPr="003C67C8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23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4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4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34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10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480" w:type="dxa"/>
          </w:tcPr>
          <w:p w:rsidR="001F060E" w:rsidRPr="003C67C8" w:rsidRDefault="001F060E">
            <w:pPr>
              <w:pStyle w:val="EMPTYCELLSTYLE"/>
              <w:rPr>
                <w:color w:val="FF0000"/>
              </w:rPr>
            </w:pPr>
          </w:p>
        </w:tc>
        <w:tc>
          <w:tcPr>
            <w:tcW w:w="1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3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4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58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6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  <w:tr w:rsidR="001F060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1F060E" w:rsidRDefault="001F060E">
            <w:pPr>
              <w:pStyle w:val="EMPTYCELLSTYLE"/>
            </w:pPr>
          </w:p>
        </w:tc>
        <w:tc>
          <w:tcPr>
            <w:tcW w:w="100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60E" w:rsidRDefault="00553A15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1F060E" w:rsidRDefault="001F060E">
            <w:pPr>
              <w:pStyle w:val="EMPTYCELLSTYLE"/>
            </w:pPr>
          </w:p>
        </w:tc>
      </w:tr>
    </w:tbl>
    <w:p w:rsidR="00000000" w:rsidRDefault="00553A15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0E"/>
    <w:rsid w:val="001F060E"/>
    <w:rsid w:val="003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2016-10-10T07:16:00Z</cp:lastPrinted>
  <dcterms:created xsi:type="dcterms:W3CDTF">2016-10-10T07:21:00Z</dcterms:created>
  <dcterms:modified xsi:type="dcterms:W3CDTF">2016-10-10T07:21:00Z</dcterms:modified>
</cp:coreProperties>
</file>