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F96DB3" w:rsidRPr="00DC546C" w:rsidTr="00F31A84">
        <w:tc>
          <w:tcPr>
            <w:tcW w:w="5000" w:type="pct"/>
            <w:shd w:val="clear" w:color="auto" w:fill="auto"/>
            <w:vAlign w:val="center"/>
          </w:tcPr>
          <w:p w:rsidR="00F96DB3" w:rsidRPr="00DC546C" w:rsidRDefault="00F96DB3" w:rsidP="00F31A84">
            <w:pPr>
              <w:spacing w:line="276" w:lineRule="auto"/>
              <w:jc w:val="center"/>
              <w:rPr>
                <w:rFonts w:ascii="Garamond" w:hAnsi="Garamond" w:cs="Arial"/>
                <w:b/>
              </w:rPr>
            </w:pPr>
            <w:bookmarkStart w:id="0" w:name="_GoBack"/>
            <w:bookmarkEnd w:id="0"/>
            <w:r w:rsidRPr="00DC546C">
              <w:rPr>
                <w:rFonts w:ascii="Garamond" w:hAnsi="Garamond" w:cs="Arial"/>
                <w:b/>
              </w:rPr>
              <w:t>Výpočetní HPC klastr s příslušenstvím pro výpočty z prvních principů</w:t>
            </w:r>
            <w:r w:rsidRPr="00DC546C">
              <w:rPr>
                <w:rFonts w:ascii="Garamond" w:hAnsi="Garamond" w:cs="Arial"/>
                <w:b/>
              </w:rPr>
              <w:br/>
              <w:t>pro potřeby projektu EVT</w:t>
            </w:r>
          </w:p>
        </w:tc>
      </w:tr>
      <w:tr w:rsidR="00F96DB3" w:rsidRPr="00DC546C" w:rsidTr="00F31A84">
        <w:trPr>
          <w:trHeight w:val="1913"/>
        </w:trPr>
        <w:tc>
          <w:tcPr>
            <w:tcW w:w="5000" w:type="pct"/>
            <w:shd w:val="clear" w:color="auto" w:fill="auto"/>
            <w:vAlign w:val="center"/>
          </w:tcPr>
          <w:p w:rsidR="00E471A2" w:rsidRPr="00DC546C" w:rsidRDefault="001900AD" w:rsidP="00E471A2">
            <w:pPr>
              <w:spacing w:line="276" w:lineRule="auto"/>
              <w:jc w:val="center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Část 5</w:t>
            </w:r>
            <w:r w:rsidR="00E471A2" w:rsidRPr="00DC546C">
              <w:rPr>
                <w:rFonts w:ascii="Garamond" w:hAnsi="Garamond" w:cs="Arial"/>
                <w:b/>
              </w:rPr>
              <w:t>.</w:t>
            </w:r>
          </w:p>
          <w:p w:rsidR="00E471A2" w:rsidRPr="00DC546C" w:rsidRDefault="001900AD" w:rsidP="00E471A2">
            <w:pPr>
              <w:spacing w:line="276" w:lineRule="auto"/>
              <w:jc w:val="center"/>
              <w:rPr>
                <w:rFonts w:ascii="Garamond" w:hAnsi="Garamond" w:cs="Arial"/>
                <w:b/>
              </w:rPr>
            </w:pPr>
            <w:r w:rsidRPr="001900AD">
              <w:rPr>
                <w:rFonts w:ascii="Garamond" w:hAnsi="Garamond" w:cs="Arial"/>
                <w:b/>
              </w:rPr>
              <w:t>Výpočetní pracovní stanice</w:t>
            </w:r>
          </w:p>
          <w:p w:rsidR="00F96DB3" w:rsidRPr="00DC546C" w:rsidRDefault="00E471A2" w:rsidP="00E471A2">
            <w:pPr>
              <w:spacing w:line="276" w:lineRule="auto"/>
              <w:jc w:val="center"/>
              <w:rPr>
                <w:rFonts w:ascii="Garamond" w:hAnsi="Garamond" w:cs="Arial"/>
                <w:b/>
              </w:rPr>
            </w:pPr>
            <w:r w:rsidRPr="00DC546C">
              <w:rPr>
                <w:rFonts w:ascii="Garamond" w:hAnsi="Garamond" w:cs="Arial"/>
                <w:b/>
              </w:rPr>
              <w:t>Technická specifikace dodávky</w:t>
            </w:r>
          </w:p>
        </w:tc>
      </w:tr>
    </w:tbl>
    <w:p w:rsidR="006C3151" w:rsidRDefault="00F57310"/>
    <w:p w:rsidR="00F96DB3" w:rsidRDefault="00F96DB3"/>
    <w:p w:rsidR="00B6089E" w:rsidRDefault="00B6089E" w:rsidP="001900AD">
      <w:pPr>
        <w:pStyle w:val="Odstavecseseznamem"/>
        <w:numPr>
          <w:ilvl w:val="0"/>
          <w:numId w:val="1"/>
        </w:numPr>
        <w:ind w:left="426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Vývojová stanice: </w:t>
      </w:r>
      <w:r w:rsidRPr="00394DF3">
        <w:rPr>
          <w:rFonts w:ascii="Garamond" w:hAnsi="Garamond"/>
          <w:b/>
          <w:sz w:val="22"/>
          <w:szCs w:val="22"/>
        </w:rPr>
        <w:t xml:space="preserve">detailní tech. údaje </w:t>
      </w:r>
    </w:p>
    <w:tbl>
      <w:tblPr>
        <w:tblW w:w="920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9"/>
        <w:gridCol w:w="842"/>
        <w:gridCol w:w="1424"/>
        <w:gridCol w:w="1424"/>
      </w:tblGrid>
      <w:tr w:rsidR="00517E31" w:rsidRPr="00517E31" w:rsidTr="00517E31">
        <w:trPr>
          <w:trHeight w:val="164"/>
        </w:trPr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17E3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1. vývojová pracovní stanice - specifikace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17E3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17E3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17E31" w:rsidRPr="00517E31" w:rsidTr="00517E31">
        <w:trPr>
          <w:trHeight w:val="164"/>
        </w:trPr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E31" w:rsidRPr="00517E31" w:rsidRDefault="00517E31" w:rsidP="00517E31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17E3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S26361-K1449-V355  CELSIUS R940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7E3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517E31" w:rsidRPr="00517E31" w:rsidTr="00517E31">
        <w:trPr>
          <w:trHeight w:val="2267"/>
        </w:trPr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31" w:rsidRPr="00517E31" w:rsidRDefault="00517E31" w:rsidP="00517E31">
            <w:pPr>
              <w:suppressAutoHyphens w:val="0"/>
              <w:spacing w:after="24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517E31">
              <w:rPr>
                <w:rFonts w:ascii="Arial" w:hAnsi="Arial" w:cs="Arial"/>
                <w:sz w:val="16"/>
                <w:szCs w:val="16"/>
                <w:lang w:eastAsia="cs-CZ"/>
              </w:rPr>
              <w:t xml:space="preserve">Base unit:    System board D3358, Chipset: Intel C612; Fujitsu Teutates system management controller, 1000 W wide range power supply;    prepared for rack mounting (rack mount kit optionally available), EraseDisk and DeskView license included.    Slots:    16 DIMM-slots (8 Slots per CPU), 8 channels (4 per CPU);     7 expansion slots: 4x PCIe Gen3 x16, 1x PCIe x8 Gen3, 1x PCIe x4 Gen2, 1x PCIe x1 Gen2    1 internal expansion slot: PCIe x8 Gen3      2nd CPU (CPU1) is needed for the usage of three or four PCIe x16 add on cards and internal expansion slot.      Onboard I/O devices:     2x 1Gbit network controller Intel I217LM und I210, SATA controller (10x SATAIII 6Gbit/s), HD-Audio Codec      Bays:     2x 5,25" und 2x 3,5" FlexiBays externally accessible,     4x 3,5" internal HDD bays or [2x 3,5" internal HDD bays and 2x 2,5" internal HDD/SSD bays] or [8x 2,5" internal HDD/SSD bays]     - all  internal HDD bays accessable from the front.      Front interfaces: 2x USB 2.0, 2x USB 3.0, 1x audio out, 1x audio in      Rear interfaces: 2x LAN RJ45, 2x USB 3.0, 4x USB 2.0, 1x audio in, 2x audio out       Internal interfaces: 2x USB 2.0, 1x USB 2.0 with standard connector (e.g. Dongle)      Embedded security (TPM 2.0) – Infineon      Disable / Hide TPM option    EraseDisk 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spacing w:after="240"/>
              <w:rPr>
                <w:rFonts w:ascii="Arial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517E31" w:rsidRPr="00517E31" w:rsidTr="00517E31">
        <w:trPr>
          <w:trHeight w:val="164"/>
        </w:trPr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31" w:rsidRPr="00517E31" w:rsidRDefault="00517E31" w:rsidP="00517E31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31" w:rsidRPr="00517E31" w:rsidRDefault="00517E31" w:rsidP="00517E31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jc w:val="right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517E31" w:rsidRPr="00517E31" w:rsidTr="00517E31">
        <w:trPr>
          <w:trHeight w:val="164"/>
        </w:trPr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31" w:rsidRPr="00517E31" w:rsidRDefault="00517E31" w:rsidP="00517E31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517E31">
              <w:rPr>
                <w:rFonts w:ascii="Calibri" w:hAnsi="Calibri" w:cs="Calibri"/>
                <w:sz w:val="18"/>
                <w:szCs w:val="18"/>
                <w:lang w:eastAsia="cs-CZ"/>
              </w:rPr>
              <w:t>Energy Star compliance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517E31">
              <w:rPr>
                <w:rFonts w:ascii="Calibri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517E31" w:rsidRPr="00517E31" w:rsidTr="00517E31">
        <w:trPr>
          <w:trHeight w:val="164"/>
        </w:trPr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31" w:rsidRPr="00517E31" w:rsidRDefault="00517E31" w:rsidP="00517E31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517E31">
              <w:rPr>
                <w:rFonts w:ascii="Calibri" w:hAnsi="Calibri" w:cs="Calibri"/>
                <w:sz w:val="18"/>
                <w:szCs w:val="18"/>
                <w:lang w:eastAsia="cs-CZ"/>
              </w:rPr>
              <w:t>Xeon E5-2690v4 (2.60GHz, 35MB, 14 Cores)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517E31">
              <w:rPr>
                <w:rFonts w:ascii="Calibri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517E31" w:rsidRPr="00517E31" w:rsidTr="00517E31">
        <w:trPr>
          <w:trHeight w:val="164"/>
        </w:trPr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31" w:rsidRPr="00517E31" w:rsidRDefault="00517E31" w:rsidP="00517E31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517E31">
              <w:rPr>
                <w:rFonts w:ascii="Calibri" w:hAnsi="Calibri" w:cs="Calibri"/>
                <w:sz w:val="18"/>
                <w:szCs w:val="18"/>
                <w:lang w:eastAsia="cs-CZ"/>
              </w:rPr>
              <w:t>2nd Xeon E5-2690v4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517E31">
              <w:rPr>
                <w:rFonts w:ascii="Calibri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517E31" w:rsidRPr="00517E31" w:rsidTr="00517E31">
        <w:trPr>
          <w:trHeight w:val="164"/>
        </w:trPr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31" w:rsidRPr="00517E31" w:rsidRDefault="00517E31" w:rsidP="00517E31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517E31">
              <w:rPr>
                <w:rFonts w:ascii="Calibri" w:hAnsi="Calibri" w:cs="Calibri"/>
                <w:sz w:val="18"/>
                <w:szCs w:val="18"/>
                <w:lang w:eastAsia="cs-CZ"/>
              </w:rPr>
              <w:t>32GB DDR4-2400 rg ECC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517E31">
              <w:rPr>
                <w:rFonts w:ascii="Calibri" w:hAnsi="Calibri" w:cs="Calibri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517E31" w:rsidRPr="00517E31" w:rsidTr="00517E31">
        <w:trPr>
          <w:trHeight w:val="164"/>
        </w:trPr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31" w:rsidRPr="00517E31" w:rsidRDefault="00517E31" w:rsidP="00517E31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517E31">
              <w:rPr>
                <w:rFonts w:ascii="Calibri" w:hAnsi="Calibri" w:cs="Calibri"/>
                <w:sz w:val="18"/>
                <w:szCs w:val="18"/>
                <w:lang w:eastAsia="cs-CZ"/>
              </w:rPr>
              <w:t>NVIDIA Quadro P2000 5GB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517E31">
              <w:rPr>
                <w:rFonts w:ascii="Calibri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517E31" w:rsidRPr="00517E31" w:rsidTr="00517E31">
        <w:trPr>
          <w:trHeight w:val="164"/>
        </w:trPr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31" w:rsidRPr="00517E31" w:rsidRDefault="00517E31" w:rsidP="00517E31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517E31">
              <w:rPr>
                <w:rFonts w:ascii="Calibri" w:hAnsi="Calibri" w:cs="Calibri"/>
                <w:sz w:val="18"/>
                <w:szCs w:val="18"/>
                <w:lang w:eastAsia="cs-CZ"/>
              </w:rPr>
              <w:t>DVD SuperMulti SATA slim (tray)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517E31">
              <w:rPr>
                <w:rFonts w:ascii="Calibri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517E31" w:rsidRPr="00517E31" w:rsidTr="00517E31">
        <w:trPr>
          <w:trHeight w:val="164"/>
        </w:trPr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31" w:rsidRPr="00517E31" w:rsidRDefault="00517E31" w:rsidP="00517E31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517E31">
              <w:rPr>
                <w:rFonts w:ascii="Calibri" w:hAnsi="Calibri" w:cs="Calibri"/>
                <w:sz w:val="18"/>
                <w:szCs w:val="18"/>
                <w:lang w:eastAsia="cs-CZ"/>
              </w:rPr>
              <w:t>Boot SSD 1x512GB M.2 NVMe Highend card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517E31">
              <w:rPr>
                <w:rFonts w:ascii="Calibri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517E31" w:rsidRPr="00517E31" w:rsidTr="00517E31">
        <w:trPr>
          <w:trHeight w:val="164"/>
        </w:trPr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31" w:rsidRPr="00517E31" w:rsidRDefault="00517E31" w:rsidP="00517E31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517E31">
              <w:rPr>
                <w:rFonts w:ascii="Calibri" w:hAnsi="Calibri" w:cs="Calibri"/>
                <w:sz w:val="18"/>
                <w:szCs w:val="18"/>
                <w:lang w:eastAsia="cs-CZ"/>
              </w:rPr>
              <w:t>HDD SATA III 4000GB 7.2k BC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517E31">
              <w:rPr>
                <w:rFonts w:ascii="Calibri" w:hAnsi="Calibri" w:cs="Calibri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517E31" w:rsidRPr="00517E31" w:rsidTr="00517E31">
        <w:trPr>
          <w:trHeight w:val="164"/>
        </w:trPr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31" w:rsidRPr="00517E31" w:rsidRDefault="00517E31" w:rsidP="00517E31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517E31">
              <w:rPr>
                <w:rFonts w:ascii="Calibri" w:hAnsi="Calibri" w:cs="Calibri"/>
                <w:sz w:val="18"/>
                <w:szCs w:val="18"/>
                <w:lang w:eastAsia="cs-CZ"/>
              </w:rPr>
              <w:t>Rails for 1x HDD 3.5'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517E31">
              <w:rPr>
                <w:rFonts w:ascii="Calibri" w:hAnsi="Calibri" w:cs="Calibri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517E31" w:rsidRPr="00517E31" w:rsidTr="00517E31">
        <w:trPr>
          <w:trHeight w:val="164"/>
        </w:trPr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31" w:rsidRPr="00517E31" w:rsidRDefault="00517E31" w:rsidP="00517E31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517E31">
              <w:rPr>
                <w:rFonts w:ascii="Calibri" w:hAnsi="Calibri" w:cs="Calibri"/>
                <w:sz w:val="18"/>
                <w:szCs w:val="18"/>
                <w:lang w:eastAsia="cs-CZ"/>
              </w:rPr>
              <w:t>Country kit Euro-cable (EU+)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517E31">
              <w:rPr>
                <w:rFonts w:ascii="Calibri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517E31" w:rsidRPr="00517E31" w:rsidTr="00517E31">
        <w:trPr>
          <w:trHeight w:val="164"/>
        </w:trPr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31" w:rsidRPr="00517E31" w:rsidRDefault="00517E31" w:rsidP="00517E31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517E31">
              <w:rPr>
                <w:rFonts w:ascii="Calibri" w:hAnsi="Calibri" w:cs="Calibri"/>
                <w:sz w:val="18"/>
                <w:szCs w:val="18"/>
                <w:lang w:eastAsia="cs-CZ"/>
              </w:rPr>
              <w:t>KB410 USB Black CZ/SK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517E31">
              <w:rPr>
                <w:rFonts w:ascii="Calibri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517E31" w:rsidRPr="00517E31" w:rsidTr="00517E31">
        <w:trPr>
          <w:trHeight w:val="164"/>
        </w:trPr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31" w:rsidRPr="00517E31" w:rsidRDefault="00517E31" w:rsidP="00517E31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517E31">
              <w:rPr>
                <w:rFonts w:ascii="Calibri" w:hAnsi="Calibri" w:cs="Calibri"/>
                <w:sz w:val="18"/>
                <w:szCs w:val="18"/>
                <w:lang w:eastAsia="cs-CZ"/>
              </w:rPr>
              <w:t>License - Win 10 Pro (Downgrade only)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517E31">
              <w:rPr>
                <w:rFonts w:ascii="Calibri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517E31" w:rsidRPr="00517E31" w:rsidTr="00517E31">
        <w:trPr>
          <w:trHeight w:val="164"/>
        </w:trPr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31" w:rsidRPr="00517E31" w:rsidRDefault="00517E31" w:rsidP="00517E31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517E31">
              <w:rPr>
                <w:rFonts w:ascii="Calibri" w:hAnsi="Calibri" w:cs="Calibri"/>
                <w:sz w:val="18"/>
                <w:szCs w:val="18"/>
                <w:lang w:eastAsia="cs-CZ"/>
              </w:rPr>
              <w:t>Load Win7Pro64 IBER-NE+Office 1mth Trial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517E31">
              <w:rPr>
                <w:rFonts w:ascii="Calibri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517E31" w:rsidRPr="00517E31" w:rsidTr="00517E31">
        <w:trPr>
          <w:trHeight w:val="164"/>
        </w:trPr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31" w:rsidRPr="00517E31" w:rsidRDefault="00517E31" w:rsidP="00517E31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517E31">
              <w:rPr>
                <w:rFonts w:ascii="Calibri" w:hAnsi="Calibri" w:cs="Calibri"/>
                <w:sz w:val="18"/>
                <w:szCs w:val="18"/>
                <w:lang w:eastAsia="cs-CZ"/>
              </w:rPr>
              <w:t>RDVD Windows 10 Pro (64) WW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517E31">
              <w:rPr>
                <w:rFonts w:ascii="Calibri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517E31" w:rsidRPr="00517E31" w:rsidTr="00517E31">
        <w:trPr>
          <w:trHeight w:val="164"/>
        </w:trPr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31" w:rsidRPr="00517E31" w:rsidRDefault="00517E31" w:rsidP="00517E31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517E31">
              <w:rPr>
                <w:rFonts w:ascii="Calibri" w:hAnsi="Calibri" w:cs="Calibri"/>
                <w:sz w:val="18"/>
                <w:szCs w:val="18"/>
                <w:lang w:eastAsia="cs-CZ"/>
              </w:rPr>
              <w:t>Optical USB mouse black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517E31">
              <w:rPr>
                <w:rFonts w:ascii="Calibri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517E31" w:rsidRPr="00517E31" w:rsidTr="00517E31">
        <w:trPr>
          <w:trHeight w:val="164"/>
        </w:trPr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31" w:rsidRPr="00517E31" w:rsidRDefault="00517E31" w:rsidP="00517E31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517E31">
              <w:rPr>
                <w:rFonts w:ascii="Calibri" w:hAnsi="Calibri" w:cs="Calibri"/>
                <w:sz w:val="18"/>
                <w:szCs w:val="18"/>
                <w:lang w:eastAsia="cs-CZ"/>
              </w:rPr>
              <w:t>SP 5y OS,9x5,NBD Rt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517E31">
              <w:rPr>
                <w:rFonts w:ascii="Calibri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517E31" w:rsidRPr="00517E31" w:rsidTr="00517E31">
        <w:trPr>
          <w:trHeight w:val="164"/>
        </w:trPr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E31" w:rsidRPr="00517E31" w:rsidRDefault="00517E31" w:rsidP="00517E31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7E3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Intellinet Patch kabel, Cat6, S/FTP, LSOH, 5m, šedý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7E3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517E31" w:rsidRPr="00517E31" w:rsidTr="00517E31">
        <w:trPr>
          <w:trHeight w:val="164"/>
        </w:trPr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E31" w:rsidRPr="00517E31" w:rsidRDefault="00517E31" w:rsidP="00517E31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517E31" w:rsidRPr="00517E31" w:rsidTr="00517E31">
        <w:trPr>
          <w:trHeight w:val="164"/>
        </w:trPr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E31" w:rsidRPr="00517E31" w:rsidRDefault="00517E31" w:rsidP="00517E31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17E3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30" iiyama ProLite XB3070WQS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7E3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517E31" w:rsidRPr="00517E31" w:rsidTr="00517E31">
        <w:trPr>
          <w:trHeight w:val="287"/>
        </w:trPr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E31" w:rsidRPr="00517E31" w:rsidRDefault="00517E31" w:rsidP="00517E31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7E3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LCD monitor černý, AH-IPS, 16:10, 2560x1600, 1000:1, 350cd/m2, 5ms, HDMI, DVI-D, DisplayPort, D-Sub, repro 2x 3W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517E31" w:rsidRPr="00517E31" w:rsidTr="00517E31">
        <w:trPr>
          <w:trHeight w:val="164"/>
        </w:trPr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E31" w:rsidRPr="00517E31" w:rsidRDefault="00517E31" w:rsidP="00517E31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E31" w:rsidRPr="00517E31" w:rsidRDefault="00517E31" w:rsidP="00517E31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E31" w:rsidRPr="00517E31" w:rsidRDefault="00517E31" w:rsidP="00517E31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17E31" w:rsidRPr="00517E31" w:rsidTr="00517E31">
        <w:trPr>
          <w:trHeight w:val="164"/>
        </w:trPr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7E31" w:rsidRPr="00517E31" w:rsidRDefault="00517E31" w:rsidP="00517E31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7E31" w:rsidRPr="00517E31" w:rsidRDefault="00517E31" w:rsidP="00517E31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517E31" w:rsidRPr="00517E31" w:rsidTr="00517E31">
        <w:trPr>
          <w:trHeight w:val="164"/>
        </w:trPr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Default="00517E31" w:rsidP="00517E31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</w:pPr>
          </w:p>
          <w:p w:rsidR="006B1A63" w:rsidRPr="00517E31" w:rsidRDefault="006B1A63" w:rsidP="00517E31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7E31" w:rsidRPr="00517E31" w:rsidRDefault="00517E31" w:rsidP="00517E31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7E31" w:rsidRPr="00517E31" w:rsidRDefault="00517E31" w:rsidP="00517E31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517E31" w:rsidRPr="00517E31" w:rsidTr="00517E31">
        <w:trPr>
          <w:trHeight w:val="164"/>
        </w:trPr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Default="00517E31" w:rsidP="00517E31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</w:pPr>
          </w:p>
          <w:p w:rsidR="00517E31" w:rsidRPr="00517E31" w:rsidRDefault="00517E31" w:rsidP="00517E31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7E31" w:rsidRPr="00517E31" w:rsidRDefault="00517E31" w:rsidP="00517E31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7E31" w:rsidRPr="00517E31" w:rsidRDefault="00517E31" w:rsidP="00517E31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</w:tr>
    </w:tbl>
    <w:p w:rsidR="00517E31" w:rsidRDefault="00517E31" w:rsidP="00517E31">
      <w:pPr>
        <w:pStyle w:val="Odstavecseseznamem"/>
        <w:ind w:left="426"/>
        <w:jc w:val="both"/>
        <w:rPr>
          <w:rFonts w:ascii="Garamond" w:hAnsi="Garamond"/>
          <w:b/>
          <w:sz w:val="22"/>
          <w:szCs w:val="22"/>
        </w:rPr>
      </w:pPr>
    </w:p>
    <w:p w:rsidR="00B6089E" w:rsidRDefault="00B6089E" w:rsidP="001900AD">
      <w:pPr>
        <w:pStyle w:val="Odstavecseseznamem"/>
        <w:numPr>
          <w:ilvl w:val="0"/>
          <w:numId w:val="1"/>
        </w:numPr>
        <w:ind w:left="426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PC stanice:</w:t>
      </w:r>
      <w:r w:rsidRPr="00B6089E">
        <w:rPr>
          <w:rFonts w:ascii="Garamond" w:hAnsi="Garamond"/>
          <w:b/>
          <w:sz w:val="22"/>
          <w:szCs w:val="22"/>
        </w:rPr>
        <w:t xml:space="preserve"> </w:t>
      </w:r>
      <w:r w:rsidRPr="00394DF3">
        <w:rPr>
          <w:rFonts w:ascii="Garamond" w:hAnsi="Garamond"/>
          <w:b/>
          <w:sz w:val="22"/>
          <w:szCs w:val="22"/>
        </w:rPr>
        <w:t xml:space="preserve">detailní tech. údaje </w:t>
      </w:r>
    </w:p>
    <w:p w:rsidR="00517E31" w:rsidRDefault="00517E31" w:rsidP="00517E31">
      <w:pPr>
        <w:jc w:val="both"/>
        <w:rPr>
          <w:rFonts w:ascii="Garamond" w:hAnsi="Garamond"/>
          <w:b/>
          <w:sz w:val="22"/>
          <w:szCs w:val="22"/>
        </w:rPr>
      </w:pPr>
    </w:p>
    <w:tbl>
      <w:tblPr>
        <w:tblW w:w="91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0"/>
        <w:gridCol w:w="840"/>
        <w:gridCol w:w="1420"/>
        <w:gridCol w:w="1420"/>
      </w:tblGrid>
      <w:tr w:rsidR="00517E31" w:rsidRPr="00517E31" w:rsidTr="00517E31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17E3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2.  pracovní stanice - specifikace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17E3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17E3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cena ks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17E3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17E31" w:rsidRPr="00517E31" w:rsidTr="00517E31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E31" w:rsidRPr="00517E31" w:rsidRDefault="00517E31" w:rsidP="00517E31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17E3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S26361-K1449-V355  CELSIUS R940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7E3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7E3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69 811 Kč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7E3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139 622 Kč</w:t>
            </w:r>
          </w:p>
        </w:tc>
      </w:tr>
      <w:tr w:rsidR="00517E31" w:rsidRPr="00517E31" w:rsidTr="00517E31">
        <w:trPr>
          <w:trHeight w:val="4275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31" w:rsidRPr="00517E31" w:rsidRDefault="00517E31" w:rsidP="00517E31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517E31">
              <w:rPr>
                <w:rFonts w:ascii="Arial" w:hAnsi="Arial" w:cs="Arial"/>
                <w:sz w:val="16"/>
                <w:szCs w:val="16"/>
                <w:lang w:eastAsia="cs-CZ"/>
              </w:rPr>
              <w:t xml:space="preserve">Base unit:    System board D3358, Chipset: Intel C612; Fujitsu Teutates system management controller, 1000 W wide range power supply;    prepared for rack mounting (rack mount kit optionally available), EraseDisk and DeskView license included.    Slots:    16 DIMM-slots (8 Slots per CPU), 8 channels (4 per CPU);     7 expansion slots: 4x PCIe Gen3 x16, 1x PCIe x8 Gen3, 1x PCIe x4 Gen2, 1x PCIe x1 Gen2    1 internal expansion slot: PCIe x8 Gen3      2nd CPU (CPU1) is needed for the usage of three or four PCIe x16 add on cards and internal expansion slot.      Onboard I/O devices:     2x 1Gbit network controller Intel I217LM und I210, SATA controller (10x SATAIII 6Gbit/s), HD-Audio Codec      Bays:     2x 5,25" und 2x 3,5" FlexiBays externally accessible,     4x 3,5" internal HDD bays or [2x 3,5" internal HDD bays and 2x 2,5" internal HDD/SSD bays] or [8x 2,5" internal HDD/SSD bays]     - all  internal HDD bays accessable from the front.      Front interfaces: 2x USB 2.0, 2x USB 3.0, 1x audio out, 1x audio in      Rear interfaces: 2x LAN RJ45, 2x USB 3.0, 4x USB 2.0, 1x audio in, 2x audio out       Internal interfaces: 2x USB 2.0, 1x USB 2.0 with standard connector (e.g. Dongle)      Embedded security (TPM 2.0) – Infineon      Disable / Hide TPM option    EraseDisk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517E31" w:rsidRPr="00517E31" w:rsidTr="00517E31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31" w:rsidRPr="00517E31" w:rsidRDefault="00517E31" w:rsidP="00517E31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31" w:rsidRPr="00517E31" w:rsidRDefault="00517E31" w:rsidP="00517E31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jc w:val="right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517E31" w:rsidRPr="00517E31" w:rsidTr="00517E31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31" w:rsidRPr="00517E31" w:rsidRDefault="00517E31" w:rsidP="00517E31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517E31">
              <w:rPr>
                <w:rFonts w:ascii="Calibri" w:hAnsi="Calibri" w:cs="Calibri"/>
                <w:sz w:val="18"/>
                <w:szCs w:val="18"/>
                <w:lang w:eastAsia="cs-CZ"/>
              </w:rPr>
              <w:t>Energy Star compliance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517E31">
              <w:rPr>
                <w:rFonts w:ascii="Calibri" w:hAnsi="Calibri" w:cs="Calibri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517E31" w:rsidRPr="00517E31" w:rsidTr="00517E31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31" w:rsidRPr="00517E31" w:rsidRDefault="00517E31" w:rsidP="00517E31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517E31">
              <w:rPr>
                <w:rFonts w:ascii="Calibri" w:hAnsi="Calibri" w:cs="Calibri"/>
                <w:sz w:val="18"/>
                <w:szCs w:val="18"/>
                <w:lang w:eastAsia="cs-CZ"/>
              </w:rPr>
              <w:t>Xeon E5-2620v4 (2.10GHz, 20MB, 8 Cores)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517E31">
              <w:rPr>
                <w:rFonts w:ascii="Calibri" w:hAnsi="Calibri" w:cs="Calibri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517E31" w:rsidRPr="00517E31" w:rsidTr="00517E31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31" w:rsidRPr="00517E31" w:rsidRDefault="00517E31" w:rsidP="00517E31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517E31">
              <w:rPr>
                <w:rFonts w:ascii="Calibri" w:hAnsi="Calibri" w:cs="Calibri"/>
                <w:sz w:val="18"/>
                <w:szCs w:val="18"/>
                <w:lang w:eastAsia="cs-CZ"/>
              </w:rPr>
              <w:t>2nd Xeon E5-2620v4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517E31">
              <w:rPr>
                <w:rFonts w:ascii="Calibri" w:hAnsi="Calibri" w:cs="Calibri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517E31" w:rsidRPr="00517E31" w:rsidTr="00517E31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31" w:rsidRPr="00517E31" w:rsidRDefault="00517E31" w:rsidP="00517E31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517E31">
              <w:rPr>
                <w:rFonts w:ascii="Calibri" w:hAnsi="Calibri" w:cs="Calibri"/>
                <w:sz w:val="18"/>
                <w:szCs w:val="18"/>
                <w:lang w:eastAsia="cs-CZ"/>
              </w:rPr>
              <w:t>16GB DDR4-2400 rg ECC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517E31">
              <w:rPr>
                <w:rFonts w:ascii="Calibri" w:hAnsi="Calibri" w:cs="Calibri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517E31" w:rsidRPr="00517E31" w:rsidTr="00517E31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31" w:rsidRPr="00517E31" w:rsidRDefault="00517E31" w:rsidP="00517E31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517E31">
              <w:rPr>
                <w:rFonts w:ascii="Calibri" w:hAnsi="Calibri" w:cs="Calibri"/>
                <w:sz w:val="18"/>
                <w:szCs w:val="18"/>
                <w:lang w:eastAsia="cs-CZ"/>
              </w:rPr>
              <w:t>NVIDIA Quadro P2000 5GB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517E31">
              <w:rPr>
                <w:rFonts w:ascii="Calibri" w:hAnsi="Calibri" w:cs="Calibri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517E31" w:rsidRPr="00517E31" w:rsidTr="00517E31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31" w:rsidRPr="00517E31" w:rsidRDefault="00517E31" w:rsidP="00517E31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517E31">
              <w:rPr>
                <w:rFonts w:ascii="Calibri" w:hAnsi="Calibri" w:cs="Calibri"/>
                <w:sz w:val="18"/>
                <w:szCs w:val="18"/>
                <w:lang w:eastAsia="cs-CZ"/>
              </w:rPr>
              <w:t>DVD SuperMulti SATA slim (tray)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517E31">
              <w:rPr>
                <w:rFonts w:ascii="Calibri" w:hAnsi="Calibri" w:cs="Calibri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517E31" w:rsidRPr="00517E31" w:rsidTr="00517E31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31" w:rsidRPr="00517E31" w:rsidRDefault="00517E31" w:rsidP="00517E31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517E31">
              <w:rPr>
                <w:rFonts w:ascii="Calibri" w:hAnsi="Calibri" w:cs="Calibri"/>
                <w:sz w:val="18"/>
                <w:szCs w:val="18"/>
                <w:lang w:eastAsia="cs-CZ"/>
              </w:rPr>
              <w:t>Boot SSD 1x256GB M.2 NVMe Highend card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517E31">
              <w:rPr>
                <w:rFonts w:ascii="Calibri" w:hAnsi="Calibri" w:cs="Calibri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517E31" w:rsidRPr="00517E31" w:rsidTr="00517E31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31" w:rsidRPr="00517E31" w:rsidRDefault="00517E31" w:rsidP="00517E31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517E31">
              <w:rPr>
                <w:rFonts w:ascii="Calibri" w:hAnsi="Calibri" w:cs="Calibri"/>
                <w:sz w:val="18"/>
                <w:szCs w:val="18"/>
                <w:lang w:eastAsia="cs-CZ"/>
              </w:rPr>
              <w:t>HDD SATA III 2000GB 7.2k BC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517E31">
              <w:rPr>
                <w:rFonts w:ascii="Calibri" w:hAnsi="Calibri" w:cs="Calibri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517E31" w:rsidRPr="00517E31" w:rsidTr="00517E31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31" w:rsidRPr="00517E31" w:rsidRDefault="00517E31" w:rsidP="00517E31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517E31">
              <w:rPr>
                <w:rFonts w:ascii="Calibri" w:hAnsi="Calibri" w:cs="Calibri"/>
                <w:sz w:val="18"/>
                <w:szCs w:val="18"/>
                <w:lang w:eastAsia="cs-CZ"/>
              </w:rPr>
              <w:t>Rails for 1x HDD 3.5'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517E31">
              <w:rPr>
                <w:rFonts w:ascii="Calibri" w:hAnsi="Calibri" w:cs="Calibri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517E31" w:rsidRPr="00517E31" w:rsidTr="00517E31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31" w:rsidRPr="00517E31" w:rsidRDefault="00517E31" w:rsidP="00517E31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517E31">
              <w:rPr>
                <w:rFonts w:ascii="Calibri" w:hAnsi="Calibri" w:cs="Calibri"/>
                <w:sz w:val="18"/>
                <w:szCs w:val="18"/>
                <w:lang w:eastAsia="cs-CZ"/>
              </w:rPr>
              <w:t>Country kit Euro-cable (EU+)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517E31">
              <w:rPr>
                <w:rFonts w:ascii="Calibri" w:hAnsi="Calibri" w:cs="Calibri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517E31" w:rsidRPr="00517E31" w:rsidTr="00517E31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31" w:rsidRPr="00517E31" w:rsidRDefault="00517E31" w:rsidP="00517E31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517E31">
              <w:rPr>
                <w:rFonts w:ascii="Calibri" w:hAnsi="Calibri" w:cs="Calibri"/>
                <w:sz w:val="18"/>
                <w:szCs w:val="18"/>
                <w:lang w:eastAsia="cs-CZ"/>
              </w:rPr>
              <w:t>KB410 USB Black CZ/SK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517E31">
              <w:rPr>
                <w:rFonts w:ascii="Calibri" w:hAnsi="Calibri" w:cs="Calibri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517E31" w:rsidRPr="00517E31" w:rsidTr="00517E31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31" w:rsidRPr="00517E31" w:rsidRDefault="00517E31" w:rsidP="00517E31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517E31">
              <w:rPr>
                <w:rFonts w:ascii="Calibri" w:hAnsi="Calibri" w:cs="Calibri"/>
                <w:sz w:val="18"/>
                <w:szCs w:val="18"/>
                <w:lang w:eastAsia="cs-CZ"/>
              </w:rPr>
              <w:t>License - Win 10 Pro (Downgrade only)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517E31">
              <w:rPr>
                <w:rFonts w:ascii="Calibri" w:hAnsi="Calibri" w:cs="Calibri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517E31" w:rsidRPr="00517E31" w:rsidTr="00517E31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31" w:rsidRPr="00517E31" w:rsidRDefault="00517E31" w:rsidP="00517E31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517E31">
              <w:rPr>
                <w:rFonts w:ascii="Calibri" w:hAnsi="Calibri" w:cs="Calibri"/>
                <w:sz w:val="18"/>
                <w:szCs w:val="18"/>
                <w:lang w:eastAsia="cs-CZ"/>
              </w:rPr>
              <w:t>Load Win7Pro64 IBER-NE+Office 1mth Trial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517E31">
              <w:rPr>
                <w:rFonts w:ascii="Calibri" w:hAnsi="Calibri" w:cs="Calibri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517E31" w:rsidRPr="00517E31" w:rsidTr="00517E31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31" w:rsidRPr="00517E31" w:rsidRDefault="00517E31" w:rsidP="00517E31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517E31">
              <w:rPr>
                <w:rFonts w:ascii="Calibri" w:hAnsi="Calibri" w:cs="Calibri"/>
                <w:sz w:val="18"/>
                <w:szCs w:val="18"/>
                <w:lang w:eastAsia="cs-CZ"/>
              </w:rPr>
              <w:t>RDVD Windows 10 Pro (64) WW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517E31">
              <w:rPr>
                <w:rFonts w:ascii="Calibri" w:hAnsi="Calibri" w:cs="Calibri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517E31" w:rsidRPr="00517E31" w:rsidTr="00517E31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31" w:rsidRPr="00517E31" w:rsidRDefault="00517E31" w:rsidP="00517E31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517E31">
              <w:rPr>
                <w:rFonts w:ascii="Calibri" w:hAnsi="Calibri" w:cs="Calibri"/>
                <w:sz w:val="18"/>
                <w:szCs w:val="18"/>
                <w:lang w:eastAsia="cs-CZ"/>
              </w:rPr>
              <w:t>KB100 SCR BLACK CZ SK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517E31">
              <w:rPr>
                <w:rFonts w:ascii="Calibri" w:hAnsi="Calibri" w:cs="Calibri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517E31" w:rsidRPr="00517E31" w:rsidTr="00517E31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31" w:rsidRPr="00517E31" w:rsidRDefault="00517E31" w:rsidP="00517E31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517E31">
              <w:rPr>
                <w:rFonts w:ascii="Calibri" w:hAnsi="Calibri" w:cs="Calibri"/>
                <w:sz w:val="18"/>
                <w:szCs w:val="18"/>
                <w:lang w:eastAsia="cs-CZ"/>
              </w:rPr>
              <w:t>SP 5y OS,9x5,NBD 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517E31">
              <w:rPr>
                <w:rFonts w:ascii="Calibri" w:hAnsi="Calibri" w:cs="Calibri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517E31" w:rsidRPr="00517E31" w:rsidTr="00517E31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E31" w:rsidRPr="00517E31" w:rsidRDefault="00517E31" w:rsidP="00517E31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7E3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Intellinet Patch kabel, Cat6, S/FTP, LSOH, 5m, šedý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7E3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517E31" w:rsidRPr="00517E31" w:rsidTr="00517E31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E31" w:rsidRPr="00517E31" w:rsidRDefault="00517E31" w:rsidP="00517E31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517E31" w:rsidRPr="00517E31" w:rsidTr="00517E31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E31" w:rsidRPr="00517E31" w:rsidRDefault="00517E31" w:rsidP="00517E31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17E3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30" iiyama ProLite XB3070WQS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7E3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7E31" w:rsidRPr="00517E31" w:rsidRDefault="00517E31" w:rsidP="00517E3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517E31" w:rsidRPr="00517E31" w:rsidTr="00517E31">
        <w:trPr>
          <w:trHeight w:val="525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E31" w:rsidRPr="00517E31" w:rsidRDefault="00517E31" w:rsidP="00517E31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7E3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LCD monitor černý, AH-IPS, 16:10, 2560x1600, 1000:1, 350cd/m2, 5ms, HDMI, DVI-D, DisplayPort, D-Sub, repro 2x 3W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517E31" w:rsidRPr="00517E31" w:rsidTr="00517E31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E31" w:rsidRPr="00517E31" w:rsidRDefault="00517E31" w:rsidP="00517E31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E31" w:rsidRPr="00517E31" w:rsidRDefault="00517E31" w:rsidP="00517E31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E31" w:rsidRPr="00517E31" w:rsidRDefault="00517E31" w:rsidP="00517E31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17E31" w:rsidRPr="00517E31" w:rsidTr="00517E31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7E31" w:rsidRPr="00517E31" w:rsidRDefault="00517E31" w:rsidP="00517E31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7E31" w:rsidRPr="00517E31" w:rsidRDefault="00517E31" w:rsidP="00517E31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517E31" w:rsidRPr="00517E31" w:rsidTr="00517E31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7E31" w:rsidRPr="00517E31" w:rsidRDefault="00517E31" w:rsidP="00517E31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7E31" w:rsidRPr="00517E31" w:rsidRDefault="00517E31" w:rsidP="00517E31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517E31" w:rsidRPr="00517E31" w:rsidTr="00517E31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31" w:rsidRPr="00517E31" w:rsidRDefault="00517E31" w:rsidP="00517E31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7E31" w:rsidRPr="00517E31" w:rsidRDefault="00517E31" w:rsidP="00517E31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7E31" w:rsidRPr="00517E31" w:rsidRDefault="00517E31" w:rsidP="00517E31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</w:tr>
    </w:tbl>
    <w:p w:rsidR="00517E31" w:rsidRPr="00517E31" w:rsidRDefault="00517E31" w:rsidP="00517E31">
      <w:pPr>
        <w:jc w:val="both"/>
        <w:rPr>
          <w:rFonts w:ascii="Garamond" w:hAnsi="Garamond"/>
          <w:b/>
          <w:sz w:val="22"/>
          <w:szCs w:val="22"/>
        </w:rPr>
      </w:pPr>
    </w:p>
    <w:sectPr w:rsidR="00517E31" w:rsidRPr="00517E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310" w:rsidRDefault="00F57310" w:rsidP="00F96DB3">
      <w:r>
        <w:separator/>
      </w:r>
    </w:p>
  </w:endnote>
  <w:endnote w:type="continuationSeparator" w:id="0">
    <w:p w:rsidR="00F57310" w:rsidRDefault="00F57310" w:rsidP="00F96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AF3" w:rsidRDefault="00F70AF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AF3" w:rsidRDefault="00F70AF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AF3" w:rsidRDefault="00F70AF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310" w:rsidRDefault="00F57310" w:rsidP="00F96DB3">
      <w:r>
        <w:separator/>
      </w:r>
    </w:p>
  </w:footnote>
  <w:footnote w:type="continuationSeparator" w:id="0">
    <w:p w:rsidR="00F57310" w:rsidRDefault="00F57310" w:rsidP="00F96D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AF3" w:rsidRDefault="00F70AF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89E" w:rsidRDefault="00B6089E" w:rsidP="00B6089E">
    <w:pPr>
      <w:pStyle w:val="Zhlav"/>
      <w:jc w:val="right"/>
    </w:pPr>
    <w:r>
      <w:rPr>
        <w:rFonts w:ascii="Garamond" w:hAnsi="Garamond"/>
      </w:rPr>
      <w:t>Příloha č. 2</w:t>
    </w:r>
    <w:r w:rsidRPr="00506720">
      <w:rPr>
        <w:rFonts w:ascii="Garamond" w:hAnsi="Garamond"/>
      </w:rPr>
      <w:t xml:space="preserve"> </w:t>
    </w:r>
    <w:r>
      <w:rPr>
        <w:rFonts w:ascii="Garamond" w:hAnsi="Garamond"/>
      </w:rPr>
      <w:t>Kupní s</w:t>
    </w:r>
    <w:r w:rsidRPr="00506720">
      <w:rPr>
        <w:rFonts w:ascii="Garamond" w:hAnsi="Garamond"/>
      </w:rPr>
      <w:t>mlouvy</w:t>
    </w:r>
    <w:r>
      <w:rPr>
        <w:rFonts w:ascii="Garamond" w:hAnsi="Garamond"/>
      </w:rPr>
      <w:t xml:space="preserve"> – část 5.</w:t>
    </w:r>
  </w:p>
  <w:p w:rsidR="00F96DB3" w:rsidRPr="00B6089E" w:rsidRDefault="00F96DB3" w:rsidP="00B6089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AF3" w:rsidRDefault="00F70AF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2687C"/>
    <w:multiLevelType w:val="hybridMultilevel"/>
    <w:tmpl w:val="6220EF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DB3"/>
    <w:rsid w:val="000A174E"/>
    <w:rsid w:val="001349D9"/>
    <w:rsid w:val="001900AD"/>
    <w:rsid w:val="00220458"/>
    <w:rsid w:val="004E43C1"/>
    <w:rsid w:val="00517E31"/>
    <w:rsid w:val="006B1A63"/>
    <w:rsid w:val="00770489"/>
    <w:rsid w:val="00774286"/>
    <w:rsid w:val="007923A2"/>
    <w:rsid w:val="009D2C84"/>
    <w:rsid w:val="00A03D3E"/>
    <w:rsid w:val="00AA7F8D"/>
    <w:rsid w:val="00B6089E"/>
    <w:rsid w:val="00B739C0"/>
    <w:rsid w:val="00BD5155"/>
    <w:rsid w:val="00D154F0"/>
    <w:rsid w:val="00DA6DD9"/>
    <w:rsid w:val="00E471A2"/>
    <w:rsid w:val="00F57310"/>
    <w:rsid w:val="00F70AF3"/>
    <w:rsid w:val="00F9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6D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96DB3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96DB3"/>
  </w:style>
  <w:style w:type="paragraph" w:styleId="Zpat">
    <w:name w:val="footer"/>
    <w:basedOn w:val="Normln"/>
    <w:link w:val="ZpatChar"/>
    <w:uiPriority w:val="99"/>
    <w:unhideWhenUsed/>
    <w:rsid w:val="00F96DB3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96DB3"/>
  </w:style>
  <w:style w:type="paragraph" w:styleId="Odstavecseseznamem">
    <w:name w:val="List Paragraph"/>
    <w:basedOn w:val="Normln"/>
    <w:uiPriority w:val="34"/>
    <w:qFormat/>
    <w:rsid w:val="00DA6D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6D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96DB3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96DB3"/>
  </w:style>
  <w:style w:type="paragraph" w:styleId="Zpat">
    <w:name w:val="footer"/>
    <w:basedOn w:val="Normln"/>
    <w:link w:val="ZpatChar"/>
    <w:uiPriority w:val="99"/>
    <w:unhideWhenUsed/>
    <w:rsid w:val="00F96DB3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96DB3"/>
  </w:style>
  <w:style w:type="paragraph" w:styleId="Odstavecseseznamem">
    <w:name w:val="List Paragraph"/>
    <w:basedOn w:val="Normln"/>
    <w:uiPriority w:val="34"/>
    <w:qFormat/>
    <w:rsid w:val="00DA6D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2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Martin ŠLAPÁK</dc:creator>
  <cp:lastModifiedBy>Blanka GREBEŇOVÁ</cp:lastModifiedBy>
  <cp:revision>2</cp:revision>
  <cp:lastPrinted>2017-11-07T08:51:00Z</cp:lastPrinted>
  <dcterms:created xsi:type="dcterms:W3CDTF">2017-11-16T09:09:00Z</dcterms:created>
  <dcterms:modified xsi:type="dcterms:W3CDTF">2017-11-16T09:09:00Z</dcterms:modified>
</cp:coreProperties>
</file>