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C28A8" w:rsidP="00CC28A8">
      <w:pPr>
        <w:numPr>
          <w:ilvl w:val="0"/>
          <w:numId w:val="0"/>
        </w:numPr>
        <w:spacing w:line="240" w:lineRule="auto"/>
        <w:jc w:val="center"/>
        <w:rPr>
          <w:rFonts w:ascii="Arial" w:hAnsi="Arial" w:cs="Arial"/>
          <w:b/>
          <w:sz w:val="36"/>
        </w:rPr>
      </w:pPr>
      <w:r>
        <w:rPr>
          <w:rFonts w:ascii="Arial" w:hAnsi="Arial" w:cs="Arial"/>
          <w:b/>
          <w:sz w:val="36"/>
        </w:rPr>
        <w:t xml:space="preserve">Smlouva o Roznášce informačních materiálů </w:t>
      </w:r>
    </w:p>
    <w:p w:rsidR="00CC28A8" w:rsidRDefault="00CC28A8" w:rsidP="00CC28A8">
      <w:pPr>
        <w:numPr>
          <w:ilvl w:val="0"/>
          <w:numId w:val="0"/>
        </w:numPr>
        <w:spacing w:line="240" w:lineRule="auto"/>
        <w:jc w:val="center"/>
        <w:rPr>
          <w:rFonts w:ascii="Arial" w:hAnsi="Arial" w:cs="Arial"/>
          <w:sz w:val="36"/>
        </w:rPr>
      </w:pPr>
      <w:r>
        <w:rPr>
          <w:rFonts w:ascii="Arial" w:hAnsi="Arial" w:cs="Arial"/>
          <w:b/>
          <w:sz w:val="36"/>
        </w:rPr>
        <w:t>Číslo 982207-1064/2014</w:t>
      </w:r>
    </w:p>
    <w:p w:rsidR="00CC28A8" w:rsidRDefault="00CC28A8" w:rsidP="00CC28A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C28A8" w:rsidRDefault="00CC28A8" w:rsidP="00CC28A8">
      <w:pPr>
        <w:numPr>
          <w:ilvl w:val="0"/>
          <w:numId w:val="0"/>
        </w:numPr>
        <w:spacing w:before="50" w:after="70" w:line="240" w:lineRule="auto"/>
        <w:ind w:left="142"/>
      </w:pPr>
      <w:r>
        <w:t>se sídlem:</w:t>
      </w:r>
      <w:r>
        <w:tab/>
      </w:r>
      <w:r>
        <w:tab/>
      </w:r>
      <w:r>
        <w:tab/>
      </w:r>
      <w:r>
        <w:tab/>
      </w:r>
      <w:r>
        <w:tab/>
      </w:r>
      <w:r>
        <w:tab/>
      </w:r>
      <w:r>
        <w:tab/>
        <w:t>Politických vězňů 909/4, 225 99 Praha 1</w:t>
      </w:r>
    </w:p>
    <w:p w:rsidR="00CC28A8" w:rsidRDefault="00CC28A8" w:rsidP="00CC28A8">
      <w:pPr>
        <w:numPr>
          <w:ilvl w:val="0"/>
          <w:numId w:val="0"/>
        </w:numPr>
        <w:spacing w:before="50" w:after="70" w:line="240" w:lineRule="auto"/>
        <w:ind w:left="142"/>
      </w:pPr>
      <w:r>
        <w:t>IČO:</w:t>
      </w:r>
      <w:r>
        <w:tab/>
      </w:r>
      <w:r>
        <w:tab/>
      </w:r>
      <w:r>
        <w:tab/>
      </w:r>
      <w:r>
        <w:tab/>
      </w:r>
      <w:r>
        <w:tab/>
      </w:r>
      <w:r>
        <w:tab/>
      </w:r>
      <w:r>
        <w:tab/>
      </w:r>
      <w:r>
        <w:tab/>
      </w:r>
      <w:r>
        <w:tab/>
        <w:t>47114983</w:t>
      </w:r>
    </w:p>
    <w:p w:rsidR="00CC28A8" w:rsidRDefault="00CC28A8" w:rsidP="00CC28A8">
      <w:pPr>
        <w:numPr>
          <w:ilvl w:val="0"/>
          <w:numId w:val="0"/>
        </w:numPr>
        <w:spacing w:before="50" w:after="70" w:line="240" w:lineRule="auto"/>
        <w:ind w:left="142"/>
      </w:pPr>
      <w:r>
        <w:t>DIČ:</w:t>
      </w:r>
      <w:r>
        <w:tab/>
      </w:r>
      <w:r>
        <w:tab/>
      </w:r>
      <w:r>
        <w:tab/>
      </w:r>
      <w:r>
        <w:tab/>
      </w:r>
      <w:r>
        <w:tab/>
      </w:r>
      <w:r>
        <w:tab/>
      </w:r>
      <w:r>
        <w:tab/>
      </w:r>
      <w:r>
        <w:tab/>
      </w:r>
      <w:r>
        <w:tab/>
        <w:t>CZ47114983</w:t>
      </w:r>
    </w:p>
    <w:p w:rsidR="00CC28A8" w:rsidRDefault="00CC28A8" w:rsidP="00CC28A8">
      <w:pPr>
        <w:numPr>
          <w:ilvl w:val="0"/>
          <w:numId w:val="0"/>
        </w:numPr>
        <w:spacing w:before="50" w:after="70" w:line="240" w:lineRule="auto"/>
        <w:ind w:left="142"/>
      </w:pPr>
      <w:r>
        <w:t>zastoupen:</w:t>
      </w:r>
      <w:r>
        <w:tab/>
      </w:r>
      <w:r w:rsidR="00F06CD5">
        <w:tab/>
      </w:r>
      <w:r w:rsidR="00F06CD5">
        <w:tab/>
      </w:r>
      <w:r>
        <w:tab/>
      </w:r>
      <w:r>
        <w:tab/>
      </w:r>
      <w:r>
        <w:tab/>
      </w:r>
      <w:r>
        <w:tab/>
        <w:t>Ing. Tomáš Prantl, ředitel regionálního firemního obchodu</w:t>
      </w:r>
    </w:p>
    <w:p w:rsidR="00CC28A8" w:rsidRDefault="00CC28A8" w:rsidP="00CC28A8">
      <w:pPr>
        <w:numPr>
          <w:ilvl w:val="0"/>
          <w:numId w:val="0"/>
        </w:numPr>
        <w:spacing w:before="50" w:after="70" w:line="240" w:lineRule="auto"/>
        <w:ind w:left="142"/>
      </w:pPr>
      <w:r>
        <w:t>zapsán v obchodním rejstříku</w:t>
      </w:r>
      <w:r>
        <w:tab/>
      </w:r>
      <w:r>
        <w:tab/>
        <w:t>Městského soudu v Praze, oddíl A, vložka 7565</w:t>
      </w:r>
    </w:p>
    <w:p w:rsidR="00CC28A8" w:rsidRDefault="00CC28A8" w:rsidP="00CC28A8">
      <w:pPr>
        <w:numPr>
          <w:ilvl w:val="0"/>
          <w:numId w:val="0"/>
        </w:numPr>
        <w:spacing w:before="50" w:after="70" w:line="240" w:lineRule="auto"/>
        <w:ind w:left="142"/>
      </w:pPr>
      <w:r>
        <w:t>bankovní spojení:</w:t>
      </w:r>
      <w:r>
        <w:tab/>
      </w:r>
      <w:r>
        <w:tab/>
      </w:r>
      <w:r>
        <w:tab/>
      </w:r>
      <w:r>
        <w:tab/>
      </w:r>
      <w:r>
        <w:tab/>
        <w:t xml:space="preserve">Československá obchodní banka, a. s. </w:t>
      </w:r>
    </w:p>
    <w:p w:rsidR="00CC28A8" w:rsidRDefault="00CC28A8" w:rsidP="00CC28A8">
      <w:pPr>
        <w:numPr>
          <w:ilvl w:val="0"/>
          <w:numId w:val="0"/>
        </w:numPr>
        <w:spacing w:before="50" w:after="70" w:line="240" w:lineRule="auto"/>
        <w:ind w:left="142"/>
      </w:pPr>
      <w:r>
        <w:t>číslo účtu:</w:t>
      </w:r>
      <w:r>
        <w:tab/>
      </w:r>
      <w:r>
        <w:tab/>
      </w:r>
      <w:r>
        <w:tab/>
      </w:r>
      <w:r>
        <w:tab/>
      </w:r>
      <w:r>
        <w:tab/>
      </w:r>
      <w:r>
        <w:tab/>
      </w:r>
      <w:r>
        <w:tab/>
        <w:t xml:space="preserve">133715683/0300                </w:t>
      </w:r>
    </w:p>
    <w:p w:rsidR="00CC28A8" w:rsidRDefault="00CC28A8" w:rsidP="00CC28A8">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C28A8" w:rsidRDefault="00CC28A8" w:rsidP="00CC28A8">
      <w:pPr>
        <w:numPr>
          <w:ilvl w:val="0"/>
          <w:numId w:val="0"/>
        </w:numPr>
        <w:spacing w:before="50" w:after="70" w:line="240" w:lineRule="auto"/>
        <w:ind w:left="142"/>
      </w:pPr>
      <w:r>
        <w:t>BIC/SWIFT:</w:t>
      </w:r>
      <w:r>
        <w:tab/>
      </w:r>
      <w:r>
        <w:tab/>
      </w:r>
      <w:r>
        <w:tab/>
      </w:r>
      <w:r>
        <w:tab/>
      </w:r>
      <w:r>
        <w:tab/>
      </w:r>
      <w:r>
        <w:tab/>
      </w:r>
      <w:r>
        <w:tab/>
        <w:t>CEKOCZPP</w:t>
      </w:r>
    </w:p>
    <w:p w:rsidR="00CC28A8" w:rsidRDefault="00CC28A8" w:rsidP="00CC28A8">
      <w:pPr>
        <w:numPr>
          <w:ilvl w:val="0"/>
          <w:numId w:val="0"/>
        </w:numPr>
        <w:spacing w:before="50" w:after="70" w:line="240" w:lineRule="auto"/>
        <w:ind w:left="142"/>
      </w:pPr>
      <w:r>
        <w:t>IBAN:</w:t>
      </w:r>
      <w:r>
        <w:tab/>
      </w:r>
      <w:r>
        <w:tab/>
      </w:r>
      <w:r>
        <w:tab/>
      </w:r>
      <w:r>
        <w:tab/>
      </w:r>
      <w:r>
        <w:tab/>
      </w:r>
      <w:r>
        <w:tab/>
      </w:r>
      <w:r>
        <w:tab/>
      </w:r>
      <w:r>
        <w:tab/>
        <w:t>CZ20 0300 0000 0001 3371 5683</w:t>
      </w:r>
    </w:p>
    <w:p w:rsidR="00CC28A8" w:rsidRDefault="00CC28A8" w:rsidP="00CC28A8">
      <w:pPr>
        <w:numPr>
          <w:ilvl w:val="0"/>
          <w:numId w:val="0"/>
        </w:numPr>
        <w:spacing w:before="50" w:after="70" w:line="240" w:lineRule="auto"/>
        <w:ind w:left="142"/>
      </w:pPr>
      <w:r>
        <w:t>dále jen "ČP"</w:t>
      </w:r>
    </w:p>
    <w:p w:rsidR="00CC28A8" w:rsidRDefault="00CC28A8" w:rsidP="00CC28A8">
      <w:pPr>
        <w:numPr>
          <w:ilvl w:val="0"/>
          <w:numId w:val="0"/>
        </w:numPr>
        <w:spacing w:before="50" w:after="70" w:line="240" w:lineRule="auto"/>
        <w:ind w:left="142"/>
      </w:pPr>
    </w:p>
    <w:p w:rsidR="00CC28A8" w:rsidRDefault="00CC28A8" w:rsidP="00CC28A8">
      <w:pPr>
        <w:numPr>
          <w:ilvl w:val="0"/>
          <w:numId w:val="0"/>
        </w:numPr>
        <w:spacing w:before="300" w:after="280" w:line="240" w:lineRule="auto"/>
        <w:ind w:left="142"/>
      </w:pPr>
      <w:r>
        <w:t>a</w:t>
      </w:r>
    </w:p>
    <w:p w:rsidR="00CC28A8" w:rsidRDefault="00CC28A8" w:rsidP="00CC28A8">
      <w:pPr>
        <w:numPr>
          <w:ilvl w:val="0"/>
          <w:numId w:val="0"/>
        </w:numPr>
        <w:spacing w:after="0" w:line="240" w:lineRule="auto"/>
        <w:ind w:left="142"/>
      </w:pPr>
    </w:p>
    <w:p w:rsidR="00CC28A8" w:rsidRDefault="00CC28A8" w:rsidP="00CC28A8">
      <w:pPr>
        <w:numPr>
          <w:ilvl w:val="0"/>
          <w:numId w:val="0"/>
        </w:numPr>
        <w:spacing w:before="80" w:after="140" w:line="240" w:lineRule="auto"/>
        <w:ind w:left="142"/>
      </w:pPr>
      <w:r>
        <w:rPr>
          <w:b/>
        </w:rPr>
        <w:t>Město Lišov</w:t>
      </w:r>
    </w:p>
    <w:p w:rsidR="00CC28A8" w:rsidRDefault="00CC28A8" w:rsidP="00CC28A8">
      <w:pPr>
        <w:numPr>
          <w:ilvl w:val="0"/>
          <w:numId w:val="0"/>
        </w:numPr>
        <w:spacing w:before="50" w:after="70" w:line="240" w:lineRule="auto"/>
        <w:ind w:left="142"/>
      </w:pPr>
      <w:r>
        <w:t>se sídlem/místem podnikání:</w:t>
      </w:r>
      <w:r>
        <w:tab/>
      </w:r>
      <w:r>
        <w:tab/>
      </w:r>
      <w:r>
        <w:tab/>
        <w:t xml:space="preserve">tř. 5. května 139, </w:t>
      </w:r>
      <w:proofErr w:type="gramStart"/>
      <w:r>
        <w:t>373 72  Lišov</w:t>
      </w:r>
      <w:proofErr w:type="gramEnd"/>
    </w:p>
    <w:p w:rsidR="00CC28A8" w:rsidRDefault="00CC28A8" w:rsidP="00CC28A8">
      <w:pPr>
        <w:numPr>
          <w:ilvl w:val="0"/>
          <w:numId w:val="0"/>
        </w:numPr>
        <w:spacing w:before="50" w:after="70" w:line="240" w:lineRule="auto"/>
        <w:ind w:left="142"/>
      </w:pPr>
      <w:r>
        <w:t>IČO:</w:t>
      </w:r>
      <w:r>
        <w:tab/>
      </w:r>
      <w:r>
        <w:tab/>
      </w:r>
      <w:r>
        <w:tab/>
      </w:r>
      <w:r>
        <w:tab/>
      </w:r>
      <w:r>
        <w:tab/>
      </w:r>
      <w:r>
        <w:tab/>
      </w:r>
      <w:r>
        <w:tab/>
      </w:r>
      <w:r>
        <w:tab/>
      </w:r>
      <w:r>
        <w:tab/>
        <w:t>245178</w:t>
      </w:r>
    </w:p>
    <w:p w:rsidR="00CC28A8" w:rsidRDefault="00CC28A8" w:rsidP="00CC28A8">
      <w:pPr>
        <w:numPr>
          <w:ilvl w:val="0"/>
          <w:numId w:val="0"/>
        </w:numPr>
        <w:spacing w:before="50" w:after="70" w:line="240" w:lineRule="auto"/>
        <w:ind w:left="142"/>
      </w:pPr>
      <w:r>
        <w:t>zastoupen:</w:t>
      </w:r>
      <w:r w:rsidR="00F06CD5">
        <w:tab/>
      </w:r>
      <w:r w:rsidR="00F06CD5">
        <w:tab/>
      </w:r>
      <w:r>
        <w:tab/>
      </w:r>
      <w:r>
        <w:tab/>
      </w:r>
      <w:r>
        <w:tab/>
      </w:r>
      <w:r>
        <w:tab/>
      </w:r>
      <w:r>
        <w:tab/>
        <w:t>Bc. Jiří Švec, starosta</w:t>
      </w:r>
    </w:p>
    <w:p w:rsidR="00CC28A8" w:rsidRDefault="00CC28A8" w:rsidP="00CC28A8">
      <w:pPr>
        <w:numPr>
          <w:ilvl w:val="0"/>
          <w:numId w:val="0"/>
        </w:numPr>
        <w:spacing w:before="50" w:after="70" w:line="240" w:lineRule="auto"/>
        <w:ind w:left="142"/>
      </w:pPr>
      <w:r>
        <w:t>zapsán/a v obchodním rejstříku:</w:t>
      </w:r>
      <w:r>
        <w:tab/>
      </w:r>
      <w:r>
        <w:tab/>
      </w:r>
    </w:p>
    <w:p w:rsidR="00CC28A8" w:rsidRDefault="00CC28A8" w:rsidP="00CC28A8">
      <w:pPr>
        <w:numPr>
          <w:ilvl w:val="0"/>
          <w:numId w:val="0"/>
        </w:numPr>
        <w:spacing w:before="50" w:after="70" w:line="240" w:lineRule="auto"/>
        <w:ind w:left="142"/>
      </w:pPr>
      <w:r>
        <w:t>bankovní spojení:</w:t>
      </w:r>
      <w:r>
        <w:tab/>
      </w:r>
      <w:r>
        <w:tab/>
      </w:r>
      <w:r>
        <w:tab/>
      </w:r>
      <w:r>
        <w:tab/>
      </w:r>
      <w:r>
        <w:tab/>
        <w:t>GE Money Bank, a.s.</w:t>
      </w:r>
    </w:p>
    <w:p w:rsidR="00CC28A8" w:rsidRDefault="00CC28A8" w:rsidP="00CC28A8">
      <w:pPr>
        <w:numPr>
          <w:ilvl w:val="0"/>
          <w:numId w:val="0"/>
        </w:numPr>
        <w:spacing w:before="50" w:after="70" w:line="240" w:lineRule="auto"/>
        <w:ind w:left="142"/>
      </w:pPr>
      <w:r>
        <w:t>číslo účtu:</w:t>
      </w:r>
      <w:r>
        <w:tab/>
      </w:r>
      <w:r>
        <w:tab/>
      </w:r>
      <w:r>
        <w:tab/>
      </w:r>
      <w:r>
        <w:tab/>
      </w:r>
      <w:r>
        <w:tab/>
      </w:r>
      <w:r>
        <w:tab/>
      </w:r>
      <w:r>
        <w:tab/>
        <w:t>1600127544/0600</w:t>
      </w:r>
    </w:p>
    <w:p w:rsidR="00CC28A8" w:rsidRDefault="00CC28A8" w:rsidP="00CC28A8">
      <w:pPr>
        <w:numPr>
          <w:ilvl w:val="0"/>
          <w:numId w:val="0"/>
        </w:numPr>
        <w:spacing w:before="50" w:after="70" w:line="240" w:lineRule="auto"/>
        <w:ind w:left="142"/>
      </w:pPr>
      <w:r>
        <w:t>korespondenční adresa:</w:t>
      </w:r>
      <w:r>
        <w:tab/>
      </w:r>
      <w:r>
        <w:tab/>
      </w:r>
      <w:r>
        <w:tab/>
      </w:r>
      <w:r>
        <w:tab/>
        <w:t xml:space="preserve">Město Lišov, tř. 5. května 139, </w:t>
      </w:r>
      <w:proofErr w:type="gramStart"/>
      <w:r>
        <w:t>373 72  Lišov</w:t>
      </w:r>
      <w:proofErr w:type="gramEnd"/>
    </w:p>
    <w:p w:rsidR="00CC28A8" w:rsidRDefault="00CC28A8" w:rsidP="00CC28A8">
      <w:pPr>
        <w:numPr>
          <w:ilvl w:val="0"/>
          <w:numId w:val="0"/>
        </w:numPr>
        <w:spacing w:before="50" w:after="70" w:line="240" w:lineRule="auto"/>
        <w:ind w:left="142"/>
      </w:pPr>
      <w:r>
        <w:t>přidělené ID CČK složky:</w:t>
      </w:r>
      <w:r>
        <w:tab/>
      </w:r>
      <w:r>
        <w:tab/>
      </w:r>
      <w:r>
        <w:tab/>
        <w:t>16439001</w:t>
      </w:r>
    </w:p>
    <w:p w:rsidR="00CC28A8" w:rsidRDefault="00CC28A8" w:rsidP="00CC28A8">
      <w:pPr>
        <w:numPr>
          <w:ilvl w:val="0"/>
          <w:numId w:val="0"/>
        </w:numPr>
        <w:spacing w:before="50" w:after="70" w:line="240" w:lineRule="auto"/>
        <w:ind w:left="142"/>
      </w:pPr>
    </w:p>
    <w:p w:rsidR="00CC28A8" w:rsidRDefault="00CC28A8" w:rsidP="00CC28A8">
      <w:pPr>
        <w:numPr>
          <w:ilvl w:val="0"/>
          <w:numId w:val="0"/>
        </w:numPr>
        <w:spacing w:before="50" w:after="70" w:line="240" w:lineRule="auto"/>
        <w:ind w:left="142"/>
      </w:pPr>
      <w:r>
        <w:t>(dále jen "Objednatel")</w:t>
      </w:r>
    </w:p>
    <w:p w:rsidR="00CC28A8" w:rsidRDefault="00CC28A8" w:rsidP="00CC28A8">
      <w:pPr>
        <w:numPr>
          <w:ilvl w:val="0"/>
          <w:numId w:val="0"/>
        </w:numPr>
        <w:spacing w:before="50" w:after="70" w:line="240" w:lineRule="auto"/>
        <w:ind w:left="142"/>
      </w:pPr>
    </w:p>
    <w:p w:rsidR="00CC28A8" w:rsidRDefault="00CC28A8" w:rsidP="00CC28A8">
      <w:pPr>
        <w:numPr>
          <w:ilvl w:val="0"/>
          <w:numId w:val="0"/>
        </w:numPr>
        <w:spacing w:before="50" w:after="70" w:line="240" w:lineRule="auto"/>
        <w:ind w:left="142"/>
      </w:pPr>
    </w:p>
    <w:p w:rsidR="00CC28A8" w:rsidRDefault="00CC28A8" w:rsidP="00CC28A8">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CC28A8" w:rsidRDefault="00CC28A8">
      <w:pPr>
        <w:numPr>
          <w:ilvl w:val="0"/>
          <w:numId w:val="0"/>
        </w:numPr>
        <w:spacing w:after="0" w:line="240" w:lineRule="auto"/>
      </w:pPr>
      <w:r>
        <w:br w:type="page"/>
      </w:r>
    </w:p>
    <w:p w:rsidR="00CC28A8" w:rsidRPr="00CC28A8" w:rsidRDefault="00CC28A8" w:rsidP="00CC28A8">
      <w:pPr>
        <w:keepNext/>
        <w:spacing w:before="480" w:after="120"/>
        <w:ind w:left="431" w:hanging="431"/>
        <w:jc w:val="center"/>
        <w:outlineLvl w:val="0"/>
      </w:pPr>
      <w:r>
        <w:rPr>
          <w:b/>
          <w:sz w:val="24"/>
        </w:rPr>
        <w:lastRenderedPageBreak/>
        <w:t>Předmět smlouvy</w:t>
      </w:r>
    </w:p>
    <w:p w:rsidR="00CC28A8" w:rsidRDefault="00CC28A8" w:rsidP="00CC28A8">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závazek Objednatele zaplatit za objednanou službu řádně a včas.</w:t>
      </w:r>
    </w:p>
    <w:p w:rsidR="00CC28A8" w:rsidRDefault="00CC28A8" w:rsidP="00CC28A8">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CC28A8" w:rsidRDefault="00CC28A8" w:rsidP="00CC28A8">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CC28A8" w:rsidRDefault="00CC28A8" w:rsidP="00CC28A8">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CC28A8" w:rsidRDefault="00CC28A8" w:rsidP="00CC28A8">
      <w:pPr>
        <w:numPr>
          <w:ilvl w:val="1"/>
          <w:numId w:val="50"/>
        </w:numPr>
        <w:spacing w:after="120"/>
        <w:ind w:left="624" w:hanging="624"/>
        <w:jc w:val="both"/>
      </w:pPr>
      <w:r>
        <w:t>Objednatel je povinen se s novým zněním Obchodních podmínek a Ceníku seznámit.</w:t>
      </w:r>
    </w:p>
    <w:p w:rsidR="00CC28A8" w:rsidRDefault="00CC28A8" w:rsidP="00CC28A8">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w:t>
      </w:r>
    </w:p>
    <w:p w:rsidR="00CC28A8" w:rsidRDefault="00CC28A8" w:rsidP="00CC28A8">
      <w:pPr>
        <w:numPr>
          <w:ilvl w:val="1"/>
          <w:numId w:val="50"/>
        </w:numPr>
        <w:spacing w:after="120"/>
        <w:ind w:left="624" w:hanging="624"/>
        <w:jc w:val="both"/>
      </w:pPr>
      <w:r>
        <w:t xml:space="preserve">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 </w:t>
      </w:r>
    </w:p>
    <w:p w:rsidR="00CC28A8" w:rsidRDefault="00CC28A8" w:rsidP="00CC28A8">
      <w:pPr>
        <w:numPr>
          <w:ilvl w:val="1"/>
          <w:numId w:val="50"/>
        </w:numPr>
        <w:spacing w:after="120"/>
        <w:ind w:left="624" w:hanging="624"/>
        <w:jc w:val="both"/>
      </w:pPr>
      <w:r>
        <w:t>Výpověď a oznámení o odmítnutí navrhovaných změn Obchodních podmínek a Ceníku učiněné Objednatelem musí mít písemnou formu, podpis Objednatele na nich musí být úředně ověřen nebo učiněn před zaměstnancem ČP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CC28A8" w:rsidRDefault="00CC28A8" w:rsidP="00CC28A8">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CC28A8" w:rsidRPr="00CC28A8" w:rsidRDefault="00CC28A8" w:rsidP="00CC28A8">
      <w:pPr>
        <w:keepNext/>
        <w:spacing w:before="480" w:after="120"/>
        <w:ind w:left="431" w:hanging="431"/>
        <w:jc w:val="center"/>
        <w:outlineLvl w:val="0"/>
      </w:pPr>
      <w:r>
        <w:rPr>
          <w:b/>
          <w:sz w:val="24"/>
        </w:rPr>
        <w:t>Popis RIPM a vymezení okruhu příjemců</w:t>
      </w:r>
    </w:p>
    <w:p w:rsidR="00CC28A8" w:rsidRDefault="00CC28A8" w:rsidP="00CC28A8">
      <w:pPr>
        <w:numPr>
          <w:ilvl w:val="1"/>
          <w:numId w:val="50"/>
        </w:numPr>
        <w:spacing w:after="120"/>
        <w:ind w:left="624" w:hanging="624"/>
        <w:jc w:val="both"/>
      </w:pPr>
      <w:r>
        <w:t>Objednatel je povinen před každou jednotlivou zakázkou předat ČP vyplněný Zakázkový list v elektronické podobě. Vzor Zakázkového listu je přílohou Obchodních podmínek služby RIPM a je současně přiložen jako Příloha č. 1 k této Smlouvě. Součástí Zakázkového listu je distribuční seznam adresních pošt vč. jejich PSČ, množství RIPM určené na každou adresní poštu a zařazení obce do příslušného pásma.</w:t>
      </w:r>
    </w:p>
    <w:p w:rsidR="00CC28A8" w:rsidRDefault="00CC28A8" w:rsidP="00CC28A8">
      <w:pPr>
        <w:numPr>
          <w:ilvl w:val="1"/>
          <w:numId w:val="50"/>
        </w:numPr>
        <w:spacing w:after="120"/>
        <w:ind w:left="624" w:hanging="624"/>
        <w:jc w:val="both"/>
      </w:pPr>
      <w:r>
        <w:lastRenderedPageBreak/>
        <w:t>Zakázkou se pro účely této Smlouvy rozumí každé jednotlivé podání stejného druhu informačních/propagačních materiálů, stejné hmotnosti a termínu doručení uvedeného v Zakázkovém listu předaných (podaných) informačních/propagačních materiálů (dále jen "Zakázkový list").</w:t>
      </w:r>
    </w:p>
    <w:p w:rsidR="00CC28A8" w:rsidRDefault="00CC28A8" w:rsidP="00CC28A8">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CC28A8" w:rsidRPr="00CC28A8" w:rsidRDefault="00CC28A8" w:rsidP="00CC28A8">
      <w:pPr>
        <w:keepNext/>
        <w:spacing w:before="480" w:after="120"/>
        <w:ind w:left="431" w:hanging="431"/>
        <w:jc w:val="center"/>
        <w:outlineLvl w:val="0"/>
      </w:pPr>
      <w:r>
        <w:rPr>
          <w:b/>
          <w:sz w:val="24"/>
        </w:rPr>
        <w:t>Místo a způsob podání</w:t>
      </w:r>
    </w:p>
    <w:p w:rsidR="00CC28A8" w:rsidRPr="00CC28A8" w:rsidRDefault="00CC28A8" w:rsidP="00CC28A8">
      <w:pPr>
        <w:numPr>
          <w:ilvl w:val="1"/>
          <w:numId w:val="50"/>
        </w:numPr>
        <w:spacing w:after="120"/>
        <w:ind w:left="624" w:hanging="624"/>
        <w:jc w:val="both"/>
      </w:pPr>
      <w:r>
        <w:rPr>
          <w:b/>
        </w:rPr>
        <w:t xml:space="preserve">Podací místo: </w:t>
      </w:r>
      <w:proofErr w:type="spellStart"/>
      <w:r w:rsidR="00AB02C7">
        <w:rPr>
          <w:b/>
        </w:rPr>
        <w:t>xxxx</w:t>
      </w:r>
      <w:proofErr w:type="spellEnd"/>
    </w:p>
    <w:p w:rsidR="00CC28A8" w:rsidRDefault="00CC28A8" w:rsidP="00CC28A8">
      <w:pPr>
        <w:numPr>
          <w:ilvl w:val="2"/>
          <w:numId w:val="50"/>
        </w:numPr>
        <w:spacing w:after="120"/>
        <w:ind w:left="624" w:hanging="624"/>
        <w:jc w:val="both"/>
      </w:pPr>
      <w:r>
        <w:t xml:space="preserve">Mezní čas předání RIPM je do </w:t>
      </w:r>
      <w:proofErr w:type="spellStart"/>
      <w:r w:rsidR="00AB02C7">
        <w:t>xxx</w:t>
      </w:r>
      <w:proofErr w:type="spellEnd"/>
    </w:p>
    <w:p w:rsidR="00CC28A8" w:rsidRDefault="00CC28A8" w:rsidP="00CC28A8">
      <w:pPr>
        <w:numPr>
          <w:ilvl w:val="1"/>
          <w:numId w:val="50"/>
        </w:numPr>
        <w:spacing w:after="120"/>
        <w:ind w:left="624" w:hanging="624"/>
        <w:jc w:val="both"/>
      </w:pPr>
      <w:r>
        <w:t xml:space="preserve">Pro každou zakázku Objednatel předá ČP Zakázkový list spolu s rozdělovníkem v elektronické podobě, a to nejpozději 3 pracovní dny před návozem materiálu ke zpracování, na e-mailovou adresu: </w:t>
      </w:r>
      <w:proofErr w:type="spellStart"/>
      <w:r w:rsidR="00AB02C7">
        <w:t>xxxx</w:t>
      </w:r>
      <w:proofErr w:type="spellEnd"/>
    </w:p>
    <w:p w:rsidR="00CC28A8" w:rsidRDefault="00CC28A8" w:rsidP="00CC28A8">
      <w:pPr>
        <w:numPr>
          <w:ilvl w:val="1"/>
          <w:numId w:val="50"/>
        </w:numPr>
        <w:spacing w:after="120"/>
        <w:ind w:left="624" w:hanging="624"/>
        <w:jc w:val="both"/>
      </w:pPr>
      <w:r>
        <w:t>ČP Zakázkový list Objednateli potvrdí nebo sdělí Objednateli podmínky, za jakých zakázku přijme.</w:t>
      </w:r>
    </w:p>
    <w:p w:rsidR="00CC28A8" w:rsidRDefault="00CC28A8" w:rsidP="00CC28A8">
      <w:pPr>
        <w:numPr>
          <w:ilvl w:val="1"/>
          <w:numId w:val="50"/>
        </w:numPr>
        <w:spacing w:after="120"/>
        <w:ind w:left="624" w:hanging="624"/>
        <w:jc w:val="both"/>
      </w:pPr>
      <w:r>
        <w:t xml:space="preserve">V případě, že skutečná hmotnost RIPM nebude odpovídat hmotnosti RIPM uvedené v Zakázkovém listu, oznámí ČP telefonicky Objednateli skutečnou hmotnost. Realizace zakázky bude pozdržena do obdržení elektronického (na e-mail: </w:t>
      </w:r>
      <w:proofErr w:type="spellStart"/>
      <w:r w:rsidR="00AB02C7">
        <w:t>xxx</w:t>
      </w:r>
      <w:proofErr w:type="spellEnd"/>
      <w:r>
        <w:t xml:space="preserve">) nebo faxového (na fax: </w:t>
      </w:r>
      <w:proofErr w:type="spellStart"/>
      <w:r w:rsidR="00AB02C7">
        <w:t>xxxx</w:t>
      </w:r>
      <w:proofErr w:type="spellEnd"/>
      <w:r>
        <w:t>) souhlasu Objednatele se skutečnou hmotností a z ní vyplývající ceny dle Čl. 5, bod 5.1, této Smlouvy. Rozdíl ceny bude doplacen dle sjednaného způsobu úhrady.</w:t>
      </w:r>
    </w:p>
    <w:p w:rsidR="00CC28A8" w:rsidRDefault="00CC28A8" w:rsidP="00CC28A8">
      <w:pPr>
        <w:numPr>
          <w:ilvl w:val="2"/>
          <w:numId w:val="50"/>
        </w:numPr>
        <w:spacing w:after="120"/>
        <w:ind w:left="624" w:hanging="624"/>
        <w:jc w:val="both"/>
      </w:pPr>
      <w:r>
        <w:t>Stejný postup bude uplatněn i v případě zjištění jiných nesrovnalostí uvedených v Zakázkovém listu.</w:t>
      </w:r>
    </w:p>
    <w:p w:rsidR="00CC28A8" w:rsidRDefault="00CC28A8" w:rsidP="00CC28A8">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CC28A8" w:rsidRPr="00CC28A8" w:rsidRDefault="00CC28A8" w:rsidP="00CC28A8">
      <w:pPr>
        <w:keepNext/>
        <w:spacing w:before="480" w:after="120"/>
        <w:ind w:left="431" w:hanging="431"/>
        <w:jc w:val="center"/>
        <w:outlineLvl w:val="0"/>
      </w:pPr>
      <w:r>
        <w:rPr>
          <w:b/>
          <w:sz w:val="24"/>
        </w:rPr>
        <w:t>Dodání</w:t>
      </w:r>
    </w:p>
    <w:p w:rsidR="00CC28A8" w:rsidRDefault="00CC28A8" w:rsidP="00CC28A8">
      <w:pPr>
        <w:numPr>
          <w:ilvl w:val="1"/>
          <w:numId w:val="50"/>
        </w:numPr>
        <w:spacing w:after="120"/>
        <w:ind w:left="624" w:hanging="624"/>
        <w:jc w:val="both"/>
      </w:pPr>
      <w:r>
        <w:t>ČP se zavazuje dodržet termíny zahájení a ukončení RIPM uváděné v jednotlivých potvrzených Zakázkových listech s výjimkou ustanovení Čl. 3, bod 3.4.</w:t>
      </w:r>
    </w:p>
    <w:p w:rsidR="00CC28A8" w:rsidRPr="00CC28A8" w:rsidRDefault="00CC28A8" w:rsidP="00CC28A8">
      <w:pPr>
        <w:keepNext/>
        <w:spacing w:before="480" w:after="120"/>
        <w:ind w:left="431" w:hanging="431"/>
        <w:jc w:val="center"/>
        <w:outlineLvl w:val="0"/>
      </w:pPr>
      <w:r>
        <w:rPr>
          <w:b/>
          <w:sz w:val="24"/>
        </w:rPr>
        <w:t>Cena a způsob úhrady</w:t>
      </w:r>
    </w:p>
    <w:p w:rsidR="00CC28A8" w:rsidRPr="00CC28A8" w:rsidRDefault="00CC28A8" w:rsidP="00CC28A8">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CC28A8" w:rsidRDefault="00CC28A8" w:rsidP="00CC28A8">
      <w:pPr>
        <w:numPr>
          <w:ilvl w:val="2"/>
          <w:numId w:val="50"/>
        </w:numPr>
        <w:spacing w:after="120"/>
        <w:ind w:left="624" w:hanging="624"/>
        <w:jc w:val="both"/>
      </w:pPr>
      <w:r>
        <w:t xml:space="preserve">ČP si vyhrazuje právo tento Ceník měnit v souladu s ustanovením Čl. 1 bod 1.4 a násl. této Smlouvy. </w:t>
      </w:r>
      <w:r w:rsidR="004B2A3B">
        <w:t xml:space="preserve"> </w:t>
      </w:r>
      <w:r>
        <w:t>K ceně služby bude připočtena DPH dle platných právních předpisů.</w:t>
      </w:r>
    </w:p>
    <w:p w:rsidR="00CC28A8" w:rsidRDefault="00CC28A8" w:rsidP="00CC28A8">
      <w:pPr>
        <w:numPr>
          <w:ilvl w:val="1"/>
          <w:numId w:val="50"/>
        </w:numPr>
        <w:spacing w:after="120"/>
        <w:ind w:left="624" w:hanging="624"/>
        <w:jc w:val="both"/>
      </w:pPr>
      <w:r>
        <w:t>Způsob úhrady ceny služby byl sjednán:</w:t>
      </w:r>
    </w:p>
    <w:p w:rsidR="00CC28A8" w:rsidRPr="00F06CD5" w:rsidRDefault="00CC28A8" w:rsidP="00CC28A8">
      <w:pPr>
        <w:numPr>
          <w:ilvl w:val="3"/>
          <w:numId w:val="50"/>
        </w:numPr>
        <w:spacing w:after="120"/>
        <w:jc w:val="both"/>
        <w:rPr>
          <w:b/>
        </w:rPr>
      </w:pPr>
      <w:r w:rsidRPr="00F06CD5">
        <w:rPr>
          <w:b/>
        </w:rPr>
        <w:t>na základě faktury</w:t>
      </w:r>
    </w:p>
    <w:p w:rsidR="00CC28A8" w:rsidRDefault="00CC28A8" w:rsidP="00CC28A8">
      <w:pPr>
        <w:numPr>
          <w:ilvl w:val="4"/>
          <w:numId w:val="50"/>
        </w:numPr>
        <w:spacing w:after="120"/>
        <w:jc w:val="both"/>
      </w:pPr>
      <w:r>
        <w:t>převodem z</w:t>
      </w:r>
      <w:r w:rsidR="00F06CD5">
        <w:t> </w:t>
      </w:r>
      <w:r>
        <w:t>účtu</w:t>
      </w:r>
    </w:p>
    <w:p w:rsidR="00F06CD5" w:rsidRDefault="00F06CD5" w:rsidP="00F06CD5">
      <w:pPr>
        <w:numPr>
          <w:ilvl w:val="0"/>
          <w:numId w:val="0"/>
        </w:numPr>
        <w:spacing w:after="120"/>
        <w:ind w:left="2910"/>
        <w:jc w:val="both"/>
      </w:pPr>
    </w:p>
    <w:p w:rsidR="00CC28A8" w:rsidRDefault="00CC28A8" w:rsidP="00CC28A8">
      <w:pPr>
        <w:numPr>
          <w:ilvl w:val="1"/>
          <w:numId w:val="50"/>
        </w:numPr>
        <w:spacing w:after="120"/>
        <w:ind w:left="624" w:hanging="624"/>
        <w:jc w:val="both"/>
      </w:pPr>
      <w:r>
        <w:t xml:space="preserve">Faktury - daňové doklady bude ČP vystavovat měsíčně s lhůtou splatnosti </w:t>
      </w:r>
      <w:proofErr w:type="spellStart"/>
      <w:r w:rsidR="00AB02C7">
        <w:t>xxxx</w:t>
      </w:r>
      <w:proofErr w:type="spellEnd"/>
      <w:r>
        <w:t xml:space="preserve"> dní ode dne jejich vystavení. </w:t>
      </w:r>
    </w:p>
    <w:p w:rsidR="00CC28A8" w:rsidRDefault="00CC28A8" w:rsidP="00CC28A8">
      <w:pPr>
        <w:numPr>
          <w:ilvl w:val="2"/>
          <w:numId w:val="50"/>
        </w:numPr>
        <w:spacing w:after="120"/>
        <w:ind w:left="624" w:hanging="624"/>
        <w:jc w:val="both"/>
      </w:pPr>
      <w:r>
        <w:lastRenderedPageBreak/>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F06CD5" w:rsidRDefault="00CC28A8" w:rsidP="00CC28A8">
      <w:pPr>
        <w:numPr>
          <w:ilvl w:val="2"/>
          <w:numId w:val="50"/>
        </w:numPr>
        <w:spacing w:after="120"/>
        <w:ind w:left="624" w:hanging="624"/>
        <w:jc w:val="both"/>
      </w:pPr>
      <w:r w:rsidRPr="00F06CD5">
        <w:rPr>
          <w:b/>
        </w:rPr>
        <w:t>Faktury</w:t>
      </w:r>
      <w:r>
        <w:t xml:space="preserve"> - daňové doklady budou zasílány na adresu: </w:t>
      </w:r>
    </w:p>
    <w:p w:rsidR="00CC28A8" w:rsidRPr="00F06CD5" w:rsidRDefault="00AB02C7" w:rsidP="00CC28A8">
      <w:pPr>
        <w:numPr>
          <w:ilvl w:val="2"/>
          <w:numId w:val="50"/>
        </w:numPr>
        <w:spacing w:after="120"/>
        <w:ind w:left="624" w:hanging="624"/>
        <w:jc w:val="both"/>
        <w:rPr>
          <w:b/>
        </w:rPr>
      </w:pPr>
      <w:proofErr w:type="spellStart"/>
      <w:r>
        <w:rPr>
          <w:b/>
        </w:rPr>
        <w:t>xxx</w:t>
      </w:r>
      <w:proofErr w:type="spellEnd"/>
    </w:p>
    <w:p w:rsidR="00CC28A8" w:rsidRDefault="00CC28A8" w:rsidP="00CC28A8">
      <w:pPr>
        <w:numPr>
          <w:ilvl w:val="2"/>
          <w:numId w:val="50"/>
        </w:numPr>
        <w:spacing w:after="120"/>
        <w:ind w:left="624" w:hanging="624"/>
        <w:jc w:val="both"/>
      </w:pPr>
      <w:r>
        <w:t xml:space="preserve">ID CČK složky: </w:t>
      </w:r>
      <w:proofErr w:type="spellStart"/>
      <w:r w:rsidR="00AB02C7">
        <w:t>xxx</w:t>
      </w:r>
      <w:proofErr w:type="spellEnd"/>
    </w:p>
    <w:p w:rsidR="00CC28A8" w:rsidRDefault="00CC28A8" w:rsidP="00CC28A8">
      <w:pPr>
        <w:numPr>
          <w:ilvl w:val="1"/>
          <w:numId w:val="50"/>
        </w:numPr>
        <w:spacing w:after="120"/>
        <w:ind w:left="624" w:hanging="624"/>
        <w:jc w:val="both"/>
      </w:pPr>
      <w:r>
        <w:t>Pokud Odesílatel nevyrovná své závazky vůči ČP ve lhůtě splatnosti stanovené podle čl. 5, bodu 5.3 této Dohody, vyhrazuje si ČP právo po dobu prodlení Odesílatele s úhradou jeho závazků nepřevzít zásilky dle podmínek této Dohody, případně podmínit převzetí zásilek dle podmínek této Dohody podáním zásilek na ČP stanoveném podacím místě a platbou v hotovosti předem.</w:t>
      </w:r>
    </w:p>
    <w:p w:rsidR="00CC28A8" w:rsidRPr="00CC28A8" w:rsidRDefault="00CC28A8" w:rsidP="00CC28A8">
      <w:pPr>
        <w:keepNext/>
        <w:spacing w:before="480" w:after="120"/>
        <w:ind w:left="431" w:hanging="431"/>
        <w:jc w:val="center"/>
        <w:outlineLvl w:val="0"/>
      </w:pPr>
      <w:r>
        <w:rPr>
          <w:b/>
          <w:sz w:val="24"/>
        </w:rPr>
        <w:t>Ostatní ujednání</w:t>
      </w:r>
    </w:p>
    <w:p w:rsidR="00CC28A8" w:rsidRDefault="00CC28A8" w:rsidP="00CC28A8">
      <w:pPr>
        <w:numPr>
          <w:ilvl w:val="1"/>
          <w:numId w:val="50"/>
        </w:numPr>
        <w:spacing w:after="120"/>
        <w:ind w:left="624" w:hanging="624"/>
        <w:jc w:val="both"/>
      </w:pPr>
      <w:r>
        <w:t>Kontaktními osobami za Objednatele jsou:</w:t>
      </w:r>
    </w:p>
    <w:p w:rsidR="00CC28A8" w:rsidRDefault="00AB02C7" w:rsidP="00CC28A8">
      <w:pPr>
        <w:numPr>
          <w:ilvl w:val="5"/>
          <w:numId w:val="50"/>
        </w:numPr>
        <w:spacing w:after="120"/>
        <w:jc w:val="both"/>
      </w:pPr>
      <w:proofErr w:type="spellStart"/>
      <w:r>
        <w:t>xxx</w:t>
      </w:r>
      <w:proofErr w:type="spellEnd"/>
    </w:p>
    <w:p w:rsidR="00CC28A8" w:rsidRDefault="00CC28A8" w:rsidP="00CC28A8">
      <w:pPr>
        <w:numPr>
          <w:ilvl w:val="2"/>
          <w:numId w:val="50"/>
        </w:numPr>
        <w:spacing w:after="120"/>
        <w:ind w:left="624" w:hanging="624"/>
        <w:jc w:val="both"/>
      </w:pPr>
      <w:r>
        <w:t>Kontaktními osobami za ČP jsou:</w:t>
      </w:r>
    </w:p>
    <w:p w:rsidR="00CC28A8" w:rsidRDefault="00AB02C7" w:rsidP="00CC28A8">
      <w:pPr>
        <w:numPr>
          <w:ilvl w:val="5"/>
          <w:numId w:val="50"/>
        </w:numPr>
        <w:spacing w:after="120"/>
        <w:jc w:val="both"/>
      </w:pPr>
      <w:proofErr w:type="spellStart"/>
      <w:r>
        <w:t>xxx</w:t>
      </w:r>
      <w:proofErr w:type="spellEnd"/>
    </w:p>
    <w:p w:rsidR="00CC28A8" w:rsidRDefault="00AB02C7" w:rsidP="00CC28A8">
      <w:pPr>
        <w:numPr>
          <w:ilvl w:val="2"/>
          <w:numId w:val="50"/>
        </w:numPr>
        <w:spacing w:after="120"/>
        <w:ind w:left="1077" w:hanging="510"/>
        <w:jc w:val="both"/>
      </w:pPr>
      <w:proofErr w:type="spellStart"/>
      <w:r>
        <w:t>xxxxx</w:t>
      </w:r>
      <w:proofErr w:type="spellEnd"/>
    </w:p>
    <w:p w:rsidR="00CC28A8" w:rsidRPr="00CC28A8" w:rsidRDefault="00CC28A8" w:rsidP="00CC28A8">
      <w:pPr>
        <w:keepNext/>
        <w:spacing w:before="480" w:after="120"/>
        <w:ind w:left="431" w:hanging="431"/>
        <w:jc w:val="center"/>
        <w:outlineLvl w:val="0"/>
      </w:pPr>
      <w:r>
        <w:rPr>
          <w:b/>
          <w:sz w:val="24"/>
        </w:rPr>
        <w:t>Rozhodčí doložka</w:t>
      </w:r>
    </w:p>
    <w:p w:rsidR="00CC28A8" w:rsidRDefault="00CC28A8" w:rsidP="00CC28A8">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C28A8" w:rsidRDefault="00CC28A8" w:rsidP="00CC28A8">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CC28A8" w:rsidRDefault="00CC28A8" w:rsidP="00CC28A8">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C28A8" w:rsidRDefault="00CC28A8" w:rsidP="00CC28A8">
      <w:pPr>
        <w:numPr>
          <w:ilvl w:val="1"/>
          <w:numId w:val="50"/>
        </w:numPr>
        <w:spacing w:after="120"/>
        <w:ind w:left="624" w:hanging="624"/>
        <w:jc w:val="both"/>
      </w:pPr>
      <w:r>
        <w:t>Podmínkou pro projednání žaloby je zaplacení poplatku za rozhodčí řízení. Poplatek za rozhodčí řízení musí uhradit žalobce.</w:t>
      </w:r>
    </w:p>
    <w:p w:rsidR="00CC28A8" w:rsidRDefault="00CC28A8" w:rsidP="00CC28A8">
      <w:pPr>
        <w:numPr>
          <w:ilvl w:val="1"/>
          <w:numId w:val="50"/>
        </w:numPr>
        <w:spacing w:after="120"/>
        <w:ind w:left="624" w:hanging="624"/>
        <w:jc w:val="both"/>
      </w:pPr>
      <w:r>
        <w:t xml:space="preserve">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w:t>
      </w:r>
      <w:r>
        <w:lastRenderedPageBreak/>
        <w:t>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C28A8" w:rsidRDefault="00CC28A8" w:rsidP="00CC28A8">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C28A8" w:rsidRDefault="00CC28A8" w:rsidP="00CC28A8">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C28A8" w:rsidRDefault="00CC28A8" w:rsidP="00CC28A8">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CC28A8" w:rsidRDefault="00CC28A8" w:rsidP="00CC28A8">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CC28A8" w:rsidRDefault="00CC28A8" w:rsidP="00CC28A8">
      <w:pPr>
        <w:numPr>
          <w:ilvl w:val="1"/>
          <w:numId w:val="50"/>
        </w:numPr>
        <w:spacing w:after="120"/>
        <w:ind w:left="624" w:hanging="624"/>
        <w:jc w:val="both"/>
      </w:pPr>
      <w:r>
        <w:t>Tato rozhodčí doložka nabývá účinnosti dnem podání žaloby k rozhodci prostřednictvím SPRŘ.</w:t>
      </w:r>
    </w:p>
    <w:p w:rsidR="00CC28A8" w:rsidRDefault="00CC28A8" w:rsidP="00CC28A8">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CC28A8" w:rsidRPr="00CC28A8" w:rsidRDefault="00CC28A8" w:rsidP="00CC28A8">
      <w:pPr>
        <w:keepNext/>
        <w:spacing w:before="480" w:after="120"/>
        <w:ind w:left="431" w:hanging="431"/>
        <w:jc w:val="center"/>
        <w:outlineLvl w:val="0"/>
      </w:pPr>
      <w:r>
        <w:rPr>
          <w:b/>
          <w:sz w:val="24"/>
        </w:rPr>
        <w:t>Závěrečná ustanovení</w:t>
      </w:r>
    </w:p>
    <w:p w:rsidR="00CC28A8" w:rsidRDefault="00CC28A8" w:rsidP="00CC28A8">
      <w:pPr>
        <w:numPr>
          <w:ilvl w:val="1"/>
          <w:numId w:val="50"/>
        </w:numPr>
        <w:spacing w:after="120"/>
        <w:ind w:left="624" w:hanging="624"/>
        <w:jc w:val="both"/>
      </w:pPr>
      <w:r>
        <w:t xml:space="preserve">Tato Smlouva se uzavírá na dobu určitou do </w:t>
      </w:r>
      <w:r w:rsidRPr="00502099">
        <w:rPr>
          <w:b/>
        </w:rPr>
        <w:t>31.</w:t>
      </w:r>
      <w:r w:rsidR="00502099" w:rsidRPr="00502099">
        <w:rPr>
          <w:b/>
        </w:rPr>
        <w:t xml:space="preserve"> </w:t>
      </w:r>
      <w:r w:rsidRPr="00502099">
        <w:rPr>
          <w:b/>
        </w:rPr>
        <w:t>12.</w:t>
      </w:r>
      <w:r w:rsidR="00502099" w:rsidRPr="00502099">
        <w:rPr>
          <w:b/>
        </w:rPr>
        <w:t xml:space="preserve"> </w:t>
      </w:r>
      <w:r w:rsidRPr="00502099">
        <w:rPr>
          <w:b/>
        </w:rPr>
        <w:t>2017</w:t>
      </w:r>
      <w:r>
        <w:t>. Každá ze stran může Smlouvu vypovědět i bez udání důvodů s tím, že výpovědní doba 1 měsíc začne běžet dnem následujícím po doručení výpovědi druhé smluvní straně. Výpověď musí být učiněna písemně.</w:t>
      </w:r>
    </w:p>
    <w:p w:rsidR="00CC28A8" w:rsidRDefault="00CC28A8" w:rsidP="00CC28A8">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CC28A8" w:rsidRDefault="00CC28A8" w:rsidP="00CC28A8">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CC28A8" w:rsidRDefault="00CC28A8" w:rsidP="00CC28A8">
      <w:pPr>
        <w:numPr>
          <w:ilvl w:val="2"/>
          <w:numId w:val="50"/>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CC28A8" w:rsidRDefault="00CC28A8" w:rsidP="00CC28A8">
      <w:pPr>
        <w:numPr>
          <w:ilvl w:val="1"/>
          <w:numId w:val="50"/>
        </w:numPr>
        <w:spacing w:after="120"/>
        <w:ind w:left="624" w:hanging="624"/>
        <w:jc w:val="both"/>
      </w:pPr>
      <w:r>
        <w:lastRenderedPageBreak/>
        <w:t>Není-li stanoveno jinak, může být tato Smlouva měněna pouze vzestupně očíslovanými písemnými dodatky ke Smlouvě podepsanými oběma Smluvními stranami.</w:t>
      </w:r>
    </w:p>
    <w:p w:rsidR="00CC28A8" w:rsidRDefault="00CC28A8" w:rsidP="00CC28A8">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CC28A8" w:rsidRDefault="00CC28A8" w:rsidP="00CC28A8">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CC28A8" w:rsidRDefault="00CC28A8" w:rsidP="00CC28A8">
      <w:pPr>
        <w:numPr>
          <w:ilvl w:val="1"/>
          <w:numId w:val="50"/>
        </w:numPr>
        <w:spacing w:after="120"/>
        <w:ind w:left="624" w:hanging="624"/>
        <w:jc w:val="both"/>
      </w:pPr>
      <w:r>
        <w:t>Práva a povinnosti plynoucí z této Smlouvy pro každou ze stran přecházejí na jejich právní nástupce.</w:t>
      </w:r>
    </w:p>
    <w:p w:rsidR="00CC28A8" w:rsidRDefault="00CC28A8" w:rsidP="00CC28A8">
      <w:pPr>
        <w:numPr>
          <w:ilvl w:val="1"/>
          <w:numId w:val="50"/>
        </w:numPr>
        <w:spacing w:after="120"/>
        <w:ind w:left="624" w:hanging="624"/>
        <w:jc w:val="both"/>
      </w:pPr>
      <w:r>
        <w:t>Vztahy neupravené touto Smlouvou se řídí platným právním řádem ČR.</w:t>
      </w:r>
    </w:p>
    <w:p w:rsidR="00CC28A8" w:rsidRDefault="00CC28A8" w:rsidP="00CC28A8">
      <w:pPr>
        <w:numPr>
          <w:ilvl w:val="1"/>
          <w:numId w:val="50"/>
        </w:numPr>
        <w:spacing w:after="120"/>
        <w:ind w:left="624" w:hanging="624"/>
        <w:jc w:val="both"/>
      </w:pPr>
      <w:r>
        <w:t>Oprávnění k podpisu této Smlouvy Objednatel dokládá:</w:t>
      </w:r>
    </w:p>
    <w:p w:rsidR="00CC28A8" w:rsidRDefault="00AB02C7" w:rsidP="00CC28A8">
      <w:pPr>
        <w:numPr>
          <w:ilvl w:val="3"/>
          <w:numId w:val="50"/>
        </w:numPr>
        <w:spacing w:after="120"/>
        <w:jc w:val="both"/>
      </w:pPr>
      <w:r>
        <w:t>xxxx</w:t>
      </w:r>
      <w:bookmarkStart w:id="0" w:name="_GoBack"/>
      <w:bookmarkEnd w:id="0"/>
    </w:p>
    <w:p w:rsidR="00CC28A8" w:rsidRDefault="00CC28A8" w:rsidP="00CC28A8">
      <w:pPr>
        <w:numPr>
          <w:ilvl w:val="1"/>
          <w:numId w:val="50"/>
        </w:numPr>
        <w:spacing w:after="120"/>
        <w:ind w:left="624" w:hanging="624"/>
        <w:jc w:val="both"/>
      </w:pPr>
      <w:r>
        <w:t>Smlouva je účinná dnem podpisu oběma Smluvními stranami.</w:t>
      </w:r>
    </w:p>
    <w:p w:rsidR="00CC28A8" w:rsidRDefault="00CC28A8" w:rsidP="00CC28A8">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CC28A8" w:rsidRDefault="00CC28A8" w:rsidP="00CC28A8">
      <w:pPr>
        <w:numPr>
          <w:ilvl w:val="0"/>
          <w:numId w:val="0"/>
        </w:numPr>
        <w:spacing w:after="120"/>
        <w:jc w:val="both"/>
      </w:pPr>
      <w:r>
        <w:rPr>
          <w:b/>
          <w:u w:val="single"/>
        </w:rPr>
        <w:t>Příloha:</w:t>
      </w:r>
    </w:p>
    <w:p w:rsidR="00CC28A8" w:rsidRDefault="00CC28A8" w:rsidP="00CC28A8">
      <w:pPr>
        <w:numPr>
          <w:ilvl w:val="0"/>
          <w:numId w:val="0"/>
        </w:numPr>
        <w:spacing w:after="120"/>
        <w:jc w:val="both"/>
      </w:pPr>
      <w:r>
        <w:t>Příloha č. 1 - Zakázkový list podaných informačních materiálů (Vzor)</w:t>
      </w:r>
    </w:p>
    <w:p w:rsidR="00CC28A8" w:rsidRDefault="00CC28A8" w:rsidP="00CC28A8">
      <w:pPr>
        <w:numPr>
          <w:ilvl w:val="0"/>
          <w:numId w:val="0"/>
        </w:numPr>
        <w:spacing w:before="120" w:after="120"/>
        <w:jc w:val="both"/>
      </w:pPr>
    </w:p>
    <w:p w:rsidR="00CC28A8" w:rsidRDefault="00CC28A8" w:rsidP="00CC28A8">
      <w:pPr>
        <w:numPr>
          <w:ilvl w:val="0"/>
          <w:numId w:val="0"/>
        </w:numPr>
        <w:spacing w:before="120" w:after="120"/>
        <w:jc w:val="both"/>
      </w:pPr>
    </w:p>
    <w:p w:rsidR="00CC28A8" w:rsidRDefault="00CC28A8" w:rsidP="00CC28A8">
      <w:pPr>
        <w:numPr>
          <w:ilvl w:val="0"/>
          <w:numId w:val="0"/>
        </w:numPr>
        <w:spacing w:after="120"/>
        <w:jc w:val="both"/>
        <w:sectPr w:rsidR="00CC28A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C28A8" w:rsidRDefault="00CC28A8" w:rsidP="00CC28A8">
      <w:pPr>
        <w:numPr>
          <w:ilvl w:val="0"/>
          <w:numId w:val="0"/>
        </w:numPr>
        <w:spacing w:after="120"/>
        <w:jc w:val="both"/>
      </w:pPr>
      <w:r>
        <w:lastRenderedPageBreak/>
        <w:t xml:space="preserve">V </w:t>
      </w:r>
      <w:r w:rsidR="00502099">
        <w:t xml:space="preserve">Českých </w:t>
      </w:r>
      <w:proofErr w:type="gramStart"/>
      <w:r w:rsidR="00502099">
        <w:t xml:space="preserve">Budějovicích  </w:t>
      </w:r>
      <w:r>
        <w:t xml:space="preserve"> dne</w:t>
      </w:r>
      <w:proofErr w:type="gramEnd"/>
      <w:r>
        <w:t xml:space="preserve"> 19.</w:t>
      </w:r>
      <w:r w:rsidR="00502099">
        <w:t xml:space="preserve"> </w:t>
      </w:r>
      <w:r>
        <w:t>8.</w:t>
      </w:r>
      <w:r w:rsidR="00502099">
        <w:t xml:space="preserve"> </w:t>
      </w:r>
      <w:r>
        <w:t>2014</w:t>
      </w:r>
    </w:p>
    <w:p w:rsidR="00CC28A8" w:rsidRDefault="00CC28A8" w:rsidP="00CC28A8">
      <w:pPr>
        <w:numPr>
          <w:ilvl w:val="0"/>
          <w:numId w:val="0"/>
        </w:numPr>
        <w:spacing w:after="120"/>
        <w:jc w:val="both"/>
      </w:pPr>
    </w:p>
    <w:p w:rsidR="00CC28A8" w:rsidRDefault="00CC28A8" w:rsidP="00CC28A8">
      <w:pPr>
        <w:numPr>
          <w:ilvl w:val="0"/>
          <w:numId w:val="0"/>
        </w:numPr>
        <w:spacing w:after="120"/>
        <w:jc w:val="both"/>
      </w:pPr>
      <w:r>
        <w:t>Za ČP:</w:t>
      </w:r>
    </w:p>
    <w:p w:rsidR="00CC28A8" w:rsidRDefault="00CC28A8" w:rsidP="00CC28A8">
      <w:pPr>
        <w:numPr>
          <w:ilvl w:val="0"/>
          <w:numId w:val="0"/>
        </w:numPr>
        <w:spacing w:after="120"/>
        <w:jc w:val="both"/>
      </w:pPr>
    </w:p>
    <w:p w:rsidR="00CC28A8" w:rsidRDefault="00CC28A8" w:rsidP="00CC28A8">
      <w:pPr>
        <w:numPr>
          <w:ilvl w:val="0"/>
          <w:numId w:val="0"/>
        </w:numPr>
        <w:spacing w:after="120"/>
        <w:jc w:val="center"/>
      </w:pPr>
      <w:r>
        <w:t>_________________________________________</w:t>
      </w:r>
    </w:p>
    <w:p w:rsidR="00CC28A8" w:rsidRDefault="00CC28A8" w:rsidP="00CC28A8">
      <w:pPr>
        <w:numPr>
          <w:ilvl w:val="0"/>
          <w:numId w:val="0"/>
        </w:numPr>
        <w:spacing w:after="120"/>
        <w:jc w:val="center"/>
      </w:pPr>
    </w:p>
    <w:p w:rsidR="00CC28A8" w:rsidRDefault="00CC28A8" w:rsidP="00CC28A8">
      <w:pPr>
        <w:numPr>
          <w:ilvl w:val="0"/>
          <w:numId w:val="0"/>
        </w:numPr>
        <w:spacing w:after="120"/>
        <w:jc w:val="center"/>
      </w:pPr>
      <w:r>
        <w:t>Ing. Tomáš Prantl</w:t>
      </w:r>
    </w:p>
    <w:p w:rsidR="00CC28A8" w:rsidRDefault="00CC28A8" w:rsidP="00CC28A8">
      <w:pPr>
        <w:numPr>
          <w:ilvl w:val="0"/>
          <w:numId w:val="0"/>
        </w:numPr>
        <w:spacing w:after="120"/>
        <w:jc w:val="center"/>
      </w:pPr>
      <w:r>
        <w:t>ředitel regionálního firemního obchodu</w:t>
      </w:r>
    </w:p>
    <w:p w:rsidR="00CC28A8" w:rsidRDefault="00CC28A8" w:rsidP="00CC28A8">
      <w:pPr>
        <w:numPr>
          <w:ilvl w:val="0"/>
          <w:numId w:val="0"/>
        </w:numPr>
        <w:spacing w:after="120"/>
      </w:pPr>
      <w:r>
        <w:br w:type="column"/>
      </w:r>
      <w:r>
        <w:lastRenderedPageBreak/>
        <w:t xml:space="preserve">V </w:t>
      </w:r>
      <w:proofErr w:type="gramStart"/>
      <w:r w:rsidR="00502099">
        <w:t xml:space="preserve">Lišově          </w:t>
      </w:r>
      <w:r>
        <w:t xml:space="preserve"> dne</w:t>
      </w:r>
      <w:proofErr w:type="gramEnd"/>
      <w:r>
        <w:t xml:space="preserve"> </w:t>
      </w:r>
    </w:p>
    <w:p w:rsidR="00CC28A8" w:rsidRDefault="00CC28A8" w:rsidP="00CC28A8">
      <w:pPr>
        <w:numPr>
          <w:ilvl w:val="0"/>
          <w:numId w:val="0"/>
        </w:numPr>
        <w:spacing w:after="120"/>
      </w:pPr>
    </w:p>
    <w:p w:rsidR="00CC28A8" w:rsidRDefault="00CC28A8" w:rsidP="00CC28A8">
      <w:pPr>
        <w:numPr>
          <w:ilvl w:val="0"/>
          <w:numId w:val="0"/>
        </w:numPr>
        <w:spacing w:after="120"/>
      </w:pPr>
      <w:r>
        <w:t>Za Objednatele:</w:t>
      </w:r>
    </w:p>
    <w:p w:rsidR="00CC28A8" w:rsidRDefault="00CC28A8" w:rsidP="00CC28A8">
      <w:pPr>
        <w:numPr>
          <w:ilvl w:val="0"/>
          <w:numId w:val="0"/>
        </w:numPr>
        <w:spacing w:after="120"/>
      </w:pPr>
    </w:p>
    <w:p w:rsidR="00CC28A8" w:rsidRDefault="00CC28A8" w:rsidP="00CC28A8">
      <w:pPr>
        <w:numPr>
          <w:ilvl w:val="0"/>
          <w:numId w:val="0"/>
        </w:numPr>
        <w:spacing w:after="120"/>
        <w:jc w:val="center"/>
      </w:pPr>
      <w:r>
        <w:t>_________________________________________</w:t>
      </w:r>
    </w:p>
    <w:p w:rsidR="00CC28A8" w:rsidRDefault="00CC28A8" w:rsidP="00CC28A8">
      <w:pPr>
        <w:numPr>
          <w:ilvl w:val="0"/>
          <w:numId w:val="0"/>
        </w:numPr>
        <w:spacing w:after="120"/>
        <w:jc w:val="center"/>
      </w:pPr>
    </w:p>
    <w:p w:rsidR="00CC28A8" w:rsidRDefault="00CC28A8" w:rsidP="00CC28A8">
      <w:pPr>
        <w:numPr>
          <w:ilvl w:val="0"/>
          <w:numId w:val="0"/>
        </w:numPr>
        <w:spacing w:after="120"/>
        <w:jc w:val="center"/>
      </w:pPr>
      <w:r>
        <w:t>Bc. Jiří Švec</w:t>
      </w:r>
    </w:p>
    <w:p w:rsidR="00CC28A8" w:rsidRPr="00CC28A8" w:rsidRDefault="00CC28A8" w:rsidP="00CC28A8">
      <w:pPr>
        <w:numPr>
          <w:ilvl w:val="0"/>
          <w:numId w:val="0"/>
        </w:numPr>
        <w:spacing w:after="120"/>
        <w:jc w:val="center"/>
      </w:pPr>
      <w:r>
        <w:t>starosta</w:t>
      </w:r>
    </w:p>
    <w:sectPr w:rsidR="00CC28A8" w:rsidRPr="00CC28A8" w:rsidSect="00CC28A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C9" w:rsidRDefault="00CA01C9">
      <w:r>
        <w:separator/>
      </w:r>
    </w:p>
  </w:endnote>
  <w:endnote w:type="continuationSeparator" w:id="0">
    <w:p w:rsidR="00CA01C9" w:rsidRDefault="00CA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B02C7">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B02C7">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C9" w:rsidRDefault="00CA01C9">
      <w:r>
        <w:separator/>
      </w:r>
    </w:p>
  </w:footnote>
  <w:footnote w:type="continuationSeparator" w:id="0">
    <w:p w:rsidR="00CA01C9" w:rsidRDefault="00CA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2B60FAE" wp14:editId="7D8476D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C28A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Smlouva o Roznášce informačních materiálů </w:t>
    </w:r>
    <w:r w:rsidR="00D0232D" w:rsidRPr="00D0232D">
      <w:rPr>
        <w:noProof/>
        <w:szCs w:val="22"/>
      </w:rPr>
      <w:drawing>
        <wp:anchor distT="0" distB="0" distL="114300" distR="114300" simplePos="0" relativeHeight="251661312" behindDoc="1" locked="0" layoutInCell="1" allowOverlap="1" wp14:anchorId="5DCF7D14" wp14:editId="7BFE4ED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C28A8" w:rsidP="001B1415">
    <w:pPr>
      <w:pStyle w:val="Zhlav"/>
      <w:numPr>
        <w:ilvl w:val="0"/>
        <w:numId w:val="0"/>
      </w:numPr>
      <w:ind w:left="1474" w:firstLine="357"/>
      <w:jc w:val="both"/>
      <w:rPr>
        <w:rFonts w:ascii="Arial" w:hAnsi="Arial" w:cs="Arial"/>
        <w:szCs w:val="22"/>
      </w:rPr>
    </w:pPr>
    <w:r>
      <w:rPr>
        <w:rFonts w:ascii="Arial" w:hAnsi="Arial" w:cs="Arial"/>
        <w:szCs w:val="22"/>
      </w:rPr>
      <w:t>Číslo 982207-1064/2014</w:t>
    </w:r>
    <w:r w:rsidR="00D0232D" w:rsidRPr="00D0232D">
      <w:rPr>
        <w:noProof/>
        <w:szCs w:val="22"/>
      </w:rPr>
      <w:drawing>
        <wp:anchor distT="0" distB="0" distL="114300" distR="114300" simplePos="0" relativeHeight="251662336" behindDoc="1" locked="0" layoutInCell="1" allowOverlap="1" wp14:anchorId="6623817E" wp14:editId="7B2BB47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B5D50F8"/>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16B28"/>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2A3B"/>
    <w:rsid w:val="004B4030"/>
    <w:rsid w:val="004C1854"/>
    <w:rsid w:val="004D7F66"/>
    <w:rsid w:val="004E34D6"/>
    <w:rsid w:val="004E362F"/>
    <w:rsid w:val="004E6723"/>
    <w:rsid w:val="00502099"/>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2C7"/>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C28A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6CD5"/>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86E2-6B3C-4A70-AF2F-8C999B9D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6</Pages>
  <Words>2232</Words>
  <Characters>12896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2014-08-19T09:49:00Z</cp:lastPrinted>
  <dcterms:created xsi:type="dcterms:W3CDTF">2017-10-16T07:17:00Z</dcterms:created>
  <dcterms:modified xsi:type="dcterms:W3CDTF">2017-10-16T07:17:00Z</dcterms:modified>
</cp:coreProperties>
</file>