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C7CE1" w14:textId="5AEB16E4" w:rsidR="008B5793" w:rsidRPr="00C4457A" w:rsidRDefault="00913419" w:rsidP="00463234">
      <w:pPr>
        <w:pStyle w:val="Odstavecseseznamem"/>
        <w:ind w:left="10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</w:t>
      </w:r>
      <w:r w:rsidR="00F35518">
        <w:rPr>
          <w:rFonts w:asciiTheme="minorHAnsi" w:hAnsiTheme="minorHAnsi"/>
          <w:b/>
        </w:rPr>
        <w:t xml:space="preserve">  </w:t>
      </w:r>
      <w:r w:rsidR="008B5793" w:rsidRPr="00C4457A">
        <w:rPr>
          <w:rFonts w:asciiTheme="minorHAnsi" w:hAnsiTheme="minorHAnsi"/>
          <w:b/>
        </w:rPr>
        <w:t>Smlouva o dílo</w:t>
      </w:r>
    </w:p>
    <w:p w14:paraId="689F99E7" w14:textId="5FC07275" w:rsidR="008B5793" w:rsidRPr="002A5197" w:rsidRDefault="008B5793" w:rsidP="008B5793">
      <w:pPr>
        <w:jc w:val="center"/>
        <w:rPr>
          <w:rFonts w:asciiTheme="minorHAnsi" w:hAnsiTheme="minorHAnsi"/>
          <w:b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číslo objednatele:</w:t>
      </w:r>
      <w:r w:rsidRPr="00C4457A">
        <w:rPr>
          <w:rFonts w:asciiTheme="minorHAnsi" w:hAnsiTheme="minorHAnsi"/>
          <w:b/>
          <w:sz w:val="22"/>
          <w:szCs w:val="22"/>
        </w:rPr>
        <w:t xml:space="preserve"> NPÚ- 450</w:t>
      </w:r>
      <w:r w:rsidR="00654636">
        <w:rPr>
          <w:rFonts w:asciiTheme="minorHAnsi" w:hAnsiTheme="minorHAnsi"/>
          <w:b/>
          <w:sz w:val="22"/>
          <w:szCs w:val="22"/>
        </w:rPr>
        <w:t>/88930</w:t>
      </w:r>
      <w:r w:rsidRPr="002A5197">
        <w:rPr>
          <w:rFonts w:asciiTheme="minorHAnsi" w:hAnsiTheme="minorHAnsi"/>
          <w:b/>
          <w:sz w:val="22"/>
          <w:szCs w:val="22"/>
        </w:rPr>
        <w:t>/201</w:t>
      </w:r>
      <w:r w:rsidR="00A56566" w:rsidRPr="002A5197">
        <w:rPr>
          <w:rFonts w:asciiTheme="minorHAnsi" w:hAnsiTheme="minorHAnsi"/>
          <w:b/>
          <w:sz w:val="22"/>
          <w:szCs w:val="22"/>
        </w:rPr>
        <w:t>7</w:t>
      </w:r>
    </w:p>
    <w:p w14:paraId="4DE02EC6" w14:textId="77777777" w:rsidR="008B5793" w:rsidRPr="00C4457A" w:rsidRDefault="008B5793" w:rsidP="008B5793">
      <w:pPr>
        <w:jc w:val="center"/>
        <w:rPr>
          <w:rFonts w:asciiTheme="minorHAnsi" w:hAnsiTheme="minorHAnsi"/>
          <w:sz w:val="22"/>
          <w:szCs w:val="22"/>
        </w:rPr>
      </w:pPr>
      <w:r w:rsidRPr="002A5197">
        <w:rPr>
          <w:rFonts w:asciiTheme="minorHAnsi" w:hAnsiTheme="minorHAnsi"/>
          <w:sz w:val="22"/>
          <w:szCs w:val="22"/>
        </w:rPr>
        <w:t>číslo zhotovitele:...................</w:t>
      </w:r>
    </w:p>
    <w:p w14:paraId="2C6F4570" w14:textId="4AC7933C" w:rsidR="008B5793" w:rsidRPr="00C4457A" w:rsidRDefault="008B5793" w:rsidP="008B5793">
      <w:pPr>
        <w:jc w:val="center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 xml:space="preserve">zavřená ve smyslu ustanovení § </w:t>
      </w:r>
      <w:smartTag w:uri="urn:schemas-microsoft-com:office:smarttags" w:element="metricconverter">
        <w:smartTagPr>
          <w:attr w:name="ProductID" w:val="2586 a"/>
        </w:smartTagPr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r w:rsidRPr="00C4457A">
          <w:rPr>
            <w:rFonts w:asciiTheme="minorHAnsi" w:hAnsiTheme="minorHAnsi"/>
            <w:sz w:val="22"/>
            <w:szCs w:val="22"/>
          </w:rPr>
          <w:t>2586 a</w:t>
        </w:r>
      </w:smartTag>
      <w:r w:rsidRPr="00C4457A">
        <w:rPr>
          <w:rFonts w:asciiTheme="minorHAnsi" w:hAnsiTheme="minorHAnsi"/>
          <w:sz w:val="22"/>
          <w:szCs w:val="22"/>
        </w:rPr>
        <w:t xml:space="preserve"> násl. </w:t>
      </w:r>
      <w:r w:rsidR="00002CB4" w:rsidRPr="00C4457A">
        <w:rPr>
          <w:rFonts w:asciiTheme="minorHAnsi" w:hAnsiTheme="minorHAnsi"/>
          <w:sz w:val="22"/>
          <w:szCs w:val="22"/>
        </w:rPr>
        <w:t>Z</w:t>
      </w:r>
      <w:r w:rsidRPr="00C4457A">
        <w:rPr>
          <w:rFonts w:asciiTheme="minorHAnsi" w:hAnsiTheme="minorHAnsi"/>
          <w:sz w:val="22"/>
          <w:szCs w:val="22"/>
        </w:rPr>
        <w:t>ákona</w:t>
      </w:r>
      <w:r w:rsidR="00002CB4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č.89/2012</w:t>
      </w:r>
      <w:r w:rsidR="00FE69A6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Sb.,</w:t>
      </w:r>
      <w:r w:rsidR="00A56566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Občanský</w:t>
      </w:r>
      <w:r w:rsidR="00067ECE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zákoník</w:t>
      </w:r>
      <w:r w:rsidR="00002CB4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(dále jen „Smlouva“)</w:t>
      </w:r>
    </w:p>
    <w:p w14:paraId="43C7958E" w14:textId="77777777" w:rsidR="008B5793" w:rsidRPr="00C4457A" w:rsidRDefault="008B5793" w:rsidP="00463234">
      <w:pPr>
        <w:rPr>
          <w:rFonts w:asciiTheme="minorHAnsi" w:hAnsiTheme="minorHAnsi"/>
        </w:rPr>
      </w:pPr>
    </w:p>
    <w:p w14:paraId="5AC14772" w14:textId="77777777" w:rsidR="008B5793" w:rsidRPr="00C4457A" w:rsidRDefault="00FD152A" w:rsidP="00C62C79">
      <w:pPr>
        <w:pStyle w:val="Nadpis1"/>
        <w:numPr>
          <w:ilvl w:val="0"/>
          <w:numId w:val="5"/>
        </w:numPr>
      </w:pPr>
      <w:r w:rsidRPr="00C4457A">
        <w:t xml:space="preserve"> </w:t>
      </w:r>
      <w:r w:rsidR="008B5793" w:rsidRPr="00C4457A">
        <w:t>Smluvní strany</w:t>
      </w:r>
    </w:p>
    <w:p w14:paraId="43DEB89B" w14:textId="77777777" w:rsidR="008B5793" w:rsidRPr="00C4457A" w:rsidRDefault="008B5793" w:rsidP="008B5793">
      <w:pPr>
        <w:rPr>
          <w:rFonts w:asciiTheme="minorHAnsi" w:hAnsiTheme="minorHAnsi"/>
          <w:b/>
          <w:sz w:val="22"/>
          <w:szCs w:val="22"/>
        </w:rPr>
      </w:pPr>
      <w:r w:rsidRPr="00C4457A">
        <w:rPr>
          <w:rFonts w:asciiTheme="minorHAnsi" w:hAnsiTheme="minorHAnsi"/>
          <w:b/>
          <w:sz w:val="22"/>
          <w:szCs w:val="22"/>
        </w:rPr>
        <w:t>Objednatel:</w:t>
      </w:r>
      <w:r w:rsidRPr="00C4457A">
        <w:rPr>
          <w:rFonts w:asciiTheme="minorHAnsi" w:hAnsiTheme="minorHAnsi"/>
          <w:b/>
          <w:sz w:val="22"/>
          <w:szCs w:val="22"/>
        </w:rPr>
        <w:tab/>
      </w:r>
      <w:r w:rsidRPr="00C4457A">
        <w:rPr>
          <w:rFonts w:asciiTheme="minorHAnsi" w:hAnsiTheme="minorHAnsi"/>
          <w:b/>
          <w:sz w:val="22"/>
          <w:szCs w:val="22"/>
        </w:rPr>
        <w:tab/>
        <w:t>Národní památkový ústav, státní příspěvková organizace</w:t>
      </w:r>
    </w:p>
    <w:p w14:paraId="525CE421" w14:textId="77777777" w:rsidR="008B5793" w:rsidRPr="00C4457A" w:rsidRDefault="008B5793" w:rsidP="008B5793">
      <w:pPr>
        <w:ind w:left="1416" w:firstLine="708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IČ:75032333,</w:t>
      </w:r>
      <w:r w:rsidR="00C16396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DIČ:CZ75032333</w:t>
      </w:r>
    </w:p>
    <w:p w14:paraId="50A8AD50" w14:textId="77777777" w:rsidR="008B5793" w:rsidRPr="00C4457A" w:rsidRDefault="008B5793" w:rsidP="008B5793">
      <w:pPr>
        <w:ind w:left="1416" w:firstLine="708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se sídlem Valdštejnské náměstí 162/3, 11801 Praha1 – Malá Strana</w:t>
      </w:r>
    </w:p>
    <w:p w14:paraId="720DC268" w14:textId="77777777" w:rsidR="008B5793" w:rsidRPr="00C4457A" w:rsidRDefault="008B5793" w:rsidP="008B5793">
      <w:pPr>
        <w:ind w:left="1416" w:firstLine="708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zastoupená generální ředitelkou Ing. arch. Naděždou Goryczkovou</w:t>
      </w:r>
    </w:p>
    <w:p w14:paraId="14E802A6" w14:textId="77777777" w:rsidR="008B5793" w:rsidRPr="00C4457A" w:rsidRDefault="008B5793" w:rsidP="008B5793">
      <w:pPr>
        <w:ind w:left="1416" w:firstLine="708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 xml:space="preserve">kterou zastupuje: </w:t>
      </w:r>
    </w:p>
    <w:p w14:paraId="23BA5F51" w14:textId="77777777" w:rsidR="008B5793" w:rsidRPr="00C4457A" w:rsidRDefault="008B5793" w:rsidP="008B5793">
      <w:pPr>
        <w:ind w:left="1416" w:firstLine="708"/>
        <w:rPr>
          <w:rFonts w:asciiTheme="minorHAnsi" w:hAnsiTheme="minorHAnsi"/>
          <w:b/>
          <w:sz w:val="22"/>
          <w:szCs w:val="22"/>
        </w:rPr>
      </w:pPr>
      <w:r w:rsidRPr="00C4457A">
        <w:rPr>
          <w:rFonts w:asciiTheme="minorHAnsi" w:hAnsiTheme="minorHAnsi"/>
          <w:b/>
          <w:sz w:val="22"/>
          <w:szCs w:val="22"/>
        </w:rPr>
        <w:t>Územní památková správa v Kroměříži</w:t>
      </w:r>
    </w:p>
    <w:p w14:paraId="3FE76511" w14:textId="77777777" w:rsidR="008B5793" w:rsidRPr="00C4457A" w:rsidRDefault="008B5793" w:rsidP="008B5793">
      <w:pPr>
        <w:ind w:left="1416" w:firstLine="708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se sídlem Sněmovní nám.</w:t>
      </w:r>
      <w:r w:rsidR="00C16396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1, 76701 Kroměříž</w:t>
      </w:r>
    </w:p>
    <w:p w14:paraId="2B1D1152" w14:textId="77777777" w:rsidR="008B5793" w:rsidRPr="009660AD" w:rsidRDefault="008B5793" w:rsidP="008B5793">
      <w:pPr>
        <w:ind w:left="1416" w:firstLine="708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 xml:space="preserve">zastoupená ředitelem </w:t>
      </w:r>
      <w:r w:rsidRPr="009660AD">
        <w:rPr>
          <w:rFonts w:asciiTheme="minorHAnsi" w:hAnsiTheme="minorHAnsi"/>
          <w:sz w:val="22"/>
          <w:szCs w:val="22"/>
        </w:rPr>
        <w:t>Ing. Janem Slezákem</w:t>
      </w:r>
    </w:p>
    <w:p w14:paraId="2CBE2353" w14:textId="639C5400" w:rsidR="008C6D9E" w:rsidRPr="009660AD" w:rsidRDefault="008C6D9E" w:rsidP="00B868F6">
      <w:pPr>
        <w:ind w:left="2124"/>
        <w:rPr>
          <w:rFonts w:asciiTheme="minorHAnsi" w:hAnsiTheme="minorHAnsi"/>
          <w:bCs/>
          <w:sz w:val="22"/>
          <w:szCs w:val="22"/>
        </w:rPr>
      </w:pPr>
      <w:r w:rsidRPr="009660AD">
        <w:rPr>
          <w:rFonts w:asciiTheme="minorHAnsi" w:hAnsiTheme="minorHAnsi"/>
          <w:bCs/>
          <w:sz w:val="22"/>
          <w:szCs w:val="22"/>
        </w:rPr>
        <w:t>zástupce pro věcná jednání: pan</w:t>
      </w:r>
      <w:r w:rsidR="009660AD" w:rsidRPr="009660AD">
        <w:rPr>
          <w:rFonts w:asciiTheme="minorHAnsi" w:hAnsiTheme="minorHAnsi"/>
          <w:bCs/>
          <w:sz w:val="22"/>
          <w:szCs w:val="22"/>
        </w:rPr>
        <w:t>í Jana Pluhařová</w:t>
      </w:r>
      <w:r w:rsidR="00A56566" w:rsidRPr="009660AD">
        <w:rPr>
          <w:rFonts w:asciiTheme="minorHAnsi" w:hAnsiTheme="minorHAnsi"/>
          <w:bCs/>
          <w:sz w:val="22"/>
          <w:szCs w:val="22"/>
        </w:rPr>
        <w:t xml:space="preserve"> </w:t>
      </w:r>
      <w:r w:rsidRPr="009660AD">
        <w:rPr>
          <w:rFonts w:asciiTheme="minorHAnsi" w:hAnsiTheme="minorHAnsi"/>
          <w:bCs/>
          <w:sz w:val="22"/>
          <w:szCs w:val="22"/>
        </w:rPr>
        <w:t>- vedoucí správy/kastelán</w:t>
      </w:r>
      <w:r w:rsidR="009660AD" w:rsidRPr="009660AD">
        <w:rPr>
          <w:rFonts w:asciiTheme="minorHAnsi" w:hAnsiTheme="minorHAnsi"/>
          <w:bCs/>
          <w:sz w:val="22"/>
          <w:szCs w:val="22"/>
        </w:rPr>
        <w:t>ka</w:t>
      </w:r>
      <w:r w:rsidR="00A56566" w:rsidRPr="009660AD">
        <w:rPr>
          <w:rFonts w:asciiTheme="minorHAnsi" w:hAnsiTheme="minorHAnsi"/>
          <w:bCs/>
          <w:sz w:val="22"/>
          <w:szCs w:val="22"/>
        </w:rPr>
        <w:t xml:space="preserve"> </w:t>
      </w:r>
      <w:r w:rsidRPr="009660AD">
        <w:rPr>
          <w:rFonts w:asciiTheme="minorHAnsi" w:hAnsiTheme="minorHAnsi"/>
          <w:bCs/>
          <w:sz w:val="22"/>
          <w:szCs w:val="22"/>
        </w:rPr>
        <w:t xml:space="preserve">Státního zámku </w:t>
      </w:r>
      <w:r w:rsidR="009660AD" w:rsidRPr="009660AD">
        <w:rPr>
          <w:rFonts w:asciiTheme="minorHAnsi" w:hAnsiTheme="minorHAnsi"/>
          <w:bCs/>
          <w:sz w:val="22"/>
          <w:szCs w:val="22"/>
        </w:rPr>
        <w:t>Vizovice</w:t>
      </w:r>
      <w:r w:rsidRPr="009660AD">
        <w:rPr>
          <w:rFonts w:asciiTheme="minorHAnsi" w:hAnsiTheme="minorHAnsi"/>
          <w:bCs/>
          <w:sz w:val="22"/>
          <w:szCs w:val="22"/>
        </w:rPr>
        <w:t xml:space="preserve">, se sídlem </w:t>
      </w:r>
      <w:r w:rsidR="009660AD" w:rsidRPr="009660AD">
        <w:rPr>
          <w:rFonts w:asciiTheme="minorHAnsi" w:hAnsiTheme="minorHAnsi"/>
          <w:bCs/>
          <w:sz w:val="22"/>
          <w:szCs w:val="22"/>
        </w:rPr>
        <w:t xml:space="preserve">nám. Palackého </w:t>
      </w:r>
      <w:r w:rsidR="009660AD" w:rsidRPr="009660AD">
        <w:rPr>
          <w:rFonts w:asciiTheme="minorHAnsi" w:hAnsiTheme="minorHAnsi"/>
          <w:sz w:val="22"/>
          <w:szCs w:val="22"/>
        </w:rPr>
        <w:t xml:space="preserve">376, 763 12 </w:t>
      </w:r>
      <w:r w:rsidR="009660AD" w:rsidRPr="009660AD">
        <w:rPr>
          <w:rFonts w:asciiTheme="minorHAnsi" w:hAnsiTheme="minorHAnsi"/>
          <w:bCs/>
          <w:sz w:val="22"/>
          <w:szCs w:val="22"/>
        </w:rPr>
        <w:t>Vizovice</w:t>
      </w:r>
    </w:p>
    <w:p w14:paraId="430E02B5" w14:textId="7C68F975" w:rsidR="000D3731" w:rsidRDefault="008B5793" w:rsidP="008C6D9E">
      <w:pPr>
        <w:ind w:left="1416" w:firstLine="708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zástupce pro věci technické (TD</w:t>
      </w:r>
      <w:r w:rsidR="000D3731">
        <w:rPr>
          <w:rFonts w:asciiTheme="minorHAnsi" w:hAnsiTheme="minorHAnsi"/>
          <w:sz w:val="22"/>
          <w:szCs w:val="22"/>
        </w:rPr>
        <w:t>I</w:t>
      </w:r>
      <w:r w:rsidRPr="00C4457A">
        <w:rPr>
          <w:rFonts w:asciiTheme="minorHAnsi" w:hAnsiTheme="minorHAnsi"/>
          <w:sz w:val="22"/>
          <w:szCs w:val="22"/>
        </w:rPr>
        <w:t>):</w:t>
      </w:r>
      <w:r w:rsidR="00C16396">
        <w:rPr>
          <w:rFonts w:asciiTheme="minorHAnsi" w:hAnsiTheme="minorHAnsi"/>
          <w:sz w:val="22"/>
          <w:szCs w:val="22"/>
        </w:rPr>
        <w:t xml:space="preserve"> </w:t>
      </w:r>
      <w:r w:rsidR="009660AD">
        <w:rPr>
          <w:rFonts w:asciiTheme="minorHAnsi" w:hAnsiTheme="minorHAnsi"/>
          <w:sz w:val="22"/>
          <w:szCs w:val="22"/>
        </w:rPr>
        <w:t>Radek Polášek</w:t>
      </w:r>
    </w:p>
    <w:p w14:paraId="155DFF45" w14:textId="11F24D8C" w:rsidR="008B5793" w:rsidRDefault="000D3731" w:rsidP="008C6D9E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910EC4">
        <w:rPr>
          <w:rFonts w:asciiTheme="minorHAnsi" w:hAnsiTheme="minorHAnsi"/>
          <w:sz w:val="22"/>
          <w:szCs w:val="22"/>
        </w:rPr>
        <w:t xml:space="preserve">soba stavebního dozoru: </w:t>
      </w:r>
      <w:r w:rsidR="00693161">
        <w:rPr>
          <w:rFonts w:asciiTheme="minorHAnsi" w:hAnsiTheme="minorHAnsi"/>
          <w:sz w:val="22"/>
          <w:szCs w:val="22"/>
        </w:rPr>
        <w:t>xxxxxxxx</w:t>
      </w:r>
    </w:p>
    <w:p w14:paraId="00B02576" w14:textId="66521C9B" w:rsidR="0056487F" w:rsidRPr="00C4457A" w:rsidRDefault="0056487F" w:rsidP="008C6D9E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</w:t>
      </w:r>
      <w:r w:rsidR="00910EC4">
        <w:rPr>
          <w:rFonts w:asciiTheme="minorHAnsi" w:hAnsiTheme="minorHAnsi"/>
          <w:sz w:val="22"/>
          <w:szCs w:val="22"/>
        </w:rPr>
        <w:t xml:space="preserve">a koordinátora BOZP: </w:t>
      </w:r>
      <w:r w:rsidR="00693161">
        <w:rPr>
          <w:rFonts w:asciiTheme="minorHAnsi" w:hAnsiTheme="minorHAnsi"/>
          <w:sz w:val="22"/>
          <w:szCs w:val="22"/>
        </w:rPr>
        <w:t>xxxxxxxxxxxx</w:t>
      </w:r>
    </w:p>
    <w:p w14:paraId="06864A78" w14:textId="77777777" w:rsidR="005025A2" w:rsidRPr="00C4457A" w:rsidRDefault="008B5793" w:rsidP="005025A2">
      <w:pPr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 xml:space="preserve">Bankovní spojení: </w:t>
      </w:r>
      <w:r w:rsidRPr="00C4457A">
        <w:rPr>
          <w:rFonts w:asciiTheme="minorHAnsi" w:hAnsiTheme="minorHAnsi"/>
          <w:sz w:val="22"/>
          <w:szCs w:val="22"/>
        </w:rPr>
        <w:tab/>
        <w:t>ČNB Praha, č. účtu:</w:t>
      </w:r>
      <w:r w:rsidR="008C6D9E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59636011/0710</w:t>
      </w:r>
      <w:r w:rsidR="005025A2">
        <w:rPr>
          <w:rFonts w:asciiTheme="minorHAnsi" w:hAnsiTheme="minorHAnsi"/>
          <w:sz w:val="22"/>
          <w:szCs w:val="22"/>
        </w:rPr>
        <w:t xml:space="preserve"> (pro účely poskytování dotace)</w:t>
      </w:r>
    </w:p>
    <w:p w14:paraId="4E8D56D1" w14:textId="14F7134C" w:rsidR="008B5793" w:rsidRPr="00C4457A" w:rsidRDefault="005025A2" w:rsidP="008B5793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ČNB Praha, č. účtu: 500005-60039011/0710 (pro ostatní platby)</w:t>
      </w:r>
    </w:p>
    <w:p w14:paraId="1F487BE6" w14:textId="77777777" w:rsidR="008B5793" w:rsidRPr="008C6D9E" w:rsidRDefault="008B5793" w:rsidP="008C6D9E">
      <w:pPr>
        <w:ind w:left="1416" w:firstLine="708"/>
        <w:rPr>
          <w:rFonts w:asciiTheme="minorHAnsi" w:eastAsia="MS Mincho" w:hAnsiTheme="minorHAnsi"/>
          <w:sz w:val="22"/>
          <w:szCs w:val="22"/>
        </w:rPr>
      </w:pPr>
      <w:r w:rsidRPr="008C6D9E">
        <w:rPr>
          <w:rFonts w:asciiTheme="minorHAnsi" w:eastAsia="MS Mincho" w:hAnsiTheme="minorHAnsi"/>
          <w:sz w:val="22"/>
          <w:szCs w:val="22"/>
        </w:rPr>
        <w:t>(dále jen „</w:t>
      </w:r>
      <w:r w:rsidRPr="008C6D9E">
        <w:rPr>
          <w:rFonts w:asciiTheme="minorHAnsi" w:eastAsia="MS Mincho" w:hAnsiTheme="minorHAnsi"/>
          <w:b/>
          <w:sz w:val="22"/>
          <w:szCs w:val="22"/>
        </w:rPr>
        <w:t>objednatel</w:t>
      </w:r>
      <w:r w:rsidRPr="008C6D9E">
        <w:rPr>
          <w:rFonts w:asciiTheme="minorHAnsi" w:eastAsia="MS Mincho" w:hAnsiTheme="minorHAnsi"/>
          <w:sz w:val="22"/>
          <w:szCs w:val="22"/>
        </w:rPr>
        <w:t>“)</w:t>
      </w:r>
    </w:p>
    <w:p w14:paraId="44224AA0" w14:textId="77777777" w:rsidR="00C0315B" w:rsidRDefault="00C0315B" w:rsidP="008B5793">
      <w:pPr>
        <w:rPr>
          <w:rFonts w:asciiTheme="minorHAnsi" w:eastAsia="MS Mincho" w:hAnsiTheme="minorHAnsi"/>
          <w:sz w:val="22"/>
          <w:szCs w:val="22"/>
        </w:rPr>
      </w:pPr>
    </w:p>
    <w:p w14:paraId="3AC5F694" w14:textId="77777777" w:rsidR="008B5793" w:rsidRPr="00C4457A" w:rsidRDefault="008B5793" w:rsidP="008B5793">
      <w:pPr>
        <w:rPr>
          <w:rFonts w:asciiTheme="minorHAnsi" w:eastAsia="MS Mincho" w:hAnsiTheme="minorHAnsi"/>
          <w:sz w:val="22"/>
          <w:szCs w:val="22"/>
        </w:rPr>
      </w:pPr>
      <w:r w:rsidRPr="00C4457A">
        <w:rPr>
          <w:rFonts w:asciiTheme="minorHAnsi" w:eastAsia="MS Mincho" w:hAnsiTheme="minorHAnsi"/>
          <w:sz w:val="22"/>
          <w:szCs w:val="22"/>
        </w:rPr>
        <w:t>a</w:t>
      </w:r>
    </w:p>
    <w:p w14:paraId="3A074657" w14:textId="77777777" w:rsidR="00C0315B" w:rsidRDefault="00C0315B" w:rsidP="008B5793">
      <w:pPr>
        <w:rPr>
          <w:rFonts w:asciiTheme="minorHAnsi" w:hAnsiTheme="minorHAnsi"/>
          <w:sz w:val="22"/>
          <w:szCs w:val="22"/>
        </w:rPr>
      </w:pPr>
    </w:p>
    <w:p w14:paraId="5791654E" w14:textId="0E53E5A6" w:rsidR="008B5793" w:rsidRPr="00F2369C" w:rsidRDefault="008B5793" w:rsidP="008B5793">
      <w:pPr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Zhotovitel:</w:t>
      </w:r>
      <w:r w:rsidRPr="00C4457A">
        <w:rPr>
          <w:rFonts w:asciiTheme="minorHAnsi" w:hAnsiTheme="minorHAnsi"/>
          <w:sz w:val="22"/>
          <w:szCs w:val="22"/>
        </w:rPr>
        <w:tab/>
      </w:r>
      <w:r w:rsidRPr="00C4457A">
        <w:rPr>
          <w:rFonts w:asciiTheme="minorHAnsi" w:hAnsiTheme="minorHAnsi"/>
          <w:sz w:val="22"/>
          <w:szCs w:val="22"/>
        </w:rPr>
        <w:tab/>
      </w:r>
      <w:r w:rsidR="00F2369C" w:rsidRPr="00F2369C">
        <w:rPr>
          <w:rFonts w:asciiTheme="minorHAnsi" w:hAnsiTheme="minorHAnsi"/>
          <w:b/>
          <w:sz w:val="22"/>
          <w:szCs w:val="22"/>
        </w:rPr>
        <w:t>TESLICE CZ s.r.o.</w:t>
      </w:r>
    </w:p>
    <w:p w14:paraId="7FE83D7F" w14:textId="796AAB06" w:rsidR="008B5793" w:rsidRPr="00F2369C" w:rsidRDefault="008B5793" w:rsidP="008B5793">
      <w:pPr>
        <w:ind w:left="2127"/>
        <w:rPr>
          <w:rFonts w:asciiTheme="minorHAnsi" w:eastAsia="MS Mincho" w:hAnsiTheme="minorHAnsi"/>
          <w:sz w:val="22"/>
          <w:szCs w:val="22"/>
        </w:rPr>
      </w:pPr>
      <w:r w:rsidRPr="00F2369C">
        <w:rPr>
          <w:rFonts w:asciiTheme="minorHAnsi" w:eastAsia="MS Mincho" w:hAnsiTheme="minorHAnsi"/>
          <w:sz w:val="22"/>
          <w:szCs w:val="22"/>
        </w:rPr>
        <w:t>IČ:</w:t>
      </w:r>
      <w:r w:rsidR="00F2369C" w:rsidRPr="00F2369C">
        <w:rPr>
          <w:rFonts w:asciiTheme="minorHAnsi" w:eastAsia="MS Mincho" w:hAnsiTheme="minorHAnsi"/>
          <w:sz w:val="22"/>
          <w:szCs w:val="22"/>
        </w:rPr>
        <w:t xml:space="preserve"> 27775003 </w:t>
      </w:r>
      <w:r w:rsidRPr="00F2369C">
        <w:rPr>
          <w:rFonts w:asciiTheme="minorHAnsi" w:eastAsia="MS Mincho" w:hAnsiTheme="minorHAnsi"/>
          <w:sz w:val="22"/>
          <w:szCs w:val="22"/>
        </w:rPr>
        <w:t>DIČ: CZ</w:t>
      </w:r>
      <w:r w:rsidR="00F2369C" w:rsidRPr="00F2369C">
        <w:rPr>
          <w:rFonts w:asciiTheme="minorHAnsi" w:eastAsia="MS Mincho" w:hAnsiTheme="minorHAnsi"/>
          <w:sz w:val="22"/>
          <w:szCs w:val="22"/>
        </w:rPr>
        <w:t>27775003</w:t>
      </w:r>
    </w:p>
    <w:p w14:paraId="0B8C1B04" w14:textId="29345362" w:rsidR="008B5793" w:rsidRPr="00F2369C" w:rsidRDefault="008B5793" w:rsidP="008B5793">
      <w:pPr>
        <w:ind w:left="1416" w:firstLine="708"/>
        <w:rPr>
          <w:rFonts w:asciiTheme="minorHAnsi" w:hAnsiTheme="minorHAnsi"/>
          <w:sz w:val="22"/>
          <w:szCs w:val="22"/>
        </w:rPr>
      </w:pPr>
      <w:r w:rsidRPr="00F2369C">
        <w:rPr>
          <w:rFonts w:asciiTheme="minorHAnsi" w:hAnsiTheme="minorHAnsi"/>
          <w:sz w:val="22"/>
          <w:szCs w:val="22"/>
        </w:rPr>
        <w:t xml:space="preserve">se sídlem </w:t>
      </w:r>
      <w:r w:rsidR="00F2369C" w:rsidRPr="00F2369C">
        <w:rPr>
          <w:rFonts w:asciiTheme="minorHAnsi" w:hAnsiTheme="minorHAnsi"/>
          <w:sz w:val="22"/>
          <w:szCs w:val="22"/>
        </w:rPr>
        <w:t>Jiráskova 701, 755 01 Vsetín</w:t>
      </w:r>
    </w:p>
    <w:p w14:paraId="18F50EE5" w14:textId="4138B6F5" w:rsidR="008B5793" w:rsidRPr="00F2369C" w:rsidRDefault="008B5793" w:rsidP="008B5793">
      <w:pPr>
        <w:ind w:left="2127"/>
        <w:rPr>
          <w:rFonts w:asciiTheme="minorHAnsi" w:hAnsiTheme="minorHAnsi"/>
          <w:sz w:val="22"/>
          <w:szCs w:val="22"/>
        </w:rPr>
      </w:pPr>
      <w:r w:rsidRPr="00F2369C">
        <w:rPr>
          <w:rFonts w:asciiTheme="minorHAnsi" w:hAnsiTheme="minorHAnsi"/>
          <w:sz w:val="22"/>
          <w:szCs w:val="22"/>
        </w:rPr>
        <w:t>zapsána v obchodním rejstříku vedeném u Krajského soudu v</w:t>
      </w:r>
      <w:r w:rsidR="00F2369C" w:rsidRPr="00F2369C">
        <w:rPr>
          <w:rFonts w:asciiTheme="minorHAnsi" w:hAnsiTheme="minorHAnsi"/>
          <w:sz w:val="22"/>
          <w:szCs w:val="22"/>
        </w:rPr>
        <w:t xml:space="preserve"> Ostravě</w:t>
      </w:r>
      <w:r w:rsidRPr="00F2369C">
        <w:rPr>
          <w:rFonts w:asciiTheme="minorHAnsi" w:hAnsiTheme="minorHAnsi"/>
          <w:sz w:val="22"/>
          <w:szCs w:val="22"/>
        </w:rPr>
        <w:t xml:space="preserve"> oddíl</w:t>
      </w:r>
      <w:r w:rsidR="0003668E" w:rsidRPr="00F2369C">
        <w:rPr>
          <w:rFonts w:asciiTheme="minorHAnsi" w:hAnsiTheme="minorHAnsi"/>
          <w:sz w:val="22"/>
          <w:szCs w:val="22"/>
        </w:rPr>
        <w:t xml:space="preserve"> </w:t>
      </w:r>
      <w:r w:rsidR="00F2369C" w:rsidRPr="00F2369C">
        <w:rPr>
          <w:rFonts w:asciiTheme="minorHAnsi" w:hAnsiTheme="minorHAnsi"/>
          <w:sz w:val="22"/>
          <w:szCs w:val="22"/>
        </w:rPr>
        <w:t>C</w:t>
      </w:r>
      <w:r w:rsidR="0003668E" w:rsidRPr="00F2369C">
        <w:rPr>
          <w:rFonts w:asciiTheme="minorHAnsi" w:hAnsiTheme="minorHAnsi"/>
          <w:sz w:val="22"/>
          <w:szCs w:val="22"/>
        </w:rPr>
        <w:t xml:space="preserve"> </w:t>
      </w:r>
      <w:r w:rsidRPr="00F2369C">
        <w:rPr>
          <w:rFonts w:asciiTheme="minorHAnsi" w:hAnsiTheme="minorHAnsi"/>
          <w:sz w:val="22"/>
          <w:szCs w:val="22"/>
        </w:rPr>
        <w:t xml:space="preserve">vložka </w:t>
      </w:r>
      <w:r w:rsidR="00F2369C" w:rsidRPr="00F2369C">
        <w:rPr>
          <w:rFonts w:asciiTheme="minorHAnsi" w:hAnsiTheme="minorHAnsi"/>
          <w:sz w:val="22"/>
          <w:szCs w:val="22"/>
        </w:rPr>
        <w:t>29370</w:t>
      </w:r>
    </w:p>
    <w:p w14:paraId="0C4921A4" w14:textId="31213537" w:rsidR="008B5793" w:rsidRPr="00F2369C" w:rsidRDefault="008B5793" w:rsidP="008B5793">
      <w:pPr>
        <w:ind w:left="2127"/>
        <w:rPr>
          <w:rFonts w:asciiTheme="minorHAnsi" w:eastAsia="MS Mincho" w:hAnsiTheme="minorHAnsi"/>
          <w:sz w:val="22"/>
          <w:szCs w:val="22"/>
        </w:rPr>
      </w:pPr>
      <w:r w:rsidRPr="00F2369C">
        <w:rPr>
          <w:rFonts w:asciiTheme="minorHAnsi" w:eastAsia="MS Mincho" w:hAnsiTheme="minorHAnsi"/>
          <w:sz w:val="22"/>
          <w:szCs w:val="22"/>
        </w:rPr>
        <w:t xml:space="preserve">zastoupená </w:t>
      </w:r>
      <w:r w:rsidR="00F2369C" w:rsidRPr="00F2369C">
        <w:rPr>
          <w:rFonts w:asciiTheme="minorHAnsi" w:eastAsia="MS Mincho" w:hAnsiTheme="minorHAnsi"/>
          <w:sz w:val="22"/>
          <w:szCs w:val="22"/>
        </w:rPr>
        <w:t>Martinem Šrámkem</w:t>
      </w:r>
    </w:p>
    <w:p w14:paraId="5CAC79B1" w14:textId="087C1336" w:rsidR="00F2369C" w:rsidRPr="00F2369C" w:rsidRDefault="00F2369C" w:rsidP="008B5793">
      <w:pPr>
        <w:ind w:left="2127"/>
        <w:rPr>
          <w:rFonts w:asciiTheme="minorHAnsi" w:eastAsia="MS Mincho" w:hAnsiTheme="minorHAnsi"/>
          <w:sz w:val="22"/>
          <w:szCs w:val="22"/>
        </w:rPr>
      </w:pPr>
      <w:r w:rsidRPr="00F2369C">
        <w:rPr>
          <w:rFonts w:asciiTheme="minorHAnsi" w:eastAsia="MS Mincho" w:hAnsiTheme="minorHAnsi"/>
          <w:sz w:val="22"/>
          <w:szCs w:val="22"/>
        </w:rPr>
        <w:t>zástupce pro věci technické</w:t>
      </w:r>
      <w:r w:rsidR="008B5793" w:rsidRPr="00F2369C">
        <w:rPr>
          <w:rFonts w:asciiTheme="minorHAnsi" w:eastAsia="MS Mincho" w:hAnsiTheme="minorHAnsi"/>
          <w:sz w:val="22"/>
          <w:szCs w:val="22"/>
        </w:rPr>
        <w:t>:</w:t>
      </w:r>
      <w:r w:rsidRPr="00F2369C">
        <w:rPr>
          <w:rFonts w:asciiTheme="minorHAnsi" w:eastAsia="MS Mincho" w:hAnsiTheme="minorHAnsi"/>
          <w:sz w:val="22"/>
          <w:szCs w:val="22"/>
        </w:rPr>
        <w:t xml:space="preserve"> </w:t>
      </w:r>
      <w:r w:rsidR="00693161">
        <w:rPr>
          <w:rFonts w:asciiTheme="minorHAnsi" w:eastAsia="MS Mincho" w:hAnsiTheme="minorHAnsi"/>
          <w:sz w:val="22"/>
          <w:szCs w:val="22"/>
        </w:rPr>
        <w:t>xxxxxxxxxxx</w:t>
      </w:r>
      <w:r w:rsidRPr="00F2369C">
        <w:rPr>
          <w:rFonts w:asciiTheme="minorHAnsi" w:eastAsia="MS Mincho" w:hAnsiTheme="minorHAnsi"/>
          <w:sz w:val="22"/>
          <w:szCs w:val="22"/>
        </w:rPr>
        <w:t xml:space="preserve">, </w:t>
      </w:r>
      <w:r w:rsidR="00693161">
        <w:rPr>
          <w:rFonts w:asciiTheme="minorHAnsi" w:eastAsia="MS Mincho" w:hAnsiTheme="minorHAnsi"/>
          <w:sz w:val="22"/>
          <w:szCs w:val="22"/>
        </w:rPr>
        <w:t>xxxxxxxxx</w:t>
      </w:r>
      <w:r w:rsidRPr="00F2369C">
        <w:rPr>
          <w:rFonts w:asciiTheme="minorHAnsi" w:eastAsia="MS Mincho" w:hAnsiTheme="minorHAnsi"/>
          <w:sz w:val="22"/>
          <w:szCs w:val="22"/>
        </w:rPr>
        <w:t xml:space="preserve">, </w:t>
      </w:r>
    </w:p>
    <w:p w14:paraId="401433F8" w14:textId="28548A5E" w:rsidR="008B5793" w:rsidRPr="00F2369C" w:rsidRDefault="00F2369C" w:rsidP="00F2369C">
      <w:pPr>
        <w:ind w:left="4251"/>
        <w:rPr>
          <w:rFonts w:asciiTheme="minorHAnsi" w:eastAsia="MS Mincho" w:hAnsiTheme="minorHAnsi"/>
          <w:sz w:val="22"/>
          <w:szCs w:val="22"/>
        </w:rPr>
      </w:pPr>
      <w:r w:rsidRPr="00F2369C">
        <w:rPr>
          <w:rFonts w:asciiTheme="minorHAnsi" w:eastAsia="MS Mincho" w:hAnsiTheme="minorHAnsi"/>
          <w:sz w:val="22"/>
          <w:szCs w:val="22"/>
        </w:rPr>
        <w:t xml:space="preserve">         </w:t>
      </w:r>
      <w:r w:rsidR="00693161">
        <w:rPr>
          <w:rFonts w:asciiTheme="minorHAnsi" w:eastAsia="MS Mincho" w:hAnsiTheme="minorHAnsi"/>
          <w:sz w:val="22"/>
          <w:szCs w:val="22"/>
        </w:rPr>
        <w:t>xxxxxxxxxxxx</w:t>
      </w:r>
      <w:r w:rsidRPr="00F2369C">
        <w:rPr>
          <w:rFonts w:asciiTheme="minorHAnsi" w:eastAsia="MS Mincho" w:hAnsiTheme="minorHAnsi"/>
          <w:sz w:val="22"/>
          <w:szCs w:val="22"/>
        </w:rPr>
        <w:t xml:space="preserve">, </w:t>
      </w:r>
      <w:r w:rsidR="00693161">
        <w:rPr>
          <w:rFonts w:asciiTheme="minorHAnsi" w:eastAsia="MS Mincho" w:hAnsiTheme="minorHAnsi"/>
          <w:sz w:val="22"/>
          <w:szCs w:val="22"/>
        </w:rPr>
        <w:t>xxxxxxxxxxxxx</w:t>
      </w:r>
    </w:p>
    <w:p w14:paraId="621A7BF2" w14:textId="7E571A9B" w:rsidR="008B5793" w:rsidRPr="00F2369C" w:rsidRDefault="008B5793" w:rsidP="008B5793">
      <w:pPr>
        <w:ind w:left="2127"/>
        <w:rPr>
          <w:rFonts w:asciiTheme="minorHAnsi" w:eastAsia="MS Mincho" w:hAnsiTheme="minorHAnsi"/>
          <w:sz w:val="22"/>
          <w:szCs w:val="22"/>
        </w:rPr>
      </w:pPr>
      <w:r w:rsidRPr="00F2369C">
        <w:rPr>
          <w:rFonts w:asciiTheme="minorHAnsi" w:eastAsia="MS Mincho" w:hAnsiTheme="minorHAnsi"/>
          <w:sz w:val="22"/>
          <w:szCs w:val="22"/>
        </w:rPr>
        <w:t>zástupce ve věcech stavby:</w:t>
      </w:r>
      <w:r w:rsidR="0003668E" w:rsidRPr="00F2369C">
        <w:rPr>
          <w:rFonts w:asciiTheme="minorHAnsi" w:eastAsia="MS Mincho" w:hAnsiTheme="minorHAnsi"/>
          <w:sz w:val="22"/>
          <w:szCs w:val="22"/>
        </w:rPr>
        <w:t xml:space="preserve">  </w:t>
      </w:r>
      <w:r w:rsidR="00F2369C" w:rsidRPr="00F2369C">
        <w:rPr>
          <w:rFonts w:asciiTheme="minorHAnsi" w:eastAsia="MS Mincho" w:hAnsiTheme="minorHAnsi"/>
          <w:sz w:val="22"/>
          <w:szCs w:val="22"/>
        </w:rPr>
        <w:t xml:space="preserve"> </w:t>
      </w:r>
      <w:r w:rsidR="00693161">
        <w:rPr>
          <w:rFonts w:asciiTheme="minorHAnsi" w:eastAsia="MS Mincho" w:hAnsiTheme="minorHAnsi"/>
          <w:sz w:val="22"/>
          <w:szCs w:val="22"/>
        </w:rPr>
        <w:t>xxxxxxxxx</w:t>
      </w:r>
      <w:r w:rsidR="00F2369C" w:rsidRPr="00F2369C">
        <w:rPr>
          <w:rFonts w:asciiTheme="minorHAnsi" w:eastAsia="MS Mincho" w:hAnsiTheme="minorHAnsi"/>
          <w:sz w:val="22"/>
          <w:szCs w:val="22"/>
        </w:rPr>
        <w:t xml:space="preserve">, </w:t>
      </w:r>
      <w:r w:rsidR="00693161">
        <w:rPr>
          <w:rFonts w:asciiTheme="minorHAnsi" w:eastAsia="MS Mincho" w:hAnsiTheme="minorHAnsi"/>
          <w:sz w:val="22"/>
          <w:szCs w:val="22"/>
        </w:rPr>
        <w:t>xxxxxxxxxxx</w:t>
      </w:r>
    </w:p>
    <w:p w14:paraId="55A674E8" w14:textId="02D42844" w:rsidR="00F2369C" w:rsidRPr="00F2369C" w:rsidRDefault="00F2369C" w:rsidP="008B5793">
      <w:pPr>
        <w:ind w:left="2127"/>
        <w:rPr>
          <w:rFonts w:asciiTheme="minorHAnsi" w:eastAsia="MS Mincho" w:hAnsiTheme="minorHAnsi"/>
          <w:sz w:val="22"/>
          <w:szCs w:val="22"/>
        </w:rPr>
      </w:pPr>
      <w:r w:rsidRPr="00F2369C">
        <w:rPr>
          <w:rFonts w:asciiTheme="minorHAnsi" w:eastAsia="MS Mincho" w:hAnsiTheme="minorHAnsi"/>
          <w:sz w:val="22"/>
          <w:szCs w:val="22"/>
        </w:rPr>
        <w:tab/>
      </w:r>
      <w:r w:rsidRPr="00F2369C">
        <w:rPr>
          <w:rFonts w:asciiTheme="minorHAnsi" w:eastAsia="MS Mincho" w:hAnsiTheme="minorHAnsi"/>
          <w:sz w:val="22"/>
          <w:szCs w:val="22"/>
        </w:rPr>
        <w:tab/>
      </w:r>
      <w:r w:rsidRPr="00F2369C">
        <w:rPr>
          <w:rFonts w:asciiTheme="minorHAnsi" w:eastAsia="MS Mincho" w:hAnsiTheme="minorHAnsi"/>
          <w:sz w:val="22"/>
          <w:szCs w:val="22"/>
        </w:rPr>
        <w:tab/>
        <w:t xml:space="preserve">         </w:t>
      </w:r>
      <w:r w:rsidR="00693161">
        <w:rPr>
          <w:rFonts w:asciiTheme="minorHAnsi" w:eastAsia="MS Mincho" w:hAnsiTheme="minorHAnsi"/>
          <w:sz w:val="22"/>
          <w:szCs w:val="22"/>
        </w:rPr>
        <w:t>xxxxxxxxxxxx</w:t>
      </w:r>
      <w:r w:rsidRPr="00F2369C">
        <w:rPr>
          <w:rFonts w:asciiTheme="minorHAnsi" w:eastAsia="MS Mincho" w:hAnsiTheme="minorHAnsi"/>
          <w:sz w:val="22"/>
          <w:szCs w:val="22"/>
        </w:rPr>
        <w:t xml:space="preserve">, </w:t>
      </w:r>
      <w:r w:rsidR="00693161">
        <w:rPr>
          <w:rFonts w:asciiTheme="minorHAnsi" w:eastAsia="MS Mincho" w:hAnsiTheme="minorHAnsi"/>
          <w:sz w:val="22"/>
          <w:szCs w:val="22"/>
        </w:rPr>
        <w:t>xxxxxxxxxxxxxxx</w:t>
      </w:r>
    </w:p>
    <w:p w14:paraId="2D11DE5D" w14:textId="77DE29AB" w:rsidR="008B5793" w:rsidRPr="00C4457A" w:rsidRDefault="008B5793" w:rsidP="008B5793">
      <w:pPr>
        <w:ind w:left="2127"/>
        <w:rPr>
          <w:rFonts w:asciiTheme="minorHAnsi" w:eastAsia="MS Mincho" w:hAnsiTheme="minorHAnsi"/>
          <w:sz w:val="22"/>
          <w:szCs w:val="22"/>
        </w:rPr>
      </w:pPr>
      <w:r w:rsidRPr="00F2369C">
        <w:rPr>
          <w:rFonts w:asciiTheme="minorHAnsi" w:eastAsia="MS Mincho" w:hAnsiTheme="minorHAnsi"/>
          <w:sz w:val="22"/>
          <w:szCs w:val="22"/>
        </w:rPr>
        <w:t xml:space="preserve">Bankovní spojení: </w:t>
      </w:r>
      <w:r w:rsidR="00693161">
        <w:rPr>
          <w:rFonts w:asciiTheme="minorHAnsi" w:eastAsia="MS Mincho" w:hAnsiTheme="minorHAnsi"/>
          <w:sz w:val="22"/>
          <w:szCs w:val="22"/>
        </w:rPr>
        <w:t>xxxxxxxxxxx</w:t>
      </w:r>
      <w:r w:rsidR="00F2369C">
        <w:rPr>
          <w:rFonts w:asciiTheme="minorHAnsi" w:eastAsia="MS Mincho" w:hAnsiTheme="minorHAnsi"/>
          <w:sz w:val="22"/>
          <w:szCs w:val="22"/>
        </w:rPr>
        <w:t xml:space="preserve">pobočka </w:t>
      </w:r>
      <w:r w:rsidR="00693161">
        <w:rPr>
          <w:rFonts w:asciiTheme="minorHAnsi" w:eastAsia="MS Mincho" w:hAnsiTheme="minorHAnsi"/>
          <w:sz w:val="22"/>
          <w:szCs w:val="22"/>
        </w:rPr>
        <w:t>xxxxxxx</w:t>
      </w:r>
      <w:r w:rsidRPr="00F2369C">
        <w:rPr>
          <w:rFonts w:asciiTheme="minorHAnsi" w:eastAsia="MS Mincho" w:hAnsiTheme="minorHAnsi"/>
          <w:sz w:val="22"/>
          <w:szCs w:val="22"/>
        </w:rPr>
        <w:t xml:space="preserve">, č. ú.: </w:t>
      </w:r>
      <w:r w:rsidR="00693161">
        <w:rPr>
          <w:rFonts w:asciiTheme="minorHAnsi" w:eastAsia="MS Mincho" w:hAnsiTheme="minorHAnsi"/>
          <w:sz w:val="22"/>
          <w:szCs w:val="22"/>
        </w:rPr>
        <w:t>xxxxxxxxxxxxxx</w:t>
      </w:r>
    </w:p>
    <w:p w14:paraId="218C5B65" w14:textId="77777777" w:rsidR="008B5793" w:rsidRPr="00C4457A" w:rsidRDefault="008B5793" w:rsidP="008B5793">
      <w:pPr>
        <w:ind w:left="1416" w:firstLine="708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(dále jen „</w:t>
      </w:r>
      <w:r w:rsidRPr="00C4457A">
        <w:rPr>
          <w:rFonts w:asciiTheme="minorHAnsi" w:hAnsiTheme="minorHAnsi"/>
          <w:b/>
          <w:sz w:val="22"/>
          <w:szCs w:val="22"/>
        </w:rPr>
        <w:t>zhotovitel</w:t>
      </w:r>
      <w:r w:rsidRPr="00C4457A">
        <w:rPr>
          <w:rFonts w:asciiTheme="minorHAnsi" w:hAnsiTheme="minorHAnsi"/>
          <w:sz w:val="22"/>
          <w:szCs w:val="22"/>
        </w:rPr>
        <w:t>“)</w:t>
      </w:r>
    </w:p>
    <w:p w14:paraId="209B01B8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759DA304" w14:textId="77777777" w:rsidR="00FD152A" w:rsidRPr="00C4457A" w:rsidRDefault="008B5793" w:rsidP="00C62C79">
      <w:pPr>
        <w:pStyle w:val="Nadpis1"/>
        <w:numPr>
          <w:ilvl w:val="0"/>
          <w:numId w:val="5"/>
        </w:numPr>
      </w:pPr>
      <w:r w:rsidRPr="00C4457A">
        <w:t>Předmět smlouvy</w:t>
      </w:r>
    </w:p>
    <w:p w14:paraId="3B83D2FB" w14:textId="040FD274" w:rsidR="008B5793" w:rsidRPr="00C4457A" w:rsidRDefault="008B5793" w:rsidP="00463234">
      <w:pPr>
        <w:pStyle w:val="Styl11"/>
      </w:pPr>
      <w:r w:rsidRPr="00C4457A">
        <w:t xml:space="preserve">Podkladem pro uzavření této smlouvy je nabídka zhotovitele ze dne </w:t>
      </w:r>
      <w:r w:rsidR="00F2369C">
        <w:t>15. 9. 2017</w:t>
      </w:r>
      <w:r w:rsidRPr="00C4457A">
        <w:t xml:space="preserve"> podaná k veřejné zakázce s názvem </w:t>
      </w:r>
      <w:r w:rsidR="0056487F">
        <w:t>„</w:t>
      </w:r>
      <w:r w:rsidR="008C6D9E" w:rsidRPr="0056487F">
        <w:rPr>
          <w:b/>
        </w:rPr>
        <w:t xml:space="preserve">SZ </w:t>
      </w:r>
      <w:r w:rsidR="009660AD">
        <w:rPr>
          <w:b/>
        </w:rPr>
        <w:t>Vizovice</w:t>
      </w:r>
      <w:r w:rsidR="008C6D9E" w:rsidRPr="0056487F">
        <w:rPr>
          <w:b/>
        </w:rPr>
        <w:t xml:space="preserve"> </w:t>
      </w:r>
      <w:r w:rsidR="009660AD">
        <w:rPr>
          <w:b/>
        </w:rPr>
        <w:t>–</w:t>
      </w:r>
      <w:r w:rsidR="008C6D9E" w:rsidRPr="0056487F">
        <w:rPr>
          <w:b/>
        </w:rPr>
        <w:t xml:space="preserve"> </w:t>
      </w:r>
      <w:r w:rsidR="009660AD">
        <w:rPr>
          <w:b/>
        </w:rPr>
        <w:t>oprava střechy, komínových tělesa a podchycení stropu nad hlavním sálem</w:t>
      </w:r>
      <w:r w:rsidR="0056487F">
        <w:rPr>
          <w:b/>
        </w:rPr>
        <w:t>“</w:t>
      </w:r>
      <w:r w:rsidR="00A56566">
        <w:t xml:space="preserve"> </w:t>
      </w:r>
      <w:r w:rsidRPr="00C4457A">
        <w:t>zadávané v souladu se zákonem č. 13</w:t>
      </w:r>
      <w:r w:rsidR="00A56566">
        <w:t>4</w:t>
      </w:r>
      <w:r w:rsidRPr="00C4457A">
        <w:t>/20</w:t>
      </w:r>
      <w:r w:rsidR="009660AD">
        <w:t>1</w:t>
      </w:r>
      <w:r w:rsidRPr="00C4457A">
        <w:t xml:space="preserve">6 Sb., o </w:t>
      </w:r>
      <w:r w:rsidR="00A56566">
        <w:t xml:space="preserve">zadávání </w:t>
      </w:r>
      <w:r w:rsidRPr="00C4457A">
        <w:t>veřejných zakáz</w:t>
      </w:r>
      <w:r w:rsidR="00A56566">
        <w:t>e</w:t>
      </w:r>
      <w:r w:rsidRPr="00C4457A">
        <w:t>k, ve znění pozdějších předpisů</w:t>
      </w:r>
      <w:r w:rsidR="005025A2">
        <w:t>, v otevřeném řízení dle zákona. Veřejná zakázka je zveřejněná prostřednictvím elektronického systému NEN (Národního elektronického nástroje)</w:t>
      </w:r>
      <w:r w:rsidRPr="00C4457A">
        <w:t xml:space="preserve"> </w:t>
      </w:r>
      <w:r w:rsidR="00006FD3">
        <w:t>pod ev. číslem N006/17/V000</w:t>
      </w:r>
      <w:r w:rsidR="00BC0092">
        <w:t>026</w:t>
      </w:r>
      <w:r w:rsidR="000A1D44">
        <w:t>83.</w:t>
      </w:r>
    </w:p>
    <w:p w14:paraId="4B41AAD8" w14:textId="251D845D" w:rsidR="008B5793" w:rsidRPr="00C4457A" w:rsidRDefault="008B5793" w:rsidP="00463234">
      <w:pPr>
        <w:pStyle w:val="Styl11"/>
      </w:pPr>
      <w:r w:rsidRPr="00C4457A">
        <w:t>Předmětem této Smlouvy je závazek zhotovitele provést v rozsahu a za podmínek sjednaných v této Smlouvě dílo specifikované v čl. III. této Smlouvy. Objednatel se zavazuje, že dílo provedené v souladu s touto Smlouvou převezme a uhradí cenu díla sjednanou v ustanovení čl. V. této Smlouvy.</w:t>
      </w:r>
    </w:p>
    <w:p w14:paraId="3143FB22" w14:textId="23E8D9D8" w:rsidR="0056487F" w:rsidRDefault="0056487F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6FA05BE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180618F4" w14:textId="77777777" w:rsidR="008B5793" w:rsidRPr="00C4457A" w:rsidRDefault="008B5793" w:rsidP="00C62C79">
      <w:pPr>
        <w:pStyle w:val="Nadpis1"/>
        <w:numPr>
          <w:ilvl w:val="0"/>
          <w:numId w:val="5"/>
        </w:numPr>
      </w:pPr>
      <w:bookmarkStart w:id="0" w:name="_Ref427925539"/>
      <w:r w:rsidRPr="00C4457A">
        <w:t>Předmět díla</w:t>
      </w:r>
      <w:bookmarkEnd w:id="0"/>
    </w:p>
    <w:p w14:paraId="0F3C4834" w14:textId="372E1D1F" w:rsidR="009660AD" w:rsidRPr="009660AD" w:rsidRDefault="0015535B" w:rsidP="0015535B">
      <w:pPr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3.1 </w:t>
      </w:r>
      <w:r w:rsidR="008B5793" w:rsidRPr="009660AD">
        <w:rPr>
          <w:rFonts w:asciiTheme="minorHAnsi" w:hAnsiTheme="minorHAnsi"/>
          <w:sz w:val="22"/>
          <w:szCs w:val="22"/>
        </w:rPr>
        <w:t>Zhotovitel za podmínek sjednaných touto smlouvou, jejími přílohami a podle projektové dokumentace zpracované</w:t>
      </w:r>
      <w:r w:rsidR="008C6D9E" w:rsidRPr="009660AD">
        <w:rPr>
          <w:rFonts w:asciiTheme="minorHAnsi" w:hAnsiTheme="minorHAnsi"/>
          <w:sz w:val="22"/>
          <w:szCs w:val="22"/>
        </w:rPr>
        <w:t xml:space="preserve"> </w:t>
      </w:r>
      <w:r w:rsidR="00693161">
        <w:rPr>
          <w:rFonts w:asciiTheme="minorHAnsi" w:hAnsiTheme="minorHAnsi" w:cs="Arial"/>
          <w:sz w:val="22"/>
          <w:szCs w:val="22"/>
        </w:rPr>
        <w:t>xxxxxxxxxxxxxxxxxxxxxxxxxxxxxxx</w:t>
      </w:r>
      <w:r w:rsidR="009660AD" w:rsidRPr="009660AD">
        <w:rPr>
          <w:rFonts w:asciiTheme="minorHAnsi" w:hAnsiTheme="minorHAnsi" w:cs="Arial"/>
          <w:sz w:val="22"/>
          <w:szCs w:val="22"/>
        </w:rPr>
        <w:t xml:space="preserve">, č. zakázky 1260, prosinec 2016 - </w:t>
      </w:r>
      <w:r w:rsidR="0056487F" w:rsidRPr="009660AD">
        <w:rPr>
          <w:rFonts w:asciiTheme="minorHAnsi" w:hAnsiTheme="minorHAnsi"/>
          <w:sz w:val="22"/>
          <w:szCs w:val="22"/>
        </w:rPr>
        <w:t>zpracování projektové dokumentace</w:t>
      </w:r>
      <w:r w:rsidR="0056487F" w:rsidRPr="009660AD">
        <w:rPr>
          <w:rFonts w:asciiTheme="minorHAnsi" w:hAnsiTheme="minorHAnsi" w:cs="Courier New"/>
          <w:b/>
          <w:sz w:val="22"/>
          <w:szCs w:val="22"/>
        </w:rPr>
        <w:t xml:space="preserve"> </w:t>
      </w:r>
      <w:r w:rsidR="009660AD" w:rsidRPr="009660AD">
        <w:rPr>
          <w:rFonts w:asciiTheme="minorHAnsi" w:hAnsiTheme="minorHAnsi" w:cs="Arial"/>
          <w:sz w:val="22"/>
          <w:szCs w:val="22"/>
        </w:rPr>
        <w:t>–„Oprava střechy a komínových těles“</w:t>
      </w:r>
    </w:p>
    <w:p w14:paraId="5BE25A20" w14:textId="5B6C9E77" w:rsidR="009660AD" w:rsidRPr="009660AD" w:rsidRDefault="0056487F" w:rsidP="0015535B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9660AD">
        <w:rPr>
          <w:rFonts w:asciiTheme="minorHAnsi" w:hAnsiTheme="minorHAnsi" w:cs="Courier New"/>
          <w:sz w:val="22"/>
          <w:szCs w:val="22"/>
        </w:rPr>
        <w:t xml:space="preserve">a </w:t>
      </w:r>
      <w:r w:rsidR="00693161">
        <w:rPr>
          <w:rFonts w:asciiTheme="minorHAnsi" w:hAnsiTheme="minorHAnsi" w:cs="Arial"/>
          <w:sz w:val="22"/>
          <w:szCs w:val="22"/>
        </w:rPr>
        <w:t>xxxxxxxxxxxxxxxxxxxxxxxxxxxxxxxx</w:t>
      </w:r>
      <w:r w:rsidR="009660AD" w:rsidRPr="009660AD">
        <w:rPr>
          <w:rFonts w:asciiTheme="minorHAnsi" w:hAnsiTheme="minorHAnsi" w:cs="Arial"/>
          <w:sz w:val="22"/>
          <w:szCs w:val="22"/>
        </w:rPr>
        <w:t>, č.</w:t>
      </w:r>
      <w:r w:rsidR="00693161">
        <w:rPr>
          <w:rFonts w:asciiTheme="minorHAnsi" w:hAnsiTheme="minorHAnsi" w:cs="Arial"/>
          <w:sz w:val="22"/>
          <w:szCs w:val="22"/>
        </w:rPr>
        <w:t xml:space="preserve"> zakázky 17-933-42, leden 2017 </w:t>
      </w:r>
      <w:r w:rsidR="009660AD" w:rsidRPr="009660AD">
        <w:rPr>
          <w:rFonts w:asciiTheme="minorHAnsi" w:hAnsiTheme="minorHAnsi" w:cs="Arial"/>
          <w:sz w:val="22"/>
          <w:szCs w:val="22"/>
        </w:rPr>
        <w:t>– zpracování projektové dokumentace –„Oprava a podchycení stropu nad hlavním sálem“</w:t>
      </w:r>
    </w:p>
    <w:p w14:paraId="3CF7F4B3" w14:textId="3487E895" w:rsidR="00463234" w:rsidRPr="009660AD" w:rsidRDefault="009660AD" w:rsidP="0015535B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9660AD">
        <w:rPr>
          <w:rFonts w:asciiTheme="minorHAnsi" w:hAnsiTheme="minorHAnsi"/>
          <w:sz w:val="22"/>
          <w:szCs w:val="22"/>
        </w:rPr>
        <w:t xml:space="preserve"> </w:t>
      </w:r>
      <w:r w:rsidR="00A56566" w:rsidRPr="009660AD">
        <w:rPr>
          <w:rFonts w:asciiTheme="minorHAnsi" w:hAnsiTheme="minorHAnsi"/>
          <w:sz w:val="22"/>
          <w:szCs w:val="22"/>
        </w:rPr>
        <w:t xml:space="preserve">(dále jen “projektová dokumentace“) </w:t>
      </w:r>
      <w:r w:rsidR="008B5793" w:rsidRPr="009660AD">
        <w:rPr>
          <w:rFonts w:asciiTheme="minorHAnsi" w:hAnsiTheme="minorHAnsi"/>
          <w:sz w:val="22"/>
          <w:szCs w:val="22"/>
        </w:rPr>
        <w:t xml:space="preserve">se zavazuje provést svým jménem, na své náklady a na své nebezpečí pro objednatele dílo: </w:t>
      </w:r>
      <w:r w:rsidR="008C6D9E" w:rsidRPr="009660AD">
        <w:rPr>
          <w:rFonts w:asciiTheme="minorHAnsi" w:hAnsiTheme="minorHAnsi"/>
          <w:b/>
          <w:sz w:val="22"/>
          <w:szCs w:val="22"/>
        </w:rPr>
        <w:t xml:space="preserve">SZ </w:t>
      </w:r>
      <w:r w:rsidRPr="009660AD">
        <w:rPr>
          <w:rFonts w:asciiTheme="minorHAnsi" w:hAnsiTheme="minorHAnsi"/>
          <w:b/>
          <w:sz w:val="22"/>
          <w:szCs w:val="22"/>
        </w:rPr>
        <w:t>Vizovice</w:t>
      </w:r>
      <w:r w:rsidR="008C6D9E" w:rsidRPr="009660AD">
        <w:rPr>
          <w:rFonts w:asciiTheme="minorHAnsi" w:hAnsiTheme="minorHAnsi"/>
          <w:b/>
          <w:sz w:val="22"/>
          <w:szCs w:val="22"/>
        </w:rPr>
        <w:t xml:space="preserve"> - </w:t>
      </w:r>
      <w:r w:rsidRPr="009660AD">
        <w:rPr>
          <w:rFonts w:asciiTheme="minorHAnsi" w:hAnsiTheme="minorHAnsi"/>
          <w:b/>
          <w:sz w:val="22"/>
          <w:szCs w:val="22"/>
        </w:rPr>
        <w:t>o</w:t>
      </w:r>
      <w:r w:rsidR="00910EC4">
        <w:rPr>
          <w:rFonts w:asciiTheme="minorHAnsi" w:hAnsiTheme="minorHAnsi"/>
          <w:b/>
          <w:sz w:val="22"/>
          <w:szCs w:val="22"/>
        </w:rPr>
        <w:t>prava střechy, komínových těles</w:t>
      </w:r>
      <w:r w:rsidRPr="009660AD">
        <w:rPr>
          <w:rFonts w:asciiTheme="minorHAnsi" w:hAnsiTheme="minorHAnsi"/>
          <w:b/>
          <w:sz w:val="22"/>
          <w:szCs w:val="22"/>
        </w:rPr>
        <w:t xml:space="preserve"> a podchycení stropu nad hlavním sálem“</w:t>
      </w:r>
      <w:r w:rsidR="008C6D9E" w:rsidRPr="009660AD">
        <w:rPr>
          <w:rFonts w:asciiTheme="minorHAnsi" w:hAnsiTheme="minorHAnsi"/>
          <w:sz w:val="22"/>
          <w:szCs w:val="22"/>
        </w:rPr>
        <w:t>,</w:t>
      </w:r>
      <w:r w:rsidR="008B5793" w:rsidRPr="009660AD">
        <w:rPr>
          <w:rFonts w:asciiTheme="minorHAnsi" w:hAnsiTheme="minorHAnsi"/>
          <w:sz w:val="22"/>
          <w:szCs w:val="22"/>
        </w:rPr>
        <w:t xml:space="preserve"> </w:t>
      </w:r>
    </w:p>
    <w:p w14:paraId="0F734960" w14:textId="213C3B45" w:rsidR="00B95304" w:rsidRPr="006D5325" w:rsidRDefault="008B5793" w:rsidP="00B95304">
      <w:pPr>
        <w:pStyle w:val="Styl11"/>
        <w:numPr>
          <w:ilvl w:val="2"/>
          <w:numId w:val="4"/>
        </w:numPr>
        <w:ind w:left="1134" w:hanging="283"/>
      </w:pPr>
      <w:r w:rsidRPr="006D5325">
        <w:t xml:space="preserve">nabídkového rozpočtu zhotovitele ze dne </w:t>
      </w:r>
      <w:r w:rsidR="00F2369C" w:rsidRPr="002A5197">
        <w:t xml:space="preserve">15. 9. </w:t>
      </w:r>
      <w:r w:rsidR="00B95304" w:rsidRPr="002A5197">
        <w:t>201</w:t>
      </w:r>
      <w:r w:rsidR="00A56566" w:rsidRPr="002A5197">
        <w:t>7</w:t>
      </w:r>
      <w:r w:rsidRPr="002A5197">
        <w:t>,</w:t>
      </w:r>
      <w:r w:rsidRPr="006D5325">
        <w:t xml:space="preserve"> který je přílohou č. 1 této smlouvy</w:t>
      </w:r>
      <w:r w:rsidR="00B95304" w:rsidRPr="006D5325">
        <w:t>,</w:t>
      </w:r>
      <w:r w:rsidRPr="006D5325">
        <w:t xml:space="preserve"> a</w:t>
      </w:r>
      <w:r w:rsidR="00B95304" w:rsidRPr="006D5325">
        <w:t> </w:t>
      </w:r>
    </w:p>
    <w:p w14:paraId="54D2B340" w14:textId="59D91529" w:rsidR="00463234" w:rsidRPr="006D5325" w:rsidRDefault="008B5793" w:rsidP="00B95304">
      <w:pPr>
        <w:pStyle w:val="Styl11"/>
        <w:numPr>
          <w:ilvl w:val="2"/>
          <w:numId w:val="4"/>
        </w:numPr>
        <w:ind w:left="1134" w:hanging="283"/>
      </w:pPr>
      <w:r w:rsidRPr="006D5325">
        <w:t>v souladu se Závazným</w:t>
      </w:r>
      <w:r w:rsidR="006D5325" w:rsidRPr="006D5325">
        <w:t>i</w:t>
      </w:r>
      <w:r w:rsidRPr="006D5325">
        <w:t> stanovisk</w:t>
      </w:r>
      <w:r w:rsidR="006D5325" w:rsidRPr="006D5325">
        <w:t>y</w:t>
      </w:r>
      <w:r w:rsidRPr="006D5325">
        <w:t> Krajského úřadu </w:t>
      </w:r>
      <w:r w:rsidR="009660AD" w:rsidRPr="006D5325">
        <w:t xml:space="preserve">Zlínského kraje č. </w:t>
      </w:r>
      <w:r w:rsidR="006D5325" w:rsidRPr="006D5325">
        <w:rPr>
          <w:rFonts w:cs="Arial"/>
        </w:rPr>
        <w:t xml:space="preserve">KUZL 41398/2009 ze dne 15. 6. 2009, KUZL 45398/2011 ze dne 30. 6 2011, KUZL 68448/2012 ze dne 16. 11. 2012 a </w:t>
      </w:r>
      <w:r w:rsidR="009660AD" w:rsidRPr="006D5325">
        <w:rPr>
          <w:rFonts w:cs="Arial"/>
        </w:rPr>
        <w:t>KUZL 29492/2017 ze dne 28. 6. 2017</w:t>
      </w:r>
      <w:r w:rsidR="006D5325" w:rsidRPr="006D5325">
        <w:rPr>
          <w:rFonts w:cs="Arial"/>
        </w:rPr>
        <w:t>, které jsou přílohou č. 2 této smlouvy</w:t>
      </w:r>
      <w:r w:rsidRPr="006D5325">
        <w:t> </w:t>
      </w:r>
      <w:r w:rsidR="00B95304" w:rsidRPr="006D5325">
        <w:t>a</w:t>
      </w:r>
    </w:p>
    <w:p w14:paraId="7FC5EBA8" w14:textId="003014BB" w:rsidR="00C16396" w:rsidRDefault="008B5793" w:rsidP="006D5325">
      <w:pPr>
        <w:pStyle w:val="podstyli"/>
      </w:pPr>
      <w:r w:rsidRPr="006D5325">
        <w:t xml:space="preserve">v souladu se Stavebním povolením </w:t>
      </w:r>
      <w:r w:rsidR="006D5325" w:rsidRPr="006D5325">
        <w:rPr>
          <w:rFonts w:cs="Arial"/>
        </w:rPr>
        <w:t>ze dne 3.7.2017</w:t>
      </w:r>
      <w:r w:rsidRPr="006D5325">
        <w:t>, kter</w:t>
      </w:r>
      <w:r w:rsidR="006D5325">
        <w:t>é je přílohou č. 3 této Smlouvy.</w:t>
      </w:r>
    </w:p>
    <w:p w14:paraId="6772B7F5" w14:textId="1469FB7A" w:rsidR="008B5793" w:rsidRPr="00C4457A" w:rsidRDefault="008B5793" w:rsidP="00335D25">
      <w:pPr>
        <w:pStyle w:val="Styl11"/>
      </w:pPr>
      <w:r w:rsidRPr="00C4457A">
        <w:t xml:space="preserve">Místem provedení díla je </w:t>
      </w:r>
      <w:r w:rsidR="00B95304" w:rsidRPr="0027204B">
        <w:t>Státní zámek</w:t>
      </w:r>
      <w:r w:rsidR="00B95304">
        <w:t xml:space="preserve"> </w:t>
      </w:r>
      <w:r w:rsidR="006D5325">
        <w:t>Vizovice</w:t>
      </w:r>
      <w:r w:rsidR="00B95304" w:rsidRPr="0027204B">
        <w:t xml:space="preserve">, </w:t>
      </w:r>
      <w:r w:rsidR="006D5325">
        <w:t>nám. Palackého 376</w:t>
      </w:r>
      <w:r w:rsidR="00B95304" w:rsidRPr="0027204B">
        <w:t xml:space="preserve">, </w:t>
      </w:r>
      <w:r w:rsidR="006D5325">
        <w:t>Vizovice</w:t>
      </w:r>
      <w:r w:rsidR="00B95304" w:rsidRPr="00BF105F">
        <w:t xml:space="preserve">, </w:t>
      </w:r>
      <w:r w:rsidRPr="00C4457A">
        <w:t>a</w:t>
      </w:r>
      <w:r w:rsidR="006D5325">
        <w:t xml:space="preserve"> to v rozsahu </w:t>
      </w:r>
      <w:r w:rsidRPr="00C4457A">
        <w:t xml:space="preserve">určeném projektovou dokumentací uvedenou v odst. 3.1. Smlouvy (dále také jako </w:t>
      </w:r>
      <w:r w:rsidRPr="00C4457A">
        <w:rPr>
          <w:b/>
        </w:rPr>
        <w:t>staveniště</w:t>
      </w:r>
      <w:r w:rsidRPr="00C4457A">
        <w:t>“).</w:t>
      </w:r>
    </w:p>
    <w:p w14:paraId="37081E5A" w14:textId="08793266" w:rsidR="008B5793" w:rsidRPr="00C4457A" w:rsidRDefault="008B5793" w:rsidP="00335D25">
      <w:pPr>
        <w:pStyle w:val="Styl11"/>
      </w:pPr>
      <w:r w:rsidRPr="00C4457A">
        <w:t>Související</w:t>
      </w:r>
      <w:r w:rsidR="00335D25" w:rsidRPr="00C4457A">
        <w:t xml:space="preserve"> </w:t>
      </w:r>
      <w:r w:rsidRPr="00C4457A">
        <w:t>činnosti</w:t>
      </w:r>
      <w:r w:rsidR="00335D25" w:rsidRPr="00C4457A">
        <w:t xml:space="preserve"> </w:t>
      </w:r>
      <w:r w:rsidRPr="00C4457A">
        <w:t>jsou</w:t>
      </w:r>
      <w:r w:rsidR="00335D25" w:rsidRPr="00C4457A">
        <w:t xml:space="preserve"> </w:t>
      </w:r>
      <w:r w:rsidRPr="00C4457A">
        <w:t>předmětem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a jako takové jsou zahrnuty do </w:t>
      </w:r>
      <w:r w:rsidRPr="00C4457A">
        <w:t>smluv</w:t>
      </w:r>
      <w:r w:rsidR="00335D25" w:rsidRPr="00C4457A">
        <w:t>n</w:t>
      </w:r>
      <w:r w:rsidRPr="00C4457A">
        <w:t>í</w:t>
      </w:r>
      <w:r w:rsidR="00335D25" w:rsidRPr="00C4457A">
        <w:t xml:space="preserve"> </w:t>
      </w:r>
      <w:r w:rsidRPr="00C4457A">
        <w:t>ceny.</w:t>
      </w:r>
      <w:r w:rsidR="00335D25" w:rsidRPr="00C4457A">
        <w:t xml:space="preserve"> </w:t>
      </w:r>
      <w:r w:rsidRPr="00C4457A">
        <w:t>Souvisejícími</w:t>
      </w:r>
      <w:r w:rsidR="00335D25" w:rsidRPr="00C4457A">
        <w:t xml:space="preserve"> </w:t>
      </w:r>
      <w:r w:rsidRPr="00C4457A">
        <w:t>činnostmi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rozumí</w:t>
      </w:r>
      <w:r w:rsidR="00335D25" w:rsidRPr="00C4457A">
        <w:t xml:space="preserve"> </w:t>
      </w:r>
      <w:r w:rsidRPr="00C4457A">
        <w:t>zejména:</w:t>
      </w:r>
    </w:p>
    <w:p w14:paraId="4D812F32" w14:textId="77777777" w:rsidR="008B5793" w:rsidRPr="00C4457A" w:rsidRDefault="00B95304" w:rsidP="007E2A52">
      <w:pPr>
        <w:pStyle w:val="podstyli"/>
      </w:pPr>
      <w:r>
        <w:t>s</w:t>
      </w:r>
      <w:r w:rsidR="008B5793" w:rsidRPr="00C4457A">
        <w:t>polupráce</w:t>
      </w:r>
      <w:r w:rsidR="00335D25" w:rsidRPr="00C4457A">
        <w:t xml:space="preserve"> </w:t>
      </w:r>
      <w:r w:rsidR="008B5793" w:rsidRPr="00C4457A">
        <w:t>s</w:t>
      </w:r>
      <w:r w:rsidR="00335D25" w:rsidRPr="00C4457A">
        <w:t xml:space="preserve"> </w:t>
      </w:r>
      <w:r w:rsidR="008B5793" w:rsidRPr="00C4457A">
        <w:t>koordinátorem</w:t>
      </w:r>
      <w:r w:rsidR="00335D25" w:rsidRPr="00C4457A">
        <w:t xml:space="preserve"> </w:t>
      </w:r>
      <w:r w:rsidR="008B5793" w:rsidRPr="00C4457A">
        <w:t>BOZP</w:t>
      </w:r>
      <w:r w:rsidR="00335D25" w:rsidRPr="00C4457A">
        <w:t xml:space="preserve"> </w:t>
      </w:r>
      <w:r w:rsidR="008B5793" w:rsidRPr="00C4457A">
        <w:t>při</w:t>
      </w:r>
      <w:r w:rsidR="0003668E" w:rsidRPr="00C4457A">
        <w:t> </w:t>
      </w:r>
      <w:r w:rsidR="008B5793" w:rsidRPr="00C4457A">
        <w:t>zhotovení</w:t>
      </w:r>
      <w:r w:rsidR="00335D25" w:rsidRPr="00C4457A">
        <w:t xml:space="preserve"> </w:t>
      </w:r>
      <w:r w:rsidR="008B5793" w:rsidRPr="00C4457A">
        <w:t>plánu</w:t>
      </w:r>
      <w:r w:rsidR="00335D25" w:rsidRPr="00C4457A">
        <w:t xml:space="preserve"> </w:t>
      </w:r>
      <w:r w:rsidR="008B5793" w:rsidRPr="00C4457A">
        <w:t>bezpečnosti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ochrany</w:t>
      </w:r>
      <w:r w:rsidR="00335D25" w:rsidRPr="00C4457A">
        <w:t xml:space="preserve"> </w:t>
      </w:r>
      <w:r w:rsidR="008B5793" w:rsidRPr="00C4457A">
        <w:t>zdraví</w:t>
      </w:r>
      <w:r w:rsidR="00335D25" w:rsidRPr="00C4457A">
        <w:t xml:space="preserve"> </w:t>
      </w:r>
      <w:r w:rsidR="008B5793" w:rsidRPr="00C4457A">
        <w:t>při</w:t>
      </w:r>
      <w:r w:rsidR="00335D25" w:rsidRPr="00C4457A">
        <w:t xml:space="preserve"> </w:t>
      </w:r>
      <w:r w:rsidR="008B5793" w:rsidRPr="00C4457A">
        <w:t>práci</w:t>
      </w:r>
      <w:r w:rsidR="00335D25" w:rsidRPr="00C4457A">
        <w:t xml:space="preserve"> </w:t>
      </w:r>
      <w:r w:rsidR="008B5793" w:rsidRPr="00C4457A">
        <w:t>na</w:t>
      </w:r>
      <w:r w:rsidR="00335D25" w:rsidRPr="00C4457A">
        <w:t xml:space="preserve"> </w:t>
      </w:r>
      <w:r w:rsidR="008B5793" w:rsidRPr="00C4457A">
        <w:t>staveništi;</w:t>
      </w:r>
    </w:p>
    <w:p w14:paraId="6FFC7C75" w14:textId="77777777" w:rsidR="008B5793" w:rsidRPr="00C4457A" w:rsidRDefault="008B5793" w:rsidP="007E2A52">
      <w:pPr>
        <w:pStyle w:val="podstyli"/>
      </w:pPr>
      <w:r w:rsidRPr="00C4457A">
        <w:t>zhotovení</w:t>
      </w:r>
      <w:r w:rsidR="00335D25" w:rsidRPr="00C4457A">
        <w:t xml:space="preserve"> </w:t>
      </w:r>
      <w:r w:rsidRPr="00C4457A">
        <w:t>průběžné</w:t>
      </w:r>
      <w:r w:rsidR="00335D25" w:rsidRPr="00C4457A">
        <w:t xml:space="preserve"> </w:t>
      </w:r>
      <w:r w:rsidRPr="00C4457A">
        <w:t>fotodokumentace</w:t>
      </w:r>
      <w:r w:rsidR="00335D25" w:rsidRPr="00C4457A">
        <w:t xml:space="preserve"> </w:t>
      </w:r>
      <w:r w:rsidRPr="00C4457A">
        <w:t>postupu</w:t>
      </w:r>
      <w:r w:rsidR="00335D25" w:rsidRPr="00C4457A">
        <w:t xml:space="preserve"> </w:t>
      </w:r>
      <w:r w:rsidRPr="00C4457A">
        <w:t>provádění</w:t>
      </w:r>
      <w:r w:rsidR="00335D25" w:rsidRPr="00C4457A">
        <w:t xml:space="preserve"> </w:t>
      </w:r>
      <w:r w:rsidRPr="00C4457A">
        <w:t>stavby</w:t>
      </w:r>
      <w:r w:rsidR="00335D25" w:rsidRPr="00C4457A">
        <w:t xml:space="preserve"> </w:t>
      </w:r>
      <w:r w:rsidRPr="00C4457A">
        <w:t>tak,</w:t>
      </w:r>
      <w:r w:rsidR="00335D25" w:rsidRPr="00C4457A">
        <w:t xml:space="preserve"> </w:t>
      </w:r>
      <w:r w:rsidRPr="00C4457A">
        <w:t>aby</w:t>
      </w:r>
      <w:r w:rsidR="00335D25" w:rsidRPr="00C4457A">
        <w:t xml:space="preserve"> </w:t>
      </w:r>
      <w:r w:rsidRPr="00C4457A">
        <w:t>byly</w:t>
      </w:r>
      <w:r w:rsidR="00335D25" w:rsidRPr="00C4457A">
        <w:t xml:space="preserve"> </w:t>
      </w:r>
      <w:r w:rsidRPr="00C4457A">
        <w:t>zachyceny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dokumentovány</w:t>
      </w:r>
      <w:r w:rsidR="00335D25" w:rsidRPr="00C4457A">
        <w:t xml:space="preserve"> </w:t>
      </w:r>
      <w:r w:rsidRPr="00C4457A">
        <w:t>všechny</w:t>
      </w:r>
      <w:r w:rsidR="00335D25" w:rsidRPr="00C4457A">
        <w:t xml:space="preserve"> </w:t>
      </w:r>
      <w:r w:rsidRPr="00C4457A">
        <w:t>postupy</w:t>
      </w:r>
      <w:r w:rsidR="00335D25" w:rsidRPr="00C4457A">
        <w:t xml:space="preserve"> </w:t>
      </w:r>
      <w:r w:rsidRPr="00C4457A">
        <w:t>stavby,</w:t>
      </w:r>
      <w:r w:rsidR="00335D25" w:rsidRPr="00C4457A">
        <w:t xml:space="preserve"> </w:t>
      </w:r>
      <w:r w:rsidRPr="00C4457A">
        <w:t>zejména</w:t>
      </w:r>
      <w:r w:rsidR="00335D25" w:rsidRPr="00C4457A">
        <w:t xml:space="preserve"> </w:t>
      </w:r>
      <w:r w:rsidRPr="00C4457A">
        <w:t>před</w:t>
      </w:r>
      <w:r w:rsidR="00335D25" w:rsidRPr="00C4457A">
        <w:t xml:space="preserve"> </w:t>
      </w:r>
      <w:r w:rsidRPr="00C4457A">
        <w:t>zakrytím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překrytím</w:t>
      </w:r>
      <w:r w:rsidR="00335D25" w:rsidRPr="00C4457A">
        <w:t xml:space="preserve"> </w:t>
      </w:r>
      <w:r w:rsidRPr="00C4457A">
        <w:t>stavebních</w:t>
      </w:r>
      <w:r w:rsidR="00335D25" w:rsidRPr="00C4457A">
        <w:t xml:space="preserve"> </w:t>
      </w:r>
      <w:r w:rsidRPr="00C4457A">
        <w:t>prvků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minimálně</w:t>
      </w:r>
      <w:r w:rsidR="00335D25" w:rsidRPr="00C4457A">
        <w:t xml:space="preserve"> </w:t>
      </w:r>
      <w:r w:rsidRPr="00C4457A">
        <w:t>1x</w:t>
      </w:r>
      <w:r w:rsidR="00335D25" w:rsidRPr="00C4457A">
        <w:t xml:space="preserve"> </w:t>
      </w:r>
      <w:r w:rsidRPr="00C4457A">
        <w:t>týdně,</w:t>
      </w:r>
      <w:r w:rsidR="00335D25" w:rsidRPr="00C4457A">
        <w:t xml:space="preserve"> </w:t>
      </w:r>
      <w:r w:rsidRPr="00C4457A">
        <w:t>kterou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předá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CD</w:t>
      </w:r>
      <w:r w:rsidR="00335D25" w:rsidRPr="00C4457A">
        <w:t xml:space="preserve"> </w:t>
      </w:r>
      <w:r w:rsidRPr="00C4457A">
        <w:t>vždy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10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skončení</w:t>
      </w:r>
      <w:r w:rsidR="00335D25" w:rsidRPr="00C4457A">
        <w:t xml:space="preserve"> </w:t>
      </w:r>
      <w:r w:rsidRPr="00C4457A">
        <w:t>měsíčního</w:t>
      </w:r>
      <w:r w:rsidR="00335D25" w:rsidRPr="00C4457A">
        <w:t xml:space="preserve"> </w:t>
      </w:r>
      <w:r w:rsidRPr="00C4457A">
        <w:t>období,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němž</w:t>
      </w:r>
      <w:r w:rsidR="00335D25" w:rsidRPr="00C4457A">
        <w:t xml:space="preserve"> </w:t>
      </w:r>
      <w:r w:rsidRPr="00C4457A">
        <w:t>bylo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prováděno;</w:t>
      </w:r>
    </w:p>
    <w:p w14:paraId="443F98E7" w14:textId="524DFF12" w:rsidR="008B5793" w:rsidRPr="00C4457A" w:rsidRDefault="008B5793" w:rsidP="007E2A52">
      <w:pPr>
        <w:pStyle w:val="podstyli"/>
      </w:pPr>
      <w:r w:rsidRPr="00C4457A">
        <w:t>umožnění</w:t>
      </w:r>
      <w:r w:rsidR="00335D25" w:rsidRPr="00C4457A">
        <w:t xml:space="preserve"> </w:t>
      </w:r>
      <w:r w:rsidRPr="00C4457A">
        <w:t>provádění</w:t>
      </w:r>
      <w:r w:rsidR="00335D25" w:rsidRPr="00C4457A">
        <w:t xml:space="preserve"> </w:t>
      </w:r>
      <w:r w:rsidRPr="00C4457A">
        <w:t>prací</w:t>
      </w:r>
      <w:r w:rsidR="00335D25" w:rsidRPr="00C4457A">
        <w:t xml:space="preserve"> </w:t>
      </w:r>
      <w:r w:rsidRPr="00C4457A">
        <w:t>archeologického</w:t>
      </w:r>
      <w:r w:rsidR="00335D25" w:rsidRPr="00C4457A">
        <w:t xml:space="preserve"> </w:t>
      </w:r>
      <w:r w:rsidRPr="00C4457A">
        <w:t>dohledu</w:t>
      </w:r>
      <w:r w:rsidR="00067ECE">
        <w:t>, operativního průzkumu a dalších průzkumů dle závazných stanovisek</w:t>
      </w:r>
      <w:r w:rsidRPr="00C4457A">
        <w:t>,</w:t>
      </w:r>
      <w:r w:rsidR="00335D25" w:rsidRPr="00C4457A">
        <w:t xml:space="preserve"> </w:t>
      </w:r>
      <w:r w:rsidRPr="00C4457A">
        <w:t>jehož</w:t>
      </w:r>
      <w:r w:rsidR="0003668E" w:rsidRPr="00C4457A">
        <w:t xml:space="preserve"> </w:t>
      </w:r>
      <w:r w:rsidRPr="00C4457A">
        <w:t>provádění</w:t>
      </w:r>
      <w:r w:rsidR="0003668E" w:rsidRPr="00C4457A">
        <w:t xml:space="preserve"> </w:t>
      </w:r>
      <w:r w:rsidRPr="00C4457A">
        <w:t>zajišťuje</w:t>
      </w:r>
      <w:r w:rsidR="0003668E" w:rsidRPr="00C4457A">
        <w:t xml:space="preserve"> </w:t>
      </w:r>
      <w:r w:rsidRPr="00C4457A">
        <w:t>objednatel</w:t>
      </w:r>
      <w:r w:rsidR="0003668E" w:rsidRPr="00C4457A">
        <w:t xml:space="preserve"> </w:t>
      </w:r>
      <w:r w:rsidRPr="00C4457A">
        <w:t>a</w:t>
      </w:r>
      <w:r w:rsidR="0003668E" w:rsidRPr="00C4457A">
        <w:t> </w:t>
      </w:r>
      <w:r w:rsidRPr="00C4457A">
        <w:t>poskytnutí</w:t>
      </w:r>
      <w:r w:rsidR="00335D25" w:rsidRPr="00C4457A">
        <w:t xml:space="preserve"> </w:t>
      </w:r>
      <w:r w:rsidRPr="00C4457A">
        <w:t>potřebné</w:t>
      </w:r>
      <w:r w:rsidR="00335D25" w:rsidRPr="00C4457A">
        <w:t xml:space="preserve"> </w:t>
      </w:r>
      <w:r w:rsidRPr="00C4457A">
        <w:t>součinnosti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provádění,</w:t>
      </w:r>
      <w:r w:rsidR="00335D25" w:rsidRPr="00C4457A">
        <w:t xml:space="preserve"> </w:t>
      </w:r>
      <w:r w:rsidRPr="00C4457A">
        <w:t>bude-li</w:t>
      </w:r>
      <w:r w:rsidR="00335D25" w:rsidRPr="00C4457A">
        <w:t xml:space="preserve"> </w:t>
      </w:r>
      <w:r w:rsidRPr="00C4457A">
        <w:t>nutné</w:t>
      </w:r>
      <w:r w:rsidR="00335D25" w:rsidRPr="00C4457A">
        <w:t xml:space="preserve"> </w:t>
      </w:r>
      <w:r w:rsidRPr="00C4457A">
        <w:t>jej</w:t>
      </w:r>
      <w:r w:rsidR="00335D25" w:rsidRPr="00C4457A">
        <w:t xml:space="preserve"> </w:t>
      </w:r>
      <w:r w:rsidRPr="00C4457A">
        <w:t>provést;</w:t>
      </w:r>
    </w:p>
    <w:p w14:paraId="2C2CB7B7" w14:textId="2B0AFE5B" w:rsidR="005025A2" w:rsidRDefault="005025A2" w:rsidP="007E2A52">
      <w:pPr>
        <w:pStyle w:val="podstyli"/>
      </w:pPr>
      <w:r>
        <w:t>vytýčení inženýrských sítí na staveništi, geometrické a geodetické zaměření stavby;</w:t>
      </w:r>
    </w:p>
    <w:p w14:paraId="4A90AB5D" w14:textId="153F3766" w:rsidR="005025A2" w:rsidRDefault="005025A2" w:rsidP="007E2A52">
      <w:pPr>
        <w:pStyle w:val="podstyli"/>
      </w:pPr>
      <w:r>
        <w:t xml:space="preserve">zajištění </w:t>
      </w:r>
      <w:r w:rsidR="00067ECE">
        <w:t xml:space="preserve">odvodu </w:t>
      </w:r>
      <w:r>
        <w:t>srážkových vod ze staveniště;</w:t>
      </w:r>
    </w:p>
    <w:p w14:paraId="56D9AE42" w14:textId="77777777" w:rsidR="008B5793" w:rsidRPr="00C4457A" w:rsidRDefault="008B5793" w:rsidP="007E2A52">
      <w:pPr>
        <w:pStyle w:val="podstyli"/>
      </w:pPr>
      <w:r w:rsidRPr="00C4457A">
        <w:t>provedení</w:t>
      </w:r>
      <w:r w:rsidR="0003668E" w:rsidRPr="00C4457A">
        <w:t xml:space="preserve"> </w:t>
      </w:r>
      <w:r w:rsidRPr="00C4457A">
        <w:t>veškerých</w:t>
      </w:r>
      <w:r w:rsidR="0003668E" w:rsidRPr="00C4457A">
        <w:t xml:space="preserve"> </w:t>
      </w:r>
      <w:r w:rsidRPr="00C4457A">
        <w:t>předepsaných</w:t>
      </w:r>
      <w:r w:rsidR="0003668E" w:rsidRPr="00C4457A">
        <w:t xml:space="preserve"> </w:t>
      </w:r>
      <w:r w:rsidRPr="00C4457A">
        <w:t>zkoušek,</w:t>
      </w:r>
      <w:r w:rsidR="00335D25" w:rsidRPr="00C4457A">
        <w:t xml:space="preserve"> </w:t>
      </w:r>
      <w:r w:rsidRPr="00C4457A">
        <w:t>atesty,</w:t>
      </w:r>
      <w:r w:rsidR="00335D25" w:rsidRPr="00C4457A">
        <w:t xml:space="preserve"> </w:t>
      </w:r>
      <w:r w:rsidRPr="00C4457A">
        <w:t>certifikáty,</w:t>
      </w:r>
      <w:r w:rsidR="00335D25" w:rsidRPr="00C4457A">
        <w:t xml:space="preserve"> </w:t>
      </w:r>
      <w:r w:rsidRPr="00C4457A">
        <w:t>prohlášení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shodě</w:t>
      </w:r>
      <w:r w:rsidR="00335D25" w:rsidRPr="00C4457A">
        <w:t xml:space="preserve"> </w:t>
      </w:r>
      <w:r w:rsidRPr="00C4457A">
        <w:t>apod.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jejich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zadavateli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třech</w:t>
      </w:r>
      <w:r w:rsidR="00335D25" w:rsidRPr="00C4457A">
        <w:t xml:space="preserve"> </w:t>
      </w:r>
      <w:r w:rsidRPr="00C4457A">
        <w:t>(3)</w:t>
      </w:r>
      <w:r w:rsidR="00335D25" w:rsidRPr="00C4457A">
        <w:t xml:space="preserve"> </w:t>
      </w:r>
      <w:r w:rsidRPr="00C4457A">
        <w:t>vyhotoveních;</w:t>
      </w:r>
    </w:p>
    <w:p w14:paraId="77FEF9BB" w14:textId="77777777" w:rsidR="008B5793" w:rsidRPr="00C4457A" w:rsidRDefault="008B5793" w:rsidP="007E2A52">
      <w:pPr>
        <w:pStyle w:val="podstyli"/>
      </w:pPr>
      <w:r w:rsidRPr="00C4457A">
        <w:t>nejpozději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termínu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zpracuje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dokumentaci</w:t>
      </w:r>
      <w:r w:rsidR="00335D25" w:rsidRPr="00C4457A">
        <w:t xml:space="preserve"> </w:t>
      </w:r>
      <w:r w:rsidRPr="00C4457A">
        <w:t>skutečného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stavby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třech</w:t>
      </w:r>
      <w:r w:rsidR="00335D25" w:rsidRPr="00C4457A">
        <w:t xml:space="preserve"> </w:t>
      </w:r>
      <w:r w:rsidRPr="00C4457A">
        <w:t>(3)</w:t>
      </w:r>
      <w:r w:rsidR="00335D25" w:rsidRPr="00C4457A">
        <w:t xml:space="preserve"> </w:t>
      </w:r>
      <w:r w:rsidRPr="00C4457A">
        <w:t>vyhotoveních;</w:t>
      </w:r>
    </w:p>
    <w:p w14:paraId="0BBF8062" w14:textId="77777777" w:rsidR="008B5793" w:rsidRPr="00C4457A" w:rsidRDefault="008B5793" w:rsidP="007E2A52">
      <w:pPr>
        <w:pStyle w:val="podstyli"/>
      </w:pPr>
      <w:r w:rsidRPr="00C4457A">
        <w:t>nejpozději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termínu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zpracuje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geodetické</w:t>
      </w:r>
      <w:r w:rsidR="00335D25" w:rsidRPr="00C4457A">
        <w:t xml:space="preserve"> </w:t>
      </w:r>
      <w:r w:rsidRPr="00C4457A">
        <w:t>zaměření</w:t>
      </w:r>
      <w:r w:rsidR="00335D25" w:rsidRPr="00C4457A">
        <w:t xml:space="preserve"> </w:t>
      </w:r>
      <w:r w:rsidRPr="00C4457A">
        <w:t>stavby</w:t>
      </w:r>
      <w:r w:rsidR="00335D25" w:rsidRPr="00C4457A">
        <w:t xml:space="preserve"> </w:t>
      </w:r>
      <w:r w:rsidRPr="00C4457A">
        <w:t>(polohopis,</w:t>
      </w:r>
      <w:r w:rsidR="00335D25" w:rsidRPr="00C4457A">
        <w:t xml:space="preserve"> </w:t>
      </w:r>
      <w:r w:rsidRPr="00C4457A">
        <w:t>výškopis);</w:t>
      </w:r>
    </w:p>
    <w:p w14:paraId="4CACF669" w14:textId="08F5149E" w:rsidR="008B5793" w:rsidRPr="00C4457A" w:rsidRDefault="008B5793" w:rsidP="007E2A52">
      <w:pPr>
        <w:pStyle w:val="podstyli"/>
      </w:pPr>
      <w:r w:rsidRPr="00C4457A">
        <w:t>koordinace</w:t>
      </w:r>
      <w:r w:rsidR="00335D25" w:rsidRPr="00C4457A">
        <w:t xml:space="preserve"> </w:t>
      </w:r>
      <w:r w:rsidRPr="00C4457A">
        <w:t>veškerých</w:t>
      </w:r>
      <w:r w:rsidR="00335D25" w:rsidRPr="00C4457A">
        <w:t xml:space="preserve"> </w:t>
      </w:r>
      <w:r w:rsidRPr="00C4457A">
        <w:t>prací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dodávek,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jsou</w:t>
      </w:r>
      <w:r w:rsidR="00335D25" w:rsidRPr="00C4457A">
        <w:t xml:space="preserve"> </w:t>
      </w:r>
      <w:r w:rsidRPr="00C4457A">
        <w:t>součástí</w:t>
      </w:r>
      <w:r w:rsidR="00335D25" w:rsidRPr="00C4457A">
        <w:t xml:space="preserve"> </w:t>
      </w:r>
      <w:r w:rsidRPr="00C4457A">
        <w:t>díla;</w:t>
      </w:r>
    </w:p>
    <w:p w14:paraId="2275E693" w14:textId="77777777" w:rsidR="008B5793" w:rsidRPr="00C4457A" w:rsidRDefault="008B5793" w:rsidP="007E2A52">
      <w:pPr>
        <w:pStyle w:val="podstyli"/>
      </w:pPr>
      <w:r w:rsidRPr="00C4457A">
        <w:t>pravidelný</w:t>
      </w:r>
      <w:r w:rsidR="00335D25" w:rsidRPr="00C4457A">
        <w:t xml:space="preserve"> </w:t>
      </w:r>
      <w:r w:rsidRPr="00C4457A">
        <w:t>úklid</w:t>
      </w:r>
      <w:r w:rsidR="00335D25" w:rsidRPr="00C4457A">
        <w:t xml:space="preserve"> </w:t>
      </w:r>
      <w:r w:rsidRPr="00C4457A">
        <w:t>stavby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okolí</w:t>
      </w:r>
      <w:r w:rsidR="00335D25" w:rsidRPr="00C4457A">
        <w:t xml:space="preserve"> </w:t>
      </w:r>
      <w:r w:rsidRPr="00C4457A">
        <w:t>stavby,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(denně)</w:t>
      </w:r>
      <w:r w:rsidR="00335D25" w:rsidRPr="00C4457A">
        <w:t xml:space="preserve"> </w:t>
      </w:r>
      <w:r w:rsidRPr="00C4457A">
        <w:t>vzhledem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tomu,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realizováno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plného</w:t>
      </w:r>
      <w:r w:rsidR="00335D25" w:rsidRPr="00C4457A">
        <w:t xml:space="preserve"> </w:t>
      </w:r>
      <w:r w:rsidRPr="00C4457A">
        <w:t>návštěvnického</w:t>
      </w:r>
      <w:r w:rsidR="00335D25" w:rsidRPr="00C4457A">
        <w:t xml:space="preserve"> </w:t>
      </w:r>
      <w:r w:rsidRPr="00C4457A">
        <w:t>provozu;</w:t>
      </w:r>
    </w:p>
    <w:p w14:paraId="201B535F" w14:textId="77777777" w:rsidR="008B5793" w:rsidRPr="00C4457A" w:rsidRDefault="008B5793" w:rsidP="007E2A52">
      <w:pPr>
        <w:pStyle w:val="podstyli"/>
      </w:pPr>
      <w:r w:rsidRPr="00C4457A">
        <w:t>celkový</w:t>
      </w:r>
      <w:r w:rsidR="00335D25" w:rsidRPr="00C4457A">
        <w:t xml:space="preserve"> </w:t>
      </w:r>
      <w:r w:rsidRPr="00C4457A">
        <w:t>úklid</w:t>
      </w:r>
      <w:r w:rsidR="00335D25" w:rsidRPr="00C4457A">
        <w:t xml:space="preserve"> </w:t>
      </w:r>
      <w:r w:rsidRPr="00C4457A">
        <w:t>stavby,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okolí</w:t>
      </w:r>
      <w:r w:rsidR="00335D25" w:rsidRPr="00C4457A">
        <w:t xml:space="preserve"> </w:t>
      </w:r>
      <w:r w:rsidRPr="00C4457A">
        <w:t>před</w:t>
      </w:r>
      <w:r w:rsidR="00335D25" w:rsidRPr="00C4457A">
        <w:t xml:space="preserve"> </w:t>
      </w:r>
      <w:r w:rsidRPr="00C4457A">
        <w:t>předáním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převzetím,</w:t>
      </w:r>
      <w:r w:rsidR="00335D25" w:rsidRPr="00C4457A">
        <w:t xml:space="preserve"> </w:t>
      </w:r>
      <w:r w:rsidRPr="00C4457A">
        <w:t>který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zahrnovat</w:t>
      </w:r>
      <w:r w:rsidR="0003668E" w:rsidRPr="00C4457A">
        <w:t xml:space="preserve"> </w:t>
      </w:r>
      <w:r w:rsidRPr="00C4457A">
        <w:t>kompletní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úplné</w:t>
      </w:r>
      <w:r w:rsidR="00335D25" w:rsidRPr="00C4457A">
        <w:t xml:space="preserve"> </w:t>
      </w:r>
      <w:r w:rsidRPr="00C4457A">
        <w:t>vyklizení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vyčištění</w:t>
      </w:r>
      <w:r w:rsidR="00335D25" w:rsidRPr="00C4457A">
        <w:t xml:space="preserve"> </w:t>
      </w:r>
      <w:r w:rsidRPr="00C4457A">
        <w:t>stavby,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okolí</w:t>
      </w:r>
      <w:r w:rsidR="00335D25" w:rsidRPr="00C4457A">
        <w:t xml:space="preserve"> </w:t>
      </w:r>
      <w:r w:rsidRPr="00C4457A">
        <w:t>před</w:t>
      </w:r>
      <w:r w:rsidR="00335D25" w:rsidRPr="00C4457A">
        <w:t xml:space="preserve"> </w:t>
      </w:r>
      <w:r w:rsidRPr="00C4457A">
        <w:t>předáním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převzetím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to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takovém</w:t>
      </w:r>
      <w:r w:rsidR="00335D25" w:rsidRPr="00C4457A">
        <w:t xml:space="preserve"> </w:t>
      </w:r>
      <w:r w:rsidRPr="00C4457A">
        <w:t>rozsahu,</w:t>
      </w:r>
      <w:r w:rsidR="00335D25" w:rsidRPr="00C4457A">
        <w:t xml:space="preserve"> </w:t>
      </w:r>
      <w:r w:rsidRPr="00C4457A">
        <w:t>který</w:t>
      </w:r>
      <w:r w:rsidR="00335D25" w:rsidRPr="00C4457A">
        <w:t xml:space="preserve"> </w:t>
      </w:r>
      <w:r w:rsidRPr="00C4457A">
        <w:t>umožní</w:t>
      </w:r>
      <w:r w:rsidR="00335D25" w:rsidRPr="00C4457A">
        <w:t xml:space="preserve"> </w:t>
      </w:r>
      <w:r w:rsidRPr="00C4457A">
        <w:t>okamžité</w:t>
      </w:r>
      <w:r w:rsidR="00335D25" w:rsidRPr="00C4457A">
        <w:t xml:space="preserve"> </w:t>
      </w:r>
      <w:r w:rsidRPr="00C4457A">
        <w:t>užívání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provádění</w:t>
      </w:r>
      <w:r w:rsidR="00335D25" w:rsidRPr="00C4457A">
        <w:t xml:space="preserve"> </w:t>
      </w:r>
      <w:r w:rsidRPr="00C4457A">
        <w:t>jakéhokoliv</w:t>
      </w:r>
      <w:r w:rsidR="00335D25" w:rsidRPr="00C4457A">
        <w:t xml:space="preserve"> </w:t>
      </w:r>
      <w:r w:rsidRPr="00C4457A">
        <w:t>dalšího</w:t>
      </w:r>
      <w:r w:rsidR="00335D25" w:rsidRPr="00C4457A">
        <w:t xml:space="preserve"> </w:t>
      </w:r>
      <w:r w:rsidRPr="00C4457A">
        <w:t>úklidu</w:t>
      </w:r>
      <w:r w:rsidR="00335D25" w:rsidRPr="00C4457A">
        <w:t xml:space="preserve"> </w:t>
      </w:r>
      <w:r w:rsidRPr="00C4457A">
        <w:t>ze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objednatele;</w:t>
      </w:r>
    </w:p>
    <w:p w14:paraId="535A1F4E" w14:textId="77777777" w:rsidR="008B5793" w:rsidRPr="00C4457A" w:rsidRDefault="008B5793" w:rsidP="007E2A52">
      <w:pPr>
        <w:pStyle w:val="podstyli"/>
      </w:pPr>
      <w:r w:rsidRPr="00C4457A">
        <w:t>součástí</w:t>
      </w:r>
      <w:r w:rsidR="00335D25" w:rsidRPr="00C4457A">
        <w:t xml:space="preserve"> </w:t>
      </w:r>
      <w:r w:rsidRPr="00C4457A">
        <w:t>úklidu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úklid</w:t>
      </w:r>
      <w:r w:rsidR="00335D25" w:rsidRPr="00C4457A">
        <w:t xml:space="preserve"> </w:t>
      </w:r>
      <w:r w:rsidRPr="00C4457A">
        <w:t>okolních</w:t>
      </w:r>
      <w:r w:rsidR="00335D25" w:rsidRPr="00C4457A">
        <w:t xml:space="preserve"> </w:t>
      </w:r>
      <w:r w:rsidRPr="00C4457A">
        <w:t>ploch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komunikací,</w:t>
      </w:r>
      <w:r w:rsidR="00335D25" w:rsidRPr="00C4457A">
        <w:t xml:space="preserve"> </w:t>
      </w:r>
      <w:r w:rsidRPr="00C4457A">
        <w:t>uvedení</w:t>
      </w:r>
      <w:r w:rsidR="00335D25" w:rsidRPr="00C4457A">
        <w:t xml:space="preserve"> </w:t>
      </w:r>
      <w:r w:rsidRPr="00C4457A">
        <w:t>okolí</w:t>
      </w:r>
      <w:r w:rsidR="00335D25" w:rsidRPr="00C4457A">
        <w:t xml:space="preserve"> </w:t>
      </w:r>
      <w:r w:rsidRPr="00C4457A">
        <w:t>stavby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stavu</w:t>
      </w:r>
      <w:r w:rsidR="00335D25" w:rsidRPr="00C4457A">
        <w:t xml:space="preserve"> </w:t>
      </w:r>
      <w:r w:rsidRPr="00C4457A">
        <w:t>před</w:t>
      </w:r>
      <w:r w:rsidR="00335D25" w:rsidRPr="00C4457A">
        <w:t xml:space="preserve"> </w:t>
      </w:r>
      <w:r w:rsidRPr="00C4457A">
        <w:t>zahájením</w:t>
      </w:r>
      <w:r w:rsidR="00335D25" w:rsidRPr="00C4457A">
        <w:t xml:space="preserve"> </w:t>
      </w:r>
      <w:r w:rsidRPr="00C4457A">
        <w:t>realizace</w:t>
      </w:r>
      <w:r w:rsidR="00335D25" w:rsidRPr="00C4457A">
        <w:t xml:space="preserve"> </w:t>
      </w:r>
      <w:r w:rsidRPr="00C4457A">
        <w:t>(u</w:t>
      </w:r>
      <w:r w:rsidR="00335D25" w:rsidRPr="00C4457A">
        <w:t xml:space="preserve"> </w:t>
      </w:r>
      <w:r w:rsidRPr="00C4457A">
        <w:t>ploch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komunikací,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nejsou</w:t>
      </w:r>
      <w:r w:rsidR="00335D25" w:rsidRPr="00C4457A">
        <w:t xml:space="preserve"> </w:t>
      </w:r>
      <w:r w:rsidRPr="00C4457A">
        <w:t>projektem</w:t>
      </w:r>
      <w:r w:rsidR="00335D25" w:rsidRPr="00C4457A">
        <w:t xml:space="preserve"> </w:t>
      </w:r>
      <w:r w:rsidRPr="00C4457A">
        <w:t>řešeny);</w:t>
      </w:r>
    </w:p>
    <w:p w14:paraId="436FCB3A" w14:textId="77777777" w:rsidR="008B5793" w:rsidRPr="00C4457A" w:rsidRDefault="008B5793" w:rsidP="007E2A52">
      <w:pPr>
        <w:pStyle w:val="podstyli"/>
      </w:pPr>
      <w:r w:rsidRPr="00C4457A">
        <w:t>účast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kolaudačním</w:t>
      </w:r>
      <w:r w:rsidR="00335D25" w:rsidRPr="00C4457A">
        <w:t xml:space="preserve"> </w:t>
      </w:r>
      <w:r w:rsidRPr="00C4457A">
        <w:t>řízení</w:t>
      </w:r>
      <w:r w:rsidR="00335D25" w:rsidRPr="00C4457A">
        <w:t xml:space="preserve"> </w:t>
      </w:r>
      <w:r w:rsidRPr="00C4457A">
        <w:t>stavby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určených</w:t>
      </w:r>
      <w:r w:rsidR="00335D25" w:rsidRPr="00C4457A">
        <w:t xml:space="preserve"> </w:t>
      </w:r>
      <w:r w:rsidRPr="00C4457A">
        <w:t>termínech</w:t>
      </w:r>
      <w:r w:rsidR="00335D25" w:rsidRPr="00C4457A">
        <w:t xml:space="preserve"> </w:t>
      </w:r>
      <w:r w:rsidRPr="00C4457A">
        <w:t>odstranění</w:t>
      </w:r>
      <w:r w:rsidR="00335D25" w:rsidRPr="00C4457A">
        <w:t xml:space="preserve"> </w:t>
      </w:r>
      <w:r w:rsidRPr="00C4457A">
        <w:t>případných</w:t>
      </w:r>
      <w:r w:rsidR="00335D25" w:rsidRPr="00C4457A">
        <w:t xml:space="preserve"> </w:t>
      </w:r>
      <w:r w:rsidRPr="00C4457A">
        <w:t>závad</w:t>
      </w:r>
      <w:r w:rsidR="00335D25" w:rsidRPr="00C4457A">
        <w:t xml:space="preserve"> </w:t>
      </w:r>
      <w:r w:rsidRPr="00C4457A">
        <w:t>uvedených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kolaudačním</w:t>
      </w:r>
      <w:r w:rsidR="00335D25" w:rsidRPr="00C4457A">
        <w:t xml:space="preserve"> </w:t>
      </w:r>
      <w:r w:rsidRPr="00C4457A">
        <w:t>rozhodnutí</w:t>
      </w:r>
      <w:r w:rsidR="00335D25" w:rsidRPr="00C4457A">
        <w:t xml:space="preserve"> </w:t>
      </w:r>
      <w:r w:rsidRPr="00C4457A">
        <w:t>vzniklých</w:t>
      </w:r>
      <w:r w:rsidR="00335D25" w:rsidRPr="00C4457A">
        <w:t xml:space="preserve"> </w:t>
      </w:r>
      <w:r w:rsidRPr="00C4457A">
        <w:t>činností</w:t>
      </w:r>
      <w:r w:rsidR="00335D25" w:rsidRPr="00C4457A">
        <w:t xml:space="preserve"> </w:t>
      </w:r>
      <w:r w:rsidRPr="00C4457A">
        <w:t>zhotovitele;</w:t>
      </w:r>
    </w:p>
    <w:p w14:paraId="32D44C62" w14:textId="1EACEDBB" w:rsidR="008B5793" w:rsidRPr="00C4457A" w:rsidRDefault="008B5793" w:rsidP="007E2A52">
      <w:pPr>
        <w:pStyle w:val="podstyli"/>
      </w:pPr>
      <w:r w:rsidRPr="00C4457A">
        <w:t>zajištění</w:t>
      </w:r>
      <w:r w:rsidR="00335D25" w:rsidRPr="00C4457A">
        <w:t xml:space="preserve"> </w:t>
      </w:r>
      <w:r w:rsidRPr="00C4457A">
        <w:t>staveništních</w:t>
      </w:r>
      <w:r w:rsidR="00AE63F0">
        <w:t xml:space="preserve"> </w:t>
      </w:r>
      <w:r w:rsidR="00693161">
        <w:t>napojovaný</w:t>
      </w:r>
      <w:r w:rsidRPr="00C4457A">
        <w:t>ch</w:t>
      </w:r>
      <w:r w:rsidR="00335D25" w:rsidRPr="00C4457A">
        <w:t xml:space="preserve"> </w:t>
      </w:r>
      <w:r w:rsidRPr="00C4457A">
        <w:t>bodů</w:t>
      </w:r>
      <w:r w:rsidR="00335D25" w:rsidRPr="00C4457A">
        <w:t xml:space="preserve"> </w:t>
      </w:r>
      <w:r w:rsidRPr="00C4457A">
        <w:t>energií,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měření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úhrada,</w:t>
      </w:r>
      <w:r w:rsidR="00335D25" w:rsidRPr="00C4457A">
        <w:t xml:space="preserve"> </w:t>
      </w:r>
      <w:r w:rsidRPr="00C4457A">
        <w:t>vybudování,</w:t>
      </w:r>
      <w:r w:rsidR="0003668E" w:rsidRPr="00C4457A">
        <w:t xml:space="preserve"> </w:t>
      </w:r>
      <w:r w:rsidRPr="00C4457A">
        <w:t>provoz,</w:t>
      </w:r>
      <w:r w:rsidR="00335D25" w:rsidRPr="00C4457A">
        <w:t xml:space="preserve"> </w:t>
      </w:r>
      <w:r w:rsidRPr="00C4457A">
        <w:t>údržba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likvidace</w:t>
      </w:r>
      <w:r w:rsidR="00335D25" w:rsidRPr="00C4457A">
        <w:t xml:space="preserve"> </w:t>
      </w:r>
      <w:r w:rsidRPr="00C4457A">
        <w:t>staveništních</w:t>
      </w:r>
      <w:r w:rsidR="00335D25" w:rsidRPr="00C4457A">
        <w:t xml:space="preserve"> </w:t>
      </w:r>
      <w:r w:rsidRPr="00C4457A">
        <w:t>přípojek</w:t>
      </w:r>
      <w:r w:rsidR="00637121">
        <w:t xml:space="preserve">. Úhrada za spotřebované </w:t>
      </w:r>
      <w:r w:rsidR="00637121">
        <w:lastRenderedPageBreak/>
        <w:t>energie bude vyúčtována objednatelem v termínech a cenách podle vyúčtování poskytovatelem energií samostatnou fakturou se splatností 21 dnů;</w:t>
      </w:r>
    </w:p>
    <w:p w14:paraId="15831D0D" w14:textId="1B76F9BB" w:rsidR="008B5793" w:rsidRPr="00C4457A" w:rsidRDefault="008B5793" w:rsidP="007E2A52">
      <w:pPr>
        <w:pStyle w:val="podstyli"/>
      </w:pPr>
      <w:r w:rsidRPr="00C4457A">
        <w:t>vybudování,</w:t>
      </w:r>
      <w:r w:rsidR="00335D25" w:rsidRPr="00C4457A">
        <w:t xml:space="preserve"> </w:t>
      </w:r>
      <w:r w:rsidRPr="00C4457A">
        <w:t>provoz,</w:t>
      </w:r>
      <w:r w:rsidR="00335D25" w:rsidRPr="00C4457A">
        <w:t xml:space="preserve"> </w:t>
      </w:r>
      <w:r w:rsidRPr="00C4457A">
        <w:t>údržba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likvidace</w:t>
      </w:r>
      <w:r w:rsidR="00335D25" w:rsidRPr="00C4457A">
        <w:t xml:space="preserve"> </w:t>
      </w:r>
      <w:r w:rsidRPr="00C4457A">
        <w:t>kompletního</w:t>
      </w:r>
      <w:r w:rsidR="00335D25" w:rsidRPr="00C4457A">
        <w:t xml:space="preserve"> </w:t>
      </w:r>
      <w:r w:rsidRPr="00C4457A">
        <w:t>zařízení</w:t>
      </w:r>
      <w:r w:rsidR="00335D25" w:rsidRPr="00C4457A">
        <w:t xml:space="preserve"> </w:t>
      </w:r>
      <w:r w:rsidRPr="00C4457A">
        <w:t>staveniště,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střežení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ochrana,</w:t>
      </w:r>
      <w:r w:rsidR="00335D25" w:rsidRPr="00C4457A">
        <w:t xml:space="preserve"> </w:t>
      </w:r>
      <w:r w:rsidRPr="00C4457A">
        <w:t>požární</w:t>
      </w:r>
      <w:r w:rsidR="00335D25" w:rsidRPr="00C4457A">
        <w:t xml:space="preserve"> </w:t>
      </w:r>
      <w:r w:rsidRPr="00C4457A">
        <w:t>ochrana,</w:t>
      </w:r>
      <w:r w:rsidR="00335D25" w:rsidRPr="00C4457A">
        <w:t xml:space="preserve"> </w:t>
      </w:r>
      <w:r w:rsidRPr="00C4457A">
        <w:t>ekologická</w:t>
      </w:r>
      <w:r w:rsidR="00335D25" w:rsidRPr="00C4457A">
        <w:t xml:space="preserve"> </w:t>
      </w:r>
      <w:r w:rsidRPr="00C4457A">
        <w:t>ochrana,</w:t>
      </w:r>
      <w:r w:rsidR="00335D25" w:rsidRPr="00C4457A">
        <w:t xml:space="preserve"> </w:t>
      </w:r>
      <w:r w:rsidRPr="00C4457A">
        <w:t>zajištění</w:t>
      </w:r>
      <w:r w:rsidR="00335D25" w:rsidRPr="00C4457A">
        <w:t xml:space="preserve"> </w:t>
      </w:r>
      <w:r w:rsidRPr="00C4457A">
        <w:t>případných</w:t>
      </w:r>
      <w:r w:rsidR="00335D25" w:rsidRPr="00C4457A">
        <w:t xml:space="preserve"> </w:t>
      </w:r>
      <w:r w:rsidRPr="00C4457A">
        <w:t>dalších</w:t>
      </w:r>
      <w:r w:rsidR="00335D25" w:rsidRPr="00C4457A">
        <w:t xml:space="preserve"> </w:t>
      </w:r>
      <w:r w:rsidRPr="00C4457A">
        <w:t>potřebných</w:t>
      </w:r>
      <w:r w:rsidR="00335D25" w:rsidRPr="00C4457A">
        <w:t xml:space="preserve"> </w:t>
      </w:r>
      <w:r w:rsidRPr="00C4457A">
        <w:t>ploch,</w:t>
      </w:r>
      <w:r w:rsidR="00637121">
        <w:t xml:space="preserve"> zabezpečení příslušných povolení k provedení a provozu dočasných objektů zařízení staveniště včetně úhrady poplatků;</w:t>
      </w:r>
    </w:p>
    <w:p w14:paraId="61FE4035" w14:textId="77777777" w:rsidR="008B5793" w:rsidRPr="00C4457A" w:rsidRDefault="008B5793" w:rsidP="007E2A52">
      <w:pPr>
        <w:pStyle w:val="podstyli"/>
      </w:pPr>
      <w:r w:rsidRPr="00C4457A">
        <w:t>zajištění</w:t>
      </w:r>
      <w:r w:rsidR="00335D25" w:rsidRPr="00C4457A">
        <w:t xml:space="preserve"> </w:t>
      </w:r>
      <w:r w:rsidRPr="00C4457A">
        <w:t>skládek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meziskládek,</w:t>
      </w:r>
      <w:r w:rsidR="00335D25" w:rsidRPr="00C4457A">
        <w:t xml:space="preserve"> </w:t>
      </w:r>
      <w:r w:rsidRPr="00C4457A">
        <w:t>odvoz,</w:t>
      </w:r>
      <w:r w:rsidR="00335D25" w:rsidRPr="00C4457A">
        <w:t xml:space="preserve"> </w:t>
      </w:r>
      <w:r w:rsidRPr="00C4457A">
        <w:t>uložení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likvidace</w:t>
      </w:r>
      <w:r w:rsidR="00335D25" w:rsidRPr="00C4457A">
        <w:t xml:space="preserve"> </w:t>
      </w:r>
      <w:r w:rsidRPr="00C4457A">
        <w:t>odpadů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přebytečných</w:t>
      </w:r>
      <w:r w:rsidR="00335D25" w:rsidRPr="00C4457A">
        <w:t xml:space="preserve"> </w:t>
      </w:r>
      <w:r w:rsidRPr="00C4457A">
        <w:t>hmot,</w:t>
      </w:r>
      <w:r w:rsidR="0003668E" w:rsidRPr="00C4457A">
        <w:t xml:space="preserve"> </w:t>
      </w:r>
      <w:r w:rsidRPr="00C4457A">
        <w:t>zabezpečení</w:t>
      </w:r>
      <w:r w:rsidR="00335D25" w:rsidRPr="00C4457A">
        <w:t xml:space="preserve"> </w:t>
      </w:r>
      <w:r w:rsidRPr="00C4457A">
        <w:t>příslušných</w:t>
      </w:r>
      <w:r w:rsidR="00335D25" w:rsidRPr="00C4457A">
        <w:t xml:space="preserve"> </w:t>
      </w:r>
      <w:r w:rsidRPr="00C4457A">
        <w:t>povolení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provozu</w:t>
      </w:r>
      <w:r w:rsidR="00335D25" w:rsidRPr="00C4457A">
        <w:t xml:space="preserve"> </w:t>
      </w:r>
      <w:r w:rsidRPr="00C4457A">
        <w:t>dočasných</w:t>
      </w:r>
      <w:r w:rsidR="00335D25" w:rsidRPr="00C4457A">
        <w:t xml:space="preserve"> </w:t>
      </w:r>
      <w:r w:rsidRPr="00C4457A">
        <w:t>objektů</w:t>
      </w:r>
      <w:r w:rsidR="00335D25" w:rsidRPr="00C4457A">
        <w:t xml:space="preserve"> </w:t>
      </w:r>
      <w:r w:rsidRPr="00C4457A">
        <w:t>zařízení</w:t>
      </w:r>
      <w:r w:rsidR="0003668E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včetně</w:t>
      </w:r>
      <w:r w:rsidR="00335D25" w:rsidRPr="00C4457A">
        <w:t xml:space="preserve"> </w:t>
      </w:r>
      <w:r w:rsidRPr="00C4457A">
        <w:t>úhrady</w:t>
      </w:r>
      <w:r w:rsidR="00335D25" w:rsidRPr="00C4457A">
        <w:t xml:space="preserve"> </w:t>
      </w:r>
      <w:r w:rsidRPr="00C4457A">
        <w:t>poplatků;</w:t>
      </w:r>
    </w:p>
    <w:p w14:paraId="71F20BD7" w14:textId="77777777" w:rsidR="008B5793" w:rsidRPr="00C4457A" w:rsidRDefault="008B5793" w:rsidP="007E2A52">
      <w:pPr>
        <w:pStyle w:val="podstyli"/>
      </w:pPr>
      <w:r w:rsidRPr="00C4457A">
        <w:t>uvedení</w:t>
      </w:r>
      <w:r w:rsidR="00335D25" w:rsidRPr="00C4457A">
        <w:t xml:space="preserve"> </w:t>
      </w:r>
      <w:r w:rsidRPr="00C4457A">
        <w:t>veškerých</w:t>
      </w:r>
      <w:r w:rsidR="00335D25" w:rsidRPr="00C4457A">
        <w:t xml:space="preserve"> </w:t>
      </w:r>
      <w:r w:rsidRPr="00C4457A">
        <w:t>zhotovitelem</w:t>
      </w:r>
      <w:r w:rsidR="00335D25" w:rsidRPr="00C4457A">
        <w:t xml:space="preserve"> </w:t>
      </w:r>
      <w:r w:rsidRPr="00C4457A">
        <w:t>dotčených</w:t>
      </w:r>
      <w:r w:rsidR="00335D25" w:rsidRPr="00C4457A">
        <w:t xml:space="preserve"> </w:t>
      </w:r>
      <w:r w:rsidRPr="00C4457A">
        <w:t>ploch,</w:t>
      </w:r>
      <w:r w:rsidR="00335D25" w:rsidRPr="00C4457A">
        <w:t xml:space="preserve"> </w:t>
      </w:r>
      <w:r w:rsidRPr="00C4457A">
        <w:t>objektů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zařízení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původního</w:t>
      </w:r>
      <w:r w:rsidR="00335D25" w:rsidRPr="00C4457A">
        <w:t xml:space="preserve"> </w:t>
      </w:r>
      <w:r w:rsidRPr="00C4457A">
        <w:t>stavu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po</w:t>
      </w:r>
      <w:r w:rsidR="0003668E" w:rsidRPr="00C4457A">
        <w:t> </w:t>
      </w:r>
      <w:r w:rsidRPr="00C4457A">
        <w:t>dokončení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zpět</w:t>
      </w:r>
      <w:r w:rsidR="00335D25" w:rsidRPr="00C4457A">
        <w:t xml:space="preserve"> </w:t>
      </w:r>
      <w:r w:rsidRPr="00C4457A">
        <w:t>vlastníkům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provozovatelům</w:t>
      </w:r>
      <w:r w:rsidR="00335D25" w:rsidRPr="00C4457A">
        <w:t xml:space="preserve"> </w:t>
      </w:r>
      <w:r w:rsidRPr="00C4457A">
        <w:t>písemným</w:t>
      </w:r>
      <w:r w:rsidR="00335D25" w:rsidRPr="00C4457A">
        <w:t xml:space="preserve"> </w:t>
      </w:r>
      <w:r w:rsidRPr="00C4457A">
        <w:t>dokladem;</w:t>
      </w:r>
    </w:p>
    <w:p w14:paraId="6DBD2818" w14:textId="77777777" w:rsidR="008B5793" w:rsidRPr="00C4457A" w:rsidRDefault="008B5793" w:rsidP="007E2A52">
      <w:pPr>
        <w:pStyle w:val="podstyli"/>
      </w:pPr>
      <w:r w:rsidRPr="00C4457A">
        <w:t>veškeré</w:t>
      </w:r>
      <w:r w:rsidR="00335D25" w:rsidRPr="00C4457A">
        <w:t xml:space="preserve"> </w:t>
      </w:r>
      <w:r w:rsidRPr="00C4457A">
        <w:t>další</w:t>
      </w:r>
      <w:r w:rsidR="00335D25" w:rsidRPr="00C4457A">
        <w:t xml:space="preserve"> </w:t>
      </w:r>
      <w:r w:rsidRPr="00C4457A">
        <w:t>dodávky,</w:t>
      </w:r>
      <w:r w:rsidR="00335D25" w:rsidRPr="00C4457A">
        <w:t xml:space="preserve"> </w:t>
      </w:r>
      <w:r w:rsidRPr="00C4457A">
        <w:t>práce,</w:t>
      </w:r>
      <w:r w:rsidR="00335D25" w:rsidRPr="00C4457A">
        <w:t xml:space="preserve"> </w:t>
      </w:r>
      <w:r w:rsidRPr="00C4457A">
        <w:t>činnosti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služby,</w:t>
      </w:r>
      <w:r w:rsidR="00335D25" w:rsidRPr="00C4457A">
        <w:t xml:space="preserve"> </w:t>
      </w:r>
      <w:r w:rsidRPr="00C4457A">
        <w:t>potřebné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kompletnímu</w:t>
      </w:r>
      <w:r w:rsidR="00335D25" w:rsidRPr="00C4457A">
        <w:t xml:space="preserve"> </w:t>
      </w:r>
      <w:r w:rsidRPr="00C4457A">
        <w:t>provedení</w:t>
      </w:r>
      <w:r w:rsidR="0003668E" w:rsidRPr="00C4457A">
        <w:t xml:space="preserve"> </w:t>
      </w:r>
      <w:r w:rsidRPr="00C4457A">
        <w:t>předmětu</w:t>
      </w:r>
      <w:r w:rsidR="00335D25" w:rsidRPr="00C4457A">
        <w:t xml:space="preserve"> </w:t>
      </w:r>
      <w:r w:rsidRPr="00C4457A">
        <w:t>díla,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kolaudaci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uvedení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provozu,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nichž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před</w:t>
      </w:r>
      <w:r w:rsidR="00335D25" w:rsidRPr="00C4457A">
        <w:t xml:space="preserve"> </w:t>
      </w:r>
      <w:r w:rsidRPr="00C4457A">
        <w:t>podpisem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měl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mohl</w:t>
      </w:r>
      <w:r w:rsidR="00335D25" w:rsidRPr="00C4457A">
        <w:t xml:space="preserve"> </w:t>
      </w:r>
      <w:r w:rsidRPr="00C4457A">
        <w:t>vědět;</w:t>
      </w:r>
    </w:p>
    <w:p w14:paraId="0CB81DA1" w14:textId="0060AD3A" w:rsidR="008B5793" w:rsidRPr="00C4457A" w:rsidRDefault="008B5793" w:rsidP="007E2A52">
      <w:pPr>
        <w:pStyle w:val="podstyli"/>
      </w:pPr>
      <w:r w:rsidRPr="00C4457A">
        <w:t>splnění</w:t>
      </w:r>
      <w:r w:rsidR="00335D25" w:rsidRPr="00C4457A">
        <w:t xml:space="preserve"> </w:t>
      </w:r>
      <w:r w:rsidRPr="00C4457A">
        <w:t>všech</w:t>
      </w:r>
      <w:r w:rsidR="00335D25" w:rsidRPr="00C4457A">
        <w:t xml:space="preserve"> </w:t>
      </w:r>
      <w:r w:rsidRPr="00C4457A">
        <w:t>podmínek</w:t>
      </w:r>
      <w:r w:rsidR="00335D25" w:rsidRPr="00C4457A">
        <w:t xml:space="preserve"> </w:t>
      </w:r>
      <w:r w:rsidRPr="00C4457A">
        <w:t>rozhodnutí</w:t>
      </w:r>
      <w:r w:rsidR="00A56566">
        <w:t xml:space="preserve"> správních orgánů</w:t>
      </w:r>
      <w:r w:rsidRPr="00C4457A">
        <w:t>,</w:t>
      </w:r>
      <w:r w:rsidR="00335D25" w:rsidRPr="00C4457A">
        <w:t xml:space="preserve"> </w:t>
      </w:r>
      <w:r w:rsidRPr="00C4457A">
        <w:t>vč.</w:t>
      </w:r>
      <w:r w:rsidR="00335D25" w:rsidRPr="00C4457A">
        <w:t xml:space="preserve"> </w:t>
      </w:r>
      <w:r w:rsidRPr="00C4457A">
        <w:t>podmínek</w:t>
      </w:r>
      <w:r w:rsidR="00335D25" w:rsidRPr="00C4457A">
        <w:t xml:space="preserve"> </w:t>
      </w:r>
      <w:r w:rsidRPr="00C4457A">
        <w:t>vyjádření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stanovisek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rozhodnutí</w:t>
      </w:r>
      <w:r w:rsidR="00335D25" w:rsidRPr="00C4457A">
        <w:t xml:space="preserve"> </w:t>
      </w:r>
      <w:r w:rsidRPr="00C4457A">
        <w:t>všech</w:t>
      </w:r>
      <w:r w:rsidR="00335D25" w:rsidRPr="00C4457A">
        <w:t xml:space="preserve"> </w:t>
      </w:r>
      <w:r w:rsidRPr="00C4457A">
        <w:t>dotčených</w:t>
      </w:r>
      <w:r w:rsidR="00335D25" w:rsidRPr="00C4457A">
        <w:t xml:space="preserve"> </w:t>
      </w:r>
      <w:r w:rsidRPr="00C4457A">
        <w:t>orgánů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organizací,</w:t>
      </w:r>
      <w:r w:rsidR="00335D25" w:rsidRPr="00C4457A">
        <w:t xml:space="preserve"> </w:t>
      </w:r>
      <w:r w:rsidRPr="00C4457A">
        <w:t>týkajících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realizace</w:t>
      </w:r>
      <w:r w:rsidR="00335D25" w:rsidRPr="00C4457A">
        <w:t xml:space="preserve"> </w:t>
      </w:r>
      <w:r w:rsidRPr="00C4457A">
        <w:t>stavby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ukládaných</w:t>
      </w:r>
      <w:r w:rsidR="00335D25" w:rsidRPr="00C4457A">
        <w:t xml:space="preserve"> </w:t>
      </w:r>
      <w:r w:rsidRPr="00C4457A">
        <w:t>stavebníkovi</w:t>
      </w:r>
      <w:r w:rsidR="00335D25" w:rsidRPr="00C4457A">
        <w:t xml:space="preserve"> </w:t>
      </w:r>
      <w:r w:rsidRPr="00C4457A">
        <w:t>resp.</w:t>
      </w:r>
      <w:r w:rsidR="00335D25" w:rsidRPr="00C4457A">
        <w:t xml:space="preserve"> </w:t>
      </w:r>
      <w:r w:rsidRPr="00C4457A">
        <w:t>investorovi,</w:t>
      </w:r>
      <w:r w:rsidR="00335D25" w:rsidRPr="00C4457A">
        <w:t xml:space="preserve"> </w:t>
      </w:r>
      <w:r w:rsidRPr="00C4457A">
        <w:t>tuto</w:t>
      </w:r>
      <w:r w:rsidR="00335D25" w:rsidRPr="00C4457A">
        <w:t xml:space="preserve"> </w:t>
      </w:r>
      <w:r w:rsidRPr="00C4457A">
        <w:t>skutečnost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převzetí</w:t>
      </w:r>
      <w:r w:rsidR="00335D25" w:rsidRPr="00C4457A">
        <w:t xml:space="preserve"> </w:t>
      </w:r>
      <w:r w:rsidRPr="00C4457A">
        <w:t>dokončeného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prokázat</w:t>
      </w:r>
      <w:r w:rsidR="00335D25" w:rsidRPr="00C4457A">
        <w:t xml:space="preserve"> </w:t>
      </w:r>
      <w:r w:rsidRPr="00C4457A">
        <w:t>předáním</w:t>
      </w:r>
      <w:r w:rsidR="00335D25" w:rsidRPr="00C4457A">
        <w:t xml:space="preserve"> </w:t>
      </w:r>
      <w:r w:rsidRPr="00C4457A">
        <w:t>dokladů,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kterých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nebudou</w:t>
      </w:r>
      <w:r w:rsidR="00335D25" w:rsidRPr="00C4457A">
        <w:t xml:space="preserve"> </w:t>
      </w:r>
      <w:r w:rsidRPr="00C4457A">
        <w:t>vyskytovat</w:t>
      </w:r>
      <w:r w:rsidR="00335D25" w:rsidRPr="00C4457A">
        <w:t xml:space="preserve"> </w:t>
      </w:r>
      <w:r w:rsidRPr="00C4457A">
        <w:t>závady.</w:t>
      </w:r>
    </w:p>
    <w:p w14:paraId="0E55552D" w14:textId="77777777" w:rsidR="008B5793" w:rsidRPr="00C4457A" w:rsidRDefault="008B5793" w:rsidP="0003668E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podpisem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stvrzuje,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převzal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příslušnou</w:t>
      </w:r>
      <w:r w:rsidR="00335D25" w:rsidRPr="00C4457A">
        <w:t xml:space="preserve"> </w:t>
      </w:r>
      <w:r w:rsidRPr="00C4457A">
        <w:t>projektovou</w:t>
      </w:r>
      <w:r w:rsidR="00335D25" w:rsidRPr="00C4457A">
        <w:t xml:space="preserve"> </w:t>
      </w:r>
      <w:r w:rsidRPr="00C4457A">
        <w:t>dokumentaci,</w:t>
      </w:r>
      <w:r w:rsidR="00335D25" w:rsidRPr="00C4457A">
        <w:t xml:space="preserve"> </w:t>
      </w:r>
      <w:r w:rsidRPr="00C4457A">
        <w:t>včetně</w:t>
      </w:r>
      <w:r w:rsidR="00335D25" w:rsidRPr="00C4457A">
        <w:t xml:space="preserve"> </w:t>
      </w:r>
      <w:r w:rsidRPr="00C4457A">
        <w:t>všech</w:t>
      </w:r>
      <w:r w:rsidR="00335D25" w:rsidRPr="00C4457A">
        <w:t xml:space="preserve"> </w:t>
      </w:r>
      <w:r w:rsidRPr="00C4457A">
        <w:t>podkladů,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jsou</w:t>
      </w:r>
      <w:r w:rsidR="00335D25" w:rsidRPr="00C4457A">
        <w:t xml:space="preserve"> </w:t>
      </w:r>
      <w:r w:rsidRPr="00C4457A">
        <w:t>nezbytné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předmětného</w:t>
      </w:r>
      <w:r w:rsidR="00335D25" w:rsidRPr="00C4457A">
        <w:t xml:space="preserve"> </w:t>
      </w:r>
      <w:r w:rsidRPr="00C4457A">
        <w:t>díla.</w:t>
      </w:r>
    </w:p>
    <w:p w14:paraId="7AB14ED9" w14:textId="77777777" w:rsidR="008B5793" w:rsidRPr="00C4457A" w:rsidRDefault="008B5793" w:rsidP="0003668E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prohlašuje,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seznámil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místem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stavby,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stávajícími</w:t>
      </w:r>
      <w:r w:rsidR="0003668E" w:rsidRPr="00C4457A">
        <w:t xml:space="preserve"> </w:t>
      </w:r>
      <w:r w:rsidRPr="00C4457A">
        <w:t>konstrukcemi,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projektovou</w:t>
      </w:r>
      <w:r w:rsidR="00335D25" w:rsidRPr="00C4457A">
        <w:t xml:space="preserve"> </w:t>
      </w:r>
      <w:r w:rsidRPr="00C4457A">
        <w:t>dokumentací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ostatními</w:t>
      </w:r>
      <w:r w:rsidR="00335D25" w:rsidRPr="00C4457A">
        <w:t xml:space="preserve"> </w:t>
      </w:r>
      <w:r w:rsidRPr="00C4457A">
        <w:t>podklady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všemi</w:t>
      </w:r>
      <w:r w:rsidR="00335D25" w:rsidRPr="00C4457A">
        <w:t xml:space="preserve"> </w:t>
      </w:r>
      <w:r w:rsidRPr="00C4457A">
        <w:t>dalšími</w:t>
      </w:r>
      <w:r w:rsidR="00335D25" w:rsidRPr="00C4457A">
        <w:t xml:space="preserve"> </w:t>
      </w:r>
      <w:r w:rsidRPr="00C4457A">
        <w:t>skutečnostmi,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mohou</w:t>
      </w:r>
      <w:r w:rsidR="00335D25" w:rsidRPr="00C4457A">
        <w:t xml:space="preserve"> </w:t>
      </w:r>
      <w:r w:rsidRPr="00C4457A">
        <w:t>mít</w:t>
      </w:r>
      <w:r w:rsidR="00335D25" w:rsidRPr="00C4457A">
        <w:t xml:space="preserve"> </w:t>
      </w:r>
      <w:r w:rsidRPr="00C4457A">
        <w:t>vliv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díla.</w:t>
      </w:r>
    </w:p>
    <w:p w14:paraId="7F2AE12D" w14:textId="77777777" w:rsidR="008B5793" w:rsidRPr="00C4457A" w:rsidRDefault="008B5793" w:rsidP="0003668E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prohlašuje,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nezjistil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své</w:t>
      </w:r>
      <w:r w:rsidR="00335D25" w:rsidRPr="00C4457A">
        <w:t xml:space="preserve"> </w:t>
      </w:r>
      <w:r w:rsidRPr="00C4457A">
        <w:t>odborné</w:t>
      </w:r>
      <w:r w:rsidR="00335D25" w:rsidRPr="00C4457A">
        <w:t xml:space="preserve"> </w:t>
      </w:r>
      <w:r w:rsidRPr="00C4457A">
        <w:t>způsobilosti</w:t>
      </w:r>
      <w:r w:rsidR="00335D25" w:rsidRPr="00C4457A">
        <w:t xml:space="preserve"> </w:t>
      </w:r>
      <w:r w:rsidRPr="00C4457A">
        <w:t>žádnou</w:t>
      </w:r>
      <w:r w:rsidR="00335D25" w:rsidRPr="00C4457A">
        <w:t xml:space="preserve"> </w:t>
      </w:r>
      <w:r w:rsidRPr="00C4457A">
        <w:t>skutečnost,</w:t>
      </w:r>
      <w:r w:rsidR="00335D25" w:rsidRPr="00C4457A">
        <w:t xml:space="preserve"> </w:t>
      </w:r>
      <w:r w:rsidRPr="00C4457A">
        <w:t>která</w:t>
      </w:r>
      <w:r w:rsidR="00335D25" w:rsidRPr="00C4457A">
        <w:t xml:space="preserve"> </w:t>
      </w:r>
      <w:r w:rsidRPr="00C4457A">
        <w:t>by</w:t>
      </w:r>
      <w:r w:rsidR="00335D25" w:rsidRPr="00C4457A">
        <w:t xml:space="preserve"> </w:t>
      </w:r>
      <w:r w:rsidRPr="00C4457A">
        <w:t>mohla</w:t>
      </w:r>
      <w:r w:rsidR="00335D25" w:rsidRPr="00C4457A">
        <w:t xml:space="preserve"> </w:t>
      </w:r>
      <w:r w:rsidRPr="00C4457A">
        <w:t>bránit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termínu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cenu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Smlouvy.</w:t>
      </w:r>
      <w:r w:rsidR="00335D25" w:rsidRPr="00C4457A">
        <w:t xml:space="preserve"> </w:t>
      </w:r>
    </w:p>
    <w:p w14:paraId="2B0D6F6A" w14:textId="2E7C7B13" w:rsidR="008B5793" w:rsidRPr="00C4457A" w:rsidRDefault="008B5793" w:rsidP="0003668E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plné</w:t>
      </w:r>
      <w:r w:rsidR="00335D25" w:rsidRPr="00C4457A">
        <w:t xml:space="preserve"> </w:t>
      </w:r>
      <w:r w:rsidRPr="00C4457A">
        <w:t>míře</w:t>
      </w:r>
      <w:r w:rsidR="00335D25" w:rsidRPr="00C4457A">
        <w:t xml:space="preserve"> </w:t>
      </w:r>
      <w:r w:rsidRPr="00C4457A">
        <w:t>odpovědný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škody</w:t>
      </w:r>
      <w:r w:rsidR="00335D25" w:rsidRPr="00C4457A">
        <w:t xml:space="preserve"> </w:t>
      </w:r>
      <w:r w:rsidRPr="00C4457A">
        <w:t>způsobené</w:t>
      </w:r>
      <w:r w:rsidR="00335D25" w:rsidRPr="00C4457A">
        <w:t xml:space="preserve"> </w:t>
      </w:r>
      <w:r w:rsidRPr="00C4457A">
        <w:t>svojí</w:t>
      </w:r>
      <w:r w:rsidR="00335D25" w:rsidRPr="00C4457A">
        <w:t xml:space="preserve"> </w:t>
      </w:r>
      <w:r w:rsidRPr="00C4457A">
        <w:t>činností</w:t>
      </w:r>
      <w:r w:rsidR="00335D25" w:rsidRPr="00C4457A">
        <w:t xml:space="preserve"> </w:t>
      </w:r>
      <w:r w:rsidRPr="00C4457A">
        <w:t>třetím</w:t>
      </w:r>
      <w:r w:rsidR="00335D25" w:rsidRPr="00C4457A">
        <w:t xml:space="preserve"> </w:t>
      </w:r>
      <w:r w:rsidRPr="00C4457A">
        <w:t>stranám.</w:t>
      </w:r>
      <w:r w:rsidR="00335D25" w:rsidRPr="00C4457A">
        <w:t xml:space="preserve"> </w:t>
      </w:r>
      <w:r w:rsidRPr="00C4457A">
        <w:t>Skutečnost,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tyto</w:t>
      </w:r>
      <w:r w:rsidR="00335D25" w:rsidRPr="00C4457A">
        <w:t xml:space="preserve"> </w:t>
      </w:r>
      <w:r w:rsidRPr="00C4457A">
        <w:t>škody</w:t>
      </w:r>
      <w:r w:rsidR="00335D25" w:rsidRPr="00C4457A">
        <w:t xml:space="preserve"> </w:t>
      </w:r>
      <w:r w:rsidRPr="00C4457A">
        <w:t>byly</w:t>
      </w:r>
      <w:r w:rsidR="00335D25" w:rsidRPr="00C4457A">
        <w:t xml:space="preserve"> </w:t>
      </w:r>
      <w:r w:rsidRPr="00C4457A">
        <w:t>nahrazeny,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prokáže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písemnými</w:t>
      </w:r>
      <w:r w:rsidR="00335D25" w:rsidRPr="00C4457A">
        <w:t xml:space="preserve"> </w:t>
      </w:r>
      <w:r w:rsidRPr="00C4457A">
        <w:t>doklady</w:t>
      </w:r>
      <w:r w:rsidR="00335D25" w:rsidRPr="00C4457A">
        <w:t xml:space="preserve"> </w:t>
      </w:r>
      <w:r w:rsidRPr="00C4457A">
        <w:t>potvrzenými</w:t>
      </w:r>
      <w:r w:rsidR="00335D25" w:rsidRPr="00C4457A">
        <w:t xml:space="preserve"> </w:t>
      </w:r>
      <w:r w:rsidRPr="00C4457A">
        <w:t>odpovědnými</w:t>
      </w:r>
      <w:r w:rsidR="00335D25" w:rsidRPr="00C4457A">
        <w:t xml:space="preserve"> </w:t>
      </w:r>
      <w:r w:rsidRPr="00C4457A">
        <w:t>zástupci</w:t>
      </w:r>
      <w:r w:rsidR="00335D25" w:rsidRPr="00C4457A">
        <w:t xml:space="preserve"> </w:t>
      </w:r>
      <w:r w:rsidRPr="00C4457A">
        <w:t>dotčených</w:t>
      </w:r>
      <w:r w:rsidR="00335D25" w:rsidRPr="00C4457A">
        <w:t xml:space="preserve"> </w:t>
      </w:r>
      <w:r w:rsidRPr="00C4457A">
        <w:t>třetích</w:t>
      </w:r>
      <w:r w:rsidR="00335D25" w:rsidRPr="00C4457A">
        <w:t xml:space="preserve"> </w:t>
      </w:r>
      <w:r w:rsidRPr="00C4457A">
        <w:t>stran.</w:t>
      </w:r>
      <w:r w:rsidR="00335D25" w:rsidRPr="00C4457A">
        <w:t xml:space="preserve"> </w:t>
      </w:r>
    </w:p>
    <w:p w14:paraId="3D77F6EC" w14:textId="77777777" w:rsidR="008B5793" w:rsidRPr="00C4457A" w:rsidRDefault="008B5793" w:rsidP="0003668E">
      <w:pPr>
        <w:pStyle w:val="Styl11"/>
      </w:pPr>
      <w:r w:rsidRPr="00C4457A">
        <w:t>Žádné</w:t>
      </w:r>
      <w:r w:rsidR="00335D25" w:rsidRPr="00C4457A">
        <w:t xml:space="preserve"> </w:t>
      </w:r>
      <w:r w:rsidRPr="00C4457A">
        <w:t>změny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nebudou</w:t>
      </w:r>
      <w:r w:rsidR="00335D25" w:rsidRPr="00C4457A">
        <w:t xml:space="preserve"> </w:t>
      </w:r>
      <w:r w:rsidRPr="00C4457A">
        <w:t>započaty</w:t>
      </w:r>
      <w:r w:rsidR="00335D25" w:rsidRPr="00C4457A">
        <w:t xml:space="preserve"> </w:t>
      </w:r>
      <w:r w:rsidRPr="00C4457A">
        <w:t>ani</w:t>
      </w:r>
      <w:r w:rsidR="00335D25" w:rsidRPr="00C4457A">
        <w:t xml:space="preserve"> </w:t>
      </w:r>
      <w:r w:rsidRPr="00C4457A">
        <w:t>prováděny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písemného</w:t>
      </w:r>
      <w:r w:rsidR="00335D25" w:rsidRPr="00C4457A">
        <w:t xml:space="preserve"> </w:t>
      </w:r>
      <w:r w:rsidRPr="00C4457A">
        <w:t>dodatku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Smlouvě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pouze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souladu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příslušnými</w:t>
      </w:r>
      <w:r w:rsidR="00335D25" w:rsidRPr="00C4457A">
        <w:t xml:space="preserve"> </w:t>
      </w:r>
      <w:r w:rsidRPr="00C4457A">
        <w:t>ustanoveními</w:t>
      </w:r>
      <w:r w:rsidR="00335D25" w:rsidRPr="00C4457A">
        <w:t xml:space="preserve"> </w:t>
      </w:r>
      <w:r w:rsidRPr="00C4457A">
        <w:t>zákona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veřejných</w:t>
      </w:r>
      <w:r w:rsidR="00335D25" w:rsidRPr="00C4457A">
        <w:t xml:space="preserve"> </w:t>
      </w:r>
      <w:r w:rsidRPr="00C4457A">
        <w:t>zakázkách.</w:t>
      </w:r>
    </w:p>
    <w:p w14:paraId="3E48852A" w14:textId="010A84C1" w:rsidR="008B5793" w:rsidRPr="00C4457A" w:rsidRDefault="008B5793" w:rsidP="0003668E">
      <w:pPr>
        <w:pStyle w:val="Styl11"/>
      </w:pPr>
      <w:r w:rsidRPr="00C4457A">
        <w:t>Oprávněná</w:t>
      </w:r>
      <w:r w:rsidR="00335D25" w:rsidRPr="00C4457A">
        <w:t xml:space="preserve"> </w:t>
      </w:r>
      <w:r w:rsidRPr="00C4457A">
        <w:t>osoba</w:t>
      </w:r>
      <w:r w:rsidR="00335D25" w:rsidRPr="00C4457A">
        <w:t xml:space="preserve"> </w:t>
      </w:r>
      <w:r w:rsidRPr="00C4457A">
        <w:t>objednatele,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smlouvě</w:t>
      </w:r>
      <w:r w:rsidR="00335D25" w:rsidRPr="00C4457A">
        <w:t xml:space="preserve"> </w:t>
      </w:r>
      <w:r w:rsidRPr="00C4457A">
        <w:t>označena</w:t>
      </w:r>
      <w:r w:rsidR="00335D25" w:rsidRPr="00C4457A">
        <w:t xml:space="preserve"> </w:t>
      </w:r>
      <w:r w:rsidRPr="00C4457A">
        <w:t>jako</w:t>
      </w:r>
      <w:r w:rsidR="00335D25" w:rsidRPr="00C4457A">
        <w:t xml:space="preserve"> </w:t>
      </w:r>
      <w:r w:rsidRPr="00C4457A">
        <w:t>zástupce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věci</w:t>
      </w:r>
      <w:r w:rsidR="00335D25" w:rsidRPr="00C4457A">
        <w:t xml:space="preserve"> </w:t>
      </w:r>
      <w:r w:rsidRPr="00C4457A">
        <w:t>technické</w:t>
      </w:r>
      <w:r w:rsidR="00335D25" w:rsidRPr="00C4457A">
        <w:t xml:space="preserve"> </w:t>
      </w:r>
      <w:r w:rsidR="00637121">
        <w:t xml:space="preserve">(TDI) </w:t>
      </w:r>
      <w:r w:rsidRPr="00C4457A">
        <w:t>a</w:t>
      </w:r>
      <w:r w:rsidR="00335D25" w:rsidRPr="00C4457A">
        <w:t xml:space="preserve"> </w:t>
      </w:r>
      <w:r w:rsidRPr="00C4457A">
        <w:t>osoba</w:t>
      </w:r>
      <w:r w:rsidR="00335D25" w:rsidRPr="00C4457A">
        <w:t xml:space="preserve"> </w:t>
      </w:r>
      <w:r w:rsidR="00637121">
        <w:t xml:space="preserve">stavebního </w:t>
      </w:r>
      <w:r w:rsidRPr="00C4457A">
        <w:t>dozoru</w:t>
      </w:r>
      <w:r w:rsidR="00335D25" w:rsidRPr="00C4457A">
        <w:t xml:space="preserve"> </w:t>
      </w:r>
      <w:r w:rsidRPr="00C4457A">
        <w:t>uvedené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záhlaví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budou</w:t>
      </w:r>
      <w:r w:rsidR="00335D25" w:rsidRPr="00C4457A">
        <w:t xml:space="preserve"> </w:t>
      </w:r>
      <w:r w:rsidRPr="00C4457A">
        <w:t>společně</w:t>
      </w:r>
      <w:r w:rsidR="00335D25" w:rsidRPr="00C4457A">
        <w:t xml:space="preserve"> </w:t>
      </w:r>
      <w:r w:rsidRPr="00C4457A">
        <w:t>vykonávat</w:t>
      </w:r>
      <w:r w:rsidR="00335D25" w:rsidRPr="00C4457A">
        <w:t xml:space="preserve"> </w:t>
      </w:r>
      <w:r w:rsidRPr="00C4457A">
        <w:t>funkci</w:t>
      </w:r>
      <w:r w:rsidR="00335D25" w:rsidRPr="00C4457A">
        <w:t xml:space="preserve"> </w:t>
      </w:r>
      <w:r w:rsidRPr="00C4457A">
        <w:t>technického</w:t>
      </w:r>
      <w:r w:rsidR="00335D25" w:rsidRPr="00C4457A">
        <w:t xml:space="preserve"> </w:t>
      </w:r>
      <w:r w:rsidRPr="00C4457A">
        <w:t>dozoru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(obě</w:t>
      </w:r>
      <w:r w:rsidR="00335D25" w:rsidRPr="00C4457A">
        <w:t xml:space="preserve"> </w:t>
      </w:r>
      <w:r w:rsidRPr="00C4457A">
        <w:t>taky</w:t>
      </w:r>
      <w:r w:rsidR="00335D25" w:rsidRPr="00C4457A">
        <w:t xml:space="preserve"> </w:t>
      </w:r>
      <w:r w:rsidRPr="00C4457A">
        <w:t>označené</w:t>
      </w:r>
      <w:r w:rsidR="00335D25" w:rsidRPr="00C4457A">
        <w:t xml:space="preserve"> </w:t>
      </w:r>
      <w:r w:rsidRPr="00C4457A">
        <w:t>jako</w:t>
      </w:r>
      <w:r w:rsidR="00335D25" w:rsidRPr="00C4457A">
        <w:t xml:space="preserve"> </w:t>
      </w:r>
      <w:r w:rsidRPr="00C4457A">
        <w:t>TDS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jen</w:t>
      </w:r>
      <w:r w:rsidR="00335D25" w:rsidRPr="00C4457A">
        <w:t xml:space="preserve"> </w:t>
      </w:r>
      <w:r w:rsidRPr="00C4457A">
        <w:t>technický</w:t>
      </w:r>
      <w:r w:rsidR="00335D25" w:rsidRPr="00C4457A">
        <w:t xml:space="preserve"> </w:t>
      </w:r>
      <w:r w:rsidRPr="00C4457A">
        <w:t>dozor).</w:t>
      </w:r>
      <w:r w:rsidR="00335D25" w:rsidRPr="00C4457A">
        <w:t xml:space="preserve"> </w:t>
      </w:r>
      <w:r w:rsidR="00637121">
        <w:t>Osobu stavebního dozoru</w:t>
      </w:r>
      <w:r w:rsidR="00637121" w:rsidRPr="00C4457A">
        <w:t xml:space="preserve"> </w:t>
      </w:r>
      <w:r w:rsidRPr="00C4457A">
        <w:t>nesmí</w:t>
      </w:r>
      <w:r w:rsidR="00335D25" w:rsidRPr="00C4457A">
        <w:t xml:space="preserve"> </w:t>
      </w:r>
      <w:r w:rsidRPr="00C4457A">
        <w:t>provádět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ani</w:t>
      </w:r>
      <w:r w:rsidR="00335D25" w:rsidRPr="00C4457A">
        <w:t xml:space="preserve"> </w:t>
      </w:r>
      <w:r w:rsidRPr="00C4457A">
        <w:t>osoba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ním</w:t>
      </w:r>
      <w:r w:rsidR="00335D25" w:rsidRPr="00C4457A">
        <w:t xml:space="preserve"> </w:t>
      </w:r>
      <w:r w:rsidRPr="00C4457A">
        <w:t>propojená.</w:t>
      </w:r>
      <w:r w:rsidR="00335D25" w:rsidRPr="00C4457A">
        <w:t xml:space="preserve"> </w:t>
      </w:r>
    </w:p>
    <w:p w14:paraId="7F297665" w14:textId="17E24484" w:rsidR="008B5793" w:rsidRPr="00C4457A" w:rsidRDefault="008B5793" w:rsidP="0003668E">
      <w:pPr>
        <w:pStyle w:val="Styl11"/>
      </w:pPr>
      <w:r w:rsidRPr="00C4457A">
        <w:t>Objednatel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TD</w:t>
      </w:r>
      <w:r w:rsidR="000D3731">
        <w:t>I, osoba stavebního dozoru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jimi</w:t>
      </w:r>
      <w:r w:rsidR="00335D25" w:rsidRPr="00C4457A">
        <w:t xml:space="preserve"> </w:t>
      </w:r>
      <w:r w:rsidRPr="00C4457A">
        <w:t>řádně</w:t>
      </w:r>
      <w:r w:rsidR="00335D25" w:rsidRPr="00C4457A">
        <w:t xml:space="preserve"> </w:t>
      </w:r>
      <w:r w:rsidRPr="00C4457A">
        <w:t>zmocněné</w:t>
      </w:r>
      <w:r w:rsidR="00335D25" w:rsidRPr="00C4457A">
        <w:t xml:space="preserve"> </w:t>
      </w:r>
      <w:r w:rsidRPr="00C4457A">
        <w:t>osoby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zástupce</w:t>
      </w:r>
      <w:r w:rsidR="00335D25" w:rsidRPr="00C4457A">
        <w:t xml:space="preserve"> </w:t>
      </w:r>
      <w:r w:rsidRPr="00C4457A">
        <w:t>poskytovatele</w:t>
      </w:r>
      <w:r w:rsidR="00335D25" w:rsidRPr="00C4457A">
        <w:t xml:space="preserve"> </w:t>
      </w:r>
      <w:r w:rsidRPr="00C4457A">
        <w:t>dotace</w:t>
      </w:r>
      <w:r w:rsidR="00335D25" w:rsidRPr="00C4457A">
        <w:t xml:space="preserve"> </w:t>
      </w:r>
      <w:r w:rsidRPr="00C4457A">
        <w:t>budou</w:t>
      </w:r>
      <w:r w:rsidR="00335D25" w:rsidRPr="00C4457A">
        <w:t xml:space="preserve"> </w:t>
      </w:r>
      <w:r w:rsidRPr="00C4457A">
        <w:t>mít</w:t>
      </w:r>
      <w:r w:rsidR="00335D25" w:rsidRPr="00C4457A">
        <w:t xml:space="preserve"> </w:t>
      </w:r>
      <w:r w:rsidRPr="00C4457A">
        <w:t>kdykoli</w:t>
      </w:r>
      <w:r w:rsidR="00335D25" w:rsidRPr="00C4457A">
        <w:t xml:space="preserve"> </w:t>
      </w:r>
      <w:r w:rsidRPr="00C4457A">
        <w:t>právo</w:t>
      </w:r>
      <w:r w:rsidR="00335D25" w:rsidRPr="00C4457A">
        <w:t xml:space="preserve"> </w:t>
      </w:r>
      <w:r w:rsidRPr="00C4457A">
        <w:t>kontrolovat</w:t>
      </w:r>
      <w:r w:rsidR="00335D25" w:rsidRPr="00C4457A">
        <w:t xml:space="preserve"> </w:t>
      </w:r>
      <w:r w:rsidRPr="00C4457A">
        <w:t>dílo.</w:t>
      </w:r>
    </w:p>
    <w:p w14:paraId="74AFEE3C" w14:textId="1169FE97" w:rsidR="008B5793" w:rsidRPr="00C4457A" w:rsidRDefault="008B5793" w:rsidP="0003668E">
      <w:pPr>
        <w:pStyle w:val="Styl11"/>
      </w:pPr>
      <w:bookmarkStart w:id="1" w:name="_Ref427926776"/>
      <w:r w:rsidRPr="00C4457A">
        <w:t>Česká</w:t>
      </w:r>
      <w:r w:rsidR="00335D25" w:rsidRPr="00C4457A">
        <w:t xml:space="preserve"> </w:t>
      </w:r>
      <w:r w:rsidRPr="00C4457A">
        <w:t>republika</w:t>
      </w:r>
      <w:r w:rsidR="00335D25" w:rsidRPr="00C4457A">
        <w:t xml:space="preserve"> </w:t>
      </w:r>
      <w:r w:rsidRPr="00C4457A">
        <w:t>–</w:t>
      </w:r>
      <w:r w:rsidR="00335D25" w:rsidRPr="00C4457A">
        <w:t xml:space="preserve"> </w:t>
      </w:r>
      <w:r w:rsidRPr="00C4457A">
        <w:t>Ministerstvo</w:t>
      </w:r>
      <w:r w:rsidR="00335D25" w:rsidRPr="00C4457A">
        <w:t xml:space="preserve"> </w:t>
      </w:r>
      <w:r w:rsidRPr="00C4457A">
        <w:t>kultury,</w:t>
      </w:r>
      <w:r w:rsidR="00335D25" w:rsidRPr="00C4457A">
        <w:t xml:space="preserve"> </w:t>
      </w:r>
      <w:r w:rsidRPr="00C4457A">
        <w:t>jako</w:t>
      </w:r>
      <w:r w:rsidR="00335D25" w:rsidRPr="00C4457A">
        <w:t xml:space="preserve"> </w:t>
      </w:r>
      <w:r w:rsidRPr="00C4457A">
        <w:t>správce</w:t>
      </w:r>
      <w:r w:rsidR="00335D25" w:rsidRPr="00C4457A">
        <w:t xml:space="preserve"> </w:t>
      </w:r>
      <w:r w:rsidRPr="00C4457A">
        <w:t>dotačního</w:t>
      </w:r>
      <w:r w:rsidR="00335D25" w:rsidRPr="00C4457A">
        <w:t xml:space="preserve"> </w:t>
      </w:r>
      <w:r w:rsidRPr="00C4457A">
        <w:t>programu,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provádět</w:t>
      </w:r>
      <w:r w:rsidR="00335D25" w:rsidRPr="00C4457A">
        <w:t xml:space="preserve"> </w:t>
      </w:r>
      <w:r w:rsidRPr="00C4457A">
        <w:t>odborný,</w:t>
      </w:r>
      <w:r w:rsidR="00335D25" w:rsidRPr="00C4457A">
        <w:t xml:space="preserve"> </w:t>
      </w:r>
      <w:r w:rsidRPr="00C4457A">
        <w:t>nepravidelný,</w:t>
      </w:r>
      <w:r w:rsidR="00335D25" w:rsidRPr="00C4457A">
        <w:t xml:space="preserve"> </w:t>
      </w:r>
      <w:r w:rsidRPr="00C4457A">
        <w:t>mimořádný</w:t>
      </w:r>
      <w:r w:rsidR="00335D25" w:rsidRPr="00C4457A">
        <w:t xml:space="preserve"> </w:t>
      </w:r>
      <w:r w:rsidRPr="00C4457A">
        <w:t>dohled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místě</w:t>
      </w:r>
      <w:r w:rsidR="00335D25" w:rsidRPr="00C4457A">
        <w:t xml:space="preserve"> </w:t>
      </w:r>
      <w:r w:rsidRPr="00C4457A">
        <w:t>realizace</w:t>
      </w:r>
      <w:r w:rsidR="00335D25" w:rsidRPr="00C4457A">
        <w:t xml:space="preserve"> </w:t>
      </w:r>
      <w:r w:rsidRPr="00C4457A">
        <w:t>akce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pravomoci</w:t>
      </w:r>
      <w:r w:rsidR="00335D25" w:rsidRPr="00C4457A">
        <w:t xml:space="preserve"> </w:t>
      </w:r>
      <w:r w:rsidRPr="00C4457A">
        <w:t>budou</w:t>
      </w:r>
      <w:r w:rsidR="00335D25" w:rsidRPr="00C4457A">
        <w:t xml:space="preserve"> </w:t>
      </w:r>
      <w:r w:rsidRPr="00C4457A">
        <w:t>identické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TD</w:t>
      </w:r>
      <w:r w:rsidR="000D3731">
        <w:t>I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pozice</w:t>
      </w:r>
      <w:r w:rsidR="00335D25" w:rsidRPr="00C4457A">
        <w:t xml:space="preserve"> </w:t>
      </w:r>
      <w:r w:rsidRPr="00C4457A">
        <w:t>posuzování</w:t>
      </w:r>
      <w:r w:rsidR="00335D25" w:rsidRPr="00C4457A">
        <w:t xml:space="preserve"> </w:t>
      </w:r>
      <w:r w:rsidRPr="00C4457A">
        <w:t>průběhu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kvality</w:t>
      </w:r>
      <w:r w:rsidR="00335D25" w:rsidRPr="00C4457A">
        <w:t xml:space="preserve"> </w:t>
      </w:r>
      <w:r w:rsidRPr="00C4457A">
        <w:t>stavby.</w:t>
      </w:r>
      <w:r w:rsidR="00335D25" w:rsidRPr="00C4457A">
        <w:t xml:space="preserve"> </w:t>
      </w:r>
      <w:bookmarkEnd w:id="1"/>
    </w:p>
    <w:p w14:paraId="1C536338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461212B7" w14:textId="77777777" w:rsidR="008B5793" w:rsidRPr="00C4457A" w:rsidRDefault="008B5793" w:rsidP="00463234">
      <w:pPr>
        <w:pStyle w:val="Nadpis1"/>
      </w:pPr>
      <w:r w:rsidRPr="00C4457A">
        <w:t>Doba</w:t>
      </w:r>
      <w:r w:rsidR="00335D25" w:rsidRPr="00C4457A">
        <w:t xml:space="preserve"> </w:t>
      </w:r>
      <w:r w:rsidRPr="00C4457A">
        <w:t>plnění</w:t>
      </w:r>
    </w:p>
    <w:p w14:paraId="3E64D93D" w14:textId="77777777" w:rsidR="008B5793" w:rsidRPr="00C4457A" w:rsidRDefault="008B5793" w:rsidP="0003668E">
      <w:pPr>
        <w:pStyle w:val="Styl11"/>
      </w:pPr>
      <w:bookmarkStart w:id="2" w:name="_Ref427926582"/>
      <w:r w:rsidRPr="00C4457A">
        <w:t>Dílo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prováděno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níže</w:t>
      </w:r>
      <w:r w:rsidR="00335D25" w:rsidRPr="00C4457A">
        <w:t xml:space="preserve"> </w:t>
      </w:r>
      <w:r w:rsidRPr="00C4457A">
        <w:t>uvedenou</w:t>
      </w:r>
      <w:r w:rsidR="00335D25" w:rsidRPr="00C4457A">
        <w:t xml:space="preserve"> </w:t>
      </w:r>
      <w:r w:rsidRPr="00C4457A">
        <w:t>dobu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následujících</w:t>
      </w:r>
      <w:r w:rsidR="00335D25" w:rsidRPr="00C4457A">
        <w:t xml:space="preserve"> </w:t>
      </w:r>
      <w:r w:rsidRPr="00C4457A">
        <w:t>termínech:</w:t>
      </w:r>
      <w:bookmarkEnd w:id="2"/>
    </w:p>
    <w:p w14:paraId="0AB1E040" w14:textId="60DE445D" w:rsidR="008B5793" w:rsidRPr="00C4457A" w:rsidRDefault="008B5793" w:rsidP="00AF4C54">
      <w:pPr>
        <w:ind w:left="851" w:hanging="284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a)</w:t>
      </w:r>
      <w:r w:rsidRPr="00C4457A">
        <w:rPr>
          <w:rFonts w:asciiTheme="minorHAnsi" w:hAnsiTheme="minorHAnsi"/>
          <w:sz w:val="22"/>
          <w:szCs w:val="22"/>
        </w:rPr>
        <w:tab/>
      </w:r>
      <w:r w:rsidRPr="00C4457A">
        <w:rPr>
          <w:rFonts w:asciiTheme="minorHAnsi" w:hAnsiTheme="minorHAnsi"/>
          <w:b/>
          <w:sz w:val="22"/>
          <w:szCs w:val="22"/>
        </w:rPr>
        <w:t>termín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předání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a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převzetí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staveniště:</w:t>
      </w:r>
      <w:r w:rsidRPr="00C4457A">
        <w:rPr>
          <w:rFonts w:asciiTheme="minorHAnsi" w:hAnsiTheme="minorHAnsi"/>
          <w:sz w:val="22"/>
          <w:szCs w:val="22"/>
        </w:rPr>
        <w:tab/>
      </w:r>
      <w:r w:rsidRPr="00C4457A">
        <w:rPr>
          <w:rFonts w:asciiTheme="minorHAnsi" w:hAnsiTheme="minorHAnsi"/>
          <w:b/>
          <w:sz w:val="22"/>
          <w:szCs w:val="22"/>
        </w:rPr>
        <w:t>do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14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pracovních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dnů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od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="00AF4C54">
        <w:rPr>
          <w:rFonts w:asciiTheme="minorHAnsi" w:hAnsiTheme="minorHAnsi"/>
          <w:sz w:val="22"/>
          <w:szCs w:val="22"/>
        </w:rPr>
        <w:t>účinnosti této smlouvy</w:t>
      </w:r>
    </w:p>
    <w:p w14:paraId="64F4A554" w14:textId="71435D2B" w:rsidR="008B5793" w:rsidRPr="00C4457A" w:rsidRDefault="008B5793" w:rsidP="0003668E">
      <w:pPr>
        <w:ind w:left="851" w:hanging="284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b)</w:t>
      </w:r>
      <w:r w:rsidRPr="00C4457A">
        <w:rPr>
          <w:rFonts w:asciiTheme="minorHAnsi" w:hAnsiTheme="minorHAnsi"/>
          <w:sz w:val="22"/>
          <w:szCs w:val="22"/>
        </w:rPr>
        <w:tab/>
      </w:r>
      <w:r w:rsidRPr="00C4457A">
        <w:rPr>
          <w:rFonts w:asciiTheme="minorHAnsi" w:hAnsiTheme="minorHAnsi"/>
          <w:b/>
          <w:sz w:val="22"/>
          <w:szCs w:val="22"/>
        </w:rPr>
        <w:t>termín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zahájení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díla:</w:t>
      </w:r>
      <w:r w:rsidR="0003668E" w:rsidRPr="00C4457A">
        <w:rPr>
          <w:rFonts w:asciiTheme="minorHAnsi" w:hAnsiTheme="minorHAnsi"/>
          <w:sz w:val="22"/>
          <w:szCs w:val="22"/>
        </w:rPr>
        <w:tab/>
      </w:r>
      <w:r w:rsidR="0003668E" w:rsidRPr="00C4457A">
        <w:rPr>
          <w:rFonts w:asciiTheme="minorHAnsi" w:hAnsiTheme="minorHAnsi"/>
          <w:sz w:val="22"/>
          <w:szCs w:val="22"/>
        </w:rPr>
        <w:tab/>
      </w:r>
      <w:r w:rsidR="0003668E" w:rsidRPr="00C4457A">
        <w:rPr>
          <w:rFonts w:asciiTheme="minorHAnsi" w:hAnsiTheme="minorHAnsi"/>
          <w:sz w:val="22"/>
          <w:szCs w:val="22"/>
        </w:rPr>
        <w:tab/>
      </w:r>
      <w:r w:rsidR="00637121">
        <w:rPr>
          <w:rFonts w:asciiTheme="minorHAnsi" w:hAnsiTheme="minorHAnsi"/>
          <w:b/>
          <w:sz w:val="22"/>
          <w:szCs w:val="22"/>
        </w:rPr>
        <w:t>do 7 dnů od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převzetí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staveniště</w:t>
      </w:r>
    </w:p>
    <w:p w14:paraId="18777C8E" w14:textId="1BB788D1" w:rsidR="008B5793" w:rsidRPr="00C4457A" w:rsidRDefault="008B5793" w:rsidP="0003668E">
      <w:pPr>
        <w:ind w:left="851" w:hanging="284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c)</w:t>
      </w:r>
      <w:r w:rsidRPr="00C4457A">
        <w:rPr>
          <w:rFonts w:asciiTheme="minorHAnsi" w:hAnsiTheme="minorHAnsi"/>
          <w:sz w:val="22"/>
          <w:szCs w:val="22"/>
        </w:rPr>
        <w:tab/>
      </w:r>
      <w:r w:rsidRPr="00C4457A">
        <w:rPr>
          <w:rFonts w:asciiTheme="minorHAnsi" w:hAnsiTheme="minorHAnsi"/>
          <w:b/>
          <w:sz w:val="22"/>
          <w:szCs w:val="22"/>
        </w:rPr>
        <w:t>termín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dokončení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díla: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ab/>
      </w:r>
      <w:r w:rsidRPr="00C4457A">
        <w:rPr>
          <w:rFonts w:asciiTheme="minorHAnsi" w:hAnsiTheme="minorHAnsi"/>
          <w:sz w:val="22"/>
          <w:szCs w:val="22"/>
        </w:rPr>
        <w:tab/>
      </w:r>
      <w:r w:rsidRPr="00BB486E">
        <w:rPr>
          <w:rFonts w:asciiTheme="minorHAnsi" w:hAnsiTheme="minorHAnsi"/>
          <w:b/>
          <w:sz w:val="22"/>
          <w:szCs w:val="22"/>
        </w:rPr>
        <w:t>do</w:t>
      </w:r>
      <w:r w:rsidR="00335D25" w:rsidRPr="00BB486E">
        <w:rPr>
          <w:rFonts w:asciiTheme="minorHAnsi" w:hAnsiTheme="minorHAnsi"/>
          <w:b/>
          <w:sz w:val="22"/>
          <w:szCs w:val="22"/>
        </w:rPr>
        <w:t xml:space="preserve"> </w:t>
      </w:r>
      <w:r w:rsidR="005D09DB">
        <w:rPr>
          <w:rFonts w:asciiTheme="minorHAnsi" w:hAnsiTheme="minorHAnsi"/>
          <w:b/>
          <w:sz w:val="22"/>
          <w:szCs w:val="22"/>
        </w:rPr>
        <w:t>2</w:t>
      </w:r>
      <w:r w:rsidR="006D5325">
        <w:rPr>
          <w:rFonts w:asciiTheme="minorHAnsi" w:hAnsiTheme="minorHAnsi"/>
          <w:b/>
          <w:sz w:val="22"/>
          <w:szCs w:val="22"/>
        </w:rPr>
        <w:t>0</w:t>
      </w:r>
      <w:r w:rsidR="005D09DB">
        <w:rPr>
          <w:rFonts w:asciiTheme="minorHAnsi" w:hAnsiTheme="minorHAnsi"/>
          <w:b/>
          <w:sz w:val="22"/>
          <w:szCs w:val="22"/>
        </w:rPr>
        <w:t xml:space="preserve"> měsíců od účinnosti</w:t>
      </w:r>
    </w:p>
    <w:p w14:paraId="3AF222C9" w14:textId="77777777" w:rsidR="008B5793" w:rsidRPr="00C4457A" w:rsidRDefault="008B5793" w:rsidP="0003668E">
      <w:pPr>
        <w:ind w:left="4253" w:hanging="3686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d)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termín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pro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předání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a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převzetí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díla: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ab/>
        <w:t>objednatel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je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povinen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zahájit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převzetí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díla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nejpozději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do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14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kalendářních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dnů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ode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dne,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kdy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objednatele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k</w:t>
      </w:r>
      <w:r w:rsidR="00B95304">
        <w:rPr>
          <w:rFonts w:asciiTheme="minorHAnsi" w:hAnsiTheme="minorHAnsi"/>
          <w:sz w:val="22"/>
          <w:szCs w:val="22"/>
        </w:rPr>
        <w:t> </w:t>
      </w:r>
      <w:r w:rsidRPr="00C4457A">
        <w:rPr>
          <w:rFonts w:asciiTheme="minorHAnsi" w:hAnsiTheme="minorHAnsi"/>
          <w:sz w:val="22"/>
          <w:szCs w:val="22"/>
        </w:rPr>
        <w:t>převzetí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dokončeného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díla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zhotovitel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vyzval.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Termín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lastRenderedPageBreak/>
        <w:t>předání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a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převzetí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díla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si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smluvní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strany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dohodnou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telefonicky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popř.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emailem.</w:t>
      </w:r>
    </w:p>
    <w:p w14:paraId="762D52A1" w14:textId="77777777" w:rsidR="008B5793" w:rsidRPr="00C4457A" w:rsidRDefault="008B5793" w:rsidP="0003668E">
      <w:pPr>
        <w:ind w:left="851" w:hanging="284"/>
        <w:rPr>
          <w:rFonts w:asciiTheme="minorHAnsi" w:hAnsiTheme="minorHAnsi"/>
          <w:sz w:val="22"/>
          <w:szCs w:val="22"/>
        </w:rPr>
      </w:pPr>
      <w:r w:rsidRPr="00C4457A">
        <w:rPr>
          <w:rFonts w:asciiTheme="minorHAnsi" w:hAnsiTheme="minorHAnsi"/>
          <w:sz w:val="22"/>
          <w:szCs w:val="22"/>
        </w:rPr>
        <w:t>f)</w:t>
      </w:r>
      <w:r w:rsidRPr="00C4457A">
        <w:rPr>
          <w:rFonts w:asciiTheme="minorHAnsi" w:hAnsiTheme="minorHAnsi"/>
          <w:sz w:val="22"/>
          <w:szCs w:val="22"/>
        </w:rPr>
        <w:tab/>
      </w:r>
      <w:r w:rsidRPr="00C4457A">
        <w:rPr>
          <w:rFonts w:asciiTheme="minorHAnsi" w:hAnsiTheme="minorHAnsi"/>
          <w:b/>
          <w:sz w:val="22"/>
          <w:szCs w:val="22"/>
        </w:rPr>
        <w:t>termín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odstranění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zařízení,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vyklizení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a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vyčištění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staveniště</w:t>
      </w:r>
      <w:r w:rsidRPr="00C4457A">
        <w:rPr>
          <w:rFonts w:asciiTheme="minorHAnsi" w:hAnsiTheme="minorHAnsi"/>
          <w:sz w:val="22"/>
          <w:szCs w:val="22"/>
        </w:rPr>
        <w:t>: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nejpozději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do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10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kalendářních</w:t>
      </w:r>
      <w:r w:rsidR="00335D25" w:rsidRPr="00C4457A">
        <w:rPr>
          <w:rFonts w:asciiTheme="minorHAnsi" w:hAnsiTheme="minorHAnsi"/>
          <w:b/>
          <w:sz w:val="22"/>
          <w:szCs w:val="22"/>
        </w:rPr>
        <w:t xml:space="preserve"> </w:t>
      </w:r>
      <w:r w:rsidRPr="00C4457A">
        <w:rPr>
          <w:rFonts w:asciiTheme="minorHAnsi" w:hAnsiTheme="minorHAnsi"/>
          <w:b/>
          <w:sz w:val="22"/>
          <w:szCs w:val="22"/>
        </w:rPr>
        <w:t>dnů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od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protokolárního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předání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a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převzetí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Pr="00C4457A">
        <w:rPr>
          <w:rFonts w:asciiTheme="minorHAnsi" w:hAnsiTheme="minorHAnsi"/>
          <w:sz w:val="22"/>
          <w:szCs w:val="22"/>
        </w:rPr>
        <w:t>díla.</w:t>
      </w:r>
    </w:p>
    <w:p w14:paraId="75E517C3" w14:textId="6CC55F70" w:rsidR="00637121" w:rsidRDefault="00637121" w:rsidP="00BB486E">
      <w:pPr>
        <w:pStyle w:val="Styl11"/>
        <w:numPr>
          <w:ilvl w:val="0"/>
          <w:numId w:val="0"/>
        </w:numPr>
        <w:ind w:left="567" w:hanging="567"/>
      </w:pPr>
      <w:bookmarkStart w:id="3" w:name="_Ref427925872"/>
      <w:r>
        <w:t>4.2</w:t>
      </w:r>
      <w:r>
        <w:tab/>
      </w:r>
      <w:r w:rsidR="008B5793" w:rsidRPr="00C4457A">
        <w:t>Zhotovitel</w:t>
      </w:r>
      <w:r w:rsidR="00335D25" w:rsidRPr="00C4457A">
        <w:t xml:space="preserve"> </w:t>
      </w:r>
      <w:r w:rsidR="008B5793" w:rsidRPr="00C4457A">
        <w:t>se</w:t>
      </w:r>
      <w:r w:rsidR="00335D25" w:rsidRPr="00C4457A">
        <w:t xml:space="preserve"> </w:t>
      </w:r>
      <w:r w:rsidR="008B5793" w:rsidRPr="00C4457A">
        <w:t>zavazuje</w:t>
      </w:r>
      <w:r w:rsidR="00335D25" w:rsidRPr="00C4457A">
        <w:t xml:space="preserve"> </w:t>
      </w:r>
      <w:r w:rsidR="008B5793" w:rsidRPr="00C4457A">
        <w:t>celé</w:t>
      </w:r>
      <w:r w:rsidR="00335D25" w:rsidRPr="00C4457A">
        <w:t xml:space="preserve"> </w:t>
      </w:r>
      <w:r w:rsidR="008B5793" w:rsidRPr="00C4457A">
        <w:t>dílo</w:t>
      </w:r>
      <w:r w:rsidR="00335D25" w:rsidRPr="00C4457A">
        <w:t xml:space="preserve"> </w:t>
      </w:r>
      <w:r w:rsidR="008B5793" w:rsidRPr="00C4457A">
        <w:t>řádně</w:t>
      </w:r>
      <w:r w:rsidR="00335D25" w:rsidRPr="00C4457A">
        <w:t xml:space="preserve"> </w:t>
      </w:r>
      <w:r w:rsidR="008B5793" w:rsidRPr="00C4457A">
        <w:t>zhotovit,</w:t>
      </w:r>
      <w:r w:rsidR="00335D25" w:rsidRPr="00C4457A">
        <w:t xml:space="preserve"> </w:t>
      </w:r>
      <w:r w:rsidR="008B5793" w:rsidRPr="00C4457A">
        <w:t>ukončit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předat</w:t>
      </w:r>
      <w:r w:rsidR="00335D25" w:rsidRPr="00C4457A">
        <w:t xml:space="preserve"> </w:t>
      </w:r>
      <w:r w:rsidR="008B5793" w:rsidRPr="00C4457A">
        <w:t>objednateli</w:t>
      </w:r>
      <w:r w:rsidR="00335D25" w:rsidRPr="00C4457A">
        <w:t xml:space="preserve"> </w:t>
      </w:r>
      <w:r w:rsidR="008B5793" w:rsidRPr="00C4457A">
        <w:t>ve</w:t>
      </w:r>
      <w:r w:rsidR="00335D25" w:rsidRPr="00C4457A">
        <w:t xml:space="preserve"> </w:t>
      </w:r>
      <w:r w:rsidR="008B5793" w:rsidRPr="00C4457A">
        <w:t>výše</w:t>
      </w:r>
      <w:r w:rsidR="00335D25" w:rsidRPr="00C4457A">
        <w:t xml:space="preserve"> </w:t>
      </w:r>
      <w:r w:rsidR="008B5793" w:rsidRPr="00C4457A">
        <w:t>uvedeném</w:t>
      </w:r>
      <w:r w:rsidR="00335D25" w:rsidRPr="00C4457A">
        <w:t xml:space="preserve"> </w:t>
      </w:r>
      <w:r w:rsidR="008B5793" w:rsidRPr="00C4457A">
        <w:t>termínu</w:t>
      </w:r>
      <w:r w:rsidR="00335D25" w:rsidRPr="00C4457A">
        <w:t xml:space="preserve"> </w:t>
      </w:r>
      <w:r w:rsidR="008B5793" w:rsidRPr="00C4457A">
        <w:t>na</w:t>
      </w:r>
      <w:r w:rsidR="00335D25" w:rsidRPr="00C4457A">
        <w:t xml:space="preserve"> </w:t>
      </w:r>
      <w:r w:rsidR="008B5793" w:rsidRPr="00C4457A">
        <w:t>základě</w:t>
      </w:r>
      <w:r w:rsidR="00335D25" w:rsidRPr="00C4457A">
        <w:t xml:space="preserve"> </w:t>
      </w:r>
      <w:r w:rsidR="008B5793" w:rsidRPr="00C4457A">
        <w:t>oboustranně</w:t>
      </w:r>
      <w:r w:rsidR="00335D25" w:rsidRPr="00C4457A">
        <w:t xml:space="preserve"> </w:t>
      </w:r>
      <w:r w:rsidR="008B5793" w:rsidRPr="00C4457A">
        <w:t>podepsaného</w:t>
      </w:r>
      <w:r w:rsidR="00335D25" w:rsidRPr="00C4457A">
        <w:t xml:space="preserve"> </w:t>
      </w:r>
      <w:r w:rsidR="008B5793" w:rsidRPr="00C4457A">
        <w:t>protokolu</w:t>
      </w:r>
      <w:r w:rsidR="00335D25" w:rsidRPr="00C4457A">
        <w:t xml:space="preserve"> </w:t>
      </w:r>
      <w:r w:rsidR="008B5793" w:rsidRPr="00C4457A">
        <w:t>o</w:t>
      </w:r>
      <w:r w:rsidR="00335D25" w:rsidRPr="00C4457A">
        <w:t xml:space="preserve"> </w:t>
      </w:r>
      <w:r w:rsidR="008B5793" w:rsidRPr="00C4457A">
        <w:t>převzetí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předání</w:t>
      </w:r>
      <w:r w:rsidR="00335D25" w:rsidRPr="00C4457A">
        <w:t xml:space="preserve"> </w:t>
      </w:r>
      <w:r w:rsidR="008B5793" w:rsidRPr="00C4457A">
        <w:t>díla.</w:t>
      </w:r>
      <w:r w:rsidR="00335D25" w:rsidRPr="00C4457A">
        <w:t xml:space="preserve"> </w:t>
      </w:r>
      <w:r w:rsidR="008B5793" w:rsidRPr="00C4457A">
        <w:t>Součástí</w:t>
      </w:r>
      <w:r w:rsidR="00335D25" w:rsidRPr="00C4457A">
        <w:t xml:space="preserve"> </w:t>
      </w:r>
      <w:r w:rsidR="008B5793" w:rsidRPr="00C4457A">
        <w:t>předání</w:t>
      </w:r>
      <w:r w:rsidR="00335D25" w:rsidRPr="00C4457A">
        <w:t xml:space="preserve"> </w:t>
      </w:r>
      <w:r w:rsidR="008B5793" w:rsidRPr="00C4457A">
        <w:t>díla</w:t>
      </w:r>
      <w:r w:rsidR="00335D25" w:rsidRPr="00C4457A">
        <w:t xml:space="preserve"> </w:t>
      </w:r>
      <w:r w:rsidR="008B5793" w:rsidRPr="00C4457A">
        <w:t>budou</w:t>
      </w:r>
      <w:r w:rsidR="00335D25" w:rsidRPr="00C4457A">
        <w:t xml:space="preserve"> </w:t>
      </w:r>
      <w:r w:rsidR="008B5793" w:rsidRPr="00C4457A">
        <w:t>i</w:t>
      </w:r>
      <w:r w:rsidR="00335D25" w:rsidRPr="00C4457A">
        <w:t xml:space="preserve"> </w:t>
      </w:r>
      <w:r w:rsidR="008B5793" w:rsidRPr="00C4457A">
        <w:t>dokumenty,</w:t>
      </w:r>
      <w:r w:rsidR="00335D25" w:rsidRPr="00C4457A">
        <w:t xml:space="preserve"> </w:t>
      </w:r>
      <w:r w:rsidR="008B5793" w:rsidRPr="00C4457A">
        <w:t>záruční</w:t>
      </w:r>
      <w:r w:rsidR="00335D25" w:rsidRPr="00C4457A">
        <w:t xml:space="preserve"> </w:t>
      </w:r>
      <w:r w:rsidR="008B5793" w:rsidRPr="00C4457A">
        <w:t>listiny,</w:t>
      </w:r>
      <w:r w:rsidR="00335D25" w:rsidRPr="00C4457A">
        <w:t xml:space="preserve"> </w:t>
      </w:r>
      <w:r w:rsidR="008B5793" w:rsidRPr="00C4457A">
        <w:t>prohlášení</w:t>
      </w:r>
      <w:r w:rsidR="00335D25" w:rsidRPr="00C4457A">
        <w:t xml:space="preserve"> </w:t>
      </w:r>
      <w:r w:rsidR="008B5793" w:rsidRPr="00C4457A">
        <w:t>o</w:t>
      </w:r>
      <w:r w:rsidR="00335D25" w:rsidRPr="00C4457A">
        <w:t xml:space="preserve"> </w:t>
      </w:r>
      <w:r w:rsidR="008B5793" w:rsidRPr="00C4457A">
        <w:t>původu</w:t>
      </w:r>
      <w:r w:rsidR="00335D25" w:rsidRPr="00C4457A">
        <w:t xml:space="preserve"> </w:t>
      </w:r>
      <w:r w:rsidR="008B5793" w:rsidRPr="00C4457A">
        <w:t>zboží,</w:t>
      </w:r>
      <w:r w:rsidR="00335D25" w:rsidRPr="00C4457A">
        <w:t xml:space="preserve"> </w:t>
      </w:r>
      <w:r w:rsidR="008B5793" w:rsidRPr="00C4457A">
        <w:t>návod</w:t>
      </w:r>
      <w:r w:rsidR="00335D25" w:rsidRPr="00C4457A">
        <w:t xml:space="preserve"> </w:t>
      </w:r>
      <w:r w:rsidR="008B5793" w:rsidRPr="00C4457A">
        <w:t>k</w:t>
      </w:r>
      <w:r w:rsidR="00335D25" w:rsidRPr="00C4457A">
        <w:t xml:space="preserve"> </w:t>
      </w:r>
      <w:r w:rsidR="008B5793" w:rsidRPr="00C4457A">
        <w:t>použití</w:t>
      </w:r>
      <w:r w:rsidR="00335D25" w:rsidRPr="00C4457A">
        <w:t xml:space="preserve"> </w:t>
      </w:r>
      <w:r w:rsidR="008B5793" w:rsidRPr="00C4457A">
        <w:t>apod.,</w:t>
      </w:r>
      <w:r w:rsidR="00335D25" w:rsidRPr="00C4457A">
        <w:t xml:space="preserve"> </w:t>
      </w:r>
      <w:r w:rsidR="008B5793" w:rsidRPr="00C4457A">
        <w:t>geodetické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geometrické</w:t>
      </w:r>
      <w:r w:rsidR="00335D25" w:rsidRPr="00C4457A">
        <w:t xml:space="preserve"> </w:t>
      </w:r>
      <w:r w:rsidR="008B5793" w:rsidRPr="00C4457A">
        <w:t>plány.</w:t>
      </w:r>
      <w:bookmarkEnd w:id="3"/>
      <w:r w:rsidR="00335D25" w:rsidRPr="00C4457A">
        <w:t xml:space="preserve"> </w:t>
      </w:r>
    </w:p>
    <w:p w14:paraId="3C9736A1" w14:textId="6854F2EA" w:rsidR="00223633" w:rsidRDefault="00637121" w:rsidP="00BB486E">
      <w:pPr>
        <w:pStyle w:val="Styl11"/>
        <w:numPr>
          <w:ilvl w:val="0"/>
          <w:numId w:val="0"/>
        </w:numPr>
        <w:ind w:left="567" w:hanging="567"/>
      </w:pPr>
      <w:r>
        <w:t>4.3</w:t>
      </w:r>
      <w:r>
        <w:tab/>
      </w:r>
      <w:r w:rsidR="008B5793" w:rsidRPr="00C4457A">
        <w:t>Zhotovitel</w:t>
      </w:r>
      <w:r w:rsidR="00335D25" w:rsidRPr="00C4457A">
        <w:t xml:space="preserve"> </w:t>
      </w:r>
      <w:r w:rsidR="008B5793" w:rsidRPr="00C4457A">
        <w:t>podpisem</w:t>
      </w:r>
      <w:r w:rsidR="00335D25" w:rsidRPr="00C4457A">
        <w:t xml:space="preserve"> </w:t>
      </w:r>
      <w:r w:rsidR="008B5793" w:rsidRPr="00C4457A">
        <w:t>této</w:t>
      </w:r>
      <w:r w:rsidR="00335D25" w:rsidRPr="00C4457A">
        <w:t xml:space="preserve"> </w:t>
      </w:r>
      <w:r w:rsidR="008B5793" w:rsidRPr="00C4457A">
        <w:t>smlouvy</w:t>
      </w:r>
      <w:r w:rsidR="00335D25" w:rsidRPr="00C4457A">
        <w:t xml:space="preserve"> </w:t>
      </w:r>
      <w:r w:rsidR="008B5793" w:rsidRPr="00C4457A">
        <w:t>vyjadřuje</w:t>
      </w:r>
      <w:r w:rsidR="00335D25" w:rsidRPr="00C4457A">
        <w:t xml:space="preserve"> </w:t>
      </w:r>
      <w:r w:rsidR="008B5793" w:rsidRPr="00C4457A">
        <w:t>bezvýhradný</w:t>
      </w:r>
      <w:r w:rsidR="00335D25" w:rsidRPr="00C4457A">
        <w:t xml:space="preserve"> </w:t>
      </w:r>
      <w:r w:rsidR="008B5793" w:rsidRPr="00C4457A">
        <w:t>souhlas</w:t>
      </w:r>
      <w:r w:rsidR="00335D25" w:rsidRPr="00C4457A">
        <w:t xml:space="preserve"> </w:t>
      </w:r>
      <w:r w:rsidR="008B5793" w:rsidRPr="00C4457A">
        <w:t>s</w:t>
      </w:r>
      <w:r w:rsidR="00335D25" w:rsidRPr="00C4457A">
        <w:t xml:space="preserve"> </w:t>
      </w:r>
      <w:r w:rsidR="008B5793" w:rsidRPr="00C4457A">
        <w:t>výlučným</w:t>
      </w:r>
      <w:r w:rsidR="00335D25" w:rsidRPr="00C4457A">
        <w:t xml:space="preserve"> </w:t>
      </w:r>
      <w:r w:rsidR="008B5793" w:rsidRPr="00C4457A">
        <w:t>právem</w:t>
      </w:r>
      <w:r w:rsidR="00335D25" w:rsidRPr="00C4457A">
        <w:t xml:space="preserve"> </w:t>
      </w:r>
      <w:r w:rsidR="008B5793" w:rsidRPr="00C4457A">
        <w:t>objednatele</w:t>
      </w:r>
      <w:r w:rsidR="00335D25" w:rsidRPr="00C4457A">
        <w:t xml:space="preserve"> </w:t>
      </w:r>
      <w:r w:rsidR="008B5793" w:rsidRPr="00C4457A">
        <w:t>omezit</w:t>
      </w:r>
      <w:r w:rsidR="00335D25" w:rsidRPr="00C4457A">
        <w:t xml:space="preserve"> </w:t>
      </w:r>
      <w:r w:rsidR="008B5793" w:rsidRPr="00C4457A">
        <w:t>předmět</w:t>
      </w:r>
      <w:r w:rsidR="00335D25" w:rsidRPr="00C4457A">
        <w:t xml:space="preserve"> </w:t>
      </w:r>
      <w:r w:rsidR="008B5793" w:rsidRPr="00C4457A">
        <w:t>díla</w:t>
      </w:r>
      <w:r w:rsidR="00335D25" w:rsidRPr="00C4457A">
        <w:t xml:space="preserve"> </w:t>
      </w:r>
      <w:r w:rsidR="008B5793" w:rsidRPr="00C4457A">
        <w:t>či</w:t>
      </w:r>
      <w:r w:rsidR="00335D25" w:rsidRPr="00C4457A">
        <w:t xml:space="preserve"> </w:t>
      </w:r>
      <w:r w:rsidR="008B5793" w:rsidRPr="00C4457A">
        <w:t>provádění</w:t>
      </w:r>
      <w:r w:rsidR="00335D25" w:rsidRPr="00C4457A">
        <w:t xml:space="preserve"> </w:t>
      </w:r>
      <w:r w:rsidR="008B5793" w:rsidRPr="00C4457A">
        <w:t>díla</w:t>
      </w:r>
      <w:r w:rsidR="00335D25" w:rsidRPr="00C4457A">
        <w:t xml:space="preserve"> </w:t>
      </w:r>
      <w:r w:rsidR="008B5793" w:rsidRPr="00C4457A">
        <w:t>ukončit</w:t>
      </w:r>
      <w:r w:rsidR="00335D25" w:rsidRPr="00C4457A">
        <w:t xml:space="preserve"> </w:t>
      </w:r>
      <w:r w:rsidR="008B5793" w:rsidRPr="00C4457A">
        <w:t>např.</w:t>
      </w:r>
      <w:r w:rsidR="00335D25" w:rsidRPr="00C4457A">
        <w:t xml:space="preserve"> </w:t>
      </w:r>
      <w:r w:rsidR="008B5793" w:rsidRPr="00C4457A">
        <w:t>z</w:t>
      </w:r>
      <w:r w:rsidR="00335D25" w:rsidRPr="00C4457A">
        <w:t xml:space="preserve"> </w:t>
      </w:r>
      <w:r w:rsidR="008B5793" w:rsidRPr="00C4457A">
        <w:t>důvodů</w:t>
      </w:r>
      <w:r w:rsidR="00335D25" w:rsidRPr="00C4457A">
        <w:t xml:space="preserve"> </w:t>
      </w:r>
      <w:r w:rsidR="008B5793" w:rsidRPr="00C4457A">
        <w:t>nepřidělení</w:t>
      </w:r>
      <w:r w:rsidR="00335D25" w:rsidRPr="00C4457A">
        <w:t xml:space="preserve"> </w:t>
      </w:r>
      <w:r w:rsidR="008B5793" w:rsidRPr="00C4457A">
        <w:t>finančních</w:t>
      </w:r>
      <w:r w:rsidR="00335D25" w:rsidRPr="00C4457A">
        <w:t xml:space="preserve"> </w:t>
      </w:r>
      <w:r w:rsidR="008B5793" w:rsidRPr="00C4457A">
        <w:t>prostředků,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to</w:t>
      </w:r>
      <w:r w:rsidR="00335D25" w:rsidRPr="00C4457A">
        <w:t xml:space="preserve"> </w:t>
      </w:r>
      <w:r w:rsidR="008B5793" w:rsidRPr="00C4457A">
        <w:t>jednostranným</w:t>
      </w:r>
      <w:r w:rsidR="00335D25" w:rsidRPr="00C4457A">
        <w:t xml:space="preserve"> </w:t>
      </w:r>
      <w:r w:rsidR="008B5793" w:rsidRPr="00C4457A">
        <w:t>příkazem,</w:t>
      </w:r>
      <w:r w:rsidR="00335D25" w:rsidRPr="00C4457A">
        <w:t xml:space="preserve"> </w:t>
      </w:r>
      <w:r w:rsidR="008B5793" w:rsidRPr="00C4457A">
        <w:t>který</w:t>
      </w:r>
      <w:r w:rsidR="00335D25" w:rsidRPr="00C4457A">
        <w:t xml:space="preserve"> </w:t>
      </w:r>
      <w:r w:rsidR="008B5793" w:rsidRPr="00C4457A">
        <w:t>bude</w:t>
      </w:r>
      <w:r w:rsidR="00335D25" w:rsidRPr="00C4457A">
        <w:t xml:space="preserve"> </w:t>
      </w:r>
      <w:r w:rsidR="008B5793" w:rsidRPr="00C4457A">
        <w:t>pro</w:t>
      </w:r>
      <w:r w:rsidR="00335D25" w:rsidRPr="00C4457A">
        <w:t xml:space="preserve"> </w:t>
      </w:r>
      <w:r w:rsidR="008B5793" w:rsidRPr="00C4457A">
        <w:t>zhotovitele</w:t>
      </w:r>
      <w:r w:rsidR="00335D25" w:rsidRPr="00C4457A">
        <w:t xml:space="preserve"> </w:t>
      </w:r>
      <w:r w:rsidR="008B5793" w:rsidRPr="00C4457A">
        <w:t>závazný</w:t>
      </w:r>
      <w:r w:rsidR="00335D25" w:rsidRPr="00C4457A">
        <w:t xml:space="preserve"> </w:t>
      </w:r>
      <w:r w:rsidR="008B5793" w:rsidRPr="00C4457A">
        <w:t>dnem</w:t>
      </w:r>
      <w:r w:rsidR="00335D25" w:rsidRPr="00C4457A">
        <w:t xml:space="preserve"> </w:t>
      </w:r>
      <w:r w:rsidR="008B5793" w:rsidRPr="00C4457A">
        <w:t>jeho</w:t>
      </w:r>
      <w:r w:rsidR="00335D25" w:rsidRPr="00C4457A">
        <w:t xml:space="preserve"> </w:t>
      </w:r>
      <w:r w:rsidR="008B5793" w:rsidRPr="00C4457A">
        <w:t>doručení.</w:t>
      </w:r>
      <w:r w:rsidR="00335D25" w:rsidRPr="00C4457A">
        <w:t xml:space="preserve"> </w:t>
      </w:r>
      <w:r w:rsidR="008B5793" w:rsidRPr="00C4457A">
        <w:t>Zhotovitel</w:t>
      </w:r>
      <w:r w:rsidR="00335D25" w:rsidRPr="00C4457A">
        <w:t xml:space="preserve"> </w:t>
      </w:r>
      <w:r w:rsidR="008B5793" w:rsidRPr="00C4457A">
        <w:t>souhlasí</w:t>
      </w:r>
      <w:r w:rsidR="00335D25" w:rsidRPr="00C4457A">
        <w:t xml:space="preserve"> </w:t>
      </w:r>
      <w:r w:rsidR="008B5793" w:rsidRPr="00C4457A">
        <w:t>s</w:t>
      </w:r>
      <w:r w:rsidR="00335D25" w:rsidRPr="00C4457A">
        <w:t xml:space="preserve"> </w:t>
      </w:r>
      <w:r w:rsidR="008B5793" w:rsidRPr="00C4457A">
        <w:t>touto</w:t>
      </w:r>
      <w:r w:rsidR="00335D25" w:rsidRPr="00C4457A">
        <w:t xml:space="preserve"> </w:t>
      </w:r>
      <w:r w:rsidR="008B5793" w:rsidRPr="00C4457A">
        <w:t>možností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je</w:t>
      </w:r>
      <w:r w:rsidR="00335D25" w:rsidRPr="00C4457A">
        <w:t xml:space="preserve"> </w:t>
      </w:r>
      <w:r w:rsidR="008B5793" w:rsidRPr="00C4457A">
        <w:t>si</w:t>
      </w:r>
      <w:r w:rsidR="00335D25" w:rsidRPr="00C4457A">
        <w:t xml:space="preserve"> </w:t>
      </w:r>
      <w:r w:rsidR="008B5793" w:rsidRPr="00C4457A">
        <w:t>vědom</w:t>
      </w:r>
      <w:r w:rsidR="00335D25" w:rsidRPr="00C4457A">
        <w:t xml:space="preserve"> </w:t>
      </w:r>
      <w:r w:rsidR="008B5793" w:rsidRPr="00C4457A">
        <w:t>skutečnosti,</w:t>
      </w:r>
      <w:r w:rsidR="00335D25" w:rsidRPr="00C4457A">
        <w:t xml:space="preserve"> </w:t>
      </w:r>
      <w:r w:rsidR="008B5793" w:rsidRPr="00C4457A">
        <w:t>že</w:t>
      </w:r>
      <w:r w:rsidR="00335D25" w:rsidRPr="00C4457A">
        <w:t xml:space="preserve"> </w:t>
      </w:r>
      <w:r w:rsidR="008B5793" w:rsidRPr="00C4457A">
        <w:t>pokud</w:t>
      </w:r>
      <w:r w:rsidR="00335D25" w:rsidRPr="00C4457A">
        <w:t xml:space="preserve"> </w:t>
      </w:r>
      <w:r w:rsidR="008B5793" w:rsidRPr="00C4457A">
        <w:t>nastane</w:t>
      </w:r>
      <w:r w:rsidR="00335D25" w:rsidRPr="00C4457A">
        <w:t xml:space="preserve"> </w:t>
      </w:r>
      <w:r w:rsidR="008B5793" w:rsidRPr="00C4457A">
        <w:t>takovýto</w:t>
      </w:r>
      <w:r w:rsidR="00335D25" w:rsidRPr="00C4457A">
        <w:t xml:space="preserve"> </w:t>
      </w:r>
      <w:r w:rsidR="008B5793" w:rsidRPr="00C4457A">
        <w:t>případ,</w:t>
      </w:r>
      <w:r w:rsidR="00335D25" w:rsidRPr="00C4457A">
        <w:t xml:space="preserve"> </w:t>
      </w:r>
      <w:r w:rsidR="008B5793" w:rsidRPr="00C4457A">
        <w:t>nemá</w:t>
      </w:r>
      <w:r w:rsidR="00335D25" w:rsidRPr="00C4457A">
        <w:t xml:space="preserve"> </w:t>
      </w:r>
      <w:r w:rsidR="008B5793" w:rsidRPr="00C4457A">
        <w:t>právo</w:t>
      </w:r>
      <w:r w:rsidR="00335D25" w:rsidRPr="00C4457A">
        <w:t xml:space="preserve"> </w:t>
      </w:r>
      <w:r w:rsidR="008B5793" w:rsidRPr="00C4457A">
        <w:t>vymáhat</w:t>
      </w:r>
      <w:r w:rsidR="00335D25" w:rsidRPr="00C4457A">
        <w:t xml:space="preserve"> </w:t>
      </w:r>
      <w:r w:rsidR="008B5793" w:rsidRPr="00C4457A">
        <w:t>realizaci</w:t>
      </w:r>
      <w:r w:rsidR="00335D25" w:rsidRPr="00C4457A">
        <w:t xml:space="preserve"> </w:t>
      </w:r>
      <w:r w:rsidR="008B5793" w:rsidRPr="00C4457A">
        <w:t>předmětu</w:t>
      </w:r>
      <w:r w:rsidR="00335D25" w:rsidRPr="00C4457A">
        <w:t xml:space="preserve"> </w:t>
      </w:r>
      <w:r w:rsidR="008B5793" w:rsidRPr="00C4457A">
        <w:t>díla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nemůže</w:t>
      </w:r>
      <w:r w:rsidR="00335D25" w:rsidRPr="00C4457A">
        <w:t xml:space="preserve"> </w:t>
      </w:r>
      <w:r w:rsidR="008B5793" w:rsidRPr="00C4457A">
        <w:t>objednateli</w:t>
      </w:r>
      <w:r w:rsidR="00335D25" w:rsidRPr="00C4457A">
        <w:t xml:space="preserve"> </w:t>
      </w:r>
      <w:r w:rsidR="008B5793" w:rsidRPr="00C4457A">
        <w:t>účtovat</w:t>
      </w:r>
      <w:r w:rsidR="00335D25" w:rsidRPr="00C4457A">
        <w:t xml:space="preserve"> </w:t>
      </w:r>
      <w:r w:rsidR="008B5793" w:rsidRPr="00C4457A">
        <w:t>jakékoliv</w:t>
      </w:r>
      <w:r w:rsidR="00335D25" w:rsidRPr="00C4457A">
        <w:t xml:space="preserve"> </w:t>
      </w:r>
      <w:r w:rsidR="008B5793" w:rsidRPr="00C4457A">
        <w:t>sankce</w:t>
      </w:r>
      <w:r w:rsidR="00335D25" w:rsidRPr="00C4457A">
        <w:t xml:space="preserve"> </w:t>
      </w:r>
      <w:r w:rsidR="008B5793" w:rsidRPr="00C4457A">
        <w:t>ani</w:t>
      </w:r>
      <w:r w:rsidR="00335D25" w:rsidRPr="00C4457A">
        <w:t xml:space="preserve"> </w:t>
      </w:r>
      <w:r w:rsidR="008B5793" w:rsidRPr="00C4457A">
        <w:t>náhrady</w:t>
      </w:r>
      <w:r w:rsidR="00335D25" w:rsidRPr="00C4457A">
        <w:t xml:space="preserve"> </w:t>
      </w:r>
      <w:r w:rsidR="008B5793" w:rsidRPr="00C4457A">
        <w:t>škod</w:t>
      </w:r>
      <w:r w:rsidR="00335D25" w:rsidRPr="00C4457A">
        <w:t xml:space="preserve"> </w:t>
      </w:r>
      <w:r w:rsidR="008B5793" w:rsidRPr="00C4457A">
        <w:t>z</w:t>
      </w:r>
      <w:r w:rsidR="00335D25" w:rsidRPr="00C4457A">
        <w:t xml:space="preserve"> </w:t>
      </w:r>
      <w:r w:rsidR="008B5793" w:rsidRPr="00C4457A">
        <w:t>toho</w:t>
      </w:r>
      <w:r w:rsidR="00335D25" w:rsidRPr="00C4457A">
        <w:t xml:space="preserve"> </w:t>
      </w:r>
      <w:r w:rsidR="008B5793" w:rsidRPr="00C4457A">
        <w:t>plynoucí.</w:t>
      </w:r>
    </w:p>
    <w:p w14:paraId="3AA131DA" w14:textId="1FB537DE" w:rsidR="00223633" w:rsidRDefault="00223633" w:rsidP="00BB486E">
      <w:pPr>
        <w:pStyle w:val="Styl11"/>
        <w:numPr>
          <w:ilvl w:val="0"/>
          <w:numId w:val="0"/>
        </w:numPr>
        <w:ind w:left="567" w:hanging="567"/>
      </w:pPr>
      <w:r>
        <w:t>4.5</w:t>
      </w:r>
      <w:r>
        <w:tab/>
      </w:r>
      <w:r w:rsidR="008B5793" w:rsidRPr="00C4457A">
        <w:t>Organizace</w:t>
      </w:r>
      <w:r w:rsidR="00335D25" w:rsidRPr="00C4457A">
        <w:t xml:space="preserve"> </w:t>
      </w:r>
      <w:r w:rsidR="008B5793" w:rsidRPr="00C4457A">
        <w:t>provádění</w:t>
      </w:r>
      <w:r w:rsidR="00335D25" w:rsidRPr="00C4457A">
        <w:t xml:space="preserve"> </w:t>
      </w:r>
      <w:r w:rsidR="008B5793" w:rsidRPr="00C4457A">
        <w:t>díla</w:t>
      </w:r>
      <w:r w:rsidR="00335D25" w:rsidRPr="00C4457A">
        <w:t xml:space="preserve"> </w:t>
      </w:r>
      <w:r w:rsidR="008B5793" w:rsidRPr="00C4457A">
        <w:t>bude</w:t>
      </w:r>
      <w:r w:rsidR="00335D25" w:rsidRPr="00C4457A">
        <w:t xml:space="preserve"> </w:t>
      </w:r>
      <w:r w:rsidR="008B5793" w:rsidRPr="00C4457A">
        <w:t>probíhat</w:t>
      </w:r>
      <w:r w:rsidR="00335D25" w:rsidRPr="00C4457A">
        <w:t xml:space="preserve"> </w:t>
      </w:r>
      <w:r w:rsidR="008B5793" w:rsidRPr="00C4457A">
        <w:t>tak,</w:t>
      </w:r>
      <w:r w:rsidR="00335D25" w:rsidRPr="00C4457A">
        <w:t xml:space="preserve"> </w:t>
      </w:r>
      <w:r w:rsidR="008B5793" w:rsidRPr="00C4457A">
        <w:t>aby</w:t>
      </w:r>
      <w:r w:rsidR="00335D25" w:rsidRPr="00C4457A">
        <w:t xml:space="preserve"> </w:t>
      </w:r>
      <w:r w:rsidR="008B5793" w:rsidRPr="00C4457A">
        <w:t>dílo</w:t>
      </w:r>
      <w:r w:rsidR="00335D25" w:rsidRPr="00C4457A">
        <w:t xml:space="preserve"> </w:t>
      </w:r>
      <w:r w:rsidR="008B5793" w:rsidRPr="00C4457A">
        <w:t>bylo</w:t>
      </w:r>
      <w:r w:rsidR="00335D25" w:rsidRPr="00C4457A">
        <w:t xml:space="preserve"> </w:t>
      </w:r>
      <w:r w:rsidR="008B5793" w:rsidRPr="00C4457A">
        <w:t>provedeno</w:t>
      </w:r>
      <w:r w:rsidR="00335D25" w:rsidRPr="00C4457A">
        <w:t xml:space="preserve"> </w:t>
      </w:r>
      <w:r w:rsidR="008B5793" w:rsidRPr="00C4457A">
        <w:t>v</w:t>
      </w:r>
      <w:r w:rsidR="00335D25" w:rsidRPr="00C4457A">
        <w:t xml:space="preserve"> </w:t>
      </w:r>
      <w:r w:rsidR="008B5793" w:rsidRPr="00C4457A">
        <w:t>souladu</w:t>
      </w:r>
      <w:r w:rsidR="00335D25" w:rsidRPr="00C4457A">
        <w:t xml:space="preserve"> </w:t>
      </w:r>
      <w:r w:rsidR="008B5793" w:rsidRPr="00C4457A">
        <w:t>s</w:t>
      </w:r>
      <w:r w:rsidR="0003668E" w:rsidRPr="00C4457A">
        <w:t> </w:t>
      </w:r>
      <w:r w:rsidR="008B5793" w:rsidRPr="00C4457A">
        <w:t>harmonogramem</w:t>
      </w:r>
      <w:r w:rsidR="00335D25" w:rsidRPr="00C4457A">
        <w:t xml:space="preserve"> </w:t>
      </w:r>
      <w:r w:rsidR="008B5793" w:rsidRPr="00C4457A">
        <w:t>provádění</w:t>
      </w:r>
      <w:r w:rsidR="00335D25" w:rsidRPr="00C4457A">
        <w:t xml:space="preserve"> </w:t>
      </w:r>
      <w:r w:rsidR="008B5793" w:rsidRPr="00C4457A">
        <w:t>díla.</w:t>
      </w:r>
      <w:r w:rsidR="00335D25" w:rsidRPr="00C4457A">
        <w:t xml:space="preserve"> </w:t>
      </w:r>
      <w:r w:rsidR="008B5793" w:rsidRPr="00C4457A">
        <w:t>Tento</w:t>
      </w:r>
      <w:r w:rsidR="00335D25" w:rsidRPr="00C4457A">
        <w:t xml:space="preserve"> </w:t>
      </w:r>
      <w:r w:rsidR="008B5793" w:rsidRPr="00C4457A">
        <w:t>harmonogram</w:t>
      </w:r>
      <w:r w:rsidR="00335D25" w:rsidRPr="00C4457A">
        <w:t xml:space="preserve"> </w:t>
      </w:r>
      <w:r w:rsidR="008B5793" w:rsidRPr="00C4457A">
        <w:t>bude</w:t>
      </w:r>
      <w:r w:rsidR="00335D25" w:rsidRPr="00C4457A">
        <w:t xml:space="preserve"> </w:t>
      </w:r>
      <w:r w:rsidR="008B5793" w:rsidRPr="00C4457A">
        <w:t>vypracován</w:t>
      </w:r>
      <w:r w:rsidR="00335D25" w:rsidRPr="00C4457A">
        <w:t xml:space="preserve"> </w:t>
      </w:r>
      <w:r w:rsidR="008B5793" w:rsidRPr="00C4457A">
        <w:t>zhotovitelem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po</w:t>
      </w:r>
      <w:r w:rsidR="00335D25" w:rsidRPr="00C4457A">
        <w:t xml:space="preserve"> </w:t>
      </w:r>
      <w:r w:rsidR="008B5793" w:rsidRPr="00C4457A">
        <w:t>odsouhlasení</w:t>
      </w:r>
      <w:r w:rsidR="00335D25" w:rsidRPr="00C4457A">
        <w:t xml:space="preserve"> </w:t>
      </w:r>
      <w:r w:rsidR="008B5793" w:rsidRPr="00C4457A">
        <w:t>objednatelem</w:t>
      </w:r>
      <w:r w:rsidR="00335D25" w:rsidRPr="00C4457A">
        <w:t xml:space="preserve"> </w:t>
      </w:r>
      <w:r w:rsidR="008B5793" w:rsidRPr="00C4457A">
        <w:t>protokolárně</w:t>
      </w:r>
      <w:r w:rsidR="00335D25" w:rsidRPr="00C4457A">
        <w:t xml:space="preserve"> </w:t>
      </w:r>
      <w:r w:rsidR="008B5793" w:rsidRPr="00C4457A">
        <w:t>předán</w:t>
      </w:r>
      <w:r w:rsidR="00335D25" w:rsidRPr="00C4457A">
        <w:t xml:space="preserve"> </w:t>
      </w:r>
      <w:r w:rsidR="008B5793" w:rsidRPr="00C4457A">
        <w:t>při</w:t>
      </w:r>
      <w:r w:rsidR="00335D25" w:rsidRPr="00C4457A">
        <w:t xml:space="preserve"> </w:t>
      </w:r>
      <w:r w:rsidR="008B5793" w:rsidRPr="00C4457A">
        <w:t>převzetí</w:t>
      </w:r>
      <w:r w:rsidR="00335D25" w:rsidRPr="00C4457A">
        <w:t xml:space="preserve"> </w:t>
      </w:r>
      <w:r w:rsidR="008B5793" w:rsidRPr="00C4457A">
        <w:t>staveniště.</w:t>
      </w:r>
      <w:r w:rsidR="00335D25" w:rsidRPr="00C4457A">
        <w:t xml:space="preserve"> </w:t>
      </w:r>
    </w:p>
    <w:p w14:paraId="2CEE9AF1" w14:textId="062CF154" w:rsidR="00223633" w:rsidRDefault="00223633" w:rsidP="00BB486E">
      <w:pPr>
        <w:pStyle w:val="Styl11"/>
        <w:numPr>
          <w:ilvl w:val="0"/>
          <w:numId w:val="0"/>
        </w:numPr>
        <w:ind w:left="567" w:hanging="567"/>
      </w:pPr>
      <w:r>
        <w:t>4.6</w:t>
      </w:r>
      <w:r>
        <w:tab/>
      </w:r>
      <w:r w:rsidR="008B5793" w:rsidRPr="00C4457A">
        <w:t>V</w:t>
      </w:r>
      <w:r w:rsidR="0003668E" w:rsidRPr="00C4457A">
        <w:t xml:space="preserve"> </w:t>
      </w:r>
      <w:r w:rsidR="008B5793" w:rsidRPr="00C4457A">
        <w:t>harmonogramu</w:t>
      </w:r>
      <w:r w:rsidR="00335D25" w:rsidRPr="00C4457A">
        <w:t xml:space="preserve"> </w:t>
      </w:r>
      <w:r w:rsidR="008B5793" w:rsidRPr="00C4457A">
        <w:t>budou</w:t>
      </w:r>
      <w:r w:rsidR="00335D25" w:rsidRPr="00C4457A">
        <w:t xml:space="preserve"> </w:t>
      </w:r>
      <w:r w:rsidR="008B5793" w:rsidRPr="00C4457A">
        <w:t>zachyceny</w:t>
      </w:r>
      <w:r w:rsidR="00335D25" w:rsidRPr="00C4457A">
        <w:t xml:space="preserve"> </w:t>
      </w:r>
      <w:r w:rsidR="008B5793" w:rsidRPr="00C4457A">
        <w:t>všechny</w:t>
      </w:r>
      <w:r w:rsidR="00335D25" w:rsidRPr="00C4457A">
        <w:t xml:space="preserve"> </w:t>
      </w:r>
      <w:r w:rsidR="008B5793" w:rsidRPr="00C4457A">
        <w:t>hlavní</w:t>
      </w:r>
      <w:r w:rsidR="00335D25" w:rsidRPr="00C4457A">
        <w:t xml:space="preserve"> </w:t>
      </w:r>
      <w:r w:rsidR="008B5793" w:rsidRPr="00C4457A">
        <w:t>činnosti</w:t>
      </w:r>
      <w:r w:rsidR="00335D25" w:rsidRPr="00C4457A">
        <w:t xml:space="preserve"> </w:t>
      </w:r>
      <w:r w:rsidR="008B5793" w:rsidRPr="00C4457A">
        <w:t>zhotovitele</w:t>
      </w:r>
      <w:r w:rsidR="00335D25" w:rsidRPr="00C4457A">
        <w:t xml:space="preserve"> </w:t>
      </w:r>
      <w:r w:rsidR="008B5793" w:rsidRPr="00C4457A">
        <w:t>na</w:t>
      </w:r>
      <w:r w:rsidR="00335D25" w:rsidRPr="00C4457A">
        <w:t xml:space="preserve"> </w:t>
      </w:r>
      <w:r w:rsidR="008B5793" w:rsidRPr="00C4457A">
        <w:t>díle,</w:t>
      </w:r>
      <w:r w:rsidR="00335D25" w:rsidRPr="00C4457A">
        <w:t xml:space="preserve"> </w:t>
      </w:r>
      <w:r w:rsidR="008B5793" w:rsidRPr="00C4457A">
        <w:t>provádění</w:t>
      </w:r>
      <w:r w:rsidR="00335D25" w:rsidRPr="00C4457A">
        <w:t xml:space="preserve"> </w:t>
      </w:r>
      <w:r w:rsidR="008B5793" w:rsidRPr="00C4457A">
        <w:t>díla</w:t>
      </w:r>
      <w:r w:rsidR="00335D25" w:rsidRPr="00C4457A">
        <w:t xml:space="preserve"> </w:t>
      </w:r>
      <w:r w:rsidR="008B5793" w:rsidRPr="00C4457A">
        <w:t>v</w:t>
      </w:r>
      <w:r w:rsidR="0003668E" w:rsidRPr="00C4457A">
        <w:t> </w:t>
      </w:r>
      <w:r w:rsidR="008B5793" w:rsidRPr="00C4457A">
        <w:t>čase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nároky</w:t>
      </w:r>
      <w:r w:rsidR="00335D25" w:rsidRPr="00C4457A">
        <w:t xml:space="preserve"> </w:t>
      </w:r>
      <w:r w:rsidR="008B5793" w:rsidRPr="00C4457A">
        <w:t>na</w:t>
      </w:r>
      <w:r w:rsidR="00335D25" w:rsidRPr="00C4457A">
        <w:t xml:space="preserve"> </w:t>
      </w:r>
      <w:r w:rsidR="008B5793" w:rsidRPr="00C4457A">
        <w:t>součinnost</w:t>
      </w:r>
      <w:r w:rsidR="00335D25" w:rsidRPr="00C4457A">
        <w:t xml:space="preserve"> </w:t>
      </w:r>
      <w:r w:rsidR="008B5793" w:rsidRPr="00C4457A">
        <w:t>objednatele.</w:t>
      </w:r>
    </w:p>
    <w:p w14:paraId="13DAE70C" w14:textId="0532E768" w:rsidR="00223633" w:rsidRDefault="00223633" w:rsidP="00BB486E">
      <w:pPr>
        <w:pStyle w:val="Styl11"/>
        <w:numPr>
          <w:ilvl w:val="0"/>
          <w:numId w:val="0"/>
        </w:numPr>
        <w:ind w:left="567" w:hanging="567"/>
      </w:pPr>
      <w:r>
        <w:t>4.7</w:t>
      </w:r>
      <w:r>
        <w:tab/>
      </w:r>
      <w:r w:rsidR="008B5793" w:rsidRPr="00C4457A">
        <w:t>Smluvní</w:t>
      </w:r>
      <w:r w:rsidR="00335D25" w:rsidRPr="00C4457A">
        <w:t xml:space="preserve"> </w:t>
      </w:r>
      <w:r w:rsidR="008B5793" w:rsidRPr="00C4457A">
        <w:t>strany</w:t>
      </w:r>
      <w:r w:rsidR="00335D25" w:rsidRPr="00C4457A">
        <w:t xml:space="preserve"> </w:t>
      </w:r>
      <w:r w:rsidR="008B5793" w:rsidRPr="00C4457A">
        <w:t>se</w:t>
      </w:r>
      <w:r w:rsidR="00335D25" w:rsidRPr="00C4457A">
        <w:t xml:space="preserve"> </w:t>
      </w:r>
      <w:r w:rsidR="008B5793" w:rsidRPr="00C4457A">
        <w:t>dohodly,</w:t>
      </w:r>
      <w:r w:rsidR="00335D25" w:rsidRPr="00C4457A">
        <w:t xml:space="preserve"> </w:t>
      </w:r>
      <w:r w:rsidR="008B5793" w:rsidRPr="00C4457A">
        <w:t>že</w:t>
      </w:r>
      <w:r w:rsidR="00335D25" w:rsidRPr="00C4457A">
        <w:t xml:space="preserve"> </w:t>
      </w:r>
      <w:r w:rsidR="008B5793" w:rsidRPr="00C4457A">
        <w:t>dílo</w:t>
      </w:r>
      <w:r w:rsidR="00335D25" w:rsidRPr="00C4457A">
        <w:t xml:space="preserve"> </w:t>
      </w:r>
      <w:r w:rsidR="008B5793" w:rsidRPr="00C4457A">
        <w:t>podle</w:t>
      </w:r>
      <w:r w:rsidR="00335D25" w:rsidRPr="00C4457A">
        <w:t xml:space="preserve"> </w:t>
      </w:r>
      <w:r w:rsidR="008B5793" w:rsidRPr="00C4457A">
        <w:t>této</w:t>
      </w:r>
      <w:r w:rsidR="00335D25" w:rsidRPr="00C4457A">
        <w:t xml:space="preserve"> </w:t>
      </w:r>
      <w:r w:rsidR="008B5793" w:rsidRPr="00C4457A">
        <w:t>Smlouvy</w:t>
      </w:r>
      <w:r w:rsidR="00335D25" w:rsidRPr="00C4457A">
        <w:t xml:space="preserve"> </w:t>
      </w:r>
      <w:r w:rsidR="008B5793" w:rsidRPr="00C4457A">
        <w:t>bude</w:t>
      </w:r>
      <w:r w:rsidR="00335D25" w:rsidRPr="00C4457A">
        <w:t xml:space="preserve"> </w:t>
      </w:r>
      <w:r w:rsidR="008B5793" w:rsidRPr="00C4457A">
        <w:t>dokončeno</w:t>
      </w:r>
      <w:r w:rsidR="00335D25" w:rsidRPr="00C4457A">
        <w:t xml:space="preserve"> </w:t>
      </w:r>
      <w:r w:rsidR="008B5793" w:rsidRPr="00C4457A">
        <w:t>v</w:t>
      </w:r>
      <w:r w:rsidR="00335D25" w:rsidRPr="00C4457A">
        <w:t xml:space="preserve"> </w:t>
      </w:r>
      <w:r w:rsidR="008B5793" w:rsidRPr="00C4457A">
        <w:t>termínech</w:t>
      </w:r>
      <w:r w:rsidR="00335D25" w:rsidRPr="00C4457A">
        <w:t xml:space="preserve"> </w:t>
      </w:r>
      <w:r w:rsidR="008B5793" w:rsidRPr="00C4457A">
        <w:t>dle</w:t>
      </w:r>
      <w:r w:rsidR="00335D25" w:rsidRPr="00C4457A">
        <w:t xml:space="preserve"> </w:t>
      </w:r>
      <w:r w:rsidR="008B5793" w:rsidRPr="00C4457A">
        <w:t>harmonogramu</w:t>
      </w:r>
      <w:r w:rsidR="00335D25" w:rsidRPr="00C4457A">
        <w:t xml:space="preserve"> </w:t>
      </w:r>
      <w:r w:rsidR="008B5793" w:rsidRPr="00C4457A">
        <w:t>uvedeného</w:t>
      </w:r>
      <w:r w:rsidR="00335D25" w:rsidRPr="00C4457A">
        <w:t xml:space="preserve"> </w:t>
      </w:r>
      <w:r w:rsidR="008B5793" w:rsidRPr="00C4457A">
        <w:t>výše</w:t>
      </w:r>
      <w:r w:rsidR="00335D25" w:rsidRPr="00C4457A">
        <w:t xml:space="preserve"> </w:t>
      </w:r>
      <w:r w:rsidR="008B5793" w:rsidRPr="00C4457A">
        <w:t>v</w:t>
      </w:r>
      <w:r w:rsidR="00335D25" w:rsidRPr="00C4457A">
        <w:t xml:space="preserve"> </w:t>
      </w:r>
      <w:r w:rsidR="008B5793" w:rsidRPr="00C4457A">
        <w:t>tomto</w:t>
      </w:r>
      <w:r w:rsidR="00335D25" w:rsidRPr="00C4457A">
        <w:t xml:space="preserve"> </w:t>
      </w:r>
      <w:r w:rsidR="008B5793" w:rsidRPr="00C4457A">
        <w:t>článku.</w:t>
      </w:r>
      <w:r w:rsidR="00335D25" w:rsidRPr="00C4457A">
        <w:t xml:space="preserve"> </w:t>
      </w:r>
      <w:r w:rsidR="008B5793" w:rsidRPr="00C4457A">
        <w:t>Termíny</w:t>
      </w:r>
      <w:r w:rsidR="00335D25" w:rsidRPr="00C4457A">
        <w:t xml:space="preserve"> </w:t>
      </w:r>
      <w:r w:rsidR="008B5793" w:rsidRPr="00C4457A">
        <w:t>uvedené</w:t>
      </w:r>
      <w:r w:rsidR="00335D25" w:rsidRPr="00C4457A">
        <w:t xml:space="preserve"> </w:t>
      </w:r>
      <w:r w:rsidR="008B5793" w:rsidRPr="00C4457A">
        <w:t>v</w:t>
      </w:r>
      <w:r w:rsidR="00335D25" w:rsidRPr="00C4457A">
        <w:t xml:space="preserve"> </w:t>
      </w:r>
      <w:r w:rsidR="008B5793" w:rsidRPr="00C4457A">
        <w:t>harmonogramu</w:t>
      </w:r>
      <w:r w:rsidR="00335D25" w:rsidRPr="00C4457A">
        <w:t xml:space="preserve"> </w:t>
      </w:r>
      <w:r w:rsidR="008B5793" w:rsidRPr="00C4457A">
        <w:t>prací</w:t>
      </w:r>
      <w:r w:rsidR="00335D25" w:rsidRPr="00C4457A">
        <w:t xml:space="preserve"> </w:t>
      </w:r>
      <w:r w:rsidR="008B5793" w:rsidRPr="00C4457A">
        <w:t>jsou</w:t>
      </w:r>
      <w:r w:rsidR="00335D25" w:rsidRPr="00C4457A">
        <w:t xml:space="preserve"> </w:t>
      </w:r>
      <w:r w:rsidR="008B5793" w:rsidRPr="00C4457A">
        <w:t>pro</w:t>
      </w:r>
      <w:r w:rsidR="00335D25" w:rsidRPr="00C4457A">
        <w:t xml:space="preserve"> </w:t>
      </w:r>
      <w:r w:rsidR="008B5793" w:rsidRPr="00C4457A">
        <w:t>zhotovitele</w:t>
      </w:r>
      <w:r w:rsidR="00335D25" w:rsidRPr="00C4457A">
        <w:t xml:space="preserve"> </w:t>
      </w:r>
      <w:r w:rsidR="008B5793" w:rsidRPr="00C4457A">
        <w:t>závazné.</w:t>
      </w:r>
      <w:r w:rsidR="00335D25" w:rsidRPr="00C4457A">
        <w:t xml:space="preserve"> </w:t>
      </w:r>
      <w:r w:rsidR="008B5793" w:rsidRPr="00C4457A">
        <w:t>Smluvní</w:t>
      </w:r>
      <w:r w:rsidR="00335D25" w:rsidRPr="00C4457A">
        <w:t xml:space="preserve"> </w:t>
      </w:r>
      <w:r w:rsidR="008B5793" w:rsidRPr="00C4457A">
        <w:t>strany</w:t>
      </w:r>
      <w:r w:rsidR="00335D25" w:rsidRPr="00C4457A">
        <w:t xml:space="preserve"> </w:t>
      </w:r>
      <w:r w:rsidR="008B5793" w:rsidRPr="00C4457A">
        <w:t>prohlašují,</w:t>
      </w:r>
      <w:r w:rsidR="00335D25" w:rsidRPr="00C4457A">
        <w:t xml:space="preserve"> </w:t>
      </w:r>
      <w:r w:rsidR="008B5793" w:rsidRPr="00C4457A">
        <w:t>že</w:t>
      </w:r>
      <w:r w:rsidR="00335D25" w:rsidRPr="00C4457A">
        <w:t xml:space="preserve"> </w:t>
      </w:r>
      <w:r w:rsidR="008B5793" w:rsidRPr="00C4457A">
        <w:t>staveniště</w:t>
      </w:r>
      <w:r w:rsidR="00335D25" w:rsidRPr="00C4457A">
        <w:t xml:space="preserve"> </w:t>
      </w:r>
      <w:r w:rsidR="008B5793" w:rsidRPr="00C4457A">
        <w:t>je</w:t>
      </w:r>
      <w:r w:rsidR="00335D25" w:rsidRPr="00C4457A">
        <w:t xml:space="preserve"> </w:t>
      </w:r>
      <w:r w:rsidR="008B5793" w:rsidRPr="00C4457A">
        <w:t>lokalitou</w:t>
      </w:r>
      <w:r w:rsidR="00335D25" w:rsidRPr="00C4457A">
        <w:t xml:space="preserve"> </w:t>
      </w:r>
      <w:r w:rsidR="008B5793" w:rsidRPr="00C4457A">
        <w:t>s</w:t>
      </w:r>
      <w:r w:rsidR="00335D25" w:rsidRPr="00C4457A">
        <w:t xml:space="preserve"> </w:t>
      </w:r>
      <w:r w:rsidR="008B5793" w:rsidRPr="00C4457A">
        <w:t>archeologickými</w:t>
      </w:r>
      <w:r w:rsidR="00335D25" w:rsidRPr="00C4457A">
        <w:t xml:space="preserve"> </w:t>
      </w:r>
      <w:r w:rsidR="008B5793" w:rsidRPr="00C4457A">
        <w:t>nálezy,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nemožnost</w:t>
      </w:r>
      <w:r w:rsidR="00335D25" w:rsidRPr="00C4457A">
        <w:t xml:space="preserve"> </w:t>
      </w:r>
      <w:r w:rsidR="008B5793" w:rsidRPr="00C4457A">
        <w:t>provádět</w:t>
      </w:r>
      <w:r w:rsidR="00335D25" w:rsidRPr="00C4457A">
        <w:t xml:space="preserve"> </w:t>
      </w:r>
      <w:r w:rsidR="008B5793" w:rsidRPr="00C4457A">
        <w:t>dílo</w:t>
      </w:r>
      <w:r w:rsidR="00335D25" w:rsidRPr="00C4457A">
        <w:t xml:space="preserve"> </w:t>
      </w:r>
      <w:r w:rsidR="008B5793" w:rsidRPr="00C4457A">
        <w:t>z</w:t>
      </w:r>
      <w:r w:rsidR="00335D25" w:rsidRPr="00C4457A">
        <w:t xml:space="preserve"> </w:t>
      </w:r>
      <w:r w:rsidR="008B5793" w:rsidRPr="00C4457A">
        <w:t>důvodu</w:t>
      </w:r>
      <w:r w:rsidR="00335D25" w:rsidRPr="00C4457A">
        <w:t xml:space="preserve"> </w:t>
      </w:r>
      <w:r w:rsidR="008B5793" w:rsidRPr="00C4457A">
        <w:t>záchranného</w:t>
      </w:r>
      <w:r w:rsidR="00335D25" w:rsidRPr="00C4457A">
        <w:t xml:space="preserve"> </w:t>
      </w:r>
      <w:r w:rsidR="008B5793" w:rsidRPr="00C4457A">
        <w:t>nebo</w:t>
      </w:r>
      <w:r w:rsidR="00335D25" w:rsidRPr="00C4457A">
        <w:t xml:space="preserve"> </w:t>
      </w:r>
      <w:r w:rsidR="008B5793" w:rsidRPr="00C4457A">
        <w:t>jiného</w:t>
      </w:r>
      <w:r w:rsidR="00335D25" w:rsidRPr="00C4457A">
        <w:t xml:space="preserve"> </w:t>
      </w:r>
      <w:r w:rsidR="008B5793" w:rsidRPr="00C4457A">
        <w:t>archeologického</w:t>
      </w:r>
      <w:r w:rsidR="00335D25" w:rsidRPr="00C4457A">
        <w:t xml:space="preserve"> </w:t>
      </w:r>
      <w:r w:rsidR="008B5793" w:rsidRPr="00C4457A">
        <w:t>výzkumu</w:t>
      </w:r>
      <w:r w:rsidR="00335D25" w:rsidRPr="00C4457A">
        <w:t xml:space="preserve"> </w:t>
      </w:r>
      <w:r w:rsidR="008B5793" w:rsidRPr="00C4457A">
        <w:t>je</w:t>
      </w:r>
      <w:r w:rsidR="00335D25" w:rsidRPr="00C4457A">
        <w:t xml:space="preserve"> </w:t>
      </w:r>
      <w:r w:rsidR="008B5793" w:rsidRPr="00C4457A">
        <w:t>důvodem</w:t>
      </w:r>
      <w:r w:rsidR="00335D25" w:rsidRPr="00C4457A">
        <w:t xml:space="preserve"> </w:t>
      </w:r>
      <w:r w:rsidR="008B5793" w:rsidRPr="00C4457A">
        <w:t>k</w:t>
      </w:r>
      <w:r w:rsidR="00335D25" w:rsidRPr="00C4457A">
        <w:t xml:space="preserve"> </w:t>
      </w:r>
      <w:r w:rsidR="008B5793" w:rsidRPr="00C4457A">
        <w:t>prodloužení</w:t>
      </w:r>
      <w:r w:rsidR="00335D25" w:rsidRPr="00C4457A">
        <w:t xml:space="preserve"> </w:t>
      </w:r>
      <w:r w:rsidR="008B5793" w:rsidRPr="00C4457A">
        <w:t>termínu</w:t>
      </w:r>
      <w:r w:rsidR="00335D25" w:rsidRPr="00C4457A">
        <w:t xml:space="preserve"> </w:t>
      </w:r>
      <w:r w:rsidR="008B5793" w:rsidRPr="00C4457A">
        <w:t>dokončení</w:t>
      </w:r>
      <w:r w:rsidR="00335D25" w:rsidRPr="00C4457A">
        <w:t xml:space="preserve"> </w:t>
      </w:r>
      <w:r w:rsidR="008B5793" w:rsidRPr="00C4457A">
        <w:t>celého</w:t>
      </w:r>
      <w:r w:rsidR="00335D25" w:rsidRPr="00C4457A">
        <w:t xml:space="preserve"> </w:t>
      </w:r>
      <w:r w:rsidR="008B5793" w:rsidRPr="00C4457A">
        <w:t>díla.</w:t>
      </w:r>
    </w:p>
    <w:p w14:paraId="75D8F415" w14:textId="2737765C" w:rsidR="00223633" w:rsidRDefault="00223633" w:rsidP="00BB486E">
      <w:pPr>
        <w:pStyle w:val="Styl11"/>
        <w:numPr>
          <w:ilvl w:val="0"/>
          <w:numId w:val="0"/>
        </w:numPr>
        <w:ind w:left="567" w:hanging="567"/>
      </w:pPr>
      <w:r>
        <w:t>4.8</w:t>
      </w:r>
      <w:r>
        <w:tab/>
      </w:r>
      <w:r w:rsidR="008B5793" w:rsidRPr="00C4457A">
        <w:t>Zhotovitel</w:t>
      </w:r>
      <w:r w:rsidR="00335D25" w:rsidRPr="00C4457A">
        <w:t xml:space="preserve"> </w:t>
      </w:r>
      <w:r w:rsidR="008B5793" w:rsidRPr="00C4457A">
        <w:t>je</w:t>
      </w:r>
      <w:r w:rsidR="00335D25" w:rsidRPr="00C4457A">
        <w:t xml:space="preserve"> </w:t>
      </w:r>
      <w:r w:rsidR="008B5793" w:rsidRPr="00C4457A">
        <w:t>povinen</w:t>
      </w:r>
      <w:r w:rsidR="00335D25" w:rsidRPr="00C4457A">
        <w:t xml:space="preserve"> </w:t>
      </w:r>
      <w:r w:rsidR="008B5793" w:rsidRPr="00C4457A">
        <w:t>předem</w:t>
      </w:r>
      <w:r w:rsidR="00335D25" w:rsidRPr="00C4457A">
        <w:t xml:space="preserve"> </w:t>
      </w:r>
      <w:r w:rsidR="008B5793" w:rsidRPr="00C4457A">
        <w:t>prokazatelně</w:t>
      </w:r>
      <w:r w:rsidR="00335D25" w:rsidRPr="00C4457A">
        <w:t xml:space="preserve"> </w:t>
      </w:r>
      <w:r w:rsidR="008B5793" w:rsidRPr="00C4457A">
        <w:t>vyzvat</w:t>
      </w:r>
      <w:r w:rsidR="00335D25" w:rsidRPr="00C4457A">
        <w:t xml:space="preserve"> </w:t>
      </w:r>
      <w:r w:rsidR="008B5793" w:rsidRPr="00C4457A">
        <w:t>objednatele</w:t>
      </w:r>
      <w:r w:rsidR="00335D25" w:rsidRPr="00C4457A">
        <w:t xml:space="preserve"> </w:t>
      </w:r>
      <w:r w:rsidR="008B5793" w:rsidRPr="00C4457A">
        <w:t>k</w:t>
      </w:r>
      <w:r w:rsidR="00335D25" w:rsidRPr="00C4457A">
        <w:t xml:space="preserve"> </w:t>
      </w:r>
      <w:r w:rsidR="008B5793" w:rsidRPr="00C4457A">
        <w:t>převzetí</w:t>
      </w:r>
      <w:r w:rsidR="00335D25" w:rsidRPr="00C4457A">
        <w:t xml:space="preserve"> </w:t>
      </w:r>
      <w:r w:rsidR="008B5793" w:rsidRPr="00C4457A">
        <w:t>dokončeného</w:t>
      </w:r>
      <w:r w:rsidR="00335D25" w:rsidRPr="00C4457A">
        <w:t xml:space="preserve"> </w:t>
      </w:r>
      <w:r w:rsidR="008B5793" w:rsidRPr="00C4457A">
        <w:t>díla.</w:t>
      </w:r>
    </w:p>
    <w:p w14:paraId="22EF8FB2" w14:textId="4FC981CB" w:rsidR="008B5793" w:rsidRPr="00C4457A" w:rsidRDefault="00223633" w:rsidP="00BB486E">
      <w:pPr>
        <w:pStyle w:val="Styl11"/>
        <w:numPr>
          <w:ilvl w:val="0"/>
          <w:numId w:val="0"/>
        </w:numPr>
        <w:ind w:left="567" w:hanging="567"/>
      </w:pPr>
      <w:r>
        <w:t>4.9</w:t>
      </w:r>
      <w:r>
        <w:tab/>
      </w:r>
      <w:r w:rsidR="008B5793" w:rsidRPr="00C4457A">
        <w:t>Zhotovitel</w:t>
      </w:r>
      <w:r w:rsidR="00335D25" w:rsidRPr="00C4457A">
        <w:t xml:space="preserve"> </w:t>
      </w:r>
      <w:r w:rsidR="008B5793" w:rsidRPr="00C4457A">
        <w:t>je</w:t>
      </w:r>
      <w:r w:rsidR="00335D25" w:rsidRPr="00C4457A">
        <w:t xml:space="preserve"> </w:t>
      </w:r>
      <w:r w:rsidR="008B5793" w:rsidRPr="00C4457A">
        <w:t>povinen</w:t>
      </w:r>
      <w:r w:rsidR="00335D25" w:rsidRPr="00C4457A">
        <w:t xml:space="preserve"> </w:t>
      </w:r>
      <w:r w:rsidR="008B5793" w:rsidRPr="00C4457A">
        <w:t>být</w:t>
      </w:r>
      <w:r w:rsidR="00335D25" w:rsidRPr="00C4457A">
        <w:t xml:space="preserve"> </w:t>
      </w:r>
      <w:r w:rsidR="008B5793" w:rsidRPr="00C4457A">
        <w:t>po</w:t>
      </w:r>
      <w:r w:rsidR="00335D25" w:rsidRPr="00C4457A">
        <w:t xml:space="preserve"> </w:t>
      </w:r>
      <w:r w:rsidR="008B5793" w:rsidRPr="00C4457A">
        <w:t>celou</w:t>
      </w:r>
      <w:r w:rsidR="00335D25" w:rsidRPr="00C4457A">
        <w:t xml:space="preserve"> </w:t>
      </w:r>
      <w:r w:rsidR="008B5793" w:rsidRPr="00C4457A">
        <w:t>dobu</w:t>
      </w:r>
      <w:r w:rsidR="00335D25" w:rsidRPr="00C4457A">
        <w:t xml:space="preserve"> </w:t>
      </w:r>
      <w:r w:rsidR="008B5793" w:rsidRPr="00C4457A">
        <w:t>plnění</w:t>
      </w:r>
      <w:r w:rsidR="00335D25" w:rsidRPr="00C4457A">
        <w:t xml:space="preserve"> </w:t>
      </w:r>
      <w:r w:rsidR="008B5793" w:rsidRPr="00C4457A">
        <w:t>smlouvy</w:t>
      </w:r>
      <w:r w:rsidR="00335D25" w:rsidRPr="00C4457A">
        <w:t xml:space="preserve"> </w:t>
      </w:r>
      <w:r>
        <w:t xml:space="preserve">i záruční doby </w:t>
      </w:r>
      <w:r w:rsidR="008B5793" w:rsidRPr="00C4457A">
        <w:t>pojištěn.</w:t>
      </w:r>
      <w:r w:rsidR="00335D25" w:rsidRPr="00C4457A">
        <w:t xml:space="preserve"> </w:t>
      </w:r>
      <w:r w:rsidR="008B5793" w:rsidRPr="00C4457A">
        <w:t>Předmětem</w:t>
      </w:r>
      <w:r w:rsidR="00335D25" w:rsidRPr="00C4457A">
        <w:t xml:space="preserve"> </w:t>
      </w:r>
      <w:r w:rsidR="008B5793" w:rsidRPr="00C4457A">
        <w:t>pojistné</w:t>
      </w:r>
      <w:r w:rsidR="00335D25" w:rsidRPr="00C4457A">
        <w:t xml:space="preserve"> </w:t>
      </w:r>
      <w:r w:rsidR="008B5793" w:rsidRPr="00C4457A">
        <w:t>smlouvy</w:t>
      </w:r>
      <w:r w:rsidR="00335D25" w:rsidRPr="00C4457A">
        <w:t xml:space="preserve"> </w:t>
      </w:r>
      <w:r w:rsidR="008B5793" w:rsidRPr="00C4457A">
        <w:t>je</w:t>
      </w:r>
      <w:r w:rsidR="00335D25" w:rsidRPr="00C4457A">
        <w:t xml:space="preserve"> </w:t>
      </w:r>
      <w:r w:rsidR="008B5793" w:rsidRPr="00C4457A">
        <w:t>pojištění</w:t>
      </w:r>
      <w:r w:rsidR="00335D25" w:rsidRPr="00C4457A">
        <w:t xml:space="preserve"> </w:t>
      </w:r>
      <w:r w:rsidR="008B5793" w:rsidRPr="00C4457A">
        <w:t>odpovědnosti</w:t>
      </w:r>
      <w:r w:rsidR="00335D25" w:rsidRPr="00C4457A">
        <w:t xml:space="preserve"> </w:t>
      </w:r>
      <w:r w:rsidR="008B5793" w:rsidRPr="00C4457A">
        <w:t>za</w:t>
      </w:r>
      <w:r w:rsidR="00335D25" w:rsidRPr="00C4457A">
        <w:t xml:space="preserve"> </w:t>
      </w:r>
      <w:r w:rsidR="008B5793" w:rsidRPr="00C4457A">
        <w:t>škodu</w:t>
      </w:r>
      <w:r w:rsidR="00335D25" w:rsidRPr="00C4457A">
        <w:t xml:space="preserve"> </w:t>
      </w:r>
      <w:r w:rsidR="008B5793" w:rsidRPr="00C4457A">
        <w:t>způsobenou</w:t>
      </w:r>
      <w:r w:rsidR="00335D25" w:rsidRPr="00C4457A">
        <w:t xml:space="preserve"> </w:t>
      </w:r>
      <w:r w:rsidR="008B5793" w:rsidRPr="00C4457A">
        <w:t>zhotovitelem</w:t>
      </w:r>
      <w:r w:rsidR="00335D25" w:rsidRPr="00C4457A">
        <w:t xml:space="preserve"> </w:t>
      </w:r>
      <w:r w:rsidR="008B5793" w:rsidRPr="00C4457A">
        <w:t>třetí</w:t>
      </w:r>
      <w:r w:rsidR="00335D25" w:rsidRPr="00C4457A">
        <w:t xml:space="preserve"> </w:t>
      </w:r>
      <w:r w:rsidR="008B5793" w:rsidRPr="00C4457A">
        <w:t>osobě.</w:t>
      </w:r>
      <w:r w:rsidR="00335D25" w:rsidRPr="00C4457A">
        <w:t xml:space="preserve"> </w:t>
      </w:r>
      <w:r w:rsidR="008B5793" w:rsidRPr="00C4457A">
        <w:t>Výše</w:t>
      </w:r>
      <w:r w:rsidR="00335D25" w:rsidRPr="00C4457A">
        <w:t xml:space="preserve"> </w:t>
      </w:r>
      <w:r w:rsidR="008B5793" w:rsidRPr="00C4457A">
        <w:t>pojistné</w:t>
      </w:r>
      <w:r w:rsidR="00335D25" w:rsidRPr="00C4457A">
        <w:t xml:space="preserve"> </w:t>
      </w:r>
      <w:r w:rsidR="008B5793" w:rsidRPr="00C4457A">
        <w:t>částky</w:t>
      </w:r>
      <w:r w:rsidR="00335D25" w:rsidRPr="00C4457A">
        <w:t xml:space="preserve"> </w:t>
      </w:r>
      <w:r w:rsidR="008B5793" w:rsidRPr="00C4457A">
        <w:t>pro</w:t>
      </w:r>
      <w:r w:rsidR="00335D25" w:rsidRPr="00C4457A">
        <w:t xml:space="preserve"> </w:t>
      </w:r>
      <w:r w:rsidR="008B5793" w:rsidRPr="00C4457A">
        <w:t>tento</w:t>
      </w:r>
      <w:r w:rsidR="00335D25" w:rsidRPr="00C4457A">
        <w:t xml:space="preserve"> </w:t>
      </w:r>
      <w:r w:rsidR="008B5793" w:rsidRPr="00C4457A">
        <w:t>druh</w:t>
      </w:r>
      <w:r w:rsidR="00335D25" w:rsidRPr="00C4457A">
        <w:t xml:space="preserve"> </w:t>
      </w:r>
      <w:r w:rsidR="008B5793" w:rsidRPr="00C4457A">
        <w:t>pojištění</w:t>
      </w:r>
      <w:r w:rsidR="00335D25" w:rsidRPr="00C4457A">
        <w:t xml:space="preserve"> </w:t>
      </w:r>
      <w:r w:rsidR="008B5793" w:rsidRPr="00C4457A">
        <w:t>bude</w:t>
      </w:r>
      <w:r w:rsidR="00335D25" w:rsidRPr="00C4457A">
        <w:t xml:space="preserve"> </w:t>
      </w:r>
      <w:r w:rsidR="008B5793" w:rsidRPr="00C4457A">
        <w:t>v</w:t>
      </w:r>
      <w:r w:rsidR="00335D25" w:rsidRPr="00C4457A">
        <w:t xml:space="preserve"> </w:t>
      </w:r>
      <w:r w:rsidR="008B5793" w:rsidRPr="00C4457A">
        <w:t>minimální</w:t>
      </w:r>
      <w:r w:rsidR="00335D25" w:rsidRPr="00C4457A">
        <w:t xml:space="preserve"> </w:t>
      </w:r>
      <w:r w:rsidR="008B5793" w:rsidRPr="00C4457A">
        <w:t>výši</w:t>
      </w:r>
      <w:r w:rsidR="00335D25" w:rsidRPr="00C4457A">
        <w:t xml:space="preserve"> </w:t>
      </w:r>
      <w:r w:rsidR="00006FD3">
        <w:t>5</w:t>
      </w:r>
      <w:r w:rsidR="00335D25" w:rsidRPr="00C4457A">
        <w:t xml:space="preserve"> </w:t>
      </w:r>
      <w:r w:rsidR="008B5793" w:rsidRPr="00C4457A">
        <w:t>000</w:t>
      </w:r>
      <w:r w:rsidR="00335D25" w:rsidRPr="00C4457A">
        <w:t xml:space="preserve"> </w:t>
      </w:r>
      <w:r w:rsidR="008B5793" w:rsidRPr="00C4457A">
        <w:t>000</w:t>
      </w:r>
      <w:r w:rsidR="00335D25" w:rsidRPr="00C4457A">
        <w:t xml:space="preserve"> </w:t>
      </w:r>
      <w:r w:rsidR="008B5793" w:rsidRPr="00C4457A">
        <w:t>Kč</w:t>
      </w:r>
      <w:r w:rsidR="00335D25" w:rsidRPr="00C4457A">
        <w:t xml:space="preserve"> </w:t>
      </w:r>
      <w:r w:rsidR="008B5793" w:rsidRPr="00C4457A">
        <w:t>pro</w:t>
      </w:r>
      <w:r w:rsidR="00335D25" w:rsidRPr="00C4457A">
        <w:t xml:space="preserve"> </w:t>
      </w:r>
      <w:r w:rsidR="008B5793" w:rsidRPr="00C4457A">
        <w:t>jednu</w:t>
      </w:r>
      <w:r w:rsidR="00335D25" w:rsidRPr="00C4457A">
        <w:t xml:space="preserve"> </w:t>
      </w:r>
      <w:r w:rsidR="008B5793" w:rsidRPr="00C4457A">
        <w:t>pojistnou</w:t>
      </w:r>
      <w:r w:rsidR="00335D25" w:rsidRPr="00C4457A">
        <w:t xml:space="preserve"> </w:t>
      </w:r>
      <w:r w:rsidR="008B5793" w:rsidRPr="00C4457A">
        <w:t>událost.</w:t>
      </w:r>
      <w:r w:rsidR="00416B83">
        <w:t xml:space="preserve"> Zadavatel se zavazuje předložit k</w:t>
      </w:r>
      <w:r w:rsidR="00AF4C54">
        <w:t>opi</w:t>
      </w:r>
      <w:r w:rsidR="00416B83">
        <w:t>i</w:t>
      </w:r>
      <w:r w:rsidR="00AF4C54">
        <w:t xml:space="preserve"> pojistné smlouvy</w:t>
      </w:r>
      <w:r w:rsidR="00416B83">
        <w:t xml:space="preserve"> objednateli</w:t>
      </w:r>
      <w:r w:rsidR="00AF4C54">
        <w:t xml:space="preserve"> </w:t>
      </w:r>
      <w:r w:rsidR="00416B83">
        <w:t>do 14 dnů od účinnosti této smlouvy.</w:t>
      </w:r>
    </w:p>
    <w:p w14:paraId="5B687156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50D0C9A2" w14:textId="77777777" w:rsidR="008B5793" w:rsidRPr="00C4457A" w:rsidRDefault="008B5793" w:rsidP="00463234">
      <w:pPr>
        <w:pStyle w:val="Nadpis1"/>
      </w:pPr>
      <w:r w:rsidRPr="00C4457A">
        <w:t>Cena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platební</w:t>
      </w:r>
      <w:r w:rsidR="00335D25" w:rsidRPr="00C4457A">
        <w:t xml:space="preserve"> </w:t>
      </w:r>
      <w:r w:rsidRPr="00C4457A">
        <w:t>podmínky</w:t>
      </w:r>
    </w:p>
    <w:p w14:paraId="3CCDE868" w14:textId="425C11C4" w:rsidR="001460E6" w:rsidRPr="001460E6" w:rsidRDefault="008B5793" w:rsidP="00D33013">
      <w:pPr>
        <w:pStyle w:val="Styl11"/>
      </w:pPr>
      <w:bookmarkStart w:id="4" w:name="_Ref427925555"/>
      <w:r w:rsidRPr="00C4457A">
        <w:t>Smluvní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dohodly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tom,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celková</w:t>
      </w:r>
      <w:r w:rsidR="00335D25" w:rsidRPr="00C4457A">
        <w:t xml:space="preserve"> </w:t>
      </w:r>
      <w:r w:rsidRPr="00C4457A">
        <w:t>cena</w:t>
      </w:r>
      <w:r w:rsidR="00335D25" w:rsidRPr="00C4457A">
        <w:t xml:space="preserve"> </w:t>
      </w:r>
      <w:r w:rsidR="002F5A84">
        <w:t xml:space="preserve">bez DPH </w:t>
      </w:r>
      <w:r w:rsidRPr="00C4457A">
        <w:t>za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specifikovaného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článku</w:t>
      </w:r>
      <w:r w:rsidR="00335D25" w:rsidRPr="00C4457A">
        <w:t xml:space="preserve"> </w:t>
      </w:r>
      <w:r w:rsidR="0003668E" w:rsidRPr="00C4457A">
        <w:fldChar w:fldCharType="begin"/>
      </w:r>
      <w:r w:rsidR="0003668E" w:rsidRPr="00C4457A">
        <w:instrText xml:space="preserve"> REF _Ref427925539 \r \h </w:instrText>
      </w:r>
      <w:r w:rsidR="00C4457A" w:rsidRPr="00C4457A">
        <w:instrText xml:space="preserve"> \* MERGEFORMAT </w:instrText>
      </w:r>
      <w:r w:rsidR="0003668E" w:rsidRPr="00C4457A">
        <w:fldChar w:fldCharType="separate"/>
      </w:r>
      <w:r w:rsidR="00654636">
        <w:t>III</w:t>
      </w:r>
      <w:r w:rsidR="0003668E" w:rsidRPr="00C4457A">
        <w:fldChar w:fldCharType="end"/>
      </w:r>
      <w:r w:rsidR="0003668E" w:rsidRPr="00C4457A">
        <w:t xml:space="preserve">.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činí:</w:t>
      </w:r>
      <w:r w:rsidR="0003668E" w:rsidRPr="00C4457A">
        <w:t xml:space="preserve">  </w:t>
      </w:r>
      <w:r w:rsidR="001460E6">
        <w:tab/>
      </w:r>
      <w:r w:rsidR="001460E6">
        <w:tab/>
      </w:r>
      <w:r w:rsidR="00335D25" w:rsidRPr="00C4457A">
        <w:t xml:space="preserve"> </w:t>
      </w:r>
      <w:r w:rsidR="001460E6" w:rsidRPr="001460E6">
        <w:rPr>
          <w:b/>
        </w:rPr>
        <w:t>8 746 890</w:t>
      </w:r>
      <w:r w:rsidRPr="001460E6">
        <w:rPr>
          <w:b/>
        </w:rPr>
        <w:t>,</w:t>
      </w:r>
      <w:r w:rsidR="001460E6" w:rsidRPr="001460E6">
        <w:rPr>
          <w:b/>
        </w:rPr>
        <w:t xml:space="preserve">54 </w:t>
      </w:r>
      <w:r w:rsidRPr="001460E6">
        <w:rPr>
          <w:b/>
        </w:rPr>
        <w:t>Kč</w:t>
      </w:r>
    </w:p>
    <w:p w14:paraId="74D41A13" w14:textId="0A61C654" w:rsidR="008B5793" w:rsidRPr="00C4457A" w:rsidRDefault="008B5793" w:rsidP="001460E6">
      <w:pPr>
        <w:pStyle w:val="Styl11"/>
        <w:numPr>
          <w:ilvl w:val="0"/>
          <w:numId w:val="0"/>
        </w:numPr>
        <w:ind w:left="567"/>
      </w:pPr>
      <w:r w:rsidRPr="00C4457A">
        <w:t>(slovy:</w:t>
      </w:r>
      <w:r w:rsidR="001460E6">
        <w:t xml:space="preserve"> Osmmiliónůsedmsetčtyřicetšesttisícosmsetdevadesátcelýchpadesátčtyři</w:t>
      </w:r>
      <w:r w:rsidRPr="00C4457A">
        <w:t>korun</w:t>
      </w:r>
      <w:r w:rsidR="00335D25" w:rsidRPr="00C4457A">
        <w:t xml:space="preserve"> </w:t>
      </w:r>
      <w:r w:rsidRPr="00C4457A">
        <w:t>českých)</w:t>
      </w:r>
      <w:r w:rsidR="0003668E" w:rsidRPr="00C4457A">
        <w:t xml:space="preserve">. </w:t>
      </w:r>
      <w:r w:rsidRPr="00C4457A">
        <w:t>K</w:t>
      </w:r>
      <w:r w:rsidR="00335D25" w:rsidRPr="00C4457A">
        <w:t xml:space="preserve"> </w:t>
      </w:r>
      <w:r w:rsidRPr="00C4457A">
        <w:t>ceně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připočteno</w:t>
      </w:r>
      <w:r w:rsidR="00335D25" w:rsidRPr="00C4457A">
        <w:t xml:space="preserve"> </w:t>
      </w:r>
      <w:r w:rsidRPr="00C4457A">
        <w:t>DPH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sazbě</w:t>
      </w:r>
      <w:r w:rsidR="00335D25" w:rsidRPr="00C4457A">
        <w:t xml:space="preserve"> </w:t>
      </w:r>
      <w:r w:rsidRPr="00C4457A">
        <w:t>aktuální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den</w:t>
      </w:r>
      <w:r w:rsidR="00335D25" w:rsidRPr="00C4457A">
        <w:t xml:space="preserve"> </w:t>
      </w:r>
      <w:r w:rsidRPr="00C4457A">
        <w:t>uskutečnění</w:t>
      </w:r>
      <w:r w:rsidR="00335D25" w:rsidRPr="00C4457A">
        <w:t xml:space="preserve"> </w:t>
      </w:r>
      <w:r w:rsidRPr="00C4457A">
        <w:t>zdanitelného</w:t>
      </w:r>
      <w:r w:rsidR="00335D25" w:rsidRPr="00C4457A">
        <w:t xml:space="preserve"> </w:t>
      </w:r>
      <w:r w:rsidRPr="00C4457A">
        <w:t>plnění.</w:t>
      </w:r>
      <w:bookmarkEnd w:id="4"/>
    </w:p>
    <w:p w14:paraId="7BE732BE" w14:textId="77777777" w:rsidR="00724551" w:rsidRPr="00724551" w:rsidRDefault="008B5793" w:rsidP="00E74ECE">
      <w:pPr>
        <w:pStyle w:val="Styl11"/>
      </w:pPr>
      <w:r w:rsidRPr="0085782D">
        <w:rPr>
          <w:b/>
        </w:rPr>
        <w:t>Cena</w:t>
      </w:r>
      <w:r w:rsidR="00335D25" w:rsidRPr="0085782D">
        <w:rPr>
          <w:b/>
        </w:rPr>
        <w:t xml:space="preserve"> </w:t>
      </w:r>
      <w:r w:rsidRPr="0085782D">
        <w:rPr>
          <w:b/>
        </w:rPr>
        <w:t>díla</w:t>
      </w:r>
      <w:r w:rsidR="00335D25" w:rsidRPr="0085782D">
        <w:rPr>
          <w:b/>
        </w:rPr>
        <w:t xml:space="preserve"> </w:t>
      </w:r>
      <w:r w:rsidRPr="0085782D">
        <w:rPr>
          <w:b/>
        </w:rPr>
        <w:t>celkem</w:t>
      </w:r>
      <w:r w:rsidR="00335D25" w:rsidRPr="0085782D">
        <w:rPr>
          <w:b/>
        </w:rPr>
        <w:t xml:space="preserve"> </w:t>
      </w:r>
      <w:r w:rsidRPr="0085782D">
        <w:rPr>
          <w:b/>
        </w:rPr>
        <w:t>s</w:t>
      </w:r>
      <w:r w:rsidR="00335D25" w:rsidRPr="0085782D">
        <w:rPr>
          <w:b/>
        </w:rPr>
        <w:t xml:space="preserve"> </w:t>
      </w:r>
      <w:r w:rsidRPr="0085782D">
        <w:rPr>
          <w:b/>
        </w:rPr>
        <w:t>DPH</w:t>
      </w:r>
      <w:r w:rsidR="00335D25" w:rsidRPr="0085782D">
        <w:rPr>
          <w:b/>
        </w:rPr>
        <w:t xml:space="preserve"> </w:t>
      </w:r>
      <w:r w:rsidRPr="0085782D">
        <w:rPr>
          <w:b/>
        </w:rPr>
        <w:t>ve</w:t>
      </w:r>
      <w:r w:rsidR="00335D25" w:rsidRPr="0085782D">
        <w:rPr>
          <w:b/>
        </w:rPr>
        <w:t xml:space="preserve"> </w:t>
      </w:r>
      <w:r w:rsidRPr="0085782D">
        <w:rPr>
          <w:b/>
        </w:rPr>
        <w:t>výši</w:t>
      </w:r>
      <w:r w:rsidR="00335D25" w:rsidRPr="0085782D">
        <w:rPr>
          <w:b/>
        </w:rPr>
        <w:t xml:space="preserve"> </w:t>
      </w:r>
      <w:r w:rsidRPr="0085782D">
        <w:rPr>
          <w:b/>
        </w:rPr>
        <w:t>ke</w:t>
      </w:r>
      <w:r w:rsidR="00335D25" w:rsidRPr="0085782D">
        <w:rPr>
          <w:b/>
        </w:rPr>
        <w:t xml:space="preserve"> </w:t>
      </w:r>
      <w:r w:rsidRPr="0085782D">
        <w:rPr>
          <w:b/>
        </w:rPr>
        <w:t>dni</w:t>
      </w:r>
      <w:r w:rsidR="00335D25" w:rsidRPr="0085782D">
        <w:rPr>
          <w:b/>
        </w:rPr>
        <w:t xml:space="preserve"> </w:t>
      </w:r>
      <w:r w:rsidRPr="0085782D">
        <w:rPr>
          <w:b/>
        </w:rPr>
        <w:t>uzavření</w:t>
      </w:r>
      <w:r w:rsidR="00335D25" w:rsidRPr="0085782D">
        <w:rPr>
          <w:b/>
        </w:rPr>
        <w:t xml:space="preserve"> </w:t>
      </w:r>
      <w:r w:rsidRPr="0085782D">
        <w:rPr>
          <w:b/>
        </w:rPr>
        <w:t>této</w:t>
      </w:r>
      <w:r w:rsidR="00335D25" w:rsidRPr="0085782D">
        <w:rPr>
          <w:b/>
        </w:rPr>
        <w:t xml:space="preserve"> </w:t>
      </w:r>
      <w:r w:rsidRPr="0085782D">
        <w:rPr>
          <w:b/>
        </w:rPr>
        <w:t>smlouvy</w:t>
      </w:r>
      <w:r w:rsidR="00335D25" w:rsidRPr="0085782D">
        <w:rPr>
          <w:b/>
        </w:rPr>
        <w:t xml:space="preserve"> </w:t>
      </w:r>
      <w:r w:rsidRPr="0085782D">
        <w:rPr>
          <w:b/>
        </w:rPr>
        <w:t>činí</w:t>
      </w:r>
      <w:r w:rsidR="00335D25" w:rsidRPr="0085782D">
        <w:rPr>
          <w:b/>
        </w:rPr>
        <w:t xml:space="preserve"> </w:t>
      </w:r>
      <w:r w:rsidR="001460E6">
        <w:rPr>
          <w:b/>
        </w:rPr>
        <w:tab/>
      </w:r>
    </w:p>
    <w:p w14:paraId="612270E8" w14:textId="67561C33" w:rsidR="001460E6" w:rsidRPr="001460E6" w:rsidRDefault="00724551" w:rsidP="00724551">
      <w:pPr>
        <w:pStyle w:val="Styl11"/>
        <w:numPr>
          <w:ilvl w:val="0"/>
          <w:numId w:val="0"/>
        </w:numPr>
        <w:ind w:left="4107"/>
      </w:pPr>
      <w:r>
        <w:rPr>
          <w:b/>
        </w:rPr>
        <w:t xml:space="preserve"> </w:t>
      </w:r>
      <w:r w:rsidR="001460E6">
        <w:rPr>
          <w:b/>
        </w:rPr>
        <w:t xml:space="preserve">10 583 737,55 </w:t>
      </w:r>
      <w:r w:rsidR="008B5793" w:rsidRPr="0085782D">
        <w:rPr>
          <w:b/>
        </w:rPr>
        <w:t>Kč</w:t>
      </w:r>
      <w:r w:rsidR="00335D25" w:rsidRPr="0085782D">
        <w:rPr>
          <w:b/>
        </w:rPr>
        <w:t xml:space="preserve"> </w:t>
      </w:r>
    </w:p>
    <w:p w14:paraId="10064FC7" w14:textId="6A73C8ED" w:rsidR="001460E6" w:rsidRPr="00724551" w:rsidRDefault="00FE19E5" w:rsidP="001460E6">
      <w:pPr>
        <w:pStyle w:val="Styl11"/>
        <w:numPr>
          <w:ilvl w:val="0"/>
          <w:numId w:val="0"/>
        </w:numPr>
        <w:ind w:left="567"/>
        <w:rPr>
          <w:sz w:val="20"/>
          <w:szCs w:val="20"/>
        </w:rPr>
      </w:pPr>
      <w:r w:rsidRPr="00724551">
        <w:rPr>
          <w:b/>
          <w:sz w:val="20"/>
          <w:szCs w:val="20"/>
        </w:rPr>
        <w:t>(</w:t>
      </w:r>
      <w:r w:rsidR="008B5793" w:rsidRPr="00724551">
        <w:rPr>
          <w:b/>
          <w:sz w:val="20"/>
          <w:szCs w:val="20"/>
        </w:rPr>
        <w:t>slovy:</w:t>
      </w:r>
      <w:r w:rsidR="00335D25" w:rsidRPr="00724551">
        <w:rPr>
          <w:b/>
          <w:sz w:val="20"/>
          <w:szCs w:val="20"/>
        </w:rPr>
        <w:t xml:space="preserve"> </w:t>
      </w:r>
      <w:r w:rsidR="00724551">
        <w:rPr>
          <w:b/>
          <w:sz w:val="20"/>
          <w:szCs w:val="20"/>
        </w:rPr>
        <w:t>D</w:t>
      </w:r>
      <w:r w:rsidR="001460E6" w:rsidRPr="00724551">
        <w:rPr>
          <w:b/>
          <w:sz w:val="20"/>
          <w:szCs w:val="20"/>
        </w:rPr>
        <w:t>esetmiliónůpětsetosmdesáttřitisícsedmsettřicetsedmcelýchpadesátpět</w:t>
      </w:r>
      <w:r w:rsidR="00335D25" w:rsidRPr="00724551">
        <w:rPr>
          <w:b/>
          <w:sz w:val="20"/>
          <w:szCs w:val="20"/>
        </w:rPr>
        <w:t xml:space="preserve"> </w:t>
      </w:r>
      <w:r w:rsidR="008B5793" w:rsidRPr="00724551">
        <w:rPr>
          <w:b/>
          <w:sz w:val="20"/>
          <w:szCs w:val="20"/>
        </w:rPr>
        <w:t>korun</w:t>
      </w:r>
      <w:r w:rsidR="00335D25" w:rsidRPr="00724551">
        <w:rPr>
          <w:b/>
          <w:sz w:val="20"/>
          <w:szCs w:val="20"/>
        </w:rPr>
        <w:t xml:space="preserve"> </w:t>
      </w:r>
      <w:r w:rsidR="008B5793" w:rsidRPr="00724551">
        <w:rPr>
          <w:b/>
          <w:sz w:val="20"/>
          <w:szCs w:val="20"/>
        </w:rPr>
        <w:t>českých)</w:t>
      </w:r>
    </w:p>
    <w:p w14:paraId="56432137" w14:textId="1B4E5515" w:rsidR="00724551" w:rsidRDefault="009757A9" w:rsidP="001460E6">
      <w:pPr>
        <w:pStyle w:val="Styl11"/>
        <w:numPr>
          <w:ilvl w:val="0"/>
          <w:numId w:val="0"/>
        </w:numPr>
        <w:ind w:left="567"/>
      </w:pPr>
      <w:r w:rsidRPr="00C4457A">
        <w:t>DPH samostatně činí</w:t>
      </w:r>
      <w:r w:rsidR="00724551">
        <w:t xml:space="preserve"> </w:t>
      </w:r>
      <w:r w:rsidR="00724551">
        <w:tab/>
      </w:r>
      <w:r w:rsidR="00724551">
        <w:tab/>
      </w:r>
      <w:r w:rsidR="00724551">
        <w:tab/>
      </w:r>
      <w:r w:rsidR="00724551" w:rsidRPr="00724551">
        <w:rPr>
          <w:b/>
        </w:rPr>
        <w:t>1 836 847,01 Kč</w:t>
      </w:r>
    </w:p>
    <w:p w14:paraId="07F93D06" w14:textId="685E120C" w:rsidR="008B5793" w:rsidRPr="00C4457A" w:rsidRDefault="00FE19E5" w:rsidP="001460E6">
      <w:pPr>
        <w:pStyle w:val="Styl11"/>
        <w:numPr>
          <w:ilvl w:val="0"/>
          <w:numId w:val="0"/>
        </w:numPr>
        <w:ind w:left="567"/>
      </w:pPr>
      <w:r w:rsidRPr="00C4457A">
        <w:t>(</w:t>
      </w:r>
      <w:r w:rsidR="009757A9" w:rsidRPr="00C4457A">
        <w:t>slovy:</w:t>
      </w:r>
      <w:r w:rsidR="00724551">
        <w:t xml:space="preserve"> Jedenmiliónosmsettřicetšesttisícosmsetčtyřicetsedmcelýchnulajedna</w:t>
      </w:r>
      <w:r w:rsidR="009757A9" w:rsidRPr="00C4457A">
        <w:t xml:space="preserve"> korun českých)</w:t>
      </w:r>
      <w:r w:rsidRPr="00C4457A">
        <w:t>.</w:t>
      </w:r>
    </w:p>
    <w:p w14:paraId="7FA6B4DD" w14:textId="6B28E969" w:rsidR="008B5793" w:rsidRPr="00C4457A" w:rsidRDefault="008B5793" w:rsidP="0003668E">
      <w:pPr>
        <w:pStyle w:val="Styl11"/>
      </w:pPr>
      <w:r w:rsidRPr="00C4457A">
        <w:t>Smluvní</w:t>
      </w:r>
      <w:r w:rsidR="00335D25" w:rsidRPr="00C4457A">
        <w:t xml:space="preserve"> </w:t>
      </w:r>
      <w:r w:rsidRPr="00C4457A">
        <w:t>cena</w:t>
      </w:r>
      <w:r w:rsidR="00335D25" w:rsidRPr="00C4457A">
        <w:t xml:space="preserve"> </w:t>
      </w:r>
      <w:r w:rsidRPr="00C4457A">
        <w:t>uvedená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bodě</w:t>
      </w:r>
      <w:r w:rsidR="00335D25" w:rsidRPr="00C4457A">
        <w:t xml:space="preserve"> </w:t>
      </w:r>
      <w:r w:rsidR="0003668E" w:rsidRPr="00C4457A">
        <w:fldChar w:fldCharType="begin"/>
      </w:r>
      <w:r w:rsidR="0003668E" w:rsidRPr="00C4457A">
        <w:instrText xml:space="preserve"> REF _Ref427925555 \r \h </w:instrText>
      </w:r>
      <w:r w:rsidR="00C4457A" w:rsidRPr="00C4457A">
        <w:instrText xml:space="preserve"> \* MERGEFORMAT </w:instrText>
      </w:r>
      <w:r w:rsidR="0003668E" w:rsidRPr="00C4457A">
        <w:fldChar w:fldCharType="separate"/>
      </w:r>
      <w:r w:rsidR="00654636">
        <w:t>5.</w:t>
      </w:r>
      <w:r w:rsidR="00693161">
        <w:t xml:space="preserve"> </w:t>
      </w:r>
      <w:r w:rsidR="00654636">
        <w:t>1</w:t>
      </w:r>
      <w:r w:rsidR="0003668E" w:rsidRPr="00C4457A">
        <w:fldChar w:fldCharType="end"/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cenou</w:t>
      </w:r>
      <w:r w:rsidR="00335D25" w:rsidRPr="00C4457A">
        <w:t xml:space="preserve"> </w:t>
      </w:r>
      <w:r w:rsidRPr="00C4457A">
        <w:t>pevnou,</w:t>
      </w:r>
      <w:r w:rsidR="00335D25" w:rsidRPr="00C4457A">
        <w:t xml:space="preserve"> </w:t>
      </w:r>
      <w:r w:rsidRPr="00C4457A">
        <w:t>maximální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nepřekročitelnou,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provedené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rozsahu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kvalitě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závazných</w:t>
      </w:r>
      <w:r w:rsidR="00335D25" w:rsidRPr="00C4457A">
        <w:t xml:space="preserve"> </w:t>
      </w:r>
      <w:r w:rsidRPr="00C4457A">
        <w:t>podkladů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současně</w:t>
      </w:r>
      <w:r w:rsidR="00335D25" w:rsidRPr="00C4457A">
        <w:t xml:space="preserve"> </w:t>
      </w:r>
      <w:r w:rsidRPr="00C4457A">
        <w:t>provedené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čase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Smlouvy.</w:t>
      </w:r>
      <w:r w:rsidR="00335D25" w:rsidRPr="00C4457A">
        <w:t xml:space="preserve"> </w:t>
      </w:r>
      <w:r w:rsidRPr="00C4457A">
        <w:t>Cena</w:t>
      </w:r>
      <w:r w:rsidR="00335D25" w:rsidRPr="00C4457A">
        <w:t xml:space="preserve"> </w:t>
      </w:r>
      <w:r w:rsidRPr="00C4457A">
        <w:t>obsahuje</w:t>
      </w:r>
      <w:r w:rsidR="00335D25" w:rsidRPr="00C4457A">
        <w:t xml:space="preserve"> </w:t>
      </w:r>
      <w:r w:rsidRPr="00C4457A">
        <w:t>veškeré</w:t>
      </w:r>
      <w:r w:rsidR="00335D25" w:rsidRPr="00C4457A">
        <w:t xml:space="preserve"> </w:t>
      </w:r>
      <w:r w:rsidRPr="00C4457A">
        <w:t>náklady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řádné</w:t>
      </w:r>
      <w:r w:rsidR="00335D25" w:rsidRPr="00C4457A">
        <w:t xml:space="preserve"> </w:t>
      </w:r>
      <w:r w:rsidRPr="00C4457A">
        <w:t>zhotovení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včetně</w:t>
      </w:r>
      <w:r w:rsidR="00335D25" w:rsidRPr="00C4457A">
        <w:t xml:space="preserve"> </w:t>
      </w:r>
      <w:r w:rsidRPr="00C4457A">
        <w:t>veškerých</w:t>
      </w:r>
      <w:r w:rsidR="00335D25" w:rsidRPr="00C4457A">
        <w:t xml:space="preserve"> </w:t>
      </w:r>
      <w:r w:rsidRPr="00C4457A">
        <w:t>vedlejších</w:t>
      </w:r>
      <w:r w:rsidR="00335D25" w:rsidRPr="00C4457A">
        <w:t xml:space="preserve"> </w:t>
      </w:r>
      <w:r w:rsidRPr="00C4457A">
        <w:t>nákladů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přiměřeného</w:t>
      </w:r>
      <w:r w:rsidR="00335D25" w:rsidRPr="00C4457A">
        <w:t xml:space="preserve"> </w:t>
      </w:r>
      <w:r w:rsidRPr="00C4457A">
        <w:t>zisku.</w:t>
      </w:r>
    </w:p>
    <w:p w14:paraId="79835066" w14:textId="77777777" w:rsidR="006D5325" w:rsidRDefault="008B5793" w:rsidP="006D5325">
      <w:pPr>
        <w:pStyle w:val="Styl11"/>
      </w:pPr>
      <w:r w:rsidRPr="00C4457A">
        <w:t>Sjednanou</w:t>
      </w:r>
      <w:r w:rsidR="00335D25" w:rsidRPr="00C4457A">
        <w:t xml:space="preserve"> </w:t>
      </w:r>
      <w:r w:rsidRPr="00C4457A">
        <w:t>cenu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lze</w:t>
      </w:r>
      <w:r w:rsidR="00335D25" w:rsidRPr="00C4457A">
        <w:t xml:space="preserve"> </w:t>
      </w:r>
      <w:r w:rsidRPr="00C4457A">
        <w:t>měnit</w:t>
      </w:r>
      <w:r w:rsidR="00335D25" w:rsidRPr="00C4457A">
        <w:t xml:space="preserve"> </w:t>
      </w:r>
      <w:r w:rsidRPr="00C4457A">
        <w:t>pouze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výlučně</w:t>
      </w:r>
      <w:r w:rsidR="00335D25" w:rsidRPr="00C4457A">
        <w:t xml:space="preserve"> </w:t>
      </w:r>
      <w:r w:rsidRPr="00C4457A">
        <w:t>formou</w:t>
      </w:r>
      <w:r w:rsidR="00335D25" w:rsidRPr="00C4457A">
        <w:t xml:space="preserve"> </w:t>
      </w:r>
      <w:r w:rsidRPr="00C4457A">
        <w:t>písemných,</w:t>
      </w:r>
      <w:r w:rsidR="00335D25" w:rsidRPr="00C4457A">
        <w:t xml:space="preserve"> </w:t>
      </w:r>
      <w:r w:rsidRPr="00C4457A">
        <w:t>vzestupně</w:t>
      </w:r>
      <w:r w:rsidR="00335D25" w:rsidRPr="00C4457A">
        <w:t xml:space="preserve"> </w:t>
      </w:r>
      <w:r w:rsidRPr="00C4457A">
        <w:t>číslovaných</w:t>
      </w:r>
      <w:r w:rsidR="00335D25" w:rsidRPr="00C4457A">
        <w:t xml:space="preserve"> </w:t>
      </w:r>
      <w:r w:rsidRPr="00C4457A">
        <w:t>dodatků,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pouze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důvodů</w:t>
      </w:r>
      <w:r w:rsidR="00335D25" w:rsidRPr="00C4457A">
        <w:t xml:space="preserve"> </w:t>
      </w:r>
      <w:r w:rsidRPr="00C4457A">
        <w:t>uvedených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Smlouvě.</w:t>
      </w:r>
      <w:r w:rsidR="00335D25" w:rsidRPr="00C4457A">
        <w:t xml:space="preserve"> </w:t>
      </w:r>
    </w:p>
    <w:p w14:paraId="0E266351" w14:textId="1F6D6DC6" w:rsidR="008B5793" w:rsidRDefault="008B5793" w:rsidP="006D5325">
      <w:pPr>
        <w:pStyle w:val="Styl11"/>
      </w:pPr>
      <w:r w:rsidRPr="00C4457A">
        <w:t>V</w:t>
      </w:r>
      <w:r w:rsidR="00335D25" w:rsidRPr="00C4457A">
        <w:t xml:space="preserve"> </w:t>
      </w:r>
      <w:r w:rsidRPr="00C4457A">
        <w:t>případě,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dojde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snížení</w:t>
      </w:r>
      <w:r w:rsidR="00335D25" w:rsidRPr="00C4457A">
        <w:t xml:space="preserve"> </w:t>
      </w:r>
      <w:r w:rsidRPr="00C4457A">
        <w:t>rozsahu</w:t>
      </w:r>
      <w:r w:rsidR="00335D25" w:rsidRPr="00C4457A">
        <w:t xml:space="preserve"> </w:t>
      </w:r>
      <w:r w:rsidRPr="00C4457A">
        <w:t>prací,</w:t>
      </w:r>
      <w:r w:rsidR="00335D25" w:rsidRPr="00C4457A">
        <w:t xml:space="preserve"> </w:t>
      </w:r>
      <w:r w:rsidRPr="00C4457A">
        <w:t>vyhrazuje</w:t>
      </w:r>
      <w:r w:rsidR="00335D25" w:rsidRPr="00C4457A">
        <w:t xml:space="preserve"> </w:t>
      </w:r>
      <w:r w:rsidRPr="00C4457A">
        <w:t>si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právo</w:t>
      </w:r>
      <w:r w:rsidR="00335D25" w:rsidRPr="00C4457A">
        <w:t xml:space="preserve"> </w:t>
      </w:r>
      <w:r w:rsidRPr="00C4457A">
        <w:t>zaplatit</w:t>
      </w:r>
      <w:r w:rsidR="00335D25" w:rsidRPr="00C4457A">
        <w:t xml:space="preserve"> </w:t>
      </w:r>
      <w:r w:rsidRPr="00C4457A">
        <w:t>zhotoviteli</w:t>
      </w:r>
      <w:r w:rsidR="00335D25" w:rsidRPr="00C4457A">
        <w:t xml:space="preserve"> </w:t>
      </w:r>
      <w:r w:rsidRPr="00C4457A">
        <w:t>cenu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="0003668E" w:rsidRPr="00C4457A">
        <w:fldChar w:fldCharType="begin"/>
      </w:r>
      <w:r w:rsidR="0003668E" w:rsidRPr="00C4457A">
        <w:instrText xml:space="preserve"> REF _Ref427925555 \r \h </w:instrText>
      </w:r>
      <w:r w:rsidR="00C4457A" w:rsidRPr="00C4457A">
        <w:instrText xml:space="preserve"> \* MERGEFORMAT </w:instrText>
      </w:r>
      <w:r w:rsidR="0003668E" w:rsidRPr="00C4457A">
        <w:fldChar w:fldCharType="separate"/>
      </w:r>
      <w:r w:rsidR="00654636">
        <w:t>5.</w:t>
      </w:r>
      <w:r w:rsidR="00693161">
        <w:t xml:space="preserve"> </w:t>
      </w:r>
      <w:r w:rsidR="00654636">
        <w:t>1</w:t>
      </w:r>
      <w:r w:rsidR="0003668E" w:rsidRPr="00C4457A">
        <w:fldChar w:fldCharType="end"/>
      </w:r>
      <w:r w:rsidR="00693161">
        <w:t xml:space="preserve"> </w:t>
      </w:r>
      <w:r w:rsidRPr="00C4457A">
        <w:t>tohoto</w:t>
      </w:r>
      <w:r w:rsidR="00335D25" w:rsidRPr="00C4457A">
        <w:t xml:space="preserve"> </w:t>
      </w:r>
      <w:r w:rsidRPr="00C4457A">
        <w:t>článku,</w:t>
      </w:r>
      <w:r w:rsidR="00335D25" w:rsidRPr="00C4457A">
        <w:t xml:space="preserve"> </w:t>
      </w:r>
      <w:r w:rsidRPr="00C4457A">
        <w:t>sníženou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cenu</w:t>
      </w:r>
      <w:r w:rsidR="00335D25" w:rsidRPr="00C4457A">
        <w:t xml:space="preserve"> </w:t>
      </w:r>
      <w:r w:rsidRPr="00C4457A">
        <w:t>neprovedených</w:t>
      </w:r>
      <w:r w:rsidR="00335D25" w:rsidRPr="00C4457A">
        <w:t xml:space="preserve"> </w:t>
      </w:r>
      <w:r w:rsidRPr="00C4457A">
        <w:t>prací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výši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nabídkového</w:t>
      </w:r>
      <w:r w:rsidR="00335D25" w:rsidRPr="00C4457A">
        <w:t xml:space="preserve"> </w:t>
      </w:r>
      <w:r w:rsidRPr="00C4457A">
        <w:t>rozpočtu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není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požadovat</w:t>
      </w:r>
      <w:r w:rsidR="00335D25" w:rsidRPr="00C4457A">
        <w:t xml:space="preserve"> </w:t>
      </w:r>
      <w:r w:rsidRPr="00C4457A">
        <w:t>zaplacení</w:t>
      </w:r>
      <w:r w:rsidR="00335D25" w:rsidRPr="00C4457A">
        <w:t xml:space="preserve"> </w:t>
      </w:r>
      <w:r w:rsidRPr="00C4457A">
        <w:t>těchto</w:t>
      </w:r>
      <w:r w:rsidR="00335D25" w:rsidRPr="00C4457A">
        <w:t xml:space="preserve"> </w:t>
      </w:r>
      <w:r w:rsidRPr="00C4457A">
        <w:t>prací.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dohodly,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rozsah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cenu</w:t>
      </w:r>
      <w:r w:rsidR="00335D25" w:rsidRPr="00C4457A">
        <w:t xml:space="preserve"> </w:t>
      </w:r>
      <w:r w:rsidRPr="00C4457A">
        <w:t>méněprací</w:t>
      </w:r>
      <w:r w:rsidR="00335D25" w:rsidRPr="00C4457A">
        <w:t xml:space="preserve"> </w:t>
      </w:r>
      <w:r w:rsidRPr="00C4457A">
        <w:t>určí</w:t>
      </w:r>
      <w:r w:rsidR="00335D25" w:rsidRPr="00C4457A">
        <w:t xml:space="preserve"> </w:t>
      </w:r>
      <w:r w:rsidR="00A56566">
        <w:t xml:space="preserve">zhotovitel </w:t>
      </w:r>
      <w:r w:rsidR="006409A0">
        <w:t>po souhlasu</w:t>
      </w:r>
      <w:r w:rsidR="00A56566">
        <w:t xml:space="preserve"> </w:t>
      </w:r>
      <w:r w:rsidR="000D3731">
        <w:t>osob</w:t>
      </w:r>
      <w:r w:rsidR="006409A0">
        <w:t>y vykonávající</w:t>
      </w:r>
      <w:r w:rsidR="000D3731">
        <w:t xml:space="preserve"> stavebního dozor.</w:t>
      </w:r>
    </w:p>
    <w:p w14:paraId="5E521369" w14:textId="1DC3CD21" w:rsidR="00223633" w:rsidRDefault="00223633" w:rsidP="0003668E">
      <w:pPr>
        <w:pStyle w:val="Styl11"/>
      </w:pPr>
      <w:r>
        <w:lastRenderedPageBreak/>
        <w:t xml:space="preserve">V případě, že dojde ke zvýšení rozsahu prací, postupuje objednatel pouze v souladu se zákonem o </w:t>
      </w:r>
      <w:r w:rsidR="00A56566">
        <w:t xml:space="preserve">zadávání </w:t>
      </w:r>
      <w:r>
        <w:t>veřejných zakáz</w:t>
      </w:r>
      <w:r w:rsidR="00A56566">
        <w:t>e</w:t>
      </w:r>
      <w:r>
        <w:t xml:space="preserve">k. Smluvní strany se dohodly, že nabídnutá cena víceprací nemůže převýšit cenu položkového rozpočtu </w:t>
      </w:r>
      <w:r w:rsidR="00A56566">
        <w:t xml:space="preserve">podle nabídky zhotovitele, který je přílohou č. </w:t>
      </w:r>
      <w:r w:rsidR="00AF4C54">
        <w:t>1</w:t>
      </w:r>
      <w:r w:rsidR="00A56566">
        <w:t xml:space="preserve"> této smlouvy. V případě, že položka se v rozpočtu zhotovitele nevyskytuje</w:t>
      </w:r>
      <w:r w:rsidR="000D3731">
        <w:t>,</w:t>
      </w:r>
      <w:r w:rsidR="00A56566">
        <w:t xml:space="preserve"> </w:t>
      </w:r>
      <w:r w:rsidR="000D3731">
        <w:t>b</w:t>
      </w:r>
      <w:r w:rsidR="00A56566">
        <w:t xml:space="preserve">ude oceněna </w:t>
      </w:r>
      <w:r w:rsidR="006409A0">
        <w:t xml:space="preserve">podle cenové soustavy. </w:t>
      </w:r>
      <w:r w:rsidR="000D3731">
        <w:t>V případě, že se položka nevyskytuje ani v cenové soustavě, bude oceněna dohodou smluvních stran.</w:t>
      </w:r>
    </w:p>
    <w:p w14:paraId="29087557" w14:textId="686CC8C2" w:rsidR="00335712" w:rsidRPr="00C4457A" w:rsidRDefault="00335712" w:rsidP="0003668E">
      <w:pPr>
        <w:pStyle w:val="Styl11"/>
      </w:pPr>
      <w:r w:rsidRPr="00665FC6">
        <w:rPr>
          <w:rFonts w:cs="Calibri"/>
        </w:rPr>
        <w:t>Zhotovitel je povinen změnové listy předložit objednateli do 14 dnů</w:t>
      </w:r>
      <w:r w:rsidR="00AF4C54">
        <w:rPr>
          <w:rFonts w:cs="Calibri"/>
        </w:rPr>
        <w:t xml:space="preserve"> </w:t>
      </w:r>
      <w:r w:rsidR="00025208">
        <w:rPr>
          <w:rFonts w:cs="Calibri"/>
        </w:rPr>
        <w:t>od kontrolního dne, který konstatuje změnu a způsob rozsahu prací (vícepráce nebo méněpráce)</w:t>
      </w:r>
      <w:r w:rsidRPr="00665FC6">
        <w:rPr>
          <w:rFonts w:cs="Calibri"/>
        </w:rPr>
        <w:t xml:space="preserve"> Součástí změnového listu je</w:t>
      </w:r>
      <w:r w:rsidR="009E57AA">
        <w:rPr>
          <w:rFonts w:cs="Calibri"/>
        </w:rPr>
        <w:t xml:space="preserve"> i</w:t>
      </w:r>
      <w:r w:rsidRPr="00665FC6">
        <w:rPr>
          <w:rFonts w:cs="Calibri"/>
        </w:rPr>
        <w:t xml:space="preserve"> rozpočet změny</w:t>
      </w:r>
      <w:r w:rsidR="009E57AA">
        <w:rPr>
          <w:rFonts w:cs="Calibri"/>
        </w:rPr>
        <w:t>.</w:t>
      </w:r>
    </w:p>
    <w:p w14:paraId="71BCD9E3" w14:textId="1B2F199C" w:rsidR="008B5793" w:rsidRPr="00C4457A" w:rsidRDefault="008B5793" w:rsidP="0003668E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vystavovat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hradit</w:t>
      </w:r>
      <w:r w:rsidR="00335D25" w:rsidRPr="00C4457A">
        <w:t xml:space="preserve"> </w:t>
      </w:r>
      <w:r w:rsidRPr="00C4457A">
        <w:t>faktury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práce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dodávky</w:t>
      </w:r>
      <w:r w:rsidR="00335D25" w:rsidRPr="00C4457A">
        <w:t xml:space="preserve"> </w:t>
      </w:r>
      <w:r w:rsidRPr="00C4457A">
        <w:t>provedené</w:t>
      </w:r>
      <w:r w:rsidR="00335D25" w:rsidRPr="00C4457A">
        <w:t xml:space="preserve"> </w:t>
      </w:r>
      <w:r w:rsidRPr="00C4457A">
        <w:t>v</w:t>
      </w:r>
      <w:r w:rsidR="0003668E" w:rsidRPr="00C4457A">
        <w:t> </w:t>
      </w:r>
      <w:r w:rsidRPr="00C4457A">
        <w:t>uplynulém</w:t>
      </w:r>
      <w:r w:rsidR="00335D25" w:rsidRPr="00C4457A">
        <w:t xml:space="preserve"> </w:t>
      </w:r>
      <w:r w:rsidRPr="00C4457A">
        <w:t>kalendářním</w:t>
      </w:r>
      <w:r w:rsidR="00335D25" w:rsidRPr="00C4457A">
        <w:t xml:space="preserve"> </w:t>
      </w:r>
      <w:r w:rsidRPr="00C4457A">
        <w:t>měsíci.</w:t>
      </w:r>
      <w:r w:rsidR="00335D25" w:rsidRPr="00C4457A">
        <w:t xml:space="preserve"> </w:t>
      </w:r>
      <w:r w:rsidRPr="00C4457A">
        <w:t>Podkladem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vystavení</w:t>
      </w:r>
      <w:r w:rsidR="00335D25" w:rsidRPr="00C4457A">
        <w:t xml:space="preserve"> </w:t>
      </w:r>
      <w:r w:rsidRPr="00C4457A">
        <w:t>faktury</w:t>
      </w:r>
      <w:r w:rsidR="00335D25" w:rsidRPr="00C4457A">
        <w:t xml:space="preserve"> </w:t>
      </w:r>
      <w:r w:rsidRPr="00C4457A">
        <w:t>-</w:t>
      </w:r>
      <w:r w:rsidR="00335D25" w:rsidRPr="00C4457A">
        <w:t xml:space="preserve"> </w:t>
      </w:r>
      <w:r w:rsidRPr="00C4457A">
        <w:t>daňového</w:t>
      </w:r>
      <w:r w:rsidR="00335D25" w:rsidRPr="00C4457A">
        <w:t xml:space="preserve"> </w:t>
      </w:r>
      <w:r w:rsidRPr="00C4457A">
        <w:t>dokladu</w:t>
      </w:r>
      <w:r w:rsidR="00335D25" w:rsidRPr="00C4457A">
        <w:t xml:space="preserve"> </w:t>
      </w:r>
      <w:r w:rsidRPr="00C4457A">
        <w:t>-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soupis</w:t>
      </w:r>
      <w:r w:rsidR="00335D25" w:rsidRPr="00C4457A">
        <w:t xml:space="preserve"> </w:t>
      </w:r>
      <w:r w:rsidRPr="00C4457A">
        <w:t>skutečně</w:t>
      </w:r>
      <w:r w:rsidR="00335D25" w:rsidRPr="00C4457A">
        <w:t xml:space="preserve"> </w:t>
      </w:r>
      <w:r w:rsidRPr="00C4457A">
        <w:t>provedených</w:t>
      </w:r>
      <w:r w:rsidR="00335D25" w:rsidRPr="00C4457A">
        <w:t xml:space="preserve"> </w:t>
      </w:r>
      <w:r w:rsidRPr="00C4457A">
        <w:t>prací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uplynulém</w:t>
      </w:r>
      <w:r w:rsidR="00335D25" w:rsidRPr="00C4457A">
        <w:t xml:space="preserve"> </w:t>
      </w:r>
      <w:r w:rsidRPr="00C4457A">
        <w:t>kalendářním</w:t>
      </w:r>
      <w:r w:rsidR="00335D25" w:rsidRPr="00C4457A">
        <w:t xml:space="preserve"> </w:t>
      </w:r>
      <w:r w:rsidRPr="00C4457A">
        <w:t>měsíci</w:t>
      </w:r>
      <w:r w:rsidR="00335D25" w:rsidRPr="00C4457A">
        <w:t xml:space="preserve"> </w:t>
      </w:r>
      <w:r w:rsidRPr="00C4457A">
        <w:t>vystavovaný</w:t>
      </w:r>
      <w:r w:rsidR="00335D25" w:rsidRPr="00C4457A">
        <w:t xml:space="preserve"> </w:t>
      </w:r>
      <w:r w:rsidRPr="00C4457A">
        <w:t>zhotovitelem</w:t>
      </w:r>
      <w:r w:rsidR="00335D25" w:rsidRPr="00C4457A">
        <w:t xml:space="preserve"> </w:t>
      </w:r>
      <w:r w:rsidRPr="00C4457A">
        <w:t>a</w:t>
      </w:r>
      <w:r w:rsidR="0003668E" w:rsidRPr="00C4457A">
        <w:t> </w:t>
      </w:r>
      <w:r w:rsidRPr="00C4457A">
        <w:t>potvrzený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TD</w:t>
      </w:r>
      <w:r w:rsidR="007E2A52" w:rsidRPr="00C4457A">
        <w:t>I</w:t>
      </w:r>
      <w:r w:rsidR="000D3731">
        <w:t xml:space="preserve"> a osobou stavebního dozoru</w:t>
      </w:r>
      <w:r w:rsidR="00BE3534">
        <w:t xml:space="preserve">. </w:t>
      </w:r>
      <w:r w:rsidRPr="00C4457A">
        <w:t>Objednatel</w:t>
      </w:r>
      <w:r w:rsidR="00335D25" w:rsidRPr="00C4457A">
        <w:t xml:space="preserve"> </w:t>
      </w:r>
      <w:r w:rsidRPr="00C4457A">
        <w:t>neposkytuje</w:t>
      </w:r>
      <w:r w:rsidR="00335D25" w:rsidRPr="00C4457A">
        <w:t xml:space="preserve"> </w:t>
      </w:r>
      <w:r w:rsidRPr="00C4457A">
        <w:t>zálohy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provádění</w:t>
      </w:r>
      <w:r w:rsidR="00335D25" w:rsidRPr="00C4457A">
        <w:t xml:space="preserve"> </w:t>
      </w:r>
      <w:r w:rsidRPr="00C4457A">
        <w:t>díla.</w:t>
      </w:r>
      <w:r w:rsidR="00335D25" w:rsidRPr="00C4457A">
        <w:t xml:space="preserve"> </w:t>
      </w:r>
    </w:p>
    <w:p w14:paraId="74FFD3E5" w14:textId="2847A6FC" w:rsidR="008B5793" w:rsidRPr="00C4457A" w:rsidRDefault="008B5793" w:rsidP="0003668E">
      <w:pPr>
        <w:pStyle w:val="Styl11"/>
      </w:pPr>
      <w:r w:rsidRPr="00C4457A">
        <w:t>Splatnost</w:t>
      </w:r>
      <w:r w:rsidR="00335D25" w:rsidRPr="00C4457A">
        <w:t xml:space="preserve"> </w:t>
      </w:r>
      <w:r w:rsidRPr="00C4457A">
        <w:t>faktur,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budou</w:t>
      </w:r>
      <w:r w:rsidR="00335D25" w:rsidRPr="00C4457A">
        <w:t xml:space="preserve"> </w:t>
      </w:r>
      <w:r w:rsidRPr="00C4457A">
        <w:t>současně</w:t>
      </w:r>
      <w:r w:rsidR="00335D25" w:rsidRPr="00C4457A">
        <w:t xml:space="preserve"> </w:t>
      </w:r>
      <w:r w:rsidRPr="00C4457A">
        <w:t>daňovým</w:t>
      </w:r>
      <w:r w:rsidR="00335D25" w:rsidRPr="00C4457A">
        <w:t xml:space="preserve"> </w:t>
      </w:r>
      <w:r w:rsidRPr="00C4457A">
        <w:t>dokladem,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důvodů</w:t>
      </w:r>
      <w:r w:rsidR="00335D25" w:rsidRPr="00C4457A">
        <w:t xml:space="preserve"> </w:t>
      </w:r>
      <w:r w:rsidRPr="00C4457A">
        <w:t>schvalovacích</w:t>
      </w:r>
      <w:r w:rsidR="00335D25" w:rsidRPr="00C4457A">
        <w:t xml:space="preserve"> </w:t>
      </w:r>
      <w:r w:rsidRPr="00C4457A">
        <w:t>procesů</w:t>
      </w:r>
      <w:r w:rsidR="00335D25" w:rsidRPr="00C4457A">
        <w:t xml:space="preserve"> </w:t>
      </w:r>
      <w:r w:rsidRPr="00C4457A">
        <w:t>poskytovatele</w:t>
      </w:r>
      <w:r w:rsidR="00335D25" w:rsidRPr="00C4457A">
        <w:t xml:space="preserve"> </w:t>
      </w:r>
      <w:r w:rsidRPr="00C4457A">
        <w:t>finančních</w:t>
      </w:r>
      <w:r w:rsidR="00335D25" w:rsidRPr="00C4457A">
        <w:t xml:space="preserve"> </w:t>
      </w:r>
      <w:r w:rsidRPr="00C4457A">
        <w:t>prostředků,</w:t>
      </w:r>
      <w:r w:rsidR="00335D25" w:rsidRPr="00C4457A">
        <w:t xml:space="preserve"> </w:t>
      </w:r>
      <w:r w:rsidRPr="00C4457A">
        <w:t>činí</w:t>
      </w:r>
      <w:r w:rsidR="00335D25" w:rsidRPr="00C4457A">
        <w:t xml:space="preserve"> </w:t>
      </w:r>
      <w:r w:rsidRPr="00C4457A">
        <w:rPr>
          <w:b/>
        </w:rPr>
        <w:t>60</w:t>
      </w:r>
      <w:r w:rsidR="00335D25" w:rsidRPr="00C4457A">
        <w:rPr>
          <w:b/>
        </w:rPr>
        <w:t xml:space="preserve"> </w:t>
      </w:r>
      <w:r w:rsidRPr="00C4457A">
        <w:rPr>
          <w:b/>
        </w:rPr>
        <w:t>kalendářních</w:t>
      </w:r>
      <w:r w:rsidR="00335D25" w:rsidRPr="00C4457A">
        <w:rPr>
          <w:b/>
        </w:rPr>
        <w:t xml:space="preserve"> </w:t>
      </w:r>
      <w:r w:rsidRPr="00C4457A">
        <w:rPr>
          <w:b/>
        </w:rPr>
        <w:t>dnů</w:t>
      </w:r>
      <w:r w:rsidR="00335D25" w:rsidRPr="00C4457A">
        <w:t xml:space="preserve"> </w:t>
      </w:r>
      <w:r w:rsidRPr="00C4457A">
        <w:t>ode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doručení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adresu</w:t>
      </w:r>
      <w:r w:rsidR="00335D25" w:rsidRPr="00C4457A">
        <w:t xml:space="preserve"> </w:t>
      </w:r>
      <w:r w:rsidRPr="00C4457A">
        <w:t>Národní</w:t>
      </w:r>
      <w:r w:rsidR="00335D25" w:rsidRPr="00C4457A">
        <w:t xml:space="preserve"> </w:t>
      </w:r>
      <w:r w:rsidRPr="00C4457A">
        <w:t>památkový</w:t>
      </w:r>
      <w:r w:rsidR="00335D25" w:rsidRPr="00C4457A">
        <w:t xml:space="preserve"> </w:t>
      </w:r>
      <w:r w:rsidRPr="00C4457A">
        <w:t>ústav,</w:t>
      </w:r>
      <w:r w:rsidR="00335D25" w:rsidRPr="00C4457A">
        <w:t xml:space="preserve"> </w:t>
      </w:r>
      <w:r w:rsidR="00223633">
        <w:t xml:space="preserve">SZ </w:t>
      </w:r>
      <w:r w:rsidR="006409A0">
        <w:t>Vizovice</w:t>
      </w:r>
      <w:r w:rsidR="00223633">
        <w:t xml:space="preserve">, </w:t>
      </w:r>
      <w:r w:rsidR="006409A0">
        <w:rPr>
          <w:bCs/>
        </w:rPr>
        <w:t xml:space="preserve">nám. Palackého 376, </w:t>
      </w:r>
      <w:r w:rsidR="006409A0" w:rsidRPr="009660AD">
        <w:t xml:space="preserve">763 12 </w:t>
      </w:r>
      <w:r w:rsidR="006409A0" w:rsidRPr="009660AD">
        <w:rPr>
          <w:bCs/>
        </w:rPr>
        <w:t>Vizovice</w:t>
      </w:r>
      <w:r w:rsidR="006409A0">
        <w:rPr>
          <w:bCs/>
        </w:rPr>
        <w:t>.</w:t>
      </w:r>
    </w:p>
    <w:p w14:paraId="1570F0E7" w14:textId="77777777" w:rsidR="008B5793" w:rsidRPr="00C4457A" w:rsidRDefault="008B5793" w:rsidP="0003668E">
      <w:pPr>
        <w:pStyle w:val="Styl11"/>
      </w:pPr>
      <w:bookmarkStart w:id="5" w:name="_Ref427925768"/>
      <w:r w:rsidRPr="00C4457A">
        <w:t>Faktura</w:t>
      </w:r>
      <w:r w:rsidR="00335D25" w:rsidRPr="00C4457A">
        <w:t xml:space="preserve"> </w:t>
      </w:r>
      <w:r w:rsidRPr="00C4457A">
        <w:t>–</w:t>
      </w:r>
      <w:r w:rsidR="00335D25" w:rsidRPr="00C4457A">
        <w:t xml:space="preserve"> </w:t>
      </w:r>
      <w:r w:rsidRPr="00C4457A">
        <w:t>daňový</w:t>
      </w:r>
      <w:r w:rsidR="00335D25" w:rsidRPr="00C4457A">
        <w:t xml:space="preserve"> </w:t>
      </w:r>
      <w:r w:rsidRPr="00C4457A">
        <w:t>doklad</w:t>
      </w:r>
      <w:r w:rsidR="00335D25" w:rsidRPr="00C4457A">
        <w:t xml:space="preserve"> </w:t>
      </w:r>
      <w:r w:rsidRPr="00C4457A">
        <w:t>-</w:t>
      </w:r>
      <w:r w:rsidR="00335D25" w:rsidRPr="00C4457A">
        <w:t xml:space="preserve"> </w:t>
      </w:r>
      <w:r w:rsidRPr="00C4457A">
        <w:t>musí</w:t>
      </w:r>
      <w:r w:rsidR="00335D25" w:rsidRPr="00C4457A">
        <w:t xml:space="preserve"> </w:t>
      </w:r>
      <w:r w:rsidRPr="00C4457A">
        <w:t>splňovat</w:t>
      </w:r>
      <w:r w:rsidR="00335D25" w:rsidRPr="00C4457A">
        <w:t xml:space="preserve"> </w:t>
      </w:r>
      <w:r w:rsidRPr="00C4457A">
        <w:t>Smlouvou</w:t>
      </w:r>
      <w:r w:rsidR="00335D25" w:rsidRPr="00C4457A">
        <w:t xml:space="preserve"> </w:t>
      </w:r>
      <w:r w:rsidRPr="00C4457A">
        <w:t>stanovené</w:t>
      </w:r>
      <w:r w:rsidR="00335D25" w:rsidRPr="00C4457A">
        <w:t xml:space="preserve"> </w:t>
      </w:r>
      <w:r w:rsidRPr="00C4457A">
        <w:t>náležitosti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náležitosti</w:t>
      </w:r>
      <w:r w:rsidR="00335D25" w:rsidRPr="00C4457A">
        <w:t xml:space="preserve"> </w:t>
      </w:r>
      <w:r w:rsidRPr="00C4457A">
        <w:t>řádného</w:t>
      </w:r>
      <w:r w:rsidR="00335D25" w:rsidRPr="00C4457A">
        <w:t xml:space="preserve"> </w:t>
      </w:r>
      <w:r w:rsidRPr="00C4457A">
        <w:t>daňového</w:t>
      </w:r>
      <w:r w:rsidR="00335D25" w:rsidRPr="00C4457A">
        <w:t xml:space="preserve"> </w:t>
      </w:r>
      <w:r w:rsidRPr="00C4457A">
        <w:t>dokladu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příslušných</w:t>
      </w:r>
      <w:r w:rsidR="00335D25" w:rsidRPr="00C4457A">
        <w:t xml:space="preserve"> </w:t>
      </w:r>
      <w:r w:rsidRPr="00C4457A">
        <w:t>právních</w:t>
      </w:r>
      <w:r w:rsidR="00335D25" w:rsidRPr="00C4457A">
        <w:t xml:space="preserve"> </w:t>
      </w:r>
      <w:r w:rsidRPr="00C4457A">
        <w:t>předpisů,</w:t>
      </w:r>
      <w:r w:rsidR="00335D25" w:rsidRPr="00C4457A">
        <w:t xml:space="preserve"> </w:t>
      </w:r>
      <w:r w:rsidRPr="00C4457A">
        <w:t>jinak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jej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data</w:t>
      </w:r>
      <w:r w:rsidR="00335D25" w:rsidRPr="00C4457A">
        <w:t xml:space="preserve"> </w:t>
      </w:r>
      <w:r w:rsidRPr="00C4457A">
        <w:t>splatnosti</w:t>
      </w:r>
      <w:r w:rsidR="00335D25" w:rsidRPr="00C4457A">
        <w:t xml:space="preserve"> </w:t>
      </w:r>
      <w:r w:rsidRPr="00C4457A">
        <w:t>vrátit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tím,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poté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vystavit</w:t>
      </w:r>
      <w:r w:rsidR="00335D25" w:rsidRPr="00C4457A">
        <w:t xml:space="preserve"> </w:t>
      </w:r>
      <w:r w:rsidRPr="00C4457A">
        <w:t>nový</w:t>
      </w:r>
      <w:r w:rsidR="00335D25" w:rsidRPr="00C4457A">
        <w:t xml:space="preserve"> </w:t>
      </w:r>
      <w:r w:rsidRPr="00C4457A">
        <w:t>daňový</w:t>
      </w:r>
      <w:r w:rsidR="00335D25" w:rsidRPr="00C4457A">
        <w:t xml:space="preserve"> </w:t>
      </w:r>
      <w:r w:rsidRPr="00C4457A">
        <w:t>doklad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novým</w:t>
      </w:r>
      <w:r w:rsidR="00335D25" w:rsidRPr="00C4457A">
        <w:t xml:space="preserve"> </w:t>
      </w:r>
      <w:r w:rsidRPr="00C4457A">
        <w:t>termínem</w:t>
      </w:r>
      <w:r w:rsidR="00335D25" w:rsidRPr="00C4457A">
        <w:t xml:space="preserve"> </w:t>
      </w:r>
      <w:r w:rsidRPr="00C4457A">
        <w:t>splatnosti.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takovém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není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úhradou.</w:t>
      </w:r>
      <w:bookmarkEnd w:id="5"/>
    </w:p>
    <w:p w14:paraId="28D6995F" w14:textId="44190598" w:rsidR="008B5793" w:rsidRPr="00C4457A" w:rsidRDefault="008B5793" w:rsidP="0003668E">
      <w:pPr>
        <w:pStyle w:val="Styl11"/>
      </w:pPr>
      <w:r w:rsidRPr="00C4457A">
        <w:t>Na</w:t>
      </w:r>
      <w:r w:rsidR="00335D25" w:rsidRPr="00C4457A">
        <w:t xml:space="preserve"> </w:t>
      </w:r>
      <w:r w:rsidRPr="00C4457A">
        <w:t>každé</w:t>
      </w:r>
      <w:r w:rsidR="00335D25" w:rsidRPr="00C4457A">
        <w:t xml:space="preserve"> </w:t>
      </w:r>
      <w:r w:rsidRPr="00C4457A">
        <w:t>faktuře</w:t>
      </w:r>
      <w:r w:rsidR="00335D25" w:rsidRPr="00C4457A">
        <w:t xml:space="preserve"> </w:t>
      </w:r>
      <w:r w:rsidRPr="00C4457A">
        <w:t>–</w:t>
      </w:r>
      <w:r w:rsidR="00335D25" w:rsidRPr="00C4457A">
        <w:t xml:space="preserve"> </w:t>
      </w:r>
      <w:r w:rsidRPr="00C4457A">
        <w:t>daňovém</w:t>
      </w:r>
      <w:r w:rsidR="00335D25" w:rsidRPr="00C4457A">
        <w:t xml:space="preserve"> </w:t>
      </w:r>
      <w:r w:rsidRPr="00C4457A">
        <w:t>dokladu</w:t>
      </w:r>
      <w:r w:rsidR="00335D25" w:rsidRPr="00C4457A">
        <w:t xml:space="preserve"> </w:t>
      </w:r>
      <w:r w:rsidRPr="00C4457A">
        <w:t>musí</w:t>
      </w:r>
      <w:r w:rsidR="00335D25" w:rsidRPr="00C4457A">
        <w:t xml:space="preserve"> </w:t>
      </w:r>
      <w:r w:rsidRPr="00C4457A">
        <w:t>být</w:t>
      </w:r>
      <w:r w:rsidR="00335D25" w:rsidRPr="00C4457A">
        <w:t xml:space="preserve"> </w:t>
      </w:r>
      <w:r w:rsidRPr="00C4457A">
        <w:t>uvedeno</w:t>
      </w:r>
      <w:r w:rsidR="00335D25" w:rsidRPr="00C4457A">
        <w:t xml:space="preserve"> </w:t>
      </w:r>
      <w:r w:rsidRPr="00C4457A">
        <w:t>číslo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název</w:t>
      </w:r>
      <w:r w:rsidR="00335D25" w:rsidRPr="00C4457A">
        <w:t xml:space="preserve"> </w:t>
      </w:r>
      <w:r w:rsidRPr="00C4457A">
        <w:t>stavby.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uvedení</w:t>
      </w:r>
      <w:r w:rsidR="00335D25" w:rsidRPr="00C4457A">
        <w:t xml:space="preserve"> </w:t>
      </w:r>
      <w:r w:rsidRPr="00C4457A">
        <w:t>těchto</w:t>
      </w:r>
      <w:r w:rsidR="00335D25" w:rsidRPr="00C4457A">
        <w:t xml:space="preserve"> </w:t>
      </w:r>
      <w:r w:rsidRPr="00C4457A">
        <w:t>údajů</w:t>
      </w:r>
      <w:r w:rsidR="00335D25" w:rsidRPr="00C4457A">
        <w:t xml:space="preserve"> </w:t>
      </w:r>
      <w:r w:rsidRPr="00C4457A">
        <w:t>nebude</w:t>
      </w:r>
      <w:r w:rsidR="00335D25" w:rsidRPr="00C4457A">
        <w:t xml:space="preserve"> </w:t>
      </w:r>
      <w:r w:rsidRPr="00C4457A">
        <w:t>faktura</w:t>
      </w:r>
      <w:r w:rsidR="00335D25" w:rsidRPr="00C4457A">
        <w:t xml:space="preserve"> </w:t>
      </w:r>
      <w:r w:rsidRPr="00C4457A">
        <w:t>uhrazena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zhotoviteli</w:t>
      </w:r>
      <w:r w:rsidR="00335D25" w:rsidRPr="00C4457A">
        <w:t xml:space="preserve"> </w:t>
      </w:r>
      <w:r w:rsidRPr="00C4457A">
        <w:t>vrácena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bodu</w:t>
      </w:r>
      <w:r w:rsidR="00335D25" w:rsidRPr="00C4457A">
        <w:t xml:space="preserve"> </w:t>
      </w:r>
      <w:r w:rsidR="00653BE4" w:rsidRPr="00C4457A">
        <w:fldChar w:fldCharType="begin"/>
      </w:r>
      <w:r w:rsidR="00653BE4" w:rsidRPr="00C4457A">
        <w:instrText xml:space="preserve"> REF _Ref427925768 \r \h </w:instrText>
      </w:r>
      <w:r w:rsidR="00C4457A" w:rsidRPr="00C4457A">
        <w:instrText xml:space="preserve"> \* MERGEFORMAT </w:instrText>
      </w:r>
      <w:r w:rsidR="00653BE4" w:rsidRPr="00C4457A">
        <w:fldChar w:fldCharType="separate"/>
      </w:r>
      <w:r w:rsidR="00654636">
        <w:t>5.</w:t>
      </w:r>
      <w:r w:rsidR="00693161">
        <w:t xml:space="preserve"> </w:t>
      </w:r>
      <w:r w:rsidR="00654636">
        <w:t>10</w:t>
      </w:r>
      <w:r w:rsidR="00653BE4" w:rsidRPr="00C4457A">
        <w:fldChar w:fldCharType="end"/>
      </w:r>
      <w:r w:rsidR="00653BE4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Smlouvy.</w:t>
      </w:r>
    </w:p>
    <w:p w14:paraId="4BC6A7FB" w14:textId="0EF868B2" w:rsidR="008B5793" w:rsidRPr="00C4457A" w:rsidRDefault="008B5793" w:rsidP="0003668E">
      <w:pPr>
        <w:pStyle w:val="Styl11"/>
      </w:pPr>
      <w:bookmarkStart w:id="6" w:name="_Ref427926073"/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nejpozději</w:t>
      </w:r>
      <w:r w:rsidR="00335D25" w:rsidRPr="00C4457A">
        <w:t xml:space="preserve"> </w:t>
      </w:r>
      <w:r w:rsidRPr="00C4457A">
        <w:rPr>
          <w:b/>
        </w:rPr>
        <w:t>do</w:t>
      </w:r>
      <w:r w:rsidR="00335D25" w:rsidRPr="00C4457A">
        <w:rPr>
          <w:b/>
        </w:rPr>
        <w:t xml:space="preserve"> </w:t>
      </w:r>
      <w:r w:rsidRPr="00C4457A">
        <w:rPr>
          <w:b/>
        </w:rPr>
        <w:t>30</w:t>
      </w:r>
      <w:r w:rsidR="00335D25" w:rsidRPr="00C4457A">
        <w:rPr>
          <w:b/>
        </w:rPr>
        <w:t xml:space="preserve"> </w:t>
      </w:r>
      <w:r w:rsidRPr="00C4457A">
        <w:rPr>
          <w:b/>
        </w:rPr>
        <w:t>dnů</w:t>
      </w:r>
      <w:r w:rsidR="00335D25" w:rsidRPr="00C4457A">
        <w:rPr>
          <w:b/>
        </w:rPr>
        <w:t xml:space="preserve"> </w:t>
      </w:r>
      <w:r w:rsidRPr="00C4457A">
        <w:rPr>
          <w:b/>
        </w:rPr>
        <w:t>od</w:t>
      </w:r>
      <w:r w:rsidR="00335D25" w:rsidRPr="00C4457A">
        <w:rPr>
          <w:b/>
        </w:rPr>
        <w:t xml:space="preserve"> </w:t>
      </w:r>
      <w:r w:rsidRPr="00C4457A">
        <w:rPr>
          <w:b/>
        </w:rPr>
        <w:t>předání</w:t>
      </w:r>
      <w:r w:rsidR="00335D25" w:rsidRPr="00C4457A">
        <w:rPr>
          <w:b/>
        </w:rPr>
        <w:t xml:space="preserve"> </w:t>
      </w:r>
      <w:r w:rsidRPr="00C4457A">
        <w:rPr>
          <w:b/>
        </w:rPr>
        <w:t>a</w:t>
      </w:r>
      <w:r w:rsidR="00335D25" w:rsidRPr="00C4457A">
        <w:rPr>
          <w:b/>
        </w:rPr>
        <w:t xml:space="preserve"> </w:t>
      </w:r>
      <w:r w:rsidRPr="00C4457A">
        <w:rPr>
          <w:b/>
        </w:rPr>
        <w:t>převzetí</w:t>
      </w:r>
      <w:r w:rsidR="00335D25" w:rsidRPr="00C4457A">
        <w:rPr>
          <w:b/>
        </w:rPr>
        <w:t xml:space="preserve"> </w:t>
      </w:r>
      <w:r w:rsidRPr="00C4457A">
        <w:rPr>
          <w:b/>
        </w:rPr>
        <w:t>staveniště</w:t>
      </w:r>
      <w:r w:rsidRPr="00C4457A">
        <w:t>,</w:t>
      </w:r>
      <w:r w:rsidR="00335D25" w:rsidRPr="00C4457A">
        <w:t xml:space="preserve"> </w:t>
      </w:r>
      <w:r w:rsidRPr="00C4457A">
        <w:t>poskytnout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originál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listiny</w:t>
      </w:r>
      <w:r w:rsidR="00335D25" w:rsidRPr="00C4457A">
        <w:t xml:space="preserve"> </w:t>
      </w:r>
      <w:r w:rsidRPr="00C4457A">
        <w:t>(Bankovní</w:t>
      </w:r>
      <w:r w:rsidR="00335D25" w:rsidRPr="00C4457A">
        <w:t xml:space="preserve"> </w:t>
      </w:r>
      <w:r w:rsidRPr="00C4457A">
        <w:t>záruky)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sjednané</w:t>
      </w:r>
      <w:r w:rsidR="00335D25" w:rsidRPr="00C4457A">
        <w:t xml:space="preserve"> </w:t>
      </w:r>
      <w:r w:rsidRPr="00C4457A">
        <w:t>výši,</w:t>
      </w:r>
      <w:r w:rsidR="00335D25" w:rsidRPr="00C4457A">
        <w:t xml:space="preserve"> </w:t>
      </w:r>
      <w:r w:rsidRPr="00C4457A">
        <w:t>viz</w:t>
      </w:r>
      <w:r w:rsidR="00335D25" w:rsidRPr="00C4457A">
        <w:t xml:space="preserve"> </w:t>
      </w:r>
      <w:r w:rsidR="00025208">
        <w:t>odst.</w:t>
      </w:r>
      <w:r w:rsidR="00025208" w:rsidRPr="00C4457A">
        <w:t xml:space="preserve"> </w:t>
      </w:r>
      <w:r w:rsidR="00653BE4" w:rsidRPr="00C4457A">
        <w:fldChar w:fldCharType="begin"/>
      </w:r>
      <w:r w:rsidR="00653BE4" w:rsidRPr="00C4457A">
        <w:instrText xml:space="preserve"> REF _Ref427925818 \r \h </w:instrText>
      </w:r>
      <w:r w:rsidR="00C4457A" w:rsidRPr="00C4457A">
        <w:instrText xml:space="preserve"> \* MERGEFORMAT </w:instrText>
      </w:r>
      <w:r w:rsidR="00653BE4" w:rsidRPr="00C4457A">
        <w:fldChar w:fldCharType="separate"/>
      </w:r>
      <w:r w:rsidR="00654636">
        <w:t>5.</w:t>
      </w:r>
      <w:r w:rsidR="00693161">
        <w:t xml:space="preserve"> </w:t>
      </w:r>
      <w:r w:rsidR="00654636">
        <w:t>13</w:t>
      </w:r>
      <w:r w:rsidR="00653BE4" w:rsidRPr="00C4457A">
        <w:fldChar w:fldCharType="end"/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="00653BE4" w:rsidRPr="00C4457A">
        <w:t>S</w:t>
      </w:r>
      <w:r w:rsidRPr="00C4457A">
        <w:t>mlouvy,</w:t>
      </w:r>
      <w:r w:rsidR="00335D25" w:rsidRPr="00C4457A">
        <w:t xml:space="preserve"> </w:t>
      </w:r>
      <w:r w:rsidRPr="00C4457A">
        <w:t>platné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celou</w:t>
      </w:r>
      <w:r w:rsidR="00335D25" w:rsidRPr="00C4457A">
        <w:t xml:space="preserve"> </w:t>
      </w:r>
      <w:r w:rsidRPr="00C4457A">
        <w:t>dobu</w:t>
      </w:r>
      <w:r w:rsidR="00335D25" w:rsidRPr="00C4457A">
        <w:t xml:space="preserve"> </w:t>
      </w:r>
      <w:r w:rsidRPr="00C4457A">
        <w:t>provádění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odstraňování</w:t>
      </w:r>
      <w:r w:rsidR="00335D25" w:rsidRPr="00C4457A">
        <w:t xml:space="preserve"> </w:t>
      </w:r>
      <w:r w:rsidRPr="00C4457A">
        <w:t>vad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nedodělků.</w:t>
      </w:r>
      <w:r w:rsidR="00335D25" w:rsidRPr="00C4457A">
        <w:t xml:space="preserve"> </w:t>
      </w:r>
      <w:r w:rsidRPr="00C4457A">
        <w:t>Nepředá</w:t>
      </w:r>
      <w:r w:rsidRPr="00C4457A">
        <w:noBreakHyphen/>
        <w:t>li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listiny</w:t>
      </w:r>
      <w:r w:rsidR="00335D25" w:rsidRPr="00C4457A">
        <w:t xml:space="preserve"> </w:t>
      </w:r>
      <w:r w:rsidRPr="00C4457A">
        <w:t>odpovídající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záruce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řádné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lhůtě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předá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listiny</w:t>
      </w:r>
      <w:r w:rsidR="00335D25" w:rsidRPr="00C4457A">
        <w:t xml:space="preserve"> </w:t>
      </w:r>
      <w:r w:rsidRPr="00C4457A">
        <w:t>(Bankovní</w:t>
      </w:r>
      <w:r w:rsidR="00335D25" w:rsidRPr="00C4457A">
        <w:t xml:space="preserve"> </w:t>
      </w:r>
      <w:r w:rsidRPr="00C4457A">
        <w:t>záruku)</w:t>
      </w:r>
      <w:r w:rsidR="00335D25" w:rsidRPr="00C4457A">
        <w:t xml:space="preserve"> </w:t>
      </w:r>
      <w:r w:rsidRPr="00C4457A">
        <w:t>odporující</w:t>
      </w:r>
      <w:r w:rsidR="00335D25" w:rsidRPr="00C4457A">
        <w:t xml:space="preserve"> </w:t>
      </w:r>
      <w:r w:rsidRPr="00C4457A">
        <w:t>ujednáním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Smlouvy,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odstoupit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Smlouvy.</w:t>
      </w:r>
      <w:bookmarkStart w:id="7" w:name="_Toc305060640"/>
      <w:bookmarkStart w:id="8" w:name="_Toc305061134"/>
      <w:bookmarkEnd w:id="6"/>
      <w:r w:rsidR="000D3731">
        <w:t xml:space="preserve"> </w:t>
      </w:r>
    </w:p>
    <w:p w14:paraId="1F271330" w14:textId="0944EE90" w:rsidR="008B5793" w:rsidRPr="00C4457A" w:rsidRDefault="0063566B" w:rsidP="0003668E">
      <w:pPr>
        <w:pStyle w:val="Styl11"/>
      </w:pPr>
      <w:bookmarkStart w:id="9" w:name="_Ref427925818"/>
      <w:r>
        <w:t>Bankovní záruku za řádné provedení díla je z</w:t>
      </w:r>
      <w:r w:rsidR="008B5793" w:rsidRPr="00C4457A">
        <w:t>hotovitel</w:t>
      </w:r>
      <w:r w:rsidR="00335D25" w:rsidRPr="00C4457A">
        <w:t xml:space="preserve">  </w:t>
      </w:r>
      <w:r w:rsidR="008B5793" w:rsidRPr="00C4457A">
        <w:t>povinen</w:t>
      </w:r>
      <w:r w:rsidR="00335D25" w:rsidRPr="00C4457A">
        <w:t xml:space="preserve"> </w:t>
      </w:r>
      <w:r w:rsidRPr="00C4457A">
        <w:t xml:space="preserve">udržovat </w:t>
      </w:r>
      <w:r w:rsidRPr="002C3A14">
        <w:rPr>
          <w:b/>
        </w:rPr>
        <w:t>ve výši</w:t>
      </w:r>
      <w:r w:rsidRPr="002C3A14">
        <w:t xml:space="preserve"> </w:t>
      </w:r>
      <w:r w:rsidRPr="0015535B">
        <w:rPr>
          <w:b/>
        </w:rPr>
        <w:t>1 000</w:t>
      </w:r>
      <w:r w:rsidRPr="002C3A14">
        <w:rPr>
          <w:b/>
        </w:rPr>
        <w:t> 000 Kč</w:t>
      </w:r>
      <w:r w:rsidRPr="00C4457A">
        <w:t xml:space="preserve"> </w:t>
      </w:r>
      <w:r w:rsidR="008B5793" w:rsidRPr="00C4457A">
        <w:t>po</w:t>
      </w:r>
      <w:r w:rsidR="00335D25" w:rsidRPr="00C4457A">
        <w:t xml:space="preserve"> </w:t>
      </w:r>
      <w:r w:rsidR="008B5793" w:rsidRPr="00C4457A">
        <w:t>celou</w:t>
      </w:r>
      <w:r w:rsidR="00335D25" w:rsidRPr="00C4457A">
        <w:t xml:space="preserve"> </w:t>
      </w:r>
      <w:r w:rsidR="008B5793" w:rsidRPr="00C4457A">
        <w:t>dobu</w:t>
      </w:r>
      <w:r w:rsidR="00335D25" w:rsidRPr="00C4457A">
        <w:t xml:space="preserve"> </w:t>
      </w:r>
      <w:r>
        <w:t xml:space="preserve"> a to </w:t>
      </w:r>
      <w:r w:rsidR="008B5793" w:rsidRPr="00C4457A">
        <w:t>ode</w:t>
      </w:r>
      <w:r w:rsidR="00335D25" w:rsidRPr="00C4457A">
        <w:t xml:space="preserve"> </w:t>
      </w:r>
      <w:r w:rsidR="008B5793" w:rsidRPr="00C4457A">
        <w:t>dne</w:t>
      </w:r>
      <w:r w:rsidR="00335D25" w:rsidRPr="00C4457A">
        <w:t xml:space="preserve"> </w:t>
      </w:r>
      <w:r w:rsidR="008B5793" w:rsidRPr="00C4457A">
        <w:t>zahájení</w:t>
      </w:r>
      <w:r w:rsidR="00335D25" w:rsidRPr="00C4457A">
        <w:t xml:space="preserve"> </w:t>
      </w:r>
      <w:r w:rsidR="008B5793" w:rsidRPr="00C4457A">
        <w:t>díla</w:t>
      </w:r>
      <w:r w:rsidR="00335D25" w:rsidRPr="00C4457A">
        <w:t xml:space="preserve"> </w:t>
      </w:r>
      <w:r w:rsidR="008B5793" w:rsidRPr="00C4457A">
        <w:t>do</w:t>
      </w:r>
      <w:r w:rsidR="00335D25" w:rsidRPr="00C4457A">
        <w:t xml:space="preserve"> </w:t>
      </w:r>
      <w:r w:rsidR="008B5793" w:rsidRPr="00C4457A">
        <w:t>odstranění</w:t>
      </w:r>
      <w:r w:rsidR="00335D25" w:rsidRPr="00C4457A">
        <w:t xml:space="preserve"> </w:t>
      </w:r>
      <w:r>
        <w:t xml:space="preserve">všech </w:t>
      </w:r>
      <w:r w:rsidR="008B5793" w:rsidRPr="00C4457A">
        <w:t>vad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nedodělků</w:t>
      </w:r>
      <w:r w:rsidR="00335D25" w:rsidRPr="00C4457A">
        <w:t xml:space="preserve"> </w:t>
      </w:r>
      <w:r w:rsidR="008B5793" w:rsidRPr="00C4457A">
        <w:t>uvedených</w:t>
      </w:r>
      <w:r w:rsidR="00335D25" w:rsidRPr="00C4457A">
        <w:t xml:space="preserve"> </w:t>
      </w:r>
      <w:r w:rsidR="008B5793" w:rsidRPr="00C4457A">
        <w:t>v</w:t>
      </w:r>
      <w:r w:rsidR="00335D25" w:rsidRPr="00C4457A">
        <w:t xml:space="preserve"> </w:t>
      </w:r>
      <w:r w:rsidR="008B5793" w:rsidRPr="00C4457A">
        <w:t>Protokolu</w:t>
      </w:r>
      <w:r w:rsidR="00335D25" w:rsidRPr="00C4457A">
        <w:t xml:space="preserve"> </w:t>
      </w:r>
      <w:r w:rsidR="008B5793" w:rsidRPr="00C4457A">
        <w:t>o</w:t>
      </w:r>
      <w:r w:rsidR="00335D25" w:rsidRPr="00C4457A">
        <w:t xml:space="preserve"> </w:t>
      </w:r>
      <w:r w:rsidR="008B5793" w:rsidRPr="00C4457A">
        <w:t>předání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převzetí</w:t>
      </w:r>
      <w:r w:rsidR="00335D25" w:rsidRPr="00C4457A">
        <w:t xml:space="preserve"> </w:t>
      </w:r>
      <w:r w:rsidR="008B5793" w:rsidRPr="00C4457A">
        <w:t>díla,</w:t>
      </w:r>
      <w:r w:rsidR="00335D25" w:rsidRPr="00C4457A">
        <w:t xml:space="preserve"> </w:t>
      </w:r>
      <w:r w:rsidR="008B5793" w:rsidRPr="00C4457A">
        <w:t>podepsaného</w:t>
      </w:r>
      <w:r w:rsidR="00335D25" w:rsidRPr="00C4457A">
        <w:t xml:space="preserve"> </w:t>
      </w:r>
      <w:r w:rsidR="008B5793" w:rsidRPr="00C4457A">
        <w:t>při</w:t>
      </w:r>
      <w:r w:rsidR="00335D25" w:rsidRPr="00C4457A">
        <w:t xml:space="preserve"> </w:t>
      </w:r>
      <w:r w:rsidR="008B5793" w:rsidRPr="00C4457A">
        <w:t>předání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převzetí</w:t>
      </w:r>
      <w:r w:rsidR="00335D25" w:rsidRPr="00C4457A">
        <w:t xml:space="preserve"> </w:t>
      </w:r>
      <w:r w:rsidR="008B5793" w:rsidRPr="00C4457A">
        <w:t>díla</w:t>
      </w:r>
      <w:r w:rsidR="00335D25" w:rsidRPr="00C4457A">
        <w:t xml:space="preserve"> </w:t>
      </w:r>
      <w:r w:rsidR="008B5793" w:rsidRPr="00C4457A">
        <w:t>dle</w:t>
      </w:r>
      <w:r w:rsidR="00335D25" w:rsidRPr="00C4457A">
        <w:t xml:space="preserve"> </w:t>
      </w:r>
      <w:r w:rsidR="008B5793" w:rsidRPr="00C4457A">
        <w:t>čl.</w:t>
      </w:r>
      <w:r w:rsidR="00653BE4" w:rsidRPr="00C4457A">
        <w:t> </w:t>
      </w:r>
      <w:r w:rsidR="008B5793" w:rsidRPr="00C4457A">
        <w:t>IV.</w:t>
      </w:r>
      <w:r w:rsidR="00335D25" w:rsidRPr="00C4457A">
        <w:t xml:space="preserve"> </w:t>
      </w:r>
      <w:r w:rsidR="00AF4C54">
        <w:t>odst. 4.2</w:t>
      </w:r>
      <w:r w:rsidR="00335D25" w:rsidRPr="00C4457A">
        <w:t xml:space="preserve"> </w:t>
      </w:r>
      <w:r w:rsidR="008B5793" w:rsidRPr="00C4457A">
        <w:t>této</w:t>
      </w:r>
      <w:r w:rsidR="00335D25" w:rsidRPr="00C4457A">
        <w:t xml:space="preserve"> </w:t>
      </w:r>
      <w:r w:rsidR="008B5793" w:rsidRPr="00C4457A">
        <w:t>Smlouvy</w:t>
      </w:r>
      <w:r>
        <w:t>.</w:t>
      </w:r>
      <w:r w:rsidR="00335D25" w:rsidRPr="00C4457A">
        <w:t xml:space="preserve"> </w:t>
      </w:r>
      <w:r w:rsidR="008B5793" w:rsidRPr="00C4457A">
        <w:t>Objednatel</w:t>
      </w:r>
      <w:r w:rsidR="00335D25" w:rsidRPr="00C4457A">
        <w:t xml:space="preserve"> </w:t>
      </w:r>
      <w:r w:rsidR="008B5793" w:rsidRPr="00C4457A">
        <w:t>pozbývá</w:t>
      </w:r>
      <w:r w:rsidR="00335D25" w:rsidRPr="00C4457A">
        <w:t xml:space="preserve"> </w:t>
      </w:r>
      <w:r w:rsidR="008B5793" w:rsidRPr="00C4457A">
        <w:t>nárok</w:t>
      </w:r>
      <w:r w:rsidR="00335D25" w:rsidRPr="00C4457A">
        <w:t xml:space="preserve"> </w:t>
      </w:r>
      <w:r w:rsidR="008B5793" w:rsidRPr="00C4457A">
        <w:t>na</w:t>
      </w:r>
      <w:r w:rsidR="00335D25" w:rsidRPr="00C4457A">
        <w:t xml:space="preserve"> </w:t>
      </w:r>
      <w:r w:rsidR="008B5793" w:rsidRPr="00C4457A">
        <w:t>její</w:t>
      </w:r>
      <w:r w:rsidR="00335D25" w:rsidRPr="00C4457A">
        <w:t xml:space="preserve"> </w:t>
      </w:r>
      <w:r w:rsidR="008B5793" w:rsidRPr="00C4457A">
        <w:t>uplatnění</w:t>
      </w:r>
      <w:r w:rsidR="00335D25" w:rsidRPr="00C4457A">
        <w:t xml:space="preserve"> </w:t>
      </w:r>
      <w:r w:rsidR="008B5793" w:rsidRPr="00C4457A">
        <w:t>dnem</w:t>
      </w:r>
      <w:r w:rsidR="00335D25" w:rsidRPr="00C4457A">
        <w:t xml:space="preserve"> </w:t>
      </w:r>
      <w:r w:rsidR="008B5793" w:rsidRPr="00C4457A">
        <w:t>odstranění</w:t>
      </w:r>
      <w:r w:rsidR="00335D25" w:rsidRPr="00C4457A">
        <w:t xml:space="preserve"> </w:t>
      </w:r>
      <w:r w:rsidR="008B5793" w:rsidRPr="00C4457A">
        <w:t>poslední</w:t>
      </w:r>
      <w:r w:rsidR="00335D25" w:rsidRPr="00C4457A">
        <w:t xml:space="preserve"> </w:t>
      </w:r>
      <w:r w:rsidR="008B5793" w:rsidRPr="00C4457A">
        <w:t>z</w:t>
      </w:r>
      <w:r w:rsidR="00335D25" w:rsidRPr="00C4457A">
        <w:t xml:space="preserve"> </w:t>
      </w:r>
      <w:r w:rsidR="008B5793" w:rsidRPr="00C4457A">
        <w:t>vad</w:t>
      </w:r>
      <w:r w:rsidR="00335D25" w:rsidRPr="00C4457A">
        <w:t xml:space="preserve"> </w:t>
      </w:r>
      <w:r w:rsidR="008B5793" w:rsidRPr="00C4457A">
        <w:t>a</w:t>
      </w:r>
      <w:r w:rsidR="00653BE4" w:rsidRPr="00C4457A">
        <w:t> </w:t>
      </w:r>
      <w:r w:rsidR="008B5793" w:rsidRPr="00C4457A">
        <w:t>nedodělků</w:t>
      </w:r>
      <w:bookmarkEnd w:id="7"/>
      <w:bookmarkEnd w:id="8"/>
      <w:r w:rsidR="00335D25" w:rsidRPr="00C4457A">
        <w:t xml:space="preserve"> </w:t>
      </w:r>
      <w:r w:rsidR="008B5793" w:rsidRPr="00C4457A">
        <w:t>díla.</w:t>
      </w:r>
      <w:bookmarkStart w:id="10" w:name="_Toc305060644"/>
      <w:bookmarkStart w:id="11" w:name="_Toc305061138"/>
      <w:r w:rsidR="00335D25" w:rsidRPr="00C4457A">
        <w:t xml:space="preserve"> </w:t>
      </w:r>
      <w:r w:rsidR="008B5793" w:rsidRPr="00C4457A">
        <w:t>O</w:t>
      </w:r>
      <w:r w:rsidR="00335D25" w:rsidRPr="00C4457A">
        <w:t xml:space="preserve"> </w:t>
      </w:r>
      <w:r w:rsidR="008B5793" w:rsidRPr="00C4457A">
        <w:t>odstranění</w:t>
      </w:r>
      <w:r w:rsidR="00335D25" w:rsidRPr="00C4457A">
        <w:t xml:space="preserve"> </w:t>
      </w:r>
      <w:r w:rsidR="008B5793" w:rsidRPr="00C4457A">
        <w:t>poslední</w:t>
      </w:r>
      <w:r w:rsidR="00335D25" w:rsidRPr="00C4457A">
        <w:t xml:space="preserve"> </w:t>
      </w:r>
      <w:r w:rsidR="008B5793" w:rsidRPr="00C4457A">
        <w:t>z</w:t>
      </w:r>
      <w:r w:rsidR="00335D25" w:rsidRPr="00C4457A">
        <w:t xml:space="preserve"> </w:t>
      </w:r>
      <w:r w:rsidR="008B5793" w:rsidRPr="00C4457A">
        <w:t>vad</w:t>
      </w:r>
      <w:r w:rsidR="00335D25" w:rsidRPr="00C4457A">
        <w:t xml:space="preserve"> </w:t>
      </w:r>
      <w:r w:rsidR="008B5793" w:rsidRPr="00C4457A">
        <w:t>bude</w:t>
      </w:r>
      <w:r w:rsidR="00335D25" w:rsidRPr="00C4457A">
        <w:t xml:space="preserve"> </w:t>
      </w:r>
      <w:r w:rsidR="008B5793" w:rsidRPr="00C4457A">
        <w:t>stranami</w:t>
      </w:r>
      <w:r w:rsidR="00335D25" w:rsidRPr="00C4457A">
        <w:t xml:space="preserve"> </w:t>
      </w:r>
      <w:r w:rsidR="008B5793" w:rsidRPr="00C4457A">
        <w:t>doplněn</w:t>
      </w:r>
      <w:r w:rsidR="00335D25" w:rsidRPr="00C4457A">
        <w:t xml:space="preserve"> </w:t>
      </w:r>
      <w:r w:rsidR="008B5793" w:rsidRPr="00C4457A">
        <w:t>předávací</w:t>
      </w:r>
      <w:r w:rsidR="00335D25" w:rsidRPr="00C4457A">
        <w:t xml:space="preserve"> </w:t>
      </w:r>
      <w:r w:rsidR="008B5793" w:rsidRPr="00C4457A">
        <w:t>protokol</w:t>
      </w:r>
      <w:r w:rsidR="00335D25" w:rsidRPr="00C4457A">
        <w:t xml:space="preserve"> </w:t>
      </w:r>
      <w:r w:rsidR="008B5793" w:rsidRPr="00C4457A">
        <w:t>uvedený</w:t>
      </w:r>
      <w:r w:rsidR="00335D25" w:rsidRPr="00C4457A">
        <w:t xml:space="preserve"> </w:t>
      </w:r>
      <w:r w:rsidR="008B5793" w:rsidRPr="00C4457A">
        <w:t>v</w:t>
      </w:r>
      <w:r w:rsidR="00AF4C54">
        <w:t xml:space="preserve"> čl. IV. </w:t>
      </w:r>
      <w:r w:rsidR="008B5793" w:rsidRPr="00C4457A">
        <w:t>odst.</w:t>
      </w:r>
      <w:r w:rsidR="00335D25" w:rsidRPr="00C4457A">
        <w:t xml:space="preserve"> </w:t>
      </w:r>
      <w:r w:rsidR="00AF4C54">
        <w:t>4.2</w:t>
      </w:r>
      <w:r w:rsidR="00653BE4" w:rsidRPr="00C4457A">
        <w:t xml:space="preserve"> </w:t>
      </w:r>
      <w:r w:rsidR="008B5793" w:rsidRPr="00C4457A">
        <w:t>této</w:t>
      </w:r>
      <w:r w:rsidR="00335D25" w:rsidRPr="00C4457A">
        <w:t xml:space="preserve"> </w:t>
      </w:r>
      <w:r w:rsidR="008B5793" w:rsidRPr="00C4457A">
        <w:t>Smlouvy.</w:t>
      </w:r>
      <w:bookmarkEnd w:id="9"/>
    </w:p>
    <w:p w14:paraId="3917EB75" w14:textId="77777777" w:rsidR="008B5793" w:rsidRPr="00C4457A" w:rsidRDefault="008B5793" w:rsidP="0003668E">
      <w:pPr>
        <w:pStyle w:val="Styl11"/>
      </w:pPr>
      <w:r w:rsidRPr="00C4457A">
        <w:t>Bankovní</w:t>
      </w:r>
      <w:r w:rsidR="00335D25" w:rsidRPr="00C4457A">
        <w:t xml:space="preserve"> </w:t>
      </w:r>
      <w:r w:rsidRPr="00C4457A">
        <w:t>záruka</w:t>
      </w:r>
      <w:r w:rsidR="00335D25" w:rsidRPr="00C4457A">
        <w:t xml:space="preserve"> </w:t>
      </w:r>
      <w:r w:rsidRPr="00C4457A">
        <w:t>musí</w:t>
      </w:r>
      <w:r w:rsidR="00335D25" w:rsidRPr="00C4457A">
        <w:t xml:space="preserve"> </w:t>
      </w:r>
      <w:r w:rsidRPr="00C4457A">
        <w:t>být</w:t>
      </w:r>
      <w:r w:rsidR="00335D25" w:rsidRPr="00C4457A">
        <w:t xml:space="preserve"> </w:t>
      </w:r>
      <w:r w:rsidRPr="00C4457A">
        <w:t>neodvolatelná,</w:t>
      </w:r>
      <w:r w:rsidR="00335D25" w:rsidRPr="00C4457A">
        <w:t xml:space="preserve"> </w:t>
      </w:r>
      <w:r w:rsidRPr="00C4457A">
        <w:t>nepodmíněná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splatná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první</w:t>
      </w:r>
      <w:r w:rsidR="00335D25" w:rsidRPr="00C4457A">
        <w:t xml:space="preserve"> </w:t>
      </w:r>
      <w:r w:rsidRPr="00C4457A">
        <w:t>výzvu,</w:t>
      </w:r>
      <w:r w:rsidR="00335D25" w:rsidRPr="00C4457A">
        <w:t xml:space="preserve"> </w:t>
      </w:r>
      <w:r w:rsidRPr="00C4457A">
        <w:t>tj.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záruka</w:t>
      </w:r>
      <w:r w:rsidR="00335D25" w:rsidRPr="00C4457A">
        <w:t xml:space="preserve"> </w:t>
      </w:r>
      <w:r w:rsidRPr="00C4457A">
        <w:t>musí</w:t>
      </w:r>
      <w:r w:rsidR="00335D25" w:rsidRPr="00C4457A">
        <w:t xml:space="preserve"> </w:t>
      </w:r>
      <w:r w:rsidRPr="00C4457A">
        <w:t>mimo</w:t>
      </w:r>
      <w:r w:rsidR="00335D25" w:rsidRPr="00C4457A">
        <w:t xml:space="preserve"> </w:t>
      </w:r>
      <w:r w:rsidRPr="00C4457A">
        <w:t>jiné</w:t>
      </w:r>
      <w:r w:rsidR="00335D25" w:rsidRPr="00C4457A">
        <w:t xml:space="preserve"> </w:t>
      </w:r>
      <w:r w:rsidRPr="00C4457A">
        <w:t>umožňovat</w:t>
      </w:r>
      <w:r w:rsidR="00335D25" w:rsidRPr="00C4457A">
        <w:t xml:space="preserve"> </w:t>
      </w:r>
      <w:r w:rsidRPr="00C4457A">
        <w:t>bezpodmínečné</w:t>
      </w:r>
      <w:r w:rsidR="00335D25" w:rsidRPr="00C4457A">
        <w:t xml:space="preserve"> </w:t>
      </w:r>
      <w:r w:rsidRPr="00C4457A">
        <w:t>čerpání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záruky,</w:t>
      </w:r>
      <w:r w:rsidR="00335D25" w:rsidRPr="00C4457A">
        <w:t xml:space="preserve"> </w:t>
      </w:r>
      <w:r w:rsidRPr="00C4457A">
        <w:t>zejména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možnosti</w:t>
      </w:r>
      <w:r w:rsidR="00335D25" w:rsidRPr="00C4457A">
        <w:t xml:space="preserve"> </w:t>
      </w:r>
      <w:r w:rsidRPr="00C4457A">
        <w:t>banky</w:t>
      </w:r>
      <w:r w:rsidR="00335D25" w:rsidRPr="00C4457A">
        <w:t xml:space="preserve"> </w:t>
      </w:r>
      <w:r w:rsidRPr="00C4457A">
        <w:t>uplatnit</w:t>
      </w:r>
      <w:r w:rsidR="00335D25" w:rsidRPr="00C4457A">
        <w:t xml:space="preserve"> </w:t>
      </w:r>
      <w:r w:rsidRPr="00C4457A">
        <w:t>jakékoliv</w:t>
      </w:r>
      <w:r w:rsidR="00335D25" w:rsidRPr="00C4457A">
        <w:t xml:space="preserve"> </w:t>
      </w:r>
      <w:r w:rsidRPr="00C4457A">
        <w:t>námitky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smyslu</w:t>
      </w:r>
      <w:r w:rsidR="00335D25" w:rsidRPr="00C4457A">
        <w:t xml:space="preserve"> </w:t>
      </w:r>
      <w:r w:rsidRPr="00C4457A">
        <w:t>§</w:t>
      </w:r>
      <w:r w:rsidR="00335D25" w:rsidRPr="00C4457A">
        <w:t xml:space="preserve"> </w:t>
      </w:r>
      <w:r w:rsidRPr="00C4457A">
        <w:t>2034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2035</w:t>
      </w:r>
      <w:r w:rsidR="00335D25" w:rsidRPr="00C4457A">
        <w:t xml:space="preserve"> </w:t>
      </w:r>
      <w:r w:rsidRPr="00C4457A">
        <w:t>občanského</w:t>
      </w:r>
      <w:r w:rsidR="00335D25" w:rsidRPr="00C4457A">
        <w:t xml:space="preserve"> </w:t>
      </w:r>
      <w:r w:rsidRPr="00C4457A">
        <w:t>zákoníku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nutnosti</w:t>
      </w:r>
      <w:r w:rsidR="00335D25" w:rsidRPr="00C4457A">
        <w:t xml:space="preserve"> </w:t>
      </w:r>
      <w:r w:rsidRPr="00C4457A">
        <w:t>výzvy</w:t>
      </w:r>
      <w:r w:rsidR="00335D25" w:rsidRPr="00C4457A">
        <w:t xml:space="preserve"> </w:t>
      </w:r>
      <w:r w:rsidRPr="00C4457A">
        <w:t>věřitele</w:t>
      </w:r>
      <w:r w:rsidR="00335D25" w:rsidRPr="00C4457A">
        <w:t xml:space="preserve"> </w:t>
      </w:r>
      <w:r w:rsidRPr="00C4457A">
        <w:t>(objednatele)</w:t>
      </w:r>
      <w:r w:rsidR="00335D25" w:rsidRPr="00C4457A">
        <w:t xml:space="preserve"> </w:t>
      </w:r>
      <w:r w:rsidRPr="00C4457A">
        <w:t>dané</w:t>
      </w:r>
      <w:r w:rsidR="00335D25" w:rsidRPr="00C4457A">
        <w:t xml:space="preserve"> </w:t>
      </w:r>
      <w:r w:rsidRPr="00C4457A">
        <w:t>dlužníkovi</w:t>
      </w:r>
      <w:r w:rsidR="00335D25" w:rsidRPr="00C4457A">
        <w:t xml:space="preserve"> </w:t>
      </w:r>
      <w:r w:rsidRPr="00C4457A">
        <w:t>(zhotoviteli)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povinností,</w:t>
      </w:r>
      <w:r w:rsidR="00335D25" w:rsidRPr="00C4457A">
        <w:t xml:space="preserve"> </w:t>
      </w:r>
      <w:r w:rsidRPr="00C4457A">
        <w:t>v</w:t>
      </w:r>
      <w:r w:rsidR="00653BE4" w:rsidRPr="00C4457A">
        <w:t> </w:t>
      </w:r>
      <w:r w:rsidRPr="00C4457A">
        <w:t>případě</w:t>
      </w:r>
      <w:r w:rsidR="00335D25" w:rsidRPr="00C4457A">
        <w:t xml:space="preserve"> </w:t>
      </w:r>
      <w:r w:rsidRPr="00C4457A">
        <w:t>nesplnění</w:t>
      </w:r>
      <w:r w:rsidR="00335D25" w:rsidRPr="00C4457A">
        <w:t xml:space="preserve"> </w:t>
      </w:r>
      <w:r w:rsidRPr="00C4457A">
        <w:t>kterékoliv</w:t>
      </w:r>
      <w:r w:rsidR="00335D25" w:rsidRPr="00C4457A">
        <w:t xml:space="preserve"> </w:t>
      </w:r>
      <w:r w:rsidRPr="00C4457A">
        <w:t>povinnosti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stanovené</w:t>
      </w:r>
      <w:r w:rsidR="00335D25" w:rsidRPr="00C4457A">
        <w:t xml:space="preserve"> </w:t>
      </w:r>
      <w:r w:rsidRPr="00C4457A">
        <w:t>touto</w:t>
      </w:r>
      <w:r w:rsidR="00335D25" w:rsidRPr="00C4457A">
        <w:t xml:space="preserve"> </w:t>
      </w:r>
      <w:r w:rsidRPr="00C4457A">
        <w:t>Smlouvou.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sjednat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záruku</w:t>
      </w:r>
      <w:r w:rsidR="00335D25" w:rsidRPr="00C4457A">
        <w:t xml:space="preserve"> </w:t>
      </w:r>
      <w:r w:rsidRPr="00C4457A">
        <w:t>u</w:t>
      </w:r>
      <w:r w:rsidR="00335D25" w:rsidRPr="00C4457A">
        <w:t xml:space="preserve"> </w:t>
      </w:r>
      <w:r w:rsidRPr="00C4457A">
        <w:t>bankovního</w:t>
      </w:r>
      <w:r w:rsidR="00335D25" w:rsidRPr="00C4457A">
        <w:t xml:space="preserve"> </w:t>
      </w:r>
      <w:r w:rsidRPr="00C4457A">
        <w:t>ústavu</w:t>
      </w:r>
      <w:r w:rsidR="00335D25" w:rsidRPr="00C4457A">
        <w:t xml:space="preserve"> </w:t>
      </w:r>
      <w:r w:rsidRPr="00C4457A">
        <w:t>tak,</w:t>
      </w:r>
      <w:r w:rsidR="00335D25" w:rsidRPr="00C4457A">
        <w:t xml:space="preserve"> </w:t>
      </w:r>
      <w:r w:rsidRPr="00C4457A">
        <w:t>aby</w:t>
      </w:r>
      <w:r w:rsidR="00335D25" w:rsidRPr="00C4457A">
        <w:t xml:space="preserve"> </w:t>
      </w:r>
      <w:r w:rsidRPr="00C4457A">
        <w:t>příslušná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listina</w:t>
      </w:r>
      <w:r w:rsidR="00335D25" w:rsidRPr="00C4457A">
        <w:t xml:space="preserve"> </w:t>
      </w:r>
      <w:r w:rsidRPr="00C4457A">
        <w:t>odpovídala</w:t>
      </w:r>
      <w:r w:rsidR="00335D25" w:rsidRPr="00C4457A">
        <w:t xml:space="preserve"> </w:t>
      </w:r>
      <w:r w:rsidRPr="00C4457A">
        <w:t>svým</w:t>
      </w:r>
      <w:r w:rsidR="00335D25" w:rsidRPr="00C4457A">
        <w:t xml:space="preserve"> </w:t>
      </w:r>
      <w:r w:rsidRPr="00C4457A">
        <w:t>obsahem</w:t>
      </w:r>
      <w:r w:rsidR="00335D25" w:rsidRPr="00C4457A">
        <w:t xml:space="preserve"> </w:t>
      </w:r>
      <w:r w:rsidRPr="00C4457A">
        <w:t>ujednáním</w:t>
      </w:r>
      <w:r w:rsidR="00335D25" w:rsidRPr="00C4457A">
        <w:t xml:space="preserve"> </w:t>
      </w:r>
      <w:r w:rsidRPr="00C4457A">
        <w:t>tohoto</w:t>
      </w:r>
      <w:r w:rsidR="00335D25" w:rsidRPr="00C4457A">
        <w:t xml:space="preserve"> </w:t>
      </w:r>
      <w:r w:rsidRPr="00C4457A">
        <w:t>článku.</w:t>
      </w:r>
      <w:bookmarkEnd w:id="10"/>
      <w:bookmarkEnd w:id="11"/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musí</w:t>
      </w:r>
      <w:r w:rsidR="00335D25" w:rsidRPr="00C4457A">
        <w:t xml:space="preserve"> </w:t>
      </w:r>
      <w:r w:rsidRPr="00C4457A">
        <w:t>být</w:t>
      </w:r>
      <w:r w:rsidR="00335D25" w:rsidRPr="00C4457A">
        <w:t xml:space="preserve"> </w:t>
      </w:r>
      <w:r w:rsidRPr="00C4457A">
        <w:t>označen</w:t>
      </w:r>
      <w:r w:rsidR="00335D25" w:rsidRPr="00C4457A">
        <w:t xml:space="preserve"> </w:t>
      </w:r>
      <w:r w:rsidRPr="00C4457A">
        <w:t>jako</w:t>
      </w:r>
      <w:r w:rsidR="00335D25" w:rsidRPr="00C4457A">
        <w:t xml:space="preserve"> </w:t>
      </w:r>
      <w:r w:rsidRPr="00C4457A">
        <w:t>oprávněný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čerpání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záruky.</w:t>
      </w:r>
      <w:r w:rsidR="00335D25" w:rsidRPr="00C4457A">
        <w:t xml:space="preserve"> </w:t>
      </w:r>
    </w:p>
    <w:p w14:paraId="65B0CB3B" w14:textId="77777777" w:rsidR="008B5793" w:rsidRPr="00C4457A" w:rsidRDefault="008B5793" w:rsidP="0003668E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čtrnácti</w:t>
      </w:r>
      <w:r w:rsidR="00335D25" w:rsidRPr="00C4457A">
        <w:t xml:space="preserve"> </w:t>
      </w:r>
      <w:r w:rsidRPr="00C4457A">
        <w:t>(14)</w:t>
      </w:r>
      <w:r w:rsidR="00335D25" w:rsidRPr="00C4457A">
        <w:t xml:space="preserve"> </w:t>
      </w:r>
      <w:r w:rsidRPr="00C4457A">
        <w:t>kalendářních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každém</w:t>
      </w:r>
      <w:r w:rsidR="00335D25" w:rsidRPr="00C4457A">
        <w:t xml:space="preserve"> </w:t>
      </w:r>
      <w:r w:rsidRPr="00C4457A">
        <w:t>čerpání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záruky</w:t>
      </w:r>
      <w:r w:rsidR="00335D25" w:rsidRPr="00C4457A">
        <w:t xml:space="preserve"> </w:t>
      </w:r>
      <w:r w:rsidRPr="00C4457A">
        <w:t>objednatelem</w:t>
      </w:r>
      <w:r w:rsidR="00335D25" w:rsidRPr="00C4457A">
        <w:t xml:space="preserve"> </w:t>
      </w:r>
      <w:r w:rsidRPr="00C4457A">
        <w:t>doručit</w:t>
      </w:r>
      <w:r w:rsidR="00335D25" w:rsidRPr="00C4457A">
        <w:t xml:space="preserve"> </w:t>
      </w:r>
      <w:r w:rsidRPr="00C4457A">
        <w:t>novou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záruku</w:t>
      </w:r>
      <w:r w:rsidR="00335D25" w:rsidRPr="00C4457A">
        <w:t xml:space="preserve"> </w:t>
      </w:r>
      <w:r w:rsidRPr="00C4457A">
        <w:t>(tj.</w:t>
      </w:r>
      <w:r w:rsidR="00335D25" w:rsidRPr="00C4457A">
        <w:t xml:space="preserve"> </w:t>
      </w:r>
      <w:r w:rsidRPr="00C4457A">
        <w:t>příslušnou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listinu)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shodném</w:t>
      </w:r>
      <w:r w:rsidR="00335D25" w:rsidRPr="00C4457A">
        <w:t xml:space="preserve"> </w:t>
      </w:r>
      <w:r w:rsidRPr="00C4457A">
        <w:t>znění</w:t>
      </w:r>
      <w:r w:rsidR="00335D25" w:rsidRPr="00C4457A">
        <w:t xml:space="preserve"> </w:t>
      </w:r>
      <w:r w:rsidRPr="00C4457A">
        <w:t>a</w:t>
      </w:r>
      <w:r w:rsidR="00653BE4" w:rsidRPr="00C4457A">
        <w:t> </w:t>
      </w:r>
      <w:r w:rsidRPr="00C4457A">
        <w:t>výši</w:t>
      </w:r>
      <w:r w:rsidR="00335D25" w:rsidRPr="00C4457A">
        <w:t xml:space="preserve"> </w:t>
      </w:r>
      <w:r w:rsidRPr="00C4457A">
        <w:t>jako</w:t>
      </w:r>
      <w:r w:rsidR="00335D25" w:rsidRPr="00C4457A">
        <w:t xml:space="preserve"> </w:t>
      </w:r>
      <w:r w:rsidRPr="00C4457A">
        <w:t>měla</w:t>
      </w:r>
      <w:r w:rsidR="00335D25" w:rsidRPr="00C4457A">
        <w:t xml:space="preserve"> </w:t>
      </w:r>
      <w:r w:rsidRPr="00C4457A">
        <w:t>čerpaná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záruka,</w:t>
      </w:r>
      <w:r w:rsidR="00335D25" w:rsidRPr="00C4457A">
        <w:t xml:space="preserve"> </w:t>
      </w:r>
      <w:r w:rsidRPr="00C4457A">
        <w:t>případně</w:t>
      </w:r>
      <w:r w:rsidR="00335D25" w:rsidRPr="00C4457A">
        <w:t xml:space="preserve"> </w:t>
      </w:r>
      <w:r w:rsidRPr="00C4457A">
        <w:t>doplnit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původní</w:t>
      </w:r>
      <w:r w:rsidR="00335D25" w:rsidRPr="00C4457A">
        <w:t xml:space="preserve"> </w:t>
      </w:r>
      <w:r w:rsidRPr="00C4457A">
        <w:t>sjednané</w:t>
      </w:r>
      <w:r w:rsidR="00335D25" w:rsidRPr="00C4457A">
        <w:t xml:space="preserve"> </w:t>
      </w:r>
      <w:r w:rsidRPr="00C4457A">
        <w:t>výše.</w:t>
      </w:r>
      <w:r w:rsidR="00335D25" w:rsidRPr="00C4457A">
        <w:t xml:space="preserve"> </w:t>
      </w:r>
      <w:r w:rsidRPr="00C4457A">
        <w:t>Nesplnění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povinnosti</w:t>
      </w:r>
      <w:r w:rsidR="00335D25" w:rsidRPr="00C4457A">
        <w:t xml:space="preserve"> </w:t>
      </w:r>
      <w:r w:rsidRPr="00C4457A">
        <w:t>zhotovitelem</w:t>
      </w:r>
      <w:r w:rsidR="00335D25" w:rsidRPr="00C4457A">
        <w:t xml:space="preserve"> </w:t>
      </w:r>
      <w:r w:rsidRPr="00C4457A">
        <w:t>zakládá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právo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odstoupení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Smlouvy.</w:t>
      </w:r>
      <w:r w:rsidR="00335D25" w:rsidRPr="00C4457A">
        <w:t xml:space="preserve"> </w:t>
      </w:r>
    </w:p>
    <w:p w14:paraId="4A718D92" w14:textId="1957E823" w:rsidR="008B5793" w:rsidRPr="00C4457A" w:rsidRDefault="008B5793" w:rsidP="0003668E">
      <w:pPr>
        <w:pStyle w:val="Styl11"/>
      </w:pPr>
      <w:bookmarkStart w:id="12" w:name="_Ref427926081"/>
      <w:r w:rsidRPr="00C4457A">
        <w:t>Objednatel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skončení</w:t>
      </w:r>
      <w:r w:rsidR="00335D25" w:rsidRPr="00C4457A">
        <w:t xml:space="preserve"> </w:t>
      </w:r>
      <w:r w:rsidRPr="00C4457A">
        <w:t>platnosti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záruky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vrátit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listinu</w:t>
      </w:r>
      <w:r w:rsidR="00335D25" w:rsidRPr="00C4457A">
        <w:t xml:space="preserve"> </w:t>
      </w:r>
      <w:r w:rsidRPr="00C4457A">
        <w:t>zpět</w:t>
      </w:r>
      <w:r w:rsidR="00335D25" w:rsidRPr="00C4457A">
        <w:t xml:space="preserve"> </w:t>
      </w:r>
      <w:r w:rsidRPr="00C4457A">
        <w:t>zhotoviteli</w:t>
      </w:r>
      <w:r w:rsidR="00335D25" w:rsidRPr="00C4457A">
        <w:t xml:space="preserve"> </w:t>
      </w:r>
      <w:r w:rsidR="00006FD3">
        <w:t>do 15 dnů</w:t>
      </w:r>
      <w:r w:rsidRPr="00C4457A">
        <w:t>)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ode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skončení</w:t>
      </w:r>
      <w:r w:rsidR="00335D25" w:rsidRPr="00C4457A">
        <w:t xml:space="preserve"> </w:t>
      </w:r>
      <w:r w:rsidRPr="00C4457A">
        <w:t>její</w:t>
      </w:r>
      <w:r w:rsidR="00335D25" w:rsidRPr="00C4457A">
        <w:t xml:space="preserve"> </w:t>
      </w:r>
      <w:r w:rsidRPr="00C4457A">
        <w:t>platnosti.</w:t>
      </w:r>
      <w:bookmarkEnd w:id="12"/>
    </w:p>
    <w:p w14:paraId="0150EC8A" w14:textId="6AD52B49" w:rsidR="008B5793" w:rsidRPr="00C4457A" w:rsidRDefault="008B5793" w:rsidP="0003668E">
      <w:pPr>
        <w:pStyle w:val="Styl11"/>
      </w:pPr>
      <w:bookmarkStart w:id="13" w:name="_Ref427926616"/>
      <w:r w:rsidRPr="00C4457A">
        <w:lastRenderedPageBreak/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poskytnout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originál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listiny</w:t>
      </w:r>
      <w:r w:rsidR="00335D25" w:rsidRPr="00C4457A">
        <w:t xml:space="preserve"> </w:t>
      </w:r>
      <w:r w:rsidRPr="00C4457A">
        <w:t>(Bankovní</w:t>
      </w:r>
      <w:r w:rsidR="00335D25" w:rsidRPr="00C4457A">
        <w:t xml:space="preserve"> </w:t>
      </w:r>
      <w:r w:rsidRPr="00C4457A">
        <w:t>záruky)</w:t>
      </w:r>
      <w:r w:rsidR="00335D25" w:rsidRPr="00C4457A">
        <w:t xml:space="preserve"> </w:t>
      </w:r>
      <w:r w:rsidRPr="002C3A14">
        <w:rPr>
          <w:b/>
        </w:rPr>
        <w:t>ve</w:t>
      </w:r>
      <w:r w:rsidR="00335D25" w:rsidRPr="002C3A14">
        <w:rPr>
          <w:b/>
        </w:rPr>
        <w:t xml:space="preserve"> </w:t>
      </w:r>
      <w:r w:rsidRPr="002C3A14">
        <w:rPr>
          <w:b/>
        </w:rPr>
        <w:t>výši</w:t>
      </w:r>
      <w:r w:rsidR="00335D25" w:rsidRPr="002C3A14">
        <w:rPr>
          <w:b/>
        </w:rPr>
        <w:t xml:space="preserve"> </w:t>
      </w:r>
      <w:r w:rsidR="000D3731">
        <w:rPr>
          <w:b/>
        </w:rPr>
        <w:t>5</w:t>
      </w:r>
      <w:r w:rsidRPr="002C3A14">
        <w:rPr>
          <w:b/>
        </w:rPr>
        <w:t>00</w:t>
      </w:r>
      <w:r w:rsidR="00335D25" w:rsidRPr="002C3A14">
        <w:rPr>
          <w:b/>
        </w:rPr>
        <w:t xml:space="preserve"> </w:t>
      </w:r>
      <w:r w:rsidRPr="002C3A14">
        <w:rPr>
          <w:b/>
        </w:rPr>
        <w:t>000</w:t>
      </w:r>
      <w:r w:rsidR="00335D25" w:rsidRPr="002C3A14">
        <w:rPr>
          <w:b/>
        </w:rPr>
        <w:t xml:space="preserve"> </w:t>
      </w:r>
      <w:r w:rsidRPr="002C3A14">
        <w:rPr>
          <w:b/>
        </w:rPr>
        <w:t>Kč</w:t>
      </w:r>
      <w:r w:rsidRPr="00C4457A">
        <w:t>,</w:t>
      </w:r>
      <w:r w:rsidR="00335D25" w:rsidRPr="00C4457A">
        <w:t xml:space="preserve"> </w:t>
      </w:r>
      <w:r w:rsidRPr="00C4457A">
        <w:t>jejímž</w:t>
      </w:r>
      <w:r w:rsidR="00335D25" w:rsidRPr="00C4457A">
        <w:t xml:space="preserve"> </w:t>
      </w:r>
      <w:r w:rsidRPr="00C4457A">
        <w:t>předmětem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odpovědnost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vady,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vyskytnou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dobu</w:t>
      </w:r>
      <w:r w:rsidR="00335D25" w:rsidRPr="00C4457A">
        <w:t xml:space="preserve"> </w:t>
      </w:r>
      <w:r w:rsidRPr="00C4457A">
        <w:t>trvání</w:t>
      </w:r>
      <w:r w:rsidR="00335D25" w:rsidRPr="00C4457A">
        <w:t xml:space="preserve"> </w:t>
      </w:r>
      <w:r w:rsidRPr="00C4457A">
        <w:t>záruky.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záruka</w:t>
      </w:r>
      <w:r w:rsidR="00335D25" w:rsidRPr="00C4457A">
        <w:t xml:space="preserve"> </w:t>
      </w:r>
      <w:r w:rsidRPr="00C4457A">
        <w:t>musí</w:t>
      </w:r>
      <w:r w:rsidR="00335D25" w:rsidRPr="00C4457A">
        <w:t xml:space="preserve"> </w:t>
      </w:r>
      <w:r w:rsidRPr="00C4457A">
        <w:t>být</w:t>
      </w:r>
      <w:r w:rsidR="00335D25" w:rsidRPr="00C4457A">
        <w:t xml:space="preserve"> </w:t>
      </w:r>
      <w:r w:rsidRPr="00C4457A">
        <w:t>neodvolatelná,</w:t>
      </w:r>
      <w:r w:rsidR="00335D25" w:rsidRPr="00C4457A">
        <w:t xml:space="preserve"> </w:t>
      </w:r>
      <w:r w:rsidRPr="00C4457A">
        <w:t>nepodmíněná</w:t>
      </w:r>
      <w:r w:rsidR="00335D25" w:rsidRPr="00C4457A">
        <w:t xml:space="preserve"> </w:t>
      </w:r>
      <w:r w:rsidRPr="00C4457A">
        <w:t>a</w:t>
      </w:r>
      <w:r w:rsidR="00653BE4" w:rsidRPr="00C4457A">
        <w:t> </w:t>
      </w:r>
      <w:r w:rsidRPr="00C4457A">
        <w:t>splatná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první</w:t>
      </w:r>
      <w:r w:rsidR="00335D25" w:rsidRPr="00C4457A">
        <w:t xml:space="preserve"> </w:t>
      </w:r>
      <w:r w:rsidRPr="00C4457A">
        <w:t>výzvu,</w:t>
      </w:r>
      <w:r w:rsidR="00335D25" w:rsidRPr="00C4457A">
        <w:t xml:space="preserve"> </w:t>
      </w:r>
      <w:r w:rsidRPr="00C4457A">
        <w:t>tj.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záruka</w:t>
      </w:r>
      <w:r w:rsidR="00335D25" w:rsidRPr="00C4457A">
        <w:t xml:space="preserve"> </w:t>
      </w:r>
      <w:r w:rsidRPr="00C4457A">
        <w:t>musí</w:t>
      </w:r>
      <w:r w:rsidR="00335D25" w:rsidRPr="00C4457A">
        <w:t xml:space="preserve"> </w:t>
      </w:r>
      <w:r w:rsidRPr="00C4457A">
        <w:t>mimo</w:t>
      </w:r>
      <w:r w:rsidR="00335D25" w:rsidRPr="00C4457A">
        <w:t xml:space="preserve"> </w:t>
      </w:r>
      <w:r w:rsidRPr="00C4457A">
        <w:t>jiné</w:t>
      </w:r>
      <w:r w:rsidR="00335D25" w:rsidRPr="00C4457A">
        <w:t xml:space="preserve"> </w:t>
      </w:r>
      <w:r w:rsidRPr="00C4457A">
        <w:t>umožňovat</w:t>
      </w:r>
      <w:r w:rsidR="00335D25" w:rsidRPr="00C4457A">
        <w:t xml:space="preserve"> </w:t>
      </w:r>
      <w:r w:rsidRPr="00C4457A">
        <w:t>bezpodmínečné</w:t>
      </w:r>
      <w:r w:rsidR="00335D25" w:rsidRPr="00C4457A">
        <w:t xml:space="preserve"> </w:t>
      </w:r>
      <w:r w:rsidRPr="00C4457A">
        <w:t>čerpání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záruky,</w:t>
      </w:r>
      <w:r w:rsidR="00335D25" w:rsidRPr="00C4457A">
        <w:t xml:space="preserve"> </w:t>
      </w:r>
      <w:r w:rsidRPr="00C4457A">
        <w:t>zejména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možnosti</w:t>
      </w:r>
      <w:r w:rsidR="00335D25" w:rsidRPr="00C4457A">
        <w:t xml:space="preserve"> </w:t>
      </w:r>
      <w:r w:rsidRPr="00C4457A">
        <w:t>banky</w:t>
      </w:r>
      <w:r w:rsidR="00335D25" w:rsidRPr="00C4457A">
        <w:t xml:space="preserve"> </w:t>
      </w:r>
      <w:r w:rsidRPr="00C4457A">
        <w:t>uplatnit</w:t>
      </w:r>
      <w:r w:rsidR="00335D25" w:rsidRPr="00C4457A">
        <w:t xml:space="preserve"> </w:t>
      </w:r>
      <w:r w:rsidRPr="00C4457A">
        <w:t>jakékoliv</w:t>
      </w:r>
      <w:r w:rsidR="00335D25" w:rsidRPr="00C4457A">
        <w:t xml:space="preserve"> </w:t>
      </w:r>
      <w:r w:rsidRPr="00C4457A">
        <w:t>námitky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smyslu</w:t>
      </w:r>
      <w:r w:rsidR="00335D25" w:rsidRPr="00C4457A">
        <w:t xml:space="preserve"> </w:t>
      </w:r>
      <w:r w:rsidRPr="00C4457A">
        <w:t>§</w:t>
      </w:r>
      <w:r w:rsidR="00335D25" w:rsidRPr="00C4457A">
        <w:t xml:space="preserve"> </w:t>
      </w:r>
      <w:r w:rsidRPr="00C4457A">
        <w:t>2034</w:t>
      </w:r>
      <w:r w:rsidR="00335D25" w:rsidRPr="00C4457A">
        <w:t xml:space="preserve"> </w:t>
      </w:r>
      <w:r w:rsidRPr="00C4457A">
        <w:t>a</w:t>
      </w:r>
      <w:r w:rsidR="00653BE4" w:rsidRPr="00C4457A">
        <w:t> </w:t>
      </w:r>
      <w:r w:rsidRPr="00C4457A">
        <w:t>2035</w:t>
      </w:r>
      <w:r w:rsidR="00335D25" w:rsidRPr="00C4457A">
        <w:t xml:space="preserve"> </w:t>
      </w:r>
      <w:r w:rsidRPr="00C4457A">
        <w:t>občanského</w:t>
      </w:r>
      <w:r w:rsidR="00335D25" w:rsidRPr="00C4457A">
        <w:t xml:space="preserve"> </w:t>
      </w:r>
      <w:r w:rsidRPr="00C4457A">
        <w:t>zákoníku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nutnosti</w:t>
      </w:r>
      <w:r w:rsidR="00335D25" w:rsidRPr="00C4457A">
        <w:t xml:space="preserve"> </w:t>
      </w:r>
      <w:r w:rsidRPr="00C4457A">
        <w:t>výzvy</w:t>
      </w:r>
      <w:r w:rsidR="00335D25" w:rsidRPr="00C4457A">
        <w:t xml:space="preserve"> </w:t>
      </w:r>
      <w:r w:rsidRPr="00C4457A">
        <w:t>věřitele</w:t>
      </w:r>
      <w:r w:rsidR="00335D25" w:rsidRPr="00C4457A">
        <w:t xml:space="preserve"> </w:t>
      </w:r>
      <w:r w:rsidRPr="00C4457A">
        <w:t>(objednatele)</w:t>
      </w:r>
      <w:r w:rsidR="00335D25" w:rsidRPr="00C4457A">
        <w:t xml:space="preserve"> </w:t>
      </w:r>
      <w:r w:rsidRPr="00C4457A">
        <w:t>dané</w:t>
      </w:r>
      <w:r w:rsidR="00335D25" w:rsidRPr="00C4457A">
        <w:t xml:space="preserve"> </w:t>
      </w:r>
      <w:r w:rsidRPr="00C4457A">
        <w:t>dlužníkovi</w:t>
      </w:r>
      <w:r w:rsidR="00335D25" w:rsidRPr="00C4457A">
        <w:t xml:space="preserve"> </w:t>
      </w:r>
      <w:r w:rsidRPr="00C4457A">
        <w:t>(zhotoviteli)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povinností,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nesplnění</w:t>
      </w:r>
      <w:r w:rsidR="00335D25" w:rsidRPr="00C4457A">
        <w:t xml:space="preserve"> </w:t>
      </w:r>
      <w:r w:rsidRPr="00C4457A">
        <w:t>povinnosti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odstranění</w:t>
      </w:r>
      <w:r w:rsidR="00335D25" w:rsidRPr="00C4457A">
        <w:t xml:space="preserve"> </w:t>
      </w:r>
      <w:r w:rsidRPr="00C4457A">
        <w:t>vad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nedostatků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době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Smlouvy.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záruka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platná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celou</w:t>
      </w:r>
      <w:r w:rsidR="00335D25" w:rsidRPr="00C4457A">
        <w:t xml:space="preserve"> </w:t>
      </w:r>
      <w:r w:rsidRPr="00C4457A">
        <w:t>dobu</w:t>
      </w:r>
      <w:r w:rsidR="00335D25" w:rsidRPr="00C4457A">
        <w:t xml:space="preserve"> </w:t>
      </w:r>
      <w:r w:rsidRPr="00C4457A">
        <w:t>trvání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lhůty.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otázkách</w:t>
      </w:r>
      <w:r w:rsidR="00335D25" w:rsidRPr="00C4457A">
        <w:t xml:space="preserve"> </w:t>
      </w:r>
      <w:r w:rsidRPr="00C4457A">
        <w:t>souvisejících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zárukou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odpovědnost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vady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přiměřeně</w:t>
      </w:r>
      <w:r w:rsidR="00335D25" w:rsidRPr="00C4457A">
        <w:t xml:space="preserve"> </w:t>
      </w:r>
      <w:r w:rsidRPr="00C4457A">
        <w:t>použijí</w:t>
      </w:r>
      <w:r w:rsidR="00335D25" w:rsidRPr="00C4457A">
        <w:t xml:space="preserve"> </w:t>
      </w:r>
      <w:r w:rsidRPr="00C4457A">
        <w:t>ustanovení</w:t>
      </w:r>
      <w:r w:rsidR="00335D25" w:rsidRPr="00C4457A">
        <w:t xml:space="preserve"> </w:t>
      </w:r>
      <w:r w:rsidRPr="00C4457A">
        <w:t>týkající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záruky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řádné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="0015535B">
        <w:t>odst.</w:t>
      </w:r>
      <w:r w:rsidR="00335D25" w:rsidRPr="00C4457A">
        <w:t xml:space="preserve"> </w:t>
      </w:r>
      <w:r w:rsidR="00653BE4" w:rsidRPr="00C4457A">
        <w:fldChar w:fldCharType="begin"/>
      </w:r>
      <w:r w:rsidR="00653BE4" w:rsidRPr="00C4457A">
        <w:instrText xml:space="preserve"> REF _Ref427926073 \r \h </w:instrText>
      </w:r>
      <w:r w:rsidR="00C4457A" w:rsidRPr="00C4457A">
        <w:instrText xml:space="preserve"> \* MERGEFORMAT </w:instrText>
      </w:r>
      <w:r w:rsidR="00653BE4" w:rsidRPr="00C4457A">
        <w:fldChar w:fldCharType="separate"/>
      </w:r>
      <w:r w:rsidR="00654636">
        <w:t>5.</w:t>
      </w:r>
      <w:r w:rsidR="00693161">
        <w:t xml:space="preserve"> </w:t>
      </w:r>
      <w:r w:rsidR="00654636">
        <w:t>12</w:t>
      </w:r>
      <w:r w:rsidR="00653BE4" w:rsidRPr="00C4457A">
        <w:fldChar w:fldCharType="end"/>
      </w:r>
      <w:r w:rsidR="00335D25" w:rsidRPr="00C4457A">
        <w:t xml:space="preserve"> </w:t>
      </w:r>
      <w:r w:rsidRPr="00C4457A">
        <w:t>–</w:t>
      </w:r>
      <w:r w:rsidR="00335D25" w:rsidRPr="00C4457A">
        <w:t xml:space="preserve"> </w:t>
      </w:r>
      <w:r w:rsidR="0063566B">
        <w:t>5.16</w:t>
      </w:r>
      <w:r w:rsidR="00653BE4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Smlouvy.</w:t>
      </w:r>
      <w:bookmarkEnd w:id="13"/>
    </w:p>
    <w:p w14:paraId="188F1D16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66861E9F" w14:textId="77777777" w:rsidR="008B5793" w:rsidRPr="00C4457A" w:rsidRDefault="008B5793" w:rsidP="00463234">
      <w:pPr>
        <w:pStyle w:val="Nadpis1"/>
      </w:pPr>
      <w:r w:rsidRPr="00C4457A">
        <w:t>Záruka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jakost</w:t>
      </w:r>
      <w:r w:rsidR="00335D25" w:rsidRPr="00C4457A">
        <w:t xml:space="preserve"> </w:t>
      </w:r>
      <w:r w:rsidRPr="00C4457A">
        <w:t>díla</w:t>
      </w:r>
    </w:p>
    <w:p w14:paraId="4251BA57" w14:textId="77777777" w:rsidR="008B5793" w:rsidRPr="00C4457A" w:rsidRDefault="008B5793" w:rsidP="00653BE4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zavazuje</w:t>
      </w:r>
      <w:r w:rsidR="00335D25" w:rsidRPr="00C4457A">
        <w:t xml:space="preserve"> </w:t>
      </w:r>
      <w:r w:rsidRPr="00C4457A">
        <w:t>provést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tak,</w:t>
      </w:r>
      <w:r w:rsidR="00335D25" w:rsidRPr="00C4457A">
        <w:t xml:space="preserve"> </w:t>
      </w:r>
      <w:r w:rsidRPr="00C4457A">
        <w:t>aby</w:t>
      </w:r>
      <w:r w:rsidR="00335D25" w:rsidRPr="00C4457A">
        <w:t xml:space="preserve"> </w:t>
      </w:r>
      <w:r w:rsidRPr="00C4457A">
        <w:t>nemělo</w:t>
      </w:r>
      <w:r w:rsidR="00335D25" w:rsidRPr="00C4457A">
        <w:t xml:space="preserve"> </w:t>
      </w:r>
      <w:r w:rsidRPr="00C4457A">
        <w:t>vady,</w:t>
      </w:r>
      <w:r w:rsidR="00335D25" w:rsidRPr="00C4457A">
        <w:t xml:space="preserve"> </w:t>
      </w:r>
      <w:r w:rsidRPr="00C4457A">
        <w:t>nedodělky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nedostatky,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by</w:t>
      </w:r>
      <w:r w:rsidR="00335D25" w:rsidRPr="00C4457A">
        <w:t xml:space="preserve"> </w:t>
      </w:r>
      <w:r w:rsidRPr="00C4457A">
        <w:t>bránily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užívání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sjednanému</w:t>
      </w:r>
      <w:r w:rsidR="00335D25" w:rsidRPr="00C4457A">
        <w:t xml:space="preserve"> </w:t>
      </w:r>
      <w:r w:rsidRPr="00C4457A">
        <w:t>účelu.</w:t>
      </w:r>
    </w:p>
    <w:p w14:paraId="546669C1" w14:textId="45F56F8B" w:rsidR="008B5793" w:rsidRPr="00C4457A" w:rsidRDefault="008B5793" w:rsidP="00653BE4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poskytuje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záruku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jakost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délce</w:t>
      </w:r>
      <w:r w:rsidR="00335D25" w:rsidRPr="00C4457A">
        <w:t xml:space="preserve"> </w:t>
      </w:r>
      <w:r w:rsidRPr="00C4457A">
        <w:rPr>
          <w:b/>
        </w:rPr>
        <w:t>60</w:t>
      </w:r>
      <w:r w:rsidR="00653BE4" w:rsidRPr="00C4457A">
        <w:rPr>
          <w:b/>
        </w:rPr>
        <w:t xml:space="preserve"> </w:t>
      </w:r>
      <w:r w:rsidRPr="00C4457A">
        <w:rPr>
          <w:b/>
        </w:rPr>
        <w:t>měsíců</w:t>
      </w:r>
      <w:r w:rsidR="00335D25" w:rsidRPr="00C4457A">
        <w:rPr>
          <w:b/>
        </w:rPr>
        <w:t xml:space="preserve"> </w:t>
      </w:r>
      <w:r w:rsidRPr="00C4457A">
        <w:rPr>
          <w:b/>
        </w:rPr>
        <w:t>na</w:t>
      </w:r>
      <w:r w:rsidR="00335D25" w:rsidRPr="00C4457A">
        <w:rPr>
          <w:b/>
        </w:rPr>
        <w:t xml:space="preserve"> </w:t>
      </w:r>
      <w:r w:rsidRPr="00C4457A">
        <w:rPr>
          <w:b/>
        </w:rPr>
        <w:t>celé</w:t>
      </w:r>
      <w:r w:rsidR="00335D25" w:rsidRPr="00C4457A">
        <w:rPr>
          <w:b/>
        </w:rPr>
        <w:t xml:space="preserve"> </w:t>
      </w:r>
      <w:r w:rsidRPr="00C4457A">
        <w:rPr>
          <w:b/>
        </w:rPr>
        <w:t>dílo</w:t>
      </w:r>
      <w:r w:rsidRPr="00C4457A">
        <w:t>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ode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(bezvadné</w:t>
      </w:r>
      <w:r w:rsidR="00335D25" w:rsidRPr="00C4457A">
        <w:t xml:space="preserve"> </w:t>
      </w:r>
      <w:r w:rsidRPr="00C4457A">
        <w:t>převzetí).</w:t>
      </w:r>
      <w:r w:rsidR="00335D25" w:rsidRPr="00C4457A">
        <w:t xml:space="preserve"> </w:t>
      </w:r>
      <w:r w:rsidRPr="00C4457A">
        <w:t>Převzetím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záruky</w:t>
      </w:r>
      <w:r w:rsidR="00335D25" w:rsidRPr="00C4457A">
        <w:t xml:space="preserve"> </w:t>
      </w:r>
      <w:r w:rsidRPr="00C4457A">
        <w:t>přejímá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svůj</w:t>
      </w:r>
      <w:r w:rsidR="00335D25" w:rsidRPr="00C4457A">
        <w:t xml:space="preserve"> </w:t>
      </w:r>
      <w:r w:rsidRPr="00C4457A">
        <w:t>závazek,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zhotovené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tuto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dobu</w:t>
      </w:r>
      <w:r w:rsidR="00335D25" w:rsidRPr="00C4457A">
        <w:t xml:space="preserve"> </w:t>
      </w:r>
      <w:r w:rsidRPr="00C4457A">
        <w:t>mít</w:t>
      </w:r>
      <w:r w:rsidR="00335D25" w:rsidRPr="00C4457A">
        <w:t xml:space="preserve"> </w:t>
      </w:r>
      <w:r w:rsidRPr="00C4457A">
        <w:t>smluvené</w:t>
      </w:r>
      <w:r w:rsidR="00335D25" w:rsidRPr="00C4457A">
        <w:t xml:space="preserve"> </w:t>
      </w:r>
      <w:r w:rsidRPr="00C4457A">
        <w:t>vlastnosti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způsobilé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účelu</w:t>
      </w:r>
      <w:r w:rsidR="00335D25" w:rsidRPr="00C4457A">
        <w:t xml:space="preserve"> </w:t>
      </w:r>
      <w:r w:rsidRPr="00C4457A">
        <w:t>sjednanému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Smlouvě,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si</w:t>
      </w:r>
      <w:r w:rsidR="00335D25" w:rsidRPr="00C4457A">
        <w:t xml:space="preserve"> </w:t>
      </w:r>
      <w:r w:rsidRPr="00C4457A">
        <w:t>zachová</w:t>
      </w:r>
      <w:r w:rsidR="00335D25" w:rsidRPr="00C4457A">
        <w:t xml:space="preserve"> </w:t>
      </w:r>
      <w:r w:rsidRPr="00C4457A">
        <w:t>smluvené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obvyklé</w:t>
      </w:r>
      <w:r w:rsidR="00335D25" w:rsidRPr="00C4457A">
        <w:t xml:space="preserve"> </w:t>
      </w:r>
      <w:r w:rsidRPr="00C4457A">
        <w:t>vlastnosti.</w:t>
      </w:r>
      <w:r w:rsidR="00335D25" w:rsidRPr="00C4457A">
        <w:t xml:space="preserve"> </w:t>
      </w:r>
    </w:p>
    <w:p w14:paraId="77F3FC42" w14:textId="77777777" w:rsidR="008B5793" w:rsidRPr="00C4457A" w:rsidRDefault="008B5793" w:rsidP="00653BE4">
      <w:pPr>
        <w:pStyle w:val="Styl11"/>
      </w:pPr>
      <w:r w:rsidRPr="00C4457A">
        <w:t>Objednatel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zavazuje</w:t>
      </w:r>
      <w:r w:rsidR="00335D25" w:rsidRPr="00C4457A">
        <w:t xml:space="preserve"> </w:t>
      </w:r>
      <w:r w:rsidRPr="00C4457A">
        <w:t>veškeré</w:t>
      </w:r>
      <w:r w:rsidR="00335D25" w:rsidRPr="00C4457A">
        <w:t xml:space="preserve"> </w:t>
      </w:r>
      <w:r w:rsidRPr="00C4457A">
        <w:t>vady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nedostatky</w:t>
      </w:r>
      <w:r w:rsidR="00335D25" w:rsidRPr="00C4457A">
        <w:t xml:space="preserve"> </w:t>
      </w:r>
      <w:r w:rsidRPr="00C4457A">
        <w:t>zjištěné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době</w:t>
      </w:r>
      <w:r w:rsidR="00335D25" w:rsidRPr="00C4457A">
        <w:t xml:space="preserve"> </w:t>
      </w:r>
      <w:r w:rsidRPr="00C4457A">
        <w:t>oznámit</w:t>
      </w:r>
      <w:r w:rsidR="00335D25" w:rsidRPr="00C4457A">
        <w:t xml:space="preserve"> </w:t>
      </w:r>
      <w:r w:rsidRPr="00C4457A">
        <w:t>bezodkladně</w:t>
      </w:r>
      <w:r w:rsidR="00335D25" w:rsidRPr="00C4457A">
        <w:t xml:space="preserve"> </w:t>
      </w:r>
      <w:r w:rsidRPr="00C4457A">
        <w:t>zhotoviteli,</w:t>
      </w:r>
      <w:r w:rsidR="00335D25" w:rsidRPr="00C4457A">
        <w:t xml:space="preserve"> </w:t>
      </w:r>
      <w:r w:rsidRPr="00C4457A">
        <w:t>nejpozději</w:t>
      </w:r>
      <w:r w:rsidR="00335D25" w:rsidRPr="00C4457A">
        <w:t xml:space="preserve"> </w:t>
      </w:r>
      <w:r w:rsidRPr="00C4457A">
        <w:t>však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10</w:t>
      </w:r>
      <w:r w:rsidR="00335D25" w:rsidRPr="00C4457A">
        <w:t xml:space="preserve"> </w:t>
      </w:r>
      <w:r w:rsidRPr="00C4457A">
        <w:t>kalendářních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ode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zjištění.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zavazuje</w:t>
      </w:r>
      <w:r w:rsidR="00335D25" w:rsidRPr="00C4457A">
        <w:t xml:space="preserve"> </w:t>
      </w:r>
      <w:r w:rsidRPr="00C4457A">
        <w:t>reklamované</w:t>
      </w:r>
      <w:r w:rsidR="00335D25" w:rsidRPr="00C4457A">
        <w:t xml:space="preserve"> </w:t>
      </w:r>
      <w:r w:rsidRPr="00C4457A">
        <w:t>vady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svůj</w:t>
      </w:r>
      <w:r w:rsidR="00335D25" w:rsidRPr="00C4457A">
        <w:t xml:space="preserve"> </w:t>
      </w:r>
      <w:r w:rsidRPr="00C4457A">
        <w:t>náklad</w:t>
      </w:r>
      <w:r w:rsidR="00335D25" w:rsidRPr="00C4457A">
        <w:t xml:space="preserve"> </w:t>
      </w:r>
      <w:r w:rsidRPr="00C4457A">
        <w:t>bezodkladně</w:t>
      </w:r>
      <w:r w:rsidR="00335D25" w:rsidRPr="00C4457A">
        <w:t xml:space="preserve"> </w:t>
      </w:r>
      <w:r w:rsidRPr="00C4457A">
        <w:t>odstranit,</w:t>
      </w:r>
      <w:r w:rsidR="00335D25" w:rsidRPr="00C4457A">
        <w:t xml:space="preserve"> </w:t>
      </w:r>
      <w:r w:rsidRPr="00C4457A">
        <w:t>nejpozději</w:t>
      </w:r>
      <w:r w:rsidR="00335D25" w:rsidRPr="00C4457A">
        <w:t xml:space="preserve"> </w:t>
      </w:r>
      <w:r w:rsidRPr="00C4457A">
        <w:t>však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5</w:t>
      </w:r>
      <w:r w:rsidR="00335D25" w:rsidRPr="00C4457A">
        <w:t xml:space="preserve"> </w:t>
      </w:r>
      <w:r w:rsidRPr="00C4457A">
        <w:t>pracovních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ode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oznámení</w:t>
      </w:r>
      <w:r w:rsidR="00335D25" w:rsidRPr="00C4457A">
        <w:t xml:space="preserve"> </w:t>
      </w:r>
      <w:r w:rsidRPr="00C4457A">
        <w:t>vad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nedostatků</w:t>
      </w:r>
      <w:r w:rsidR="00335D25" w:rsidRPr="00C4457A">
        <w:t xml:space="preserve"> </w:t>
      </w:r>
      <w:r w:rsidRPr="00C4457A">
        <w:t>objednatelem.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případě,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jednat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vady</w:t>
      </w:r>
      <w:r w:rsidR="00335D25" w:rsidRPr="00C4457A">
        <w:t xml:space="preserve"> </w:t>
      </w:r>
      <w:r w:rsidRPr="00C4457A">
        <w:t>a</w:t>
      </w:r>
      <w:r w:rsidR="00653BE4" w:rsidRPr="00C4457A">
        <w:t> </w:t>
      </w:r>
      <w:r w:rsidRPr="00C4457A">
        <w:t>nedostatky,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vzhledem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náročnosti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rozsahu</w:t>
      </w:r>
      <w:r w:rsidR="00335D25" w:rsidRPr="00C4457A">
        <w:t xml:space="preserve"> </w:t>
      </w:r>
      <w:r w:rsidRPr="00C4457A">
        <w:t>nebude</w:t>
      </w:r>
      <w:r w:rsidR="00335D25" w:rsidRPr="00C4457A">
        <w:t xml:space="preserve"> </w:t>
      </w:r>
      <w:r w:rsidRPr="00C4457A">
        <w:t>možné</w:t>
      </w:r>
      <w:r w:rsidR="00335D25" w:rsidRPr="00C4457A">
        <w:t xml:space="preserve"> </w:t>
      </w:r>
      <w:r w:rsidRPr="00C4457A">
        <w:t>odstranit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uvedené</w:t>
      </w:r>
      <w:r w:rsidR="00335D25" w:rsidRPr="00C4457A">
        <w:t xml:space="preserve"> </w:t>
      </w:r>
      <w:r w:rsidRPr="00C4457A">
        <w:t>lhůtě,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zavazují</w:t>
      </w:r>
      <w:r w:rsidR="00335D25" w:rsidRPr="00C4457A">
        <w:t xml:space="preserve"> </w:t>
      </w:r>
      <w:r w:rsidRPr="00C4457A">
        <w:t>přiměřeně</w:t>
      </w:r>
      <w:r w:rsidR="00335D25" w:rsidRPr="00C4457A">
        <w:t xml:space="preserve"> </w:t>
      </w:r>
      <w:r w:rsidRPr="00C4457A">
        <w:t>lhůtu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odstranění</w:t>
      </w:r>
      <w:r w:rsidR="00335D25" w:rsidRPr="00C4457A">
        <w:t xml:space="preserve"> </w:t>
      </w:r>
      <w:r w:rsidRPr="00C4457A">
        <w:t>vad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nedostatků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žádost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prodloužit.</w:t>
      </w:r>
      <w:r w:rsidR="00335D25" w:rsidRPr="00C4457A">
        <w:t xml:space="preserve"> </w:t>
      </w:r>
    </w:p>
    <w:p w14:paraId="66216670" w14:textId="77777777" w:rsidR="008B5793" w:rsidRPr="00C4457A" w:rsidRDefault="008B5793" w:rsidP="00653BE4">
      <w:pPr>
        <w:pStyle w:val="Styl11"/>
      </w:pPr>
      <w:r w:rsidRPr="00C4457A">
        <w:t>Záruka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nevztahuje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běžné</w:t>
      </w:r>
      <w:r w:rsidR="00335D25" w:rsidRPr="00C4457A">
        <w:t xml:space="preserve"> </w:t>
      </w:r>
      <w:r w:rsidRPr="00C4457A">
        <w:t>opotřebení</w:t>
      </w:r>
      <w:r w:rsidR="00335D25" w:rsidRPr="00C4457A">
        <w:t xml:space="preserve"> </w:t>
      </w:r>
      <w:r w:rsidRPr="00C4457A">
        <w:t>ani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běžné</w:t>
      </w:r>
      <w:r w:rsidR="00335D25" w:rsidRPr="00C4457A">
        <w:t xml:space="preserve"> </w:t>
      </w:r>
      <w:r w:rsidRPr="00C4457A">
        <w:t>škody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poškození,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vznikly</w:t>
      </w:r>
      <w:r w:rsidR="00335D25" w:rsidRPr="00C4457A">
        <w:t xml:space="preserve"> </w:t>
      </w:r>
      <w:r w:rsidRPr="00C4457A">
        <w:t>ze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následujících</w:t>
      </w:r>
      <w:r w:rsidR="00335D25" w:rsidRPr="00C4457A">
        <w:t xml:space="preserve"> </w:t>
      </w:r>
      <w:r w:rsidRPr="00C4457A">
        <w:t>důvodů:</w:t>
      </w:r>
    </w:p>
    <w:p w14:paraId="2A63B746" w14:textId="77777777" w:rsidR="008B5793" w:rsidRPr="00C4457A" w:rsidRDefault="008B5793" w:rsidP="007E2A52">
      <w:pPr>
        <w:pStyle w:val="podstyli"/>
      </w:pPr>
      <w:r w:rsidRPr="00C4457A">
        <w:t>neodborné</w:t>
      </w:r>
      <w:r w:rsidR="00335D25" w:rsidRPr="00C4457A">
        <w:t xml:space="preserve"> </w:t>
      </w:r>
      <w:r w:rsidRPr="00C4457A">
        <w:t>zásahy</w:t>
      </w:r>
      <w:r w:rsidR="00335D25" w:rsidRPr="00C4457A">
        <w:t xml:space="preserve"> </w:t>
      </w:r>
      <w:r w:rsidRPr="00C4457A">
        <w:t>zejména</w:t>
      </w:r>
      <w:r w:rsidR="00335D25" w:rsidRPr="00C4457A">
        <w:t xml:space="preserve"> </w:t>
      </w:r>
      <w:r w:rsidRPr="00C4457A">
        <w:t>jakékoliv</w:t>
      </w:r>
      <w:r w:rsidR="00335D25" w:rsidRPr="00C4457A">
        <w:t xml:space="preserve"> </w:t>
      </w:r>
      <w:r w:rsidRPr="00C4457A">
        <w:t>opravy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úpravy</w:t>
      </w:r>
      <w:r w:rsidR="00335D25" w:rsidRPr="00C4457A">
        <w:t xml:space="preserve"> </w:t>
      </w:r>
      <w:r w:rsidRPr="00C4457A">
        <w:t>provedené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průběhu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doby</w:t>
      </w:r>
      <w:r w:rsidR="00335D25" w:rsidRPr="00C4457A">
        <w:t xml:space="preserve"> </w:t>
      </w:r>
      <w:r w:rsidRPr="00C4457A">
        <w:t>třetí</w:t>
      </w:r>
      <w:r w:rsidR="00335D25" w:rsidRPr="00C4457A">
        <w:t xml:space="preserve"> </w:t>
      </w:r>
      <w:r w:rsidRPr="00C4457A">
        <w:t>osobou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vědomí</w:t>
      </w:r>
      <w:r w:rsidR="00335D25" w:rsidRPr="00C4457A">
        <w:t xml:space="preserve"> </w:t>
      </w:r>
      <w:r w:rsidRPr="00C4457A">
        <w:t>zhotovitele,</w:t>
      </w:r>
    </w:p>
    <w:p w14:paraId="4E7AB113" w14:textId="77777777" w:rsidR="008B5793" w:rsidRPr="00C4457A" w:rsidRDefault="008B5793" w:rsidP="007E2A52">
      <w:pPr>
        <w:pStyle w:val="podstyli"/>
      </w:pPr>
      <w:r w:rsidRPr="00C4457A">
        <w:t>hrubé</w:t>
      </w:r>
      <w:r w:rsidR="00335D25" w:rsidRPr="00C4457A">
        <w:t xml:space="preserve"> </w:t>
      </w:r>
      <w:r w:rsidRPr="00C4457A">
        <w:t>zacházení,</w:t>
      </w:r>
      <w:r w:rsidR="00335D25" w:rsidRPr="00C4457A">
        <w:t xml:space="preserve"> </w:t>
      </w:r>
      <w:r w:rsidRPr="00C4457A">
        <w:t>přetížení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nedodržení</w:t>
      </w:r>
      <w:r w:rsidR="00335D25" w:rsidRPr="00C4457A">
        <w:t xml:space="preserve"> </w:t>
      </w:r>
      <w:r w:rsidRPr="00C4457A">
        <w:t>provozních</w:t>
      </w:r>
      <w:r w:rsidR="00335D25" w:rsidRPr="00C4457A">
        <w:t xml:space="preserve"> </w:t>
      </w:r>
      <w:r w:rsidRPr="00C4457A">
        <w:t>podmínek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návodu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používání,</w:t>
      </w:r>
    </w:p>
    <w:p w14:paraId="53E80C07" w14:textId="77777777" w:rsidR="008B5793" w:rsidRPr="00C4457A" w:rsidRDefault="008B5793" w:rsidP="007E2A52">
      <w:pPr>
        <w:pStyle w:val="podstyli"/>
      </w:pPr>
      <w:r w:rsidRPr="00C4457A">
        <w:t>nadměrným</w:t>
      </w:r>
      <w:r w:rsidR="00335D25" w:rsidRPr="00C4457A">
        <w:t xml:space="preserve"> </w:t>
      </w:r>
      <w:r w:rsidRPr="00C4457A">
        <w:t>znečištěním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nadměrným</w:t>
      </w:r>
      <w:r w:rsidR="00335D25" w:rsidRPr="00C4457A">
        <w:t xml:space="preserve"> </w:t>
      </w:r>
      <w:r w:rsidRPr="00C4457A">
        <w:t>opotřebením,</w:t>
      </w:r>
      <w:r w:rsidR="00335D25" w:rsidRPr="00C4457A">
        <w:t xml:space="preserve"> </w:t>
      </w:r>
    </w:p>
    <w:p w14:paraId="0822587D" w14:textId="77777777" w:rsidR="008B5793" w:rsidRPr="00C4457A" w:rsidRDefault="008B5793" w:rsidP="007E2A52">
      <w:pPr>
        <w:pStyle w:val="podstyli"/>
      </w:pPr>
      <w:r w:rsidRPr="00C4457A">
        <w:t>užíváním</w:t>
      </w:r>
      <w:r w:rsidR="00335D25" w:rsidRPr="00C4457A">
        <w:t xml:space="preserve"> </w:t>
      </w:r>
      <w:r w:rsidRPr="00C4457A">
        <w:t>předmětu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rozporu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stavebně</w:t>
      </w:r>
      <w:r w:rsidR="00335D25" w:rsidRPr="00C4457A">
        <w:t xml:space="preserve"> </w:t>
      </w:r>
      <w:r w:rsidRPr="00C4457A">
        <w:t>technickým</w:t>
      </w:r>
      <w:r w:rsidR="00335D25" w:rsidRPr="00C4457A">
        <w:t xml:space="preserve"> </w:t>
      </w:r>
      <w:r w:rsidRPr="00C4457A">
        <w:t>určením.</w:t>
      </w:r>
    </w:p>
    <w:p w14:paraId="1CCDC9D7" w14:textId="77777777" w:rsidR="0015535B" w:rsidRDefault="0015535B" w:rsidP="0015535B">
      <w:pPr>
        <w:pStyle w:val="Styl11"/>
        <w:numPr>
          <w:ilvl w:val="0"/>
          <w:numId w:val="0"/>
        </w:numPr>
        <w:ind w:left="567" w:hanging="567"/>
        <w:jc w:val="left"/>
      </w:pPr>
      <w:r>
        <w:t>6.5.</w:t>
      </w:r>
      <w:r>
        <w:tab/>
      </w:r>
      <w:r w:rsidR="008B5793" w:rsidRPr="00C4457A">
        <w:t>Práva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povinnosti</w:t>
      </w:r>
      <w:r w:rsidR="00335D25" w:rsidRPr="00C4457A">
        <w:t xml:space="preserve"> </w:t>
      </w:r>
      <w:r w:rsidR="008B5793" w:rsidRPr="00C4457A">
        <w:t>z</w:t>
      </w:r>
      <w:r w:rsidR="00335D25" w:rsidRPr="00C4457A">
        <w:t xml:space="preserve"> </w:t>
      </w:r>
      <w:r w:rsidR="008B5793" w:rsidRPr="00C4457A">
        <w:t>poskytnuté</w:t>
      </w:r>
      <w:r w:rsidR="00335D25" w:rsidRPr="00C4457A">
        <w:t xml:space="preserve"> </w:t>
      </w:r>
      <w:r w:rsidR="008B5793" w:rsidRPr="00C4457A">
        <w:t>záruky</w:t>
      </w:r>
      <w:r w:rsidR="00335D25" w:rsidRPr="00C4457A">
        <w:t xml:space="preserve"> </w:t>
      </w:r>
      <w:r w:rsidR="008B5793" w:rsidRPr="00C4457A">
        <w:t>za</w:t>
      </w:r>
      <w:r w:rsidR="00335D25" w:rsidRPr="00C4457A">
        <w:t xml:space="preserve"> </w:t>
      </w:r>
      <w:r w:rsidR="008B5793" w:rsidRPr="00C4457A">
        <w:t>jakost</w:t>
      </w:r>
      <w:r w:rsidR="00335D25" w:rsidRPr="00C4457A">
        <w:t xml:space="preserve"> </w:t>
      </w:r>
      <w:r w:rsidR="008B5793" w:rsidRPr="00C4457A">
        <w:t>nezanikají</w:t>
      </w:r>
      <w:r w:rsidR="00335D25" w:rsidRPr="00C4457A">
        <w:t xml:space="preserve"> </w:t>
      </w:r>
      <w:r w:rsidR="008B5793" w:rsidRPr="00C4457A">
        <w:t>ani</w:t>
      </w:r>
      <w:r w:rsidR="00335D25" w:rsidRPr="00C4457A">
        <w:t xml:space="preserve"> </w:t>
      </w:r>
      <w:r w:rsidR="008B5793" w:rsidRPr="00C4457A">
        <w:t>pro</w:t>
      </w:r>
      <w:r w:rsidR="00335D25" w:rsidRPr="00C4457A">
        <w:t xml:space="preserve"> </w:t>
      </w:r>
      <w:r w:rsidR="008B5793" w:rsidRPr="00C4457A">
        <w:t>případ</w:t>
      </w:r>
      <w:r w:rsidR="00335D25" w:rsidRPr="00C4457A">
        <w:t xml:space="preserve"> </w:t>
      </w:r>
      <w:r w:rsidR="008B5793" w:rsidRPr="00C4457A">
        <w:t>odstoupení</w:t>
      </w:r>
      <w:r w:rsidR="00335D25" w:rsidRPr="00C4457A">
        <w:t xml:space="preserve"> </w:t>
      </w:r>
      <w:r w:rsidR="008B5793" w:rsidRPr="00C4457A">
        <w:t>od</w:t>
      </w:r>
      <w:r w:rsidR="00335D25" w:rsidRPr="00C4457A">
        <w:t xml:space="preserve"> </w:t>
      </w:r>
      <w:r w:rsidR="008B5793" w:rsidRPr="00C4457A">
        <w:t>této</w:t>
      </w:r>
      <w:r w:rsidR="00335D25" w:rsidRPr="00C4457A">
        <w:t xml:space="preserve"> </w:t>
      </w:r>
      <w:r w:rsidR="008B5793" w:rsidRPr="00C4457A">
        <w:t>Smlouvy.</w:t>
      </w:r>
      <w:r>
        <w:t xml:space="preserve"> </w:t>
      </w:r>
    </w:p>
    <w:p w14:paraId="7C0A74B4" w14:textId="2CA88266" w:rsidR="0015535B" w:rsidRPr="0015535B" w:rsidRDefault="0015535B" w:rsidP="00A61B3C">
      <w:pPr>
        <w:pStyle w:val="Styl11"/>
        <w:numPr>
          <w:ilvl w:val="0"/>
          <w:numId w:val="0"/>
        </w:numPr>
        <w:ind w:left="567" w:hanging="567"/>
        <w:rPr>
          <w:rFonts w:eastAsia="MS Mincho"/>
        </w:rPr>
      </w:pPr>
      <w:r>
        <w:t>6.6.</w:t>
      </w:r>
      <w:r>
        <w:tab/>
      </w:r>
      <w:r w:rsidRPr="0015535B">
        <w:rPr>
          <w:rFonts w:eastAsia="MS Mincho"/>
        </w:rPr>
        <w:t>Smluvní strany se osvobozují od zodpovědnosti za částečné nebo úplné nesplnění smluvních závazků, jestliže se tak stalo v důsledku vyšší moci.</w:t>
      </w:r>
    </w:p>
    <w:p w14:paraId="07FF0B92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5E6B8354" w14:textId="77777777" w:rsidR="008B5793" w:rsidRPr="00C4457A" w:rsidRDefault="008B5793" w:rsidP="00463234">
      <w:pPr>
        <w:pStyle w:val="Nadpis1"/>
      </w:pPr>
      <w:r w:rsidRPr="00C4457A">
        <w:t>Kontrolní</w:t>
      </w:r>
      <w:r w:rsidR="00335D25" w:rsidRPr="00C4457A">
        <w:t xml:space="preserve"> </w:t>
      </w:r>
      <w:r w:rsidRPr="00C4457A">
        <w:t>dny</w:t>
      </w:r>
    </w:p>
    <w:p w14:paraId="5D9A1C8F" w14:textId="6AA92747" w:rsidR="008B5793" w:rsidRPr="00C4457A" w:rsidRDefault="008B5793" w:rsidP="00653BE4">
      <w:pPr>
        <w:pStyle w:val="Styl11"/>
      </w:pPr>
      <w:r w:rsidRPr="00C4457A">
        <w:t>Objednatel</w:t>
      </w:r>
      <w:r w:rsidR="00335D25" w:rsidRPr="00C4457A">
        <w:t xml:space="preserve"> </w:t>
      </w:r>
      <w:r w:rsidRPr="00C4457A">
        <w:t>kontroluje</w:t>
      </w:r>
      <w:r w:rsidR="00335D25" w:rsidRPr="00C4457A">
        <w:t xml:space="preserve"> </w:t>
      </w:r>
      <w:r w:rsidRPr="00C4457A">
        <w:t>postup,</w:t>
      </w:r>
      <w:r w:rsidR="00335D25" w:rsidRPr="00C4457A">
        <w:t xml:space="preserve"> </w:t>
      </w:r>
      <w:r w:rsidRPr="00C4457A">
        <w:t>způsob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kvalitu</w:t>
      </w:r>
      <w:r w:rsidR="00335D25" w:rsidRPr="00C4457A">
        <w:t xml:space="preserve"> </w:t>
      </w:r>
      <w:r w:rsidRPr="00C4457A">
        <w:t>provádění</w:t>
      </w:r>
      <w:r w:rsidR="00335D25" w:rsidRPr="00C4457A">
        <w:t xml:space="preserve"> </w:t>
      </w:r>
      <w:r w:rsidRPr="00C4457A">
        <w:t>prací</w:t>
      </w:r>
      <w:r w:rsidR="00335D25" w:rsidRPr="00C4457A">
        <w:t xml:space="preserve"> </w:t>
      </w:r>
      <w:r w:rsidRPr="00C4457A">
        <w:t>běžně</w:t>
      </w:r>
      <w:r w:rsidR="00335D25" w:rsidRPr="00C4457A">
        <w:t xml:space="preserve"> </w:t>
      </w:r>
      <w:r w:rsidRPr="00C4457A">
        <w:t>denně</w:t>
      </w:r>
      <w:r w:rsidR="00335D25" w:rsidRPr="00C4457A">
        <w:t xml:space="preserve"> </w:t>
      </w:r>
      <w:r w:rsidRPr="00C4457A">
        <w:t>(TDI,</w:t>
      </w:r>
      <w:r w:rsidR="00335D25" w:rsidRPr="00C4457A">
        <w:t xml:space="preserve"> </w:t>
      </w:r>
      <w:r w:rsidRPr="00C4457A">
        <w:t>kastelán</w:t>
      </w:r>
      <w:r w:rsidR="00335D25" w:rsidRPr="00C4457A">
        <w:t xml:space="preserve"> </w:t>
      </w:r>
      <w:r w:rsidRPr="00C4457A">
        <w:t>a</w:t>
      </w:r>
      <w:r w:rsidR="00653BE4" w:rsidRPr="00C4457A">
        <w:t> </w:t>
      </w:r>
      <w:r w:rsidR="000D3731">
        <w:t>osoba</w:t>
      </w:r>
      <w:r w:rsidR="000D3731" w:rsidRPr="000D3731">
        <w:t xml:space="preserve"> </w:t>
      </w:r>
      <w:r w:rsidR="000D3731">
        <w:t>stavebního dozoru</w:t>
      </w:r>
      <w:r w:rsidRPr="00C4457A">
        <w:t>)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pravidelně</w:t>
      </w:r>
      <w:r w:rsidR="00335D25" w:rsidRPr="00C4457A">
        <w:t xml:space="preserve"> </w:t>
      </w:r>
      <w:r w:rsidRPr="00C4457A">
        <w:t>konaném,</w:t>
      </w:r>
      <w:r w:rsidR="00335D25" w:rsidRPr="00C4457A">
        <w:t xml:space="preserve"> </w:t>
      </w:r>
      <w:r w:rsidRPr="00C4457A">
        <w:t>společném</w:t>
      </w:r>
      <w:r w:rsidR="00335D25" w:rsidRPr="00C4457A">
        <w:t xml:space="preserve"> </w:t>
      </w:r>
      <w:r w:rsidRPr="00C4457A">
        <w:t>jednání</w:t>
      </w:r>
      <w:r w:rsidR="00335D25" w:rsidRPr="00C4457A">
        <w:t xml:space="preserve"> </w:t>
      </w:r>
      <w:r w:rsidRPr="00C4457A">
        <w:t>pověřených</w:t>
      </w:r>
      <w:r w:rsidR="00335D25" w:rsidRPr="00C4457A">
        <w:t xml:space="preserve"> </w:t>
      </w:r>
      <w:r w:rsidRPr="00C4457A">
        <w:t>zástupců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objednatele</w:t>
      </w:r>
      <w:r w:rsidR="000D3731">
        <w:t>, zástupců orgánu památkové péče</w:t>
      </w:r>
      <w:r w:rsidR="00335D25" w:rsidRPr="00C4457A">
        <w:t xml:space="preserve"> </w:t>
      </w:r>
      <w:r w:rsidRPr="00C4457A">
        <w:t>(dále</w:t>
      </w:r>
      <w:r w:rsidR="00335D25" w:rsidRPr="00C4457A">
        <w:t xml:space="preserve"> </w:t>
      </w:r>
      <w:r w:rsidRPr="00C4457A">
        <w:t>jen</w:t>
      </w:r>
      <w:r w:rsidR="00335D25" w:rsidRPr="00C4457A">
        <w:t xml:space="preserve"> </w:t>
      </w:r>
      <w:r w:rsidRPr="00C4457A">
        <w:t>„kontrolní</w:t>
      </w:r>
      <w:r w:rsidR="00335D25" w:rsidRPr="00C4457A">
        <w:t xml:space="preserve"> </w:t>
      </w:r>
      <w:r w:rsidRPr="00C4457A">
        <w:t>den“).</w:t>
      </w:r>
    </w:p>
    <w:p w14:paraId="7C467B21" w14:textId="7654BE95" w:rsidR="008B5793" w:rsidRPr="00C4457A" w:rsidRDefault="008B5793" w:rsidP="00653BE4">
      <w:pPr>
        <w:pStyle w:val="Styl11"/>
      </w:pPr>
      <w:r w:rsidRPr="00C4457A">
        <w:t>Účelem</w:t>
      </w:r>
      <w:r w:rsidR="00335D25" w:rsidRPr="00C4457A">
        <w:t xml:space="preserve"> </w:t>
      </w:r>
      <w:r w:rsidRPr="00C4457A">
        <w:t>kontrolního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zejména</w:t>
      </w:r>
      <w:r w:rsidR="00335D25" w:rsidRPr="00C4457A">
        <w:t xml:space="preserve"> </w:t>
      </w:r>
      <w:r w:rsidRPr="00C4457A">
        <w:t>posoudit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závazků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věcného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časového</w:t>
      </w:r>
      <w:r w:rsidR="00335D25" w:rsidRPr="00C4457A">
        <w:t xml:space="preserve"> </w:t>
      </w:r>
      <w:r w:rsidRPr="00C4457A">
        <w:t>hlediska,</w:t>
      </w:r>
      <w:r w:rsidR="00335D25" w:rsidRPr="00C4457A">
        <w:t xml:space="preserve"> </w:t>
      </w:r>
      <w:r w:rsidRPr="00C4457A">
        <w:t>zaznamenat</w:t>
      </w:r>
      <w:r w:rsidR="00335D25" w:rsidRPr="00C4457A">
        <w:t xml:space="preserve"> </w:t>
      </w:r>
      <w:r w:rsidRPr="00C4457A">
        <w:t>pokyny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vyjádření</w:t>
      </w:r>
      <w:r w:rsidR="00335D25" w:rsidRPr="00C4457A">
        <w:t xml:space="preserve"> </w:t>
      </w:r>
      <w:r w:rsidRPr="00C4457A">
        <w:t>objednatele,</w:t>
      </w:r>
      <w:r w:rsidR="00335D25" w:rsidRPr="00C4457A">
        <w:t xml:space="preserve"> </w:t>
      </w:r>
      <w:r w:rsidRPr="00C4457A">
        <w:t>resp.</w:t>
      </w:r>
      <w:r w:rsidR="00335D25" w:rsidRPr="00C4457A">
        <w:t xml:space="preserve"> </w:t>
      </w:r>
      <w:r w:rsidRPr="00C4457A">
        <w:t>návrhy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opatření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jiná</w:t>
      </w:r>
      <w:r w:rsidR="00335D25" w:rsidRPr="00C4457A">
        <w:t xml:space="preserve"> </w:t>
      </w:r>
      <w:r w:rsidRPr="00C4457A">
        <w:t>vyjádření</w:t>
      </w:r>
      <w:r w:rsidR="00335D25" w:rsidRPr="00C4457A">
        <w:t xml:space="preserve"> </w:t>
      </w:r>
      <w:r w:rsidRPr="00C4457A">
        <w:t>zhotovitele,</w:t>
      </w:r>
      <w:r w:rsidR="00335D25" w:rsidRPr="00C4457A">
        <w:t xml:space="preserve"> </w:t>
      </w:r>
      <w:r w:rsidRPr="00C4457A">
        <w:t>projednat</w:t>
      </w:r>
      <w:r w:rsidR="00335D25" w:rsidRPr="00C4457A">
        <w:t xml:space="preserve"> </w:t>
      </w:r>
      <w:r w:rsidRPr="00C4457A">
        <w:t>skutečnosti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okolnosti,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mají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by</w:t>
      </w:r>
      <w:r w:rsidR="00335D25" w:rsidRPr="00C4457A">
        <w:t xml:space="preserve"> </w:t>
      </w:r>
      <w:r w:rsidRPr="00C4457A">
        <w:t>mohly</w:t>
      </w:r>
      <w:r w:rsidR="00335D25" w:rsidRPr="00C4457A">
        <w:t xml:space="preserve"> </w:t>
      </w:r>
      <w:r w:rsidRPr="00C4457A">
        <w:t>mít</w:t>
      </w:r>
      <w:r w:rsidR="00335D25" w:rsidRPr="00C4457A">
        <w:t xml:space="preserve"> </w:t>
      </w:r>
      <w:r w:rsidRPr="00C4457A">
        <w:t>vliv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závazků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projednat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dohodnout</w:t>
      </w:r>
      <w:r w:rsidR="00335D25" w:rsidRPr="00C4457A">
        <w:t xml:space="preserve"> </w:t>
      </w:r>
      <w:r w:rsidRPr="00C4457A">
        <w:t>návrhy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opatření.</w:t>
      </w:r>
      <w:r w:rsidR="00223633">
        <w:t xml:space="preserve"> Na kontrolním dni předloží zhotovitel objednateli také vzorky všech prvků a konstrukcí, které předpokládá projektová dokumentace. Tyto vzorky budou na kontrolním dni protokolárně odsouhlaseny objednatelem. Protokol může být součástí zápisu z kontrolního dne, pokud s tím budou souhlasit obě smluvní strany a </w:t>
      </w:r>
      <w:r w:rsidR="000D3731">
        <w:t>osoba stavebního dozoru</w:t>
      </w:r>
      <w:r w:rsidR="00223633">
        <w:t>.</w:t>
      </w:r>
    </w:p>
    <w:p w14:paraId="36EE9162" w14:textId="25B3E697" w:rsidR="008B5793" w:rsidRPr="00C4457A" w:rsidRDefault="008B5793" w:rsidP="00653BE4">
      <w:pPr>
        <w:pStyle w:val="Styl11"/>
      </w:pPr>
      <w:r w:rsidRPr="00C4457A">
        <w:lastRenderedPageBreak/>
        <w:t>Termín</w:t>
      </w:r>
      <w:r w:rsidR="00335D25" w:rsidRPr="00C4457A">
        <w:t xml:space="preserve"> </w:t>
      </w:r>
      <w:r w:rsidRPr="00C4457A">
        <w:t>konání</w:t>
      </w:r>
      <w:r w:rsidR="00335D25" w:rsidRPr="00C4457A">
        <w:t xml:space="preserve"> </w:t>
      </w:r>
      <w:r w:rsidRPr="00C4457A">
        <w:t>kontrolního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určuje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projednání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zhotovitelem.</w:t>
      </w:r>
      <w:r w:rsidR="00335D25" w:rsidRPr="00C4457A">
        <w:t xml:space="preserve"> </w:t>
      </w:r>
      <w:r w:rsidRPr="00C4457A">
        <w:t>Kontrolní</w:t>
      </w:r>
      <w:r w:rsidR="00335D25" w:rsidRPr="00C4457A">
        <w:t xml:space="preserve"> </w:t>
      </w:r>
      <w:r w:rsidRPr="00C4457A">
        <w:t>dny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budou</w:t>
      </w:r>
      <w:r w:rsidR="00335D25" w:rsidRPr="00C4457A">
        <w:t xml:space="preserve"> </w:t>
      </w:r>
      <w:r w:rsidRPr="00C4457A">
        <w:t>konat</w:t>
      </w:r>
      <w:r w:rsidR="00335D25" w:rsidRPr="00C4457A">
        <w:t xml:space="preserve"> </w:t>
      </w:r>
      <w:r w:rsidRPr="00C4457A">
        <w:t>zpravidla</w:t>
      </w:r>
      <w:r w:rsidR="00335D25" w:rsidRPr="00C4457A">
        <w:t xml:space="preserve"> </w:t>
      </w:r>
      <w:r w:rsidRPr="00C4457A">
        <w:t>nejméně</w:t>
      </w:r>
      <w:r w:rsidR="00335D25" w:rsidRPr="00C4457A">
        <w:t xml:space="preserve"> </w:t>
      </w:r>
      <w:r w:rsidRPr="00C4457A">
        <w:t>1x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="0056487F">
        <w:t>týden.</w:t>
      </w:r>
      <w:r w:rsidR="00335712" w:rsidRPr="00335712">
        <w:rPr>
          <w:rFonts w:cs="Calibri"/>
        </w:rPr>
        <w:t xml:space="preserve"> </w:t>
      </w:r>
      <w:r w:rsidR="00335712">
        <w:rPr>
          <w:rFonts w:cs="Calibri"/>
        </w:rPr>
        <w:t>Toto neplatí pro období, kdy stavba bude z důvodu klimatických nebo jiných podmínek zastavena</w:t>
      </w:r>
      <w:r w:rsidR="00335712" w:rsidRPr="00755F88">
        <w:rPr>
          <w:rFonts w:cs="Calibri"/>
        </w:rPr>
        <w:t>.</w:t>
      </w:r>
    </w:p>
    <w:p w14:paraId="794C21C2" w14:textId="77777777" w:rsidR="008B5793" w:rsidRPr="00C4457A" w:rsidRDefault="008B5793" w:rsidP="00653BE4">
      <w:pPr>
        <w:pStyle w:val="Styl11"/>
      </w:pPr>
      <w:r w:rsidRPr="00C4457A">
        <w:t>Místem</w:t>
      </w:r>
      <w:r w:rsidR="00335D25" w:rsidRPr="00C4457A">
        <w:t xml:space="preserve"> </w:t>
      </w:r>
      <w:r w:rsidRPr="00C4457A">
        <w:t>konání</w:t>
      </w:r>
      <w:r w:rsidR="00335D25" w:rsidRPr="00C4457A">
        <w:t xml:space="preserve"> </w:t>
      </w:r>
      <w:r w:rsidRPr="00C4457A">
        <w:t>kontrolních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zpravidla</w:t>
      </w:r>
      <w:r w:rsidR="00335D25" w:rsidRPr="00C4457A">
        <w:t xml:space="preserve"> </w:t>
      </w:r>
      <w:r w:rsidRPr="00C4457A">
        <w:t>místo</w:t>
      </w:r>
      <w:r w:rsidR="00335D25" w:rsidRPr="00C4457A">
        <w:t xml:space="preserve"> </w:t>
      </w:r>
      <w:r w:rsidRPr="00C4457A">
        <w:t>stavby,</w:t>
      </w:r>
      <w:r w:rsidR="00335D25" w:rsidRPr="00C4457A">
        <w:t xml:space="preserve"> </w:t>
      </w:r>
      <w:r w:rsidRPr="00C4457A">
        <w:t>nebude-li</w:t>
      </w:r>
      <w:r w:rsidR="00335D25" w:rsidRPr="00C4457A">
        <w:t xml:space="preserve"> </w:t>
      </w:r>
      <w:r w:rsidRPr="00C4457A">
        <w:t>dohodnuto</w:t>
      </w:r>
      <w:r w:rsidR="00335D25" w:rsidRPr="00C4457A">
        <w:t xml:space="preserve"> </w:t>
      </w:r>
      <w:r w:rsidRPr="00C4457A">
        <w:t>jinak.</w:t>
      </w:r>
      <w:r w:rsidR="00335D25" w:rsidRPr="00C4457A">
        <w:t xml:space="preserve"> </w:t>
      </w:r>
    </w:p>
    <w:p w14:paraId="78B8026A" w14:textId="6A7815CE" w:rsidR="008B5793" w:rsidRPr="00C4457A" w:rsidRDefault="008B5793" w:rsidP="00653BE4">
      <w:pPr>
        <w:pStyle w:val="Styl11"/>
      </w:pPr>
      <w:r w:rsidRPr="00C4457A">
        <w:t>Jednání</w:t>
      </w:r>
      <w:r w:rsidR="00335D25" w:rsidRPr="00C4457A">
        <w:t xml:space="preserve"> </w:t>
      </w:r>
      <w:r w:rsidRPr="00C4457A">
        <w:t>kontrolního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vede</w:t>
      </w:r>
      <w:r w:rsidR="00335D25" w:rsidRPr="00C4457A">
        <w:t xml:space="preserve"> </w:t>
      </w:r>
      <w:r w:rsidRPr="00C4457A">
        <w:t>zástupce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="000D3731">
        <w:t xml:space="preserve"> - osoba stavebního dozoru</w:t>
      </w:r>
      <w:r w:rsidRPr="00C4457A">
        <w:t>.</w:t>
      </w:r>
    </w:p>
    <w:p w14:paraId="46418EEC" w14:textId="77777777" w:rsidR="008B5793" w:rsidRPr="00C4457A" w:rsidRDefault="008B5793" w:rsidP="00653BE4">
      <w:pPr>
        <w:pStyle w:val="Styl11"/>
      </w:pPr>
      <w:r w:rsidRPr="00C4457A">
        <w:t>Z</w:t>
      </w:r>
      <w:r w:rsidR="00335D25" w:rsidRPr="00C4457A">
        <w:t xml:space="preserve"> </w:t>
      </w:r>
      <w:r w:rsidRPr="00C4457A">
        <w:t>jednání</w:t>
      </w:r>
      <w:r w:rsidR="00335D25" w:rsidRPr="00C4457A">
        <w:t xml:space="preserve"> </w:t>
      </w:r>
      <w:r w:rsidRPr="00C4457A">
        <w:t>kontrolního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pořizuje</w:t>
      </w:r>
      <w:r w:rsidR="00335D25" w:rsidRPr="00C4457A">
        <w:t xml:space="preserve"> </w:t>
      </w:r>
      <w:r w:rsidRPr="00C4457A">
        <w:t>zápis,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němž</w:t>
      </w:r>
      <w:r w:rsidR="00335D25" w:rsidRPr="00C4457A">
        <w:t xml:space="preserve"> </w:t>
      </w:r>
      <w:r w:rsidRPr="00C4457A">
        <w:t>jsou</w:t>
      </w:r>
      <w:r w:rsidR="00335D25" w:rsidRPr="00C4457A">
        <w:t xml:space="preserve"> </w:t>
      </w:r>
      <w:r w:rsidRPr="00C4457A">
        <w:t>zaznamenány</w:t>
      </w:r>
      <w:r w:rsidR="00335D25" w:rsidRPr="00C4457A">
        <w:t xml:space="preserve"> </w:t>
      </w:r>
      <w:r w:rsidRPr="00C4457A">
        <w:t>všechny</w:t>
      </w:r>
      <w:r w:rsidR="00335D25" w:rsidRPr="00C4457A">
        <w:t xml:space="preserve"> </w:t>
      </w:r>
      <w:r w:rsidRPr="00C4457A">
        <w:t>skutečnosti,</w:t>
      </w:r>
      <w:r w:rsidR="00335D25" w:rsidRPr="00C4457A">
        <w:t xml:space="preserve"> </w:t>
      </w:r>
      <w:r w:rsidRPr="00C4457A">
        <w:t>o</w:t>
      </w:r>
      <w:r w:rsidR="00653BE4" w:rsidRPr="00C4457A">
        <w:t> </w:t>
      </w:r>
      <w:r w:rsidRPr="00C4457A">
        <w:t>jejichž</w:t>
      </w:r>
      <w:r w:rsidR="00335D25" w:rsidRPr="00C4457A">
        <w:t xml:space="preserve"> </w:t>
      </w:r>
      <w:r w:rsidRPr="00C4457A">
        <w:t>zaznamenání</w:t>
      </w:r>
      <w:r w:rsidR="00335D25" w:rsidRPr="00C4457A">
        <w:t xml:space="preserve"> </w:t>
      </w:r>
      <w:r w:rsidRPr="00C4457A">
        <w:t>alespoň</w:t>
      </w:r>
      <w:r w:rsidR="00335D25" w:rsidRPr="00C4457A">
        <w:t xml:space="preserve"> </w:t>
      </w:r>
      <w:r w:rsidRPr="00C4457A">
        <w:t>jedna</w:t>
      </w:r>
      <w:r w:rsidR="00335D25" w:rsidRPr="00C4457A">
        <w:t xml:space="preserve"> </w:t>
      </w:r>
      <w:r w:rsidRPr="00C4457A">
        <w:t>ze</w:t>
      </w:r>
      <w:r w:rsidR="00335D25" w:rsidRPr="00C4457A">
        <w:t xml:space="preserve"> </w:t>
      </w:r>
      <w:r w:rsidRPr="00C4457A">
        <w:t>smluvních</w:t>
      </w:r>
      <w:r w:rsidR="00335D25" w:rsidRPr="00C4457A">
        <w:t xml:space="preserve"> </w:t>
      </w:r>
      <w:r w:rsidRPr="00C4457A">
        <w:t>stran</w:t>
      </w:r>
      <w:r w:rsidR="00335D25" w:rsidRPr="00C4457A">
        <w:t xml:space="preserve"> </w:t>
      </w:r>
      <w:r w:rsidRPr="00C4457A">
        <w:t>požádá.</w:t>
      </w:r>
      <w:r w:rsidR="00335D25" w:rsidRPr="00C4457A">
        <w:t xml:space="preserve"> </w:t>
      </w:r>
      <w:r w:rsidRPr="00C4457A">
        <w:t>Čistopis</w:t>
      </w:r>
      <w:r w:rsidR="00335D25" w:rsidRPr="00C4457A">
        <w:t xml:space="preserve"> </w:t>
      </w:r>
      <w:r w:rsidRPr="00C4457A">
        <w:t>zápisu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kontrolního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všechny</w:t>
      </w:r>
      <w:r w:rsidR="00335D25" w:rsidRPr="00C4457A">
        <w:t xml:space="preserve"> </w:t>
      </w:r>
      <w:r w:rsidRPr="00C4457A">
        <w:t>zúčastněné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stvrdí</w:t>
      </w:r>
      <w:r w:rsidR="00335D25" w:rsidRPr="00C4457A">
        <w:t xml:space="preserve"> </w:t>
      </w:r>
      <w:r w:rsidRPr="00C4457A">
        <w:t>svým</w:t>
      </w:r>
      <w:r w:rsidR="00335D25" w:rsidRPr="00C4457A">
        <w:t xml:space="preserve"> </w:t>
      </w:r>
      <w:r w:rsidRPr="00C4457A">
        <w:t>podpisem.</w:t>
      </w:r>
      <w:r w:rsidR="00335D25" w:rsidRPr="00C4457A">
        <w:t xml:space="preserve"> </w:t>
      </w:r>
      <w:r w:rsidRPr="00C4457A">
        <w:t>Zápis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kontrolního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stvrzuje</w:t>
      </w:r>
      <w:r w:rsidR="00335D25" w:rsidRPr="00C4457A">
        <w:t xml:space="preserve"> </w:t>
      </w:r>
      <w:r w:rsidRPr="00C4457A">
        <w:t>svým</w:t>
      </w:r>
      <w:r w:rsidR="00335D25" w:rsidRPr="00C4457A">
        <w:t xml:space="preserve"> </w:t>
      </w:r>
      <w:r w:rsidRPr="00C4457A">
        <w:t>podpisem</w:t>
      </w:r>
      <w:r w:rsidR="00335D25" w:rsidRPr="00C4457A">
        <w:t xml:space="preserve"> </w:t>
      </w:r>
      <w:r w:rsidRPr="00C4457A">
        <w:t>odpovědný</w:t>
      </w:r>
      <w:r w:rsidR="00335D25" w:rsidRPr="00C4457A">
        <w:t xml:space="preserve"> </w:t>
      </w:r>
      <w:r w:rsidRPr="00C4457A">
        <w:t>zástupce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zhotovitele.</w:t>
      </w:r>
    </w:p>
    <w:p w14:paraId="5C14DBA9" w14:textId="67ED50C9" w:rsidR="008B5793" w:rsidRPr="00C4457A" w:rsidRDefault="008B5793" w:rsidP="00653BE4">
      <w:pPr>
        <w:pStyle w:val="Styl11"/>
      </w:pPr>
      <w:r w:rsidRPr="00C4457A">
        <w:t>Při</w:t>
      </w:r>
      <w:r w:rsidR="00335D25" w:rsidRPr="00C4457A">
        <w:t xml:space="preserve"> </w:t>
      </w:r>
      <w:r w:rsidRPr="00C4457A">
        <w:t>kontrole</w:t>
      </w:r>
      <w:r w:rsidR="00335D25" w:rsidRPr="00C4457A">
        <w:t xml:space="preserve"> </w:t>
      </w:r>
      <w:r w:rsidRPr="00C4457A">
        <w:t>konstrukcí,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budou</w:t>
      </w:r>
      <w:r w:rsidR="00335D25" w:rsidRPr="00C4457A">
        <w:t xml:space="preserve"> </w:t>
      </w:r>
      <w:r w:rsidRPr="00C4457A">
        <w:t>zakryty,</w:t>
      </w:r>
      <w:r w:rsidR="00335D25" w:rsidRPr="00C4457A">
        <w:t xml:space="preserve"> </w:t>
      </w:r>
      <w:r w:rsidRPr="00C4457A">
        <w:t>vyzve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="000D3731">
        <w:t>osobu stavebního dozoru</w:t>
      </w:r>
      <w:r w:rsidR="000D3731" w:rsidRPr="00C4457A">
        <w:t xml:space="preserve"> </w:t>
      </w:r>
      <w:r w:rsidRPr="00C4457A">
        <w:t>písemně</w:t>
      </w:r>
      <w:r w:rsidR="00335D25" w:rsidRPr="00C4457A">
        <w:t xml:space="preserve"> </w:t>
      </w:r>
      <w:r w:rsidRPr="00C4457A">
        <w:t>prokazatelně</w:t>
      </w:r>
      <w:r w:rsidR="00335D25" w:rsidRPr="00C4457A">
        <w:t xml:space="preserve"> </w:t>
      </w:r>
      <w:r w:rsidRPr="00C4457A">
        <w:t>3</w:t>
      </w:r>
      <w:r w:rsidR="00335D25" w:rsidRPr="00C4457A">
        <w:t xml:space="preserve"> </w:t>
      </w:r>
      <w:r w:rsidRPr="00C4457A">
        <w:t>pracovní</w:t>
      </w:r>
      <w:r w:rsidR="00335D25" w:rsidRPr="00C4457A">
        <w:t xml:space="preserve"> </w:t>
      </w:r>
      <w:r w:rsidRPr="00C4457A">
        <w:t>dny</w:t>
      </w:r>
      <w:r w:rsidR="00335D25" w:rsidRPr="00C4457A">
        <w:t xml:space="preserve"> </w:t>
      </w:r>
      <w:r w:rsidRPr="00C4457A">
        <w:t>před</w:t>
      </w:r>
      <w:r w:rsidR="00335D25" w:rsidRPr="00C4457A">
        <w:t xml:space="preserve"> </w:t>
      </w:r>
      <w:r w:rsidRPr="00C4457A">
        <w:t>zakrytím</w:t>
      </w:r>
      <w:r w:rsidR="00335D25" w:rsidRPr="00C4457A">
        <w:t xml:space="preserve"> </w:t>
      </w:r>
      <w:r w:rsidRPr="00C4457A">
        <w:t>konstrukcí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fyzické</w:t>
      </w:r>
      <w:r w:rsidR="00335D25" w:rsidRPr="00C4457A">
        <w:t xml:space="preserve"> </w:t>
      </w:r>
      <w:r w:rsidRPr="00C4457A">
        <w:t>prohlídce</w:t>
      </w:r>
      <w:r w:rsidR="00335D25" w:rsidRPr="00C4457A">
        <w:t xml:space="preserve"> </w:t>
      </w:r>
      <w:r w:rsidRPr="00C4457A">
        <w:t>provedených</w:t>
      </w:r>
      <w:r w:rsidR="00335D25" w:rsidRPr="00C4457A">
        <w:t xml:space="preserve"> </w:t>
      </w:r>
      <w:r w:rsidRPr="00C4457A">
        <w:t>prací.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prohlídce</w:t>
      </w:r>
      <w:r w:rsidR="00335D25" w:rsidRPr="00C4457A">
        <w:t xml:space="preserve"> </w:t>
      </w:r>
      <w:r w:rsidRPr="00C4457A">
        <w:t>těchto</w:t>
      </w:r>
      <w:r w:rsidR="00335D25" w:rsidRPr="00C4457A">
        <w:t xml:space="preserve"> </w:t>
      </w:r>
      <w:r w:rsidRPr="00C4457A">
        <w:t>konstrukcí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písemném</w:t>
      </w:r>
      <w:r w:rsidR="00335D25" w:rsidRPr="00C4457A">
        <w:t xml:space="preserve"> </w:t>
      </w:r>
      <w:r w:rsidRPr="00C4457A">
        <w:t>odsouhlasení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řádného</w:t>
      </w:r>
      <w:r w:rsidR="00335D25" w:rsidRPr="00C4457A">
        <w:t xml:space="preserve"> </w:t>
      </w:r>
      <w:r w:rsidRPr="00C4457A">
        <w:t>provedení</w:t>
      </w:r>
      <w:r w:rsidR="00335D25" w:rsidRPr="00C4457A">
        <w:t xml:space="preserve"> </w:t>
      </w:r>
      <w:r w:rsidRPr="00C4457A">
        <w:t>objednatelem</w:t>
      </w:r>
      <w:r w:rsidR="00335D25" w:rsidRPr="00C4457A">
        <w:t xml:space="preserve"> </w:t>
      </w:r>
      <w:r w:rsidRPr="00C4457A">
        <w:t>mohou</w:t>
      </w:r>
      <w:r w:rsidR="00335D25" w:rsidRPr="00C4457A">
        <w:t xml:space="preserve"> </w:t>
      </w:r>
      <w:r w:rsidRPr="00C4457A">
        <w:t>být</w:t>
      </w:r>
      <w:r w:rsidR="00335D25" w:rsidRPr="00C4457A">
        <w:t xml:space="preserve"> </w:t>
      </w:r>
      <w:r w:rsidRPr="00C4457A">
        <w:t>konstrukce</w:t>
      </w:r>
      <w:r w:rsidR="00335D25" w:rsidRPr="00C4457A">
        <w:t xml:space="preserve"> </w:t>
      </w:r>
      <w:r w:rsidRPr="00C4457A">
        <w:t>zakryty.</w:t>
      </w:r>
    </w:p>
    <w:p w14:paraId="273BB9C3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39523FBD" w14:textId="77777777" w:rsidR="008B5793" w:rsidRPr="00C4457A" w:rsidRDefault="008B5793" w:rsidP="00AE4A28">
      <w:pPr>
        <w:pStyle w:val="Nadpis1"/>
        <w:keepNext/>
        <w:ind w:left="1077"/>
      </w:pPr>
      <w:r w:rsidRPr="00C4457A">
        <w:t>Staveniště</w:t>
      </w:r>
    </w:p>
    <w:p w14:paraId="2363FD98" w14:textId="77777777" w:rsidR="008B5793" w:rsidRPr="00C4457A" w:rsidRDefault="008B5793" w:rsidP="007E2A52">
      <w:pPr>
        <w:pStyle w:val="Styl11"/>
      </w:pPr>
      <w:r w:rsidRPr="00C4457A">
        <w:t>O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pořízen</w:t>
      </w:r>
      <w:r w:rsidR="00335D25" w:rsidRPr="00C4457A">
        <w:t xml:space="preserve"> </w:t>
      </w:r>
      <w:r w:rsidRPr="00C4457A">
        <w:t>protokol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podepsaný</w:t>
      </w:r>
      <w:r w:rsidR="00335D25" w:rsidRPr="00C4457A">
        <w:t xml:space="preserve"> </w:t>
      </w:r>
      <w:r w:rsidRPr="00C4457A">
        <w:t>oprávněnými</w:t>
      </w:r>
      <w:r w:rsidR="00335D25" w:rsidRPr="00C4457A">
        <w:t xml:space="preserve"> </w:t>
      </w:r>
      <w:r w:rsidRPr="00C4457A">
        <w:t>zástupci</w:t>
      </w:r>
      <w:r w:rsidR="00335D25" w:rsidRPr="00C4457A">
        <w:t xml:space="preserve"> </w:t>
      </w:r>
      <w:r w:rsidRPr="00C4457A">
        <w:t>obou</w:t>
      </w:r>
      <w:r w:rsidR="00335D25" w:rsidRPr="00C4457A">
        <w:t xml:space="preserve"> </w:t>
      </w:r>
      <w:r w:rsidRPr="00C4457A">
        <w:t>stran,</w:t>
      </w:r>
      <w:r w:rsidR="00335D25" w:rsidRPr="00C4457A">
        <w:t xml:space="preserve"> </w:t>
      </w:r>
      <w:r w:rsidRPr="00C4457A">
        <w:t>přičemž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rozhodný</w:t>
      </w:r>
      <w:r w:rsidR="00335D25" w:rsidRPr="00C4457A">
        <w:t xml:space="preserve"> </w:t>
      </w:r>
      <w:r w:rsidRPr="00C4457A">
        <w:t>termín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považuje</w:t>
      </w:r>
      <w:r w:rsidR="00335D25" w:rsidRPr="00C4457A">
        <w:t xml:space="preserve"> </w:t>
      </w:r>
      <w:r w:rsidRPr="00C4457A">
        <w:t>den</w:t>
      </w:r>
      <w:r w:rsidR="00335D25" w:rsidRPr="00C4457A">
        <w:t xml:space="preserve"> </w:t>
      </w:r>
      <w:r w:rsidRPr="00C4457A">
        <w:t>zahájení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staveniště.</w:t>
      </w:r>
    </w:p>
    <w:p w14:paraId="4E047215" w14:textId="5768832A" w:rsidR="008B5793" w:rsidRPr="00C4457A" w:rsidRDefault="008B5793" w:rsidP="007E2A52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zabezpečí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plochy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ním</w:t>
      </w:r>
      <w:r w:rsidR="00335D25" w:rsidRPr="00C4457A">
        <w:t xml:space="preserve"> </w:t>
      </w:r>
      <w:r w:rsidRPr="00C4457A">
        <w:t>související</w:t>
      </w:r>
      <w:r w:rsidR="00335D25" w:rsidRPr="00C4457A">
        <w:t xml:space="preserve"> </w:t>
      </w:r>
      <w:r w:rsidRPr="00C4457A">
        <w:t>tak,</w:t>
      </w:r>
      <w:r w:rsidR="00335D25" w:rsidRPr="00C4457A">
        <w:t xml:space="preserve"> </w:t>
      </w:r>
      <w:r w:rsidRPr="00C4457A">
        <w:t>aby</w:t>
      </w:r>
      <w:r w:rsidR="00335D25" w:rsidRPr="00C4457A">
        <w:t xml:space="preserve"> </w:t>
      </w:r>
      <w:r w:rsidRPr="00C4457A">
        <w:t>zabránil</w:t>
      </w:r>
      <w:r w:rsidR="00335D25" w:rsidRPr="00C4457A">
        <w:t xml:space="preserve"> </w:t>
      </w:r>
      <w:r w:rsidRPr="00C4457A">
        <w:t>jakémukoliv</w:t>
      </w:r>
      <w:r w:rsidR="00335D25" w:rsidRPr="00C4457A">
        <w:t xml:space="preserve"> </w:t>
      </w:r>
      <w:r w:rsidRPr="00C4457A">
        <w:t>nebezpečí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škodě</w:t>
      </w:r>
      <w:r w:rsidR="00335D25" w:rsidRPr="00C4457A">
        <w:t xml:space="preserve"> </w:t>
      </w:r>
      <w:r w:rsidRPr="00C4457A">
        <w:t>způsobené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zdraví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majetku</w:t>
      </w:r>
      <w:r w:rsidR="00335D25" w:rsidRPr="00C4457A">
        <w:t xml:space="preserve"> </w:t>
      </w:r>
      <w:r w:rsidRPr="00C4457A">
        <w:t>třetích</w:t>
      </w:r>
      <w:r w:rsidR="00335D25" w:rsidRPr="00C4457A">
        <w:t xml:space="preserve"> </w:t>
      </w:r>
      <w:r w:rsidRPr="00C4457A">
        <w:t>osob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nese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veškerou</w:t>
      </w:r>
      <w:r w:rsidR="00335D25" w:rsidRPr="00C4457A">
        <w:t xml:space="preserve"> </w:t>
      </w:r>
      <w:r w:rsidRPr="00C4457A">
        <w:t>odpovědnost.</w:t>
      </w:r>
      <w:r w:rsidR="00335D25" w:rsidRPr="00C4457A">
        <w:t xml:space="preserve"> </w:t>
      </w:r>
      <w:r w:rsidRPr="006409A0">
        <w:t>Stavba</w:t>
      </w:r>
      <w:r w:rsidR="00335D25" w:rsidRPr="006409A0">
        <w:t xml:space="preserve"> </w:t>
      </w:r>
      <w:r w:rsidRPr="006409A0">
        <w:t>bude</w:t>
      </w:r>
      <w:r w:rsidR="00335D25" w:rsidRPr="006409A0">
        <w:t xml:space="preserve"> </w:t>
      </w:r>
      <w:r w:rsidRPr="006409A0">
        <w:t>realizována</w:t>
      </w:r>
      <w:r w:rsidR="00335D25" w:rsidRPr="006409A0">
        <w:t xml:space="preserve"> </w:t>
      </w:r>
      <w:r w:rsidRPr="006409A0">
        <w:t>v</w:t>
      </w:r>
      <w:r w:rsidR="00335D25" w:rsidRPr="006409A0">
        <w:t xml:space="preserve"> </w:t>
      </w:r>
      <w:r w:rsidRPr="006409A0">
        <w:t>průběhu</w:t>
      </w:r>
      <w:r w:rsidR="00335D25" w:rsidRPr="006409A0">
        <w:t xml:space="preserve"> </w:t>
      </w:r>
      <w:r w:rsidRPr="006409A0">
        <w:t>návštěvnického</w:t>
      </w:r>
      <w:r w:rsidR="00335D25" w:rsidRPr="006409A0">
        <w:t xml:space="preserve"> </w:t>
      </w:r>
      <w:r w:rsidRPr="006409A0">
        <w:t>provozu</w:t>
      </w:r>
      <w:r w:rsidR="006409A0">
        <w:t xml:space="preserve">. </w:t>
      </w:r>
      <w:r w:rsidR="000D3731" w:rsidRPr="006409A0">
        <w:t xml:space="preserve">Zhotovitel se zavazuje zabezpečit </w:t>
      </w:r>
      <w:r w:rsidR="003906C8" w:rsidRPr="006409A0">
        <w:t>toto místo tak, aby nedošlo ke škodám na zdraví a majetku objednatele i třetích osob.</w:t>
      </w:r>
      <w:r w:rsidR="000D3731">
        <w:rPr>
          <w:b/>
        </w:rPr>
        <w:t xml:space="preserve"> </w:t>
      </w:r>
      <w:r w:rsidRPr="00C4457A">
        <w:t>Ode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nese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nebezpečí</w:t>
      </w:r>
      <w:r w:rsidR="00335D25" w:rsidRPr="00C4457A">
        <w:t xml:space="preserve"> </w:t>
      </w:r>
      <w:r w:rsidRPr="00C4457A">
        <w:t>všech</w:t>
      </w:r>
      <w:r w:rsidR="00335D25" w:rsidRPr="00C4457A">
        <w:t xml:space="preserve"> </w:t>
      </w:r>
      <w:r w:rsidRPr="00C4457A">
        <w:t>škod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prováděném</w:t>
      </w:r>
      <w:r w:rsidR="00335D25" w:rsidRPr="00C4457A">
        <w:t xml:space="preserve"> </w:t>
      </w:r>
      <w:r w:rsidRPr="00C4457A">
        <w:t>díle</w:t>
      </w:r>
      <w:r w:rsidR="00335D25" w:rsidRPr="00C4457A">
        <w:t xml:space="preserve"> </w:t>
      </w:r>
      <w:r w:rsidRPr="00C4457A">
        <w:t>až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doby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objednateli.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nese</w:t>
      </w:r>
      <w:r w:rsidR="00335D25" w:rsidRPr="00C4457A">
        <w:t xml:space="preserve"> </w:t>
      </w:r>
      <w:r w:rsidRPr="00C4457A">
        <w:t>veškerou</w:t>
      </w:r>
      <w:r w:rsidR="00335D25" w:rsidRPr="00C4457A">
        <w:t xml:space="preserve"> </w:t>
      </w:r>
      <w:r w:rsidRPr="00C4457A">
        <w:t>odpovědnost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případné</w:t>
      </w:r>
      <w:r w:rsidR="00335D25" w:rsidRPr="00C4457A">
        <w:t xml:space="preserve"> </w:t>
      </w:r>
      <w:r w:rsidRPr="00C4457A">
        <w:t>poškození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zničení</w:t>
      </w:r>
      <w:r w:rsidR="00335D25" w:rsidRPr="00C4457A">
        <w:t xml:space="preserve"> </w:t>
      </w:r>
      <w:r w:rsidRPr="00C4457A">
        <w:t>materiálů,</w:t>
      </w:r>
      <w:r w:rsidR="00335D25" w:rsidRPr="00C4457A">
        <w:t xml:space="preserve"> </w:t>
      </w:r>
      <w:r w:rsidRPr="00C4457A">
        <w:t>zařízení,</w:t>
      </w:r>
      <w:r w:rsidR="00335D25" w:rsidRPr="00C4457A">
        <w:t xml:space="preserve"> </w:t>
      </w:r>
      <w:r w:rsidRPr="00C4457A">
        <w:t>mechanizmů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pomůcek,</w:t>
      </w:r>
      <w:r w:rsidR="00335D25" w:rsidRPr="00C4457A">
        <w:t xml:space="preserve"> </w:t>
      </w:r>
      <w:r w:rsidRPr="00C4457A">
        <w:t>rozpracovanou</w:t>
      </w:r>
      <w:r w:rsidR="00335D25" w:rsidRPr="00C4457A">
        <w:t xml:space="preserve"> </w:t>
      </w:r>
      <w:r w:rsidRPr="00C4457A">
        <w:t>výrobu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vybudovanou</w:t>
      </w:r>
      <w:r w:rsidR="00335D25" w:rsidRPr="00C4457A">
        <w:t xml:space="preserve"> </w:t>
      </w:r>
      <w:r w:rsidRPr="00C4457A">
        <w:t>část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až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okamžiku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(nebo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poslední</w:t>
      </w:r>
      <w:r w:rsidR="00335D25" w:rsidRPr="00C4457A">
        <w:t xml:space="preserve"> </w:t>
      </w:r>
      <w:r w:rsidRPr="00C4457A">
        <w:t>části)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vad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nedodělků.</w:t>
      </w:r>
      <w:r w:rsidR="00335D25" w:rsidRPr="00C4457A">
        <w:t xml:space="preserve"> </w:t>
      </w:r>
    </w:p>
    <w:p w14:paraId="1B995C82" w14:textId="4937EA33" w:rsidR="008B5793" w:rsidRPr="00C4457A" w:rsidRDefault="008B5793" w:rsidP="007E2A52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vyklidí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odstraní</w:t>
      </w:r>
      <w:r w:rsidR="00335D25" w:rsidRPr="00C4457A">
        <w:t xml:space="preserve"> </w:t>
      </w:r>
      <w:r w:rsidRPr="00C4457A">
        <w:t>zařízení</w:t>
      </w:r>
      <w:r w:rsidR="00335D25" w:rsidRPr="00C4457A">
        <w:t xml:space="preserve"> </w:t>
      </w:r>
      <w:r w:rsidRPr="00C4457A">
        <w:t>nejpozději</w:t>
      </w:r>
      <w:r w:rsidR="00335D25" w:rsidRPr="00C4457A">
        <w:t xml:space="preserve"> </w:t>
      </w:r>
      <w:r w:rsidRPr="00C4457A">
        <w:rPr>
          <w:b/>
        </w:rPr>
        <w:t>do</w:t>
      </w:r>
      <w:r w:rsidR="00335D25" w:rsidRPr="00C4457A">
        <w:rPr>
          <w:b/>
        </w:rPr>
        <w:t xml:space="preserve"> </w:t>
      </w:r>
      <w:r w:rsidRPr="00C4457A">
        <w:rPr>
          <w:b/>
        </w:rPr>
        <w:t>10</w:t>
      </w:r>
      <w:r w:rsidR="00335D25" w:rsidRPr="00C4457A">
        <w:rPr>
          <w:b/>
        </w:rPr>
        <w:t xml:space="preserve"> </w:t>
      </w:r>
      <w:r w:rsidRPr="00C4457A">
        <w:rPr>
          <w:b/>
        </w:rPr>
        <w:t>kalendářních</w:t>
      </w:r>
      <w:r w:rsidR="00335D25" w:rsidRPr="00C4457A">
        <w:rPr>
          <w:b/>
        </w:rPr>
        <w:t xml:space="preserve"> </w:t>
      </w:r>
      <w:r w:rsidRPr="00C4457A">
        <w:rPr>
          <w:b/>
        </w:rPr>
        <w:t>dnů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7E2A52" w:rsidRPr="00C4457A">
        <w:t> </w:t>
      </w:r>
      <w:r w:rsidRPr="00C4457A">
        <w:t>převzetí</w:t>
      </w:r>
      <w:r w:rsidR="00335D25" w:rsidRPr="00C4457A">
        <w:t xml:space="preserve"> </w:t>
      </w:r>
      <w:r w:rsidRPr="00C4457A">
        <w:t>předmětu</w:t>
      </w:r>
      <w:r w:rsidR="00335D25" w:rsidRPr="00C4457A">
        <w:t xml:space="preserve"> </w:t>
      </w:r>
      <w:r w:rsidRPr="00C4457A">
        <w:t>díla.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lhůtě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staveništi</w:t>
      </w:r>
      <w:r w:rsidR="00335D25" w:rsidRPr="00C4457A">
        <w:t xml:space="preserve"> </w:t>
      </w:r>
      <w:r w:rsidRPr="00C4457A">
        <w:t>ponechat</w:t>
      </w:r>
      <w:r w:rsidR="00335D25" w:rsidRPr="00C4457A">
        <w:t xml:space="preserve"> </w:t>
      </w:r>
      <w:r w:rsidRPr="00C4457A">
        <w:t>pouze</w:t>
      </w:r>
      <w:r w:rsidR="00335D25" w:rsidRPr="00C4457A">
        <w:t xml:space="preserve"> </w:t>
      </w:r>
      <w:r w:rsidRPr="00C4457A">
        <w:t>stroje</w:t>
      </w:r>
      <w:r w:rsidR="00335D25" w:rsidRPr="00C4457A">
        <w:t xml:space="preserve"> </w:t>
      </w:r>
      <w:r w:rsidRPr="00C4457A">
        <w:t>a</w:t>
      </w:r>
      <w:r w:rsidR="007E2A52" w:rsidRPr="00C4457A">
        <w:t> </w:t>
      </w:r>
      <w:r w:rsidRPr="00C4457A">
        <w:t>materiál</w:t>
      </w:r>
      <w:r w:rsidR="00335D25" w:rsidRPr="00C4457A">
        <w:t xml:space="preserve"> </w:t>
      </w:r>
      <w:r w:rsidRPr="00C4457A">
        <w:t>potřebný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odstranění</w:t>
      </w:r>
      <w:r w:rsidR="00335D25" w:rsidRPr="00C4457A">
        <w:t xml:space="preserve"> </w:t>
      </w:r>
      <w:r w:rsidRPr="00C4457A">
        <w:t>vad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nedodělků</w:t>
      </w:r>
      <w:r w:rsidR="00335D25" w:rsidRPr="00C4457A">
        <w:t xml:space="preserve"> </w:t>
      </w:r>
      <w:r w:rsidRPr="00C4457A">
        <w:t>uvedených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protokolu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předání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převzetí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zcela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vyklidit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nejpozději</w:t>
      </w:r>
      <w:r w:rsidR="00335D25" w:rsidRPr="00C4457A">
        <w:t xml:space="preserve"> </w:t>
      </w:r>
      <w:r w:rsidRPr="00C4457A">
        <w:rPr>
          <w:b/>
        </w:rPr>
        <w:t>do</w:t>
      </w:r>
      <w:r w:rsidR="00335D25" w:rsidRPr="00C4457A">
        <w:rPr>
          <w:b/>
        </w:rPr>
        <w:t xml:space="preserve"> </w:t>
      </w:r>
      <w:r w:rsidRPr="00C4457A">
        <w:rPr>
          <w:b/>
        </w:rPr>
        <w:t>10</w:t>
      </w:r>
      <w:r w:rsidR="00335D25" w:rsidRPr="00C4457A">
        <w:rPr>
          <w:b/>
        </w:rPr>
        <w:t xml:space="preserve"> </w:t>
      </w:r>
      <w:r w:rsidRPr="00C4457A">
        <w:rPr>
          <w:b/>
        </w:rPr>
        <w:t>kalendářních</w:t>
      </w:r>
      <w:r w:rsidR="00335D25" w:rsidRPr="00C4457A">
        <w:rPr>
          <w:b/>
        </w:rPr>
        <w:t xml:space="preserve"> </w:t>
      </w:r>
      <w:r w:rsidRPr="00C4457A">
        <w:rPr>
          <w:b/>
        </w:rPr>
        <w:t>dnů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odstranění</w:t>
      </w:r>
      <w:r w:rsidR="00335D25" w:rsidRPr="00C4457A">
        <w:t xml:space="preserve"> </w:t>
      </w:r>
      <w:r w:rsidRPr="00C4457A">
        <w:t>poslední</w:t>
      </w:r>
      <w:r w:rsidR="00335D25" w:rsidRPr="00C4457A">
        <w:t xml:space="preserve"> </w:t>
      </w:r>
      <w:r w:rsidRPr="00C4457A">
        <w:t>vady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nedodělku.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vyklizení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upravit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tak,</w:t>
      </w:r>
      <w:r w:rsidR="00335D25" w:rsidRPr="00C4457A">
        <w:t xml:space="preserve"> </w:t>
      </w:r>
      <w:r w:rsidRPr="00C4457A">
        <w:t>jak</w:t>
      </w:r>
      <w:r w:rsidR="00335D25" w:rsidRPr="00C4457A">
        <w:t xml:space="preserve"> </w:t>
      </w:r>
      <w:r w:rsidRPr="00C4457A">
        <w:t>mu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ukládá</w:t>
      </w:r>
      <w:r w:rsidR="00335D25" w:rsidRPr="00C4457A">
        <w:t xml:space="preserve"> </w:t>
      </w:r>
      <w:r w:rsidRPr="00C4457A">
        <w:t>projektová</w:t>
      </w:r>
      <w:r w:rsidR="00335D25" w:rsidRPr="00C4457A">
        <w:t xml:space="preserve"> </w:t>
      </w:r>
      <w:r w:rsidRPr="00C4457A">
        <w:t>dokumentace,</w:t>
      </w:r>
      <w:r w:rsidR="00335D25" w:rsidRPr="00C4457A">
        <w:t xml:space="preserve"> </w:t>
      </w:r>
      <w:r w:rsidRPr="00C4457A">
        <w:t>popř.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původního</w:t>
      </w:r>
      <w:r w:rsidR="00335D25" w:rsidRPr="00C4457A">
        <w:t xml:space="preserve"> </w:t>
      </w:r>
      <w:r w:rsidRPr="00C4457A">
        <w:t>stavu.</w:t>
      </w:r>
      <w:r w:rsidR="00223633">
        <w:t xml:space="preserve"> Zhotovitel je také povinen nahradit škod vzniklé třetím osobám, které vznikly před nebo při vyklizení staveniště.</w:t>
      </w:r>
    </w:p>
    <w:p w14:paraId="657EA8A3" w14:textId="77777777" w:rsidR="008B5793" w:rsidRPr="00C4457A" w:rsidRDefault="008B5793" w:rsidP="007E2A52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udržovat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čistotě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pořádku,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hromadění</w:t>
      </w:r>
      <w:r w:rsidR="00335D25" w:rsidRPr="00C4457A">
        <w:t xml:space="preserve"> </w:t>
      </w:r>
      <w:r w:rsidRPr="00C4457A">
        <w:t>odpadů</w:t>
      </w:r>
      <w:r w:rsidR="00335D25" w:rsidRPr="00C4457A">
        <w:t xml:space="preserve"> </w:t>
      </w:r>
      <w:r w:rsidRPr="00C4457A">
        <w:t>a</w:t>
      </w:r>
      <w:r w:rsidR="007E2A52" w:rsidRPr="00C4457A">
        <w:t> </w:t>
      </w:r>
      <w:r w:rsidRPr="00C4457A">
        <w:t>zbytků</w:t>
      </w:r>
      <w:r w:rsidR="00335D25" w:rsidRPr="00C4457A">
        <w:t xml:space="preserve"> </w:t>
      </w:r>
      <w:r w:rsidRPr="00C4457A">
        <w:t>materiálu.</w:t>
      </w:r>
    </w:p>
    <w:p w14:paraId="47186502" w14:textId="77777777" w:rsidR="008B5793" w:rsidRPr="00C4457A" w:rsidRDefault="008B5793" w:rsidP="007E2A52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zabezpečit</w:t>
      </w:r>
      <w:r w:rsidR="00335D25" w:rsidRPr="00C4457A">
        <w:t xml:space="preserve"> </w:t>
      </w:r>
      <w:r w:rsidRPr="00C4457A">
        <w:t>zařízení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souladu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potřebami,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souladu</w:t>
      </w:r>
      <w:r w:rsidR="00335D25" w:rsidRPr="00C4457A">
        <w:t xml:space="preserve"> </w:t>
      </w:r>
      <w:r w:rsidRPr="00C4457A">
        <w:t>s</w:t>
      </w:r>
      <w:r w:rsidR="007E2A52" w:rsidRPr="00C4457A">
        <w:t> </w:t>
      </w:r>
      <w:r w:rsidRPr="00C4457A">
        <w:t>dokumentací</w:t>
      </w:r>
      <w:r w:rsidR="00335D25" w:rsidRPr="00C4457A">
        <w:t xml:space="preserve"> </w:t>
      </w:r>
      <w:r w:rsidRPr="00C4457A">
        <w:t>předanou</w:t>
      </w:r>
      <w:r w:rsidR="00335D25" w:rsidRPr="00C4457A">
        <w:t xml:space="preserve"> </w:t>
      </w:r>
      <w:r w:rsidRPr="00C4457A">
        <w:t>objednatelem.</w:t>
      </w:r>
    </w:p>
    <w:p w14:paraId="0DE7D7DE" w14:textId="77777777" w:rsidR="008B5793" w:rsidRPr="00C4457A" w:rsidRDefault="008B5793" w:rsidP="007E2A52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rámci</w:t>
      </w:r>
      <w:r w:rsidR="00335D25" w:rsidRPr="00C4457A">
        <w:t xml:space="preserve"> </w:t>
      </w:r>
      <w:r w:rsidRPr="00C4457A">
        <w:t>zařízení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umožnit</w:t>
      </w:r>
      <w:r w:rsidR="00335D25" w:rsidRPr="00C4457A">
        <w:t xml:space="preserve"> </w:t>
      </w:r>
      <w:r w:rsidRPr="00C4457A">
        <w:t>podmínky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výkon</w:t>
      </w:r>
      <w:r w:rsidR="00335D25" w:rsidRPr="00C4457A">
        <w:t xml:space="preserve"> </w:t>
      </w:r>
      <w:r w:rsidRPr="00C4457A">
        <w:t>funkce</w:t>
      </w:r>
      <w:r w:rsidR="00335D25" w:rsidRPr="00C4457A">
        <w:t xml:space="preserve"> </w:t>
      </w:r>
      <w:r w:rsidRPr="00C4457A">
        <w:t>autorského</w:t>
      </w:r>
      <w:r w:rsidR="00335D25" w:rsidRPr="00C4457A">
        <w:t xml:space="preserve"> </w:t>
      </w:r>
      <w:r w:rsidRPr="00C4457A">
        <w:t>dozoru</w:t>
      </w:r>
      <w:r w:rsidR="00335D25" w:rsidRPr="00C4457A">
        <w:t xml:space="preserve"> </w:t>
      </w:r>
      <w:r w:rsidRPr="00C4457A">
        <w:t>projektanta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technického</w:t>
      </w:r>
      <w:r w:rsidR="00335D25" w:rsidRPr="00C4457A">
        <w:t xml:space="preserve"> </w:t>
      </w:r>
      <w:r w:rsidRPr="00C4457A">
        <w:t>dozoru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činnosti</w:t>
      </w:r>
      <w:r w:rsidR="00335D25" w:rsidRPr="00C4457A">
        <w:t xml:space="preserve"> </w:t>
      </w:r>
      <w:r w:rsidRPr="00C4457A">
        <w:t>koordinátora</w:t>
      </w:r>
      <w:r w:rsidR="00335D25" w:rsidRPr="00C4457A">
        <w:t xml:space="preserve"> </w:t>
      </w:r>
      <w:r w:rsidRPr="00C4457A">
        <w:t>bezpečnosti</w:t>
      </w:r>
      <w:r w:rsidR="00335D25" w:rsidRPr="00C4457A">
        <w:t xml:space="preserve"> </w:t>
      </w:r>
      <w:r w:rsidRPr="00C4457A">
        <w:t>a</w:t>
      </w:r>
      <w:r w:rsidR="007E2A52" w:rsidRPr="00C4457A">
        <w:t> </w:t>
      </w:r>
      <w:r w:rsidRPr="00C4457A">
        <w:t>ochrany</w:t>
      </w:r>
      <w:r w:rsidR="00335D25" w:rsidRPr="00C4457A">
        <w:t xml:space="preserve"> </w:t>
      </w:r>
      <w:r w:rsidRPr="00C4457A">
        <w:t>zdraví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práci.</w:t>
      </w:r>
    </w:p>
    <w:p w14:paraId="125126D5" w14:textId="4F9EE315" w:rsidR="008B5793" w:rsidRPr="00C4457A" w:rsidRDefault="008B5793" w:rsidP="007E2A52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zabezpečí</w:t>
      </w:r>
      <w:r w:rsidR="00335D25" w:rsidRPr="00C4457A">
        <w:t xml:space="preserve"> </w:t>
      </w:r>
      <w:r w:rsidRPr="00C4457A">
        <w:t>staveniště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plochy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ním</w:t>
      </w:r>
      <w:r w:rsidR="00335D25" w:rsidRPr="00C4457A">
        <w:t xml:space="preserve"> </w:t>
      </w:r>
      <w:r w:rsidRPr="00C4457A">
        <w:t>související</w:t>
      </w:r>
      <w:r w:rsidR="00335D25" w:rsidRPr="00C4457A">
        <w:t xml:space="preserve"> </w:t>
      </w:r>
      <w:r w:rsidRPr="00C4457A">
        <w:t>tak,</w:t>
      </w:r>
      <w:r w:rsidR="00335D25" w:rsidRPr="00C4457A">
        <w:t xml:space="preserve"> </w:t>
      </w:r>
      <w:r w:rsidRPr="00C4457A">
        <w:t>aby</w:t>
      </w:r>
      <w:r w:rsidR="00335D25" w:rsidRPr="00C4457A">
        <w:t xml:space="preserve"> </w:t>
      </w:r>
      <w:r w:rsidRPr="00C4457A">
        <w:t>zabránil</w:t>
      </w:r>
      <w:r w:rsidR="00335D25" w:rsidRPr="00C4457A">
        <w:t xml:space="preserve"> </w:t>
      </w:r>
      <w:r w:rsidRPr="00C4457A">
        <w:t>jakémukoliv</w:t>
      </w:r>
      <w:r w:rsidR="00335D25" w:rsidRPr="00C4457A">
        <w:t xml:space="preserve"> </w:t>
      </w:r>
      <w:r w:rsidRPr="00C4457A">
        <w:t>nebezpečí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škodě</w:t>
      </w:r>
      <w:r w:rsidR="00335D25" w:rsidRPr="00C4457A">
        <w:t xml:space="preserve"> </w:t>
      </w:r>
      <w:r w:rsidRPr="00C4457A">
        <w:t>způsobené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majetku</w:t>
      </w:r>
      <w:r w:rsidR="00335D25" w:rsidRPr="00C4457A">
        <w:t xml:space="preserve"> </w:t>
      </w:r>
      <w:r w:rsidRPr="00C4457A">
        <w:t>státu.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realizované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národní</w:t>
      </w:r>
      <w:r w:rsidR="00335D25" w:rsidRPr="00C4457A">
        <w:t xml:space="preserve"> </w:t>
      </w:r>
      <w:r w:rsidRPr="00C4457A">
        <w:t>kulturní</w:t>
      </w:r>
      <w:r w:rsidR="00335D25" w:rsidRPr="00C4457A">
        <w:t xml:space="preserve"> </w:t>
      </w:r>
      <w:r w:rsidRPr="00C4457A">
        <w:t>památce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u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stavby</w:t>
      </w:r>
      <w:r w:rsidR="00335D25" w:rsidRPr="00C4457A">
        <w:t xml:space="preserve"> </w:t>
      </w:r>
      <w:r w:rsidRPr="00C4457A">
        <w:t>řídit</w:t>
      </w:r>
      <w:r w:rsidR="00335D25" w:rsidRPr="00C4457A">
        <w:t xml:space="preserve"> </w:t>
      </w:r>
      <w:r w:rsidRPr="00C4457A">
        <w:t>zákonem</w:t>
      </w:r>
      <w:r w:rsidR="00335D25" w:rsidRPr="00C4457A">
        <w:t xml:space="preserve"> </w:t>
      </w:r>
      <w:r w:rsidRPr="00C4457A">
        <w:t>č.</w:t>
      </w:r>
      <w:r w:rsidR="00335D25" w:rsidRPr="00C4457A">
        <w:t xml:space="preserve"> </w:t>
      </w:r>
      <w:r w:rsidRPr="00C4457A">
        <w:t>20/198</w:t>
      </w:r>
      <w:r w:rsidR="00DD71D0">
        <w:t>7</w:t>
      </w:r>
      <w:r w:rsidR="00335D25" w:rsidRPr="00C4457A">
        <w:t xml:space="preserve"> </w:t>
      </w:r>
      <w:r w:rsidRPr="00C4457A">
        <w:t>Sb.,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státní</w:t>
      </w:r>
      <w:r w:rsidR="00335D25" w:rsidRPr="00C4457A">
        <w:t xml:space="preserve"> </w:t>
      </w:r>
      <w:r w:rsidRPr="00C4457A">
        <w:t>památkové</w:t>
      </w:r>
      <w:r w:rsidR="00335D25" w:rsidRPr="00C4457A">
        <w:t xml:space="preserve"> </w:t>
      </w:r>
      <w:r w:rsidRPr="00C4457A">
        <w:t>péči,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znění</w:t>
      </w:r>
      <w:r w:rsidR="00335D25" w:rsidRPr="00C4457A">
        <w:t xml:space="preserve"> </w:t>
      </w:r>
      <w:r w:rsidRPr="00C4457A">
        <w:t>pozdějších</w:t>
      </w:r>
      <w:r w:rsidR="00335D25" w:rsidRPr="00C4457A">
        <w:t xml:space="preserve"> </w:t>
      </w:r>
      <w:r w:rsidRPr="00C4457A">
        <w:t>předpisů.</w:t>
      </w:r>
    </w:p>
    <w:p w14:paraId="29894B46" w14:textId="2863E597" w:rsidR="00047EDE" w:rsidRPr="00025208" w:rsidRDefault="008B5793" w:rsidP="00875206">
      <w:pPr>
        <w:pStyle w:val="Styl11"/>
        <w:rPr>
          <w:color w:val="000000" w:themeColor="text1"/>
        </w:rPr>
      </w:pPr>
      <w:bookmarkStart w:id="14" w:name="_Ref427926813"/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zajistit</w:t>
      </w:r>
      <w:r w:rsidR="00335D25" w:rsidRPr="00C4457A">
        <w:t xml:space="preserve"> </w:t>
      </w:r>
      <w:r w:rsidRPr="00C4457A">
        <w:t>přítomnost</w:t>
      </w:r>
      <w:r w:rsidR="00335D25" w:rsidRPr="00C4457A">
        <w:t xml:space="preserve"> </w:t>
      </w:r>
      <w:r w:rsidRPr="00C4457A">
        <w:t>hlavního</w:t>
      </w:r>
      <w:r w:rsidR="00335D25" w:rsidRPr="00C4457A">
        <w:t xml:space="preserve"> </w:t>
      </w:r>
      <w:r w:rsidRPr="00C4457A">
        <w:t>stavbyvedoucího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stavbyvedoucího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staveništi.</w:t>
      </w:r>
      <w:r w:rsidR="00335D25" w:rsidRPr="00C4457A">
        <w:t xml:space="preserve"> </w:t>
      </w:r>
      <w:r w:rsidRPr="00C4457A">
        <w:t>Hlavním</w:t>
      </w:r>
      <w:r w:rsidR="00335D25" w:rsidRPr="00C4457A">
        <w:t xml:space="preserve"> </w:t>
      </w:r>
      <w:r w:rsidRPr="00C4457A">
        <w:t>stavbyvedoucím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="00693161">
        <w:t>xxxxxxxxxxxx</w:t>
      </w:r>
      <w:r w:rsidRPr="00C4457A">
        <w:t>,</w:t>
      </w:r>
      <w:r w:rsidR="00335D25" w:rsidRPr="00C4457A">
        <w:t xml:space="preserve"> </w:t>
      </w:r>
      <w:r w:rsidRPr="00C4457A">
        <w:t>stavbyvedoucím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="00693161">
        <w:t>xxxxxxxxxxxxxx</w:t>
      </w:r>
      <w:r w:rsidRPr="00C4457A">
        <w:t>.</w:t>
      </w:r>
      <w:r w:rsidR="002F5A84">
        <w:t xml:space="preserve"> </w:t>
      </w:r>
      <w:r w:rsidRPr="00C4457A">
        <w:t>Pokud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průběhu</w:t>
      </w:r>
      <w:r w:rsidR="00335D25" w:rsidRPr="00C4457A">
        <w:t xml:space="preserve"> </w:t>
      </w:r>
      <w:r w:rsidRPr="00C4457A">
        <w:t>provádění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dojde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změně</w:t>
      </w:r>
      <w:r w:rsidR="00335D25" w:rsidRPr="00C4457A">
        <w:t xml:space="preserve"> </w:t>
      </w:r>
      <w:r w:rsidRPr="00C4457A">
        <w:t>osoby</w:t>
      </w:r>
      <w:r w:rsidR="00335D25" w:rsidRPr="00C4457A">
        <w:t xml:space="preserve"> </w:t>
      </w:r>
      <w:r w:rsidRPr="00C4457A">
        <w:t>hlavního</w:t>
      </w:r>
      <w:r w:rsidR="00335D25" w:rsidRPr="00C4457A">
        <w:t xml:space="preserve"> </w:t>
      </w:r>
      <w:r w:rsidRPr="00C4457A">
        <w:t>stavbyvedoucího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stavbyvedoucího,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tom</w:t>
      </w:r>
      <w:r w:rsidR="00335D25" w:rsidRPr="00C4457A">
        <w:t xml:space="preserve"> </w:t>
      </w:r>
      <w:r w:rsidRPr="00C4457A">
        <w:t>uzavřen</w:t>
      </w:r>
      <w:r w:rsidR="00335D25" w:rsidRPr="00C4457A">
        <w:t xml:space="preserve"> </w:t>
      </w:r>
      <w:r w:rsidRPr="00C4457A">
        <w:t>dodatek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smlouvě.</w:t>
      </w:r>
      <w:r w:rsidR="00335D25" w:rsidRPr="00C4457A">
        <w:t xml:space="preserve"> </w:t>
      </w:r>
      <w:r w:rsidR="00025208" w:rsidRPr="002B4AB9">
        <w:rPr>
          <w:rFonts w:cs="Calibri"/>
        </w:rPr>
        <w:t xml:space="preserve">Zhotovitel je oprávněn změnit tuto osobu pouze za předpokladu, že bude </w:t>
      </w:r>
      <w:r w:rsidR="00025208" w:rsidRPr="0015535B">
        <w:rPr>
          <w:rFonts w:cs="Calibri"/>
        </w:rPr>
        <w:t xml:space="preserve">nahrazena osobou minimálně stejně zkušenou, která bude splňovat požadavky na kvalifikaci dle </w:t>
      </w:r>
      <w:r w:rsidR="00FE4A93" w:rsidRPr="0015535B">
        <w:rPr>
          <w:rFonts w:cs="Calibri"/>
        </w:rPr>
        <w:t>odst. 3.1.3.</w:t>
      </w:r>
      <w:r w:rsidR="00025208" w:rsidRPr="0015535B">
        <w:rPr>
          <w:rFonts w:cs="Calibri"/>
        </w:rPr>
        <w:t xml:space="preserve"> zadávací dokumentace i počet referencí k hodnocení dle </w:t>
      </w:r>
      <w:r w:rsidR="00FE4A93" w:rsidRPr="0015535B">
        <w:rPr>
          <w:rFonts w:cs="Calibri"/>
        </w:rPr>
        <w:t xml:space="preserve">článku 7, odst. </w:t>
      </w:r>
      <w:r w:rsidR="00025208" w:rsidRPr="0015535B">
        <w:rPr>
          <w:rFonts w:cs="Calibri"/>
        </w:rPr>
        <w:t xml:space="preserve">7.1 zadávací dokumentace k veřejné zakázce SZ </w:t>
      </w:r>
      <w:r w:rsidR="006409A0" w:rsidRPr="0015535B">
        <w:rPr>
          <w:rFonts w:cs="Calibri"/>
        </w:rPr>
        <w:t>Vizovice</w:t>
      </w:r>
      <w:r w:rsidR="00025208" w:rsidRPr="0015535B">
        <w:rPr>
          <w:rFonts w:cs="Calibri"/>
        </w:rPr>
        <w:t xml:space="preserve"> </w:t>
      </w:r>
      <w:r w:rsidR="006409A0" w:rsidRPr="0015535B">
        <w:rPr>
          <w:rFonts w:cs="Calibri"/>
        </w:rPr>
        <w:t>–</w:t>
      </w:r>
      <w:r w:rsidR="00025208" w:rsidRPr="0015535B">
        <w:t xml:space="preserve"> </w:t>
      </w:r>
      <w:r w:rsidR="006409A0" w:rsidRPr="0015535B">
        <w:lastRenderedPageBreak/>
        <w:t>oprava střechy, komínových těles a podchycení stropu nad hlavním sálem</w:t>
      </w:r>
      <w:r w:rsidR="00025208" w:rsidRPr="0015535B">
        <w:rPr>
          <w:rFonts w:cs="Calibri"/>
        </w:rPr>
        <w:t xml:space="preserve">. </w:t>
      </w:r>
      <w:bookmarkEnd w:id="14"/>
      <w:r w:rsidR="0067593A" w:rsidRPr="0015535B">
        <w:rPr>
          <w:color w:val="000000" w:themeColor="text1"/>
        </w:rPr>
        <w:t>Zhotovitel bere na vědomí, že místo plnění je frekventovaným turistickým cílem. Zhotovitel je povinen brát zvláštní ohledy na bezpečnost návštěvníků státního zámku a je povinen dbát pokynů objednatele</w:t>
      </w:r>
      <w:r w:rsidR="00047EDE" w:rsidRPr="0015535B">
        <w:rPr>
          <w:color w:val="000000" w:themeColor="text1"/>
        </w:rPr>
        <w:t>.</w:t>
      </w:r>
    </w:p>
    <w:p w14:paraId="64DE90B2" w14:textId="77777777" w:rsidR="00C0315B" w:rsidRPr="00C0315B" w:rsidRDefault="00C0315B" w:rsidP="00C0315B">
      <w:pPr>
        <w:pStyle w:val="Styl11"/>
        <w:numPr>
          <w:ilvl w:val="0"/>
          <w:numId w:val="0"/>
        </w:numPr>
        <w:ind w:left="567"/>
        <w:rPr>
          <w:color w:val="000000" w:themeColor="text1"/>
        </w:rPr>
      </w:pPr>
    </w:p>
    <w:p w14:paraId="5D44E606" w14:textId="77777777" w:rsidR="008B5793" w:rsidRPr="00C4457A" w:rsidRDefault="008B5793" w:rsidP="00463234">
      <w:pPr>
        <w:pStyle w:val="Nadpis1"/>
      </w:pPr>
      <w:r w:rsidRPr="00C4457A">
        <w:t>Smluvní</w:t>
      </w:r>
      <w:r w:rsidR="00335D25" w:rsidRPr="00C4457A">
        <w:t xml:space="preserve"> </w:t>
      </w:r>
      <w:r w:rsidRPr="00C4457A">
        <w:t>pokuty</w:t>
      </w:r>
    </w:p>
    <w:p w14:paraId="37394F12" w14:textId="1B6B8868" w:rsidR="008B5793" w:rsidRPr="00C4457A" w:rsidRDefault="00DD71D0" w:rsidP="007E2A52">
      <w:pPr>
        <w:pStyle w:val="Styl11"/>
      </w:pPr>
      <w:bookmarkStart w:id="15" w:name="_Ref427926885"/>
      <w:r>
        <w:t xml:space="preserve">V případě prodlení s plněním jednotlivých dílčích termínů </w:t>
      </w:r>
      <w:r w:rsidR="008B5793" w:rsidRPr="00C4457A">
        <w:t>harmonogram</w:t>
      </w:r>
      <w:r>
        <w:t>ů</w:t>
      </w:r>
      <w:r w:rsidR="00335D25" w:rsidRPr="00C4457A">
        <w:t xml:space="preserve"> </w:t>
      </w:r>
      <w:r w:rsidR="008B5793" w:rsidRPr="00C4457A">
        <w:t>díla</w:t>
      </w:r>
      <w:r>
        <w:t xml:space="preserve"> se</w:t>
      </w:r>
      <w:r w:rsidR="00335D25" w:rsidRPr="00C4457A">
        <w:t xml:space="preserve"> </w:t>
      </w:r>
      <w:r w:rsidR="008B5793" w:rsidRPr="00C4457A">
        <w:t>sjednává</w:t>
      </w:r>
      <w:r w:rsidR="00335D25" w:rsidRPr="00C4457A">
        <w:t xml:space="preserve"> </w:t>
      </w:r>
      <w:r w:rsidR="008B5793" w:rsidRPr="00C4457A">
        <w:t>se</w:t>
      </w:r>
      <w:r w:rsidR="00335D25" w:rsidRPr="00C4457A">
        <w:t xml:space="preserve"> </w:t>
      </w:r>
      <w:r w:rsidR="008B5793" w:rsidRPr="00C4457A">
        <w:t>ve</w:t>
      </w:r>
      <w:r w:rsidR="00335D25" w:rsidRPr="00C4457A">
        <w:t xml:space="preserve"> </w:t>
      </w:r>
      <w:r w:rsidR="008B5793" w:rsidRPr="00C4457A">
        <w:t>prospěch</w:t>
      </w:r>
      <w:r w:rsidR="00335D25" w:rsidRPr="00C4457A">
        <w:t xml:space="preserve"> </w:t>
      </w:r>
      <w:r w:rsidR="008B5793" w:rsidRPr="00C4457A">
        <w:t>objednatele,</w:t>
      </w:r>
      <w:r w:rsidR="00335D25" w:rsidRPr="00C4457A">
        <w:t xml:space="preserve"> </w:t>
      </w:r>
      <w:r w:rsidR="008B5793" w:rsidRPr="00C4457A">
        <w:t>smluvní</w:t>
      </w:r>
      <w:r w:rsidR="00335D25" w:rsidRPr="00C4457A">
        <w:t xml:space="preserve"> </w:t>
      </w:r>
      <w:r w:rsidR="008B5793" w:rsidRPr="00C4457A">
        <w:t>pokuta</w:t>
      </w:r>
      <w:r w:rsidR="00335D25" w:rsidRPr="00C4457A">
        <w:t xml:space="preserve"> </w:t>
      </w:r>
      <w:r w:rsidR="008B5793" w:rsidRPr="00C4457A">
        <w:t>ve</w:t>
      </w:r>
      <w:r w:rsidR="00335D25" w:rsidRPr="00C4457A">
        <w:t xml:space="preserve"> </w:t>
      </w:r>
      <w:r w:rsidR="008B5793" w:rsidRPr="00C4457A">
        <w:t>výši</w:t>
      </w:r>
      <w:r w:rsidR="00335D25" w:rsidRPr="00C4457A">
        <w:t xml:space="preserve"> </w:t>
      </w:r>
      <w:r w:rsidR="008B5793" w:rsidRPr="00C4457A">
        <w:rPr>
          <w:b/>
        </w:rPr>
        <w:t>0,2</w:t>
      </w:r>
      <w:r w:rsidR="00335D25" w:rsidRPr="00C4457A">
        <w:rPr>
          <w:b/>
        </w:rPr>
        <w:t xml:space="preserve"> </w:t>
      </w:r>
      <w:r w:rsidR="008B5793" w:rsidRPr="00C4457A">
        <w:rPr>
          <w:b/>
        </w:rPr>
        <w:t>%</w:t>
      </w:r>
      <w:r w:rsidR="00335D25" w:rsidRPr="00C4457A">
        <w:t xml:space="preserve"> </w:t>
      </w:r>
      <w:r w:rsidR="008B5793" w:rsidRPr="00C4457A">
        <w:t>ze</w:t>
      </w:r>
      <w:r w:rsidR="00335D25" w:rsidRPr="00C4457A">
        <w:t xml:space="preserve"> </w:t>
      </w:r>
      <w:r w:rsidR="008B5793" w:rsidRPr="00C4457A">
        <w:t>sjednané</w:t>
      </w:r>
      <w:r w:rsidR="00335D25" w:rsidRPr="00C4457A">
        <w:t xml:space="preserve"> </w:t>
      </w:r>
      <w:r w:rsidR="008B5793" w:rsidRPr="00C4457A">
        <w:t>ceny</w:t>
      </w:r>
      <w:r w:rsidR="00335D25" w:rsidRPr="00C4457A">
        <w:t xml:space="preserve"> </w:t>
      </w:r>
      <w:r w:rsidR="008B5793" w:rsidRPr="00C4457A">
        <w:t>díla</w:t>
      </w:r>
      <w:r w:rsidR="00335D25" w:rsidRPr="00C4457A">
        <w:t xml:space="preserve"> </w:t>
      </w:r>
      <w:r w:rsidR="008B5793" w:rsidRPr="00C4457A">
        <w:t>uvedené</w:t>
      </w:r>
      <w:r w:rsidR="00335D25" w:rsidRPr="00C4457A">
        <w:t xml:space="preserve"> </w:t>
      </w:r>
      <w:r w:rsidR="008B5793" w:rsidRPr="00C4457A">
        <w:t>v</w:t>
      </w:r>
      <w:r w:rsidR="00335D25" w:rsidRPr="00C4457A">
        <w:t xml:space="preserve"> </w:t>
      </w:r>
      <w:r w:rsidR="008B5793" w:rsidRPr="00C4457A">
        <w:t>čl.</w:t>
      </w:r>
      <w:r w:rsidR="00335D25" w:rsidRPr="00C4457A">
        <w:t xml:space="preserve"> </w:t>
      </w:r>
      <w:r w:rsidR="008B5793" w:rsidRPr="00C4457A">
        <w:t>V.</w:t>
      </w:r>
      <w:r w:rsidR="00335D25" w:rsidRPr="00C4457A">
        <w:t xml:space="preserve"> </w:t>
      </w:r>
      <w:r w:rsidR="008B5793" w:rsidRPr="00C4457A">
        <w:t>odst.</w:t>
      </w:r>
      <w:r w:rsidR="00335D25" w:rsidRPr="00C4457A">
        <w:t xml:space="preserve"> </w:t>
      </w:r>
      <w:r w:rsidR="007E2A52" w:rsidRPr="00C4457A">
        <w:fldChar w:fldCharType="begin"/>
      </w:r>
      <w:r w:rsidR="007E2A52" w:rsidRPr="00C4457A">
        <w:instrText xml:space="preserve"> REF _Ref427925555 \r \h </w:instrText>
      </w:r>
      <w:r w:rsidR="00C4457A" w:rsidRPr="00C4457A">
        <w:instrText xml:space="preserve"> \* MERGEFORMAT </w:instrText>
      </w:r>
      <w:r w:rsidR="007E2A52" w:rsidRPr="00C4457A">
        <w:fldChar w:fldCharType="separate"/>
      </w:r>
      <w:r w:rsidR="00654636">
        <w:t>5.</w:t>
      </w:r>
      <w:r w:rsidR="00693161">
        <w:t xml:space="preserve"> </w:t>
      </w:r>
      <w:r w:rsidR="00654636">
        <w:t>1</w:t>
      </w:r>
      <w:r w:rsidR="007E2A52" w:rsidRPr="00C4457A">
        <w:fldChar w:fldCharType="end"/>
      </w:r>
      <w:r w:rsidR="007E2A52" w:rsidRPr="00C4457A">
        <w:t xml:space="preserve"> </w:t>
      </w:r>
      <w:r w:rsidR="008B5793" w:rsidRPr="00C4457A">
        <w:t>této</w:t>
      </w:r>
      <w:r w:rsidR="00335D25" w:rsidRPr="00C4457A">
        <w:t xml:space="preserve"> </w:t>
      </w:r>
      <w:r w:rsidR="008B5793" w:rsidRPr="00C4457A">
        <w:t>Smlouvy</w:t>
      </w:r>
      <w:r w:rsidR="00335D25" w:rsidRPr="00C4457A">
        <w:t xml:space="preserve"> </w:t>
      </w:r>
      <w:r w:rsidR="008B5793" w:rsidRPr="00C4457A">
        <w:t>za</w:t>
      </w:r>
      <w:r w:rsidR="00335D25" w:rsidRPr="00C4457A">
        <w:t xml:space="preserve"> </w:t>
      </w:r>
      <w:r w:rsidR="008B5793" w:rsidRPr="00C4457A">
        <w:t>každý</w:t>
      </w:r>
      <w:r w:rsidR="00335D25" w:rsidRPr="00C4457A">
        <w:t xml:space="preserve"> </w:t>
      </w:r>
      <w:r w:rsidR="008B5793" w:rsidRPr="00C4457A">
        <w:t>den</w:t>
      </w:r>
      <w:r w:rsidR="00335D25" w:rsidRPr="00C4457A">
        <w:t xml:space="preserve"> </w:t>
      </w:r>
      <w:r w:rsidR="008B5793" w:rsidRPr="00C4457A">
        <w:t>prodlení</w:t>
      </w:r>
      <w:r w:rsidR="00335D25" w:rsidRPr="00C4457A">
        <w:t xml:space="preserve"> </w:t>
      </w:r>
      <w:r w:rsidR="008B5793" w:rsidRPr="00C4457A">
        <w:t>a</w:t>
      </w:r>
      <w:r w:rsidR="00335D25" w:rsidRPr="00C4457A">
        <w:t xml:space="preserve"> </w:t>
      </w:r>
      <w:r w:rsidR="008B5793" w:rsidRPr="00C4457A">
        <w:t>každý</w:t>
      </w:r>
      <w:r w:rsidR="00335D25" w:rsidRPr="00C4457A">
        <w:t xml:space="preserve"> </w:t>
      </w:r>
      <w:r w:rsidR="008B5793" w:rsidRPr="00C4457A">
        <w:t>jednotlivý</w:t>
      </w:r>
      <w:r w:rsidR="00335D25" w:rsidRPr="00C4457A">
        <w:t xml:space="preserve"> </w:t>
      </w:r>
      <w:r w:rsidR="008B5793" w:rsidRPr="00C4457A">
        <w:t>dílčí</w:t>
      </w:r>
      <w:r w:rsidR="00335D25" w:rsidRPr="00C4457A">
        <w:t xml:space="preserve"> </w:t>
      </w:r>
      <w:r w:rsidR="008B5793" w:rsidRPr="00C4457A">
        <w:t>termín</w:t>
      </w:r>
      <w:r w:rsidR="00335D25" w:rsidRPr="00C4457A">
        <w:t xml:space="preserve"> </w:t>
      </w:r>
      <w:r w:rsidR="008B5793" w:rsidRPr="00C4457A">
        <w:t>harmonogramu.</w:t>
      </w:r>
      <w:bookmarkEnd w:id="15"/>
    </w:p>
    <w:p w14:paraId="2C9B25AE" w14:textId="47B91693" w:rsidR="008B5793" w:rsidRPr="00C4457A" w:rsidRDefault="008B5793" w:rsidP="007E2A52">
      <w:pPr>
        <w:pStyle w:val="Styl11"/>
      </w:pPr>
      <w:r w:rsidRPr="00C4457A">
        <w:t>V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nezahájení</w:t>
      </w:r>
      <w:r w:rsidR="00335D25" w:rsidRPr="00C4457A">
        <w:t xml:space="preserve"> </w:t>
      </w:r>
      <w:r w:rsidRPr="00C4457A">
        <w:t>prací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díle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termínu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čl.</w:t>
      </w:r>
      <w:r w:rsidR="00335D25" w:rsidRPr="00C4457A">
        <w:t xml:space="preserve"> </w:t>
      </w:r>
      <w:r w:rsidRPr="00C4457A">
        <w:t>IV.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="007E2A52" w:rsidRPr="00C4457A">
        <w:fldChar w:fldCharType="begin"/>
      </w:r>
      <w:r w:rsidR="007E2A52" w:rsidRPr="00C4457A">
        <w:instrText xml:space="preserve"> REF _Ref427926582 \r \h </w:instrText>
      </w:r>
      <w:r w:rsidR="00C4457A" w:rsidRPr="00C4457A">
        <w:instrText xml:space="preserve"> \* MERGEFORMAT </w:instrText>
      </w:r>
      <w:r w:rsidR="007E2A52" w:rsidRPr="00C4457A">
        <w:fldChar w:fldCharType="separate"/>
      </w:r>
      <w:r w:rsidR="00654636">
        <w:t>4.</w:t>
      </w:r>
      <w:r w:rsidR="00693161">
        <w:t xml:space="preserve"> </w:t>
      </w:r>
      <w:r w:rsidR="00654636">
        <w:t>1</w:t>
      </w:r>
      <w:r w:rsidR="007E2A52" w:rsidRPr="00C4457A">
        <w:fldChar w:fldCharType="end"/>
      </w:r>
      <w:r w:rsidR="007E2A52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nepředložení</w:t>
      </w:r>
      <w:r w:rsidR="00335D25" w:rsidRPr="00C4457A">
        <w:t xml:space="preserve"> </w:t>
      </w:r>
      <w:r w:rsidRPr="00C4457A">
        <w:t>Bankovní</w:t>
      </w:r>
      <w:r w:rsidR="00335D25" w:rsidRPr="00C4457A">
        <w:t xml:space="preserve"> </w:t>
      </w:r>
      <w:r w:rsidRPr="00C4457A">
        <w:t>záruky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termínu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čl.</w:t>
      </w:r>
      <w:r w:rsidR="00335D25" w:rsidRPr="00C4457A">
        <w:t xml:space="preserve"> </w:t>
      </w:r>
      <w:r w:rsidRPr="00C4457A">
        <w:t>V.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="007E2A52" w:rsidRPr="00C4457A">
        <w:fldChar w:fldCharType="begin"/>
      </w:r>
      <w:r w:rsidR="007E2A52" w:rsidRPr="00C4457A">
        <w:instrText xml:space="preserve"> REF _Ref427925818 \r \h </w:instrText>
      </w:r>
      <w:r w:rsidR="00C4457A" w:rsidRPr="00C4457A">
        <w:instrText xml:space="preserve"> \* MERGEFORMAT </w:instrText>
      </w:r>
      <w:r w:rsidR="007E2A52" w:rsidRPr="00C4457A">
        <w:fldChar w:fldCharType="separate"/>
      </w:r>
      <w:r w:rsidR="00654636">
        <w:t>5.</w:t>
      </w:r>
      <w:r w:rsidR="00693161">
        <w:t xml:space="preserve"> </w:t>
      </w:r>
      <w:r w:rsidR="00654636">
        <w:t>13</w:t>
      </w:r>
      <w:r w:rsidR="007E2A52" w:rsidRPr="00C4457A">
        <w:fldChar w:fldCharType="end"/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="007E2A52" w:rsidRPr="00C4457A">
        <w:fldChar w:fldCharType="begin"/>
      </w:r>
      <w:r w:rsidR="007E2A52" w:rsidRPr="00C4457A">
        <w:instrText xml:space="preserve"> REF _Ref427926616 \r \h </w:instrText>
      </w:r>
      <w:r w:rsidR="00C4457A" w:rsidRPr="00C4457A">
        <w:instrText xml:space="preserve"> \* MERGEFORMAT </w:instrText>
      </w:r>
      <w:r w:rsidR="007E2A52" w:rsidRPr="00C4457A">
        <w:fldChar w:fldCharType="separate"/>
      </w:r>
      <w:r w:rsidR="00654636">
        <w:t>5.</w:t>
      </w:r>
      <w:r w:rsidR="00693161">
        <w:t xml:space="preserve"> </w:t>
      </w:r>
      <w:r w:rsidR="00654636">
        <w:t>17</w:t>
      </w:r>
      <w:r w:rsidR="007E2A52" w:rsidRPr="00C4457A">
        <w:fldChar w:fldCharType="end"/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uhradit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prospěch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pokutu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výši</w:t>
      </w:r>
      <w:r w:rsidR="00335D25" w:rsidRPr="00C4457A">
        <w:t xml:space="preserve"> </w:t>
      </w:r>
      <w:r w:rsidRPr="00C4457A">
        <w:rPr>
          <w:b/>
        </w:rPr>
        <w:t>0,2</w:t>
      </w:r>
      <w:r w:rsidR="00335D25" w:rsidRPr="00C4457A">
        <w:rPr>
          <w:b/>
        </w:rPr>
        <w:t xml:space="preserve"> </w:t>
      </w:r>
      <w:r w:rsidRPr="00C4457A">
        <w:rPr>
          <w:b/>
        </w:rPr>
        <w:t>%</w:t>
      </w:r>
      <w:r w:rsidR="00335D25" w:rsidRPr="00C4457A">
        <w:t xml:space="preserve"> </w:t>
      </w:r>
      <w:r w:rsidRPr="00C4457A">
        <w:t>ze</w:t>
      </w:r>
      <w:r w:rsidR="00335D25" w:rsidRPr="00C4457A">
        <w:t xml:space="preserve"> </w:t>
      </w:r>
      <w:r w:rsidRPr="00C4457A">
        <w:t>sjednané</w:t>
      </w:r>
      <w:r w:rsidR="00335D25" w:rsidRPr="00C4457A">
        <w:t xml:space="preserve"> </w:t>
      </w:r>
      <w:r w:rsidRPr="00C4457A">
        <w:t>ceny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uvedené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čl.</w:t>
      </w:r>
      <w:r w:rsidR="00335D25" w:rsidRPr="00C4457A">
        <w:t xml:space="preserve"> </w:t>
      </w:r>
      <w:r w:rsidRPr="00C4457A">
        <w:t>V.</w:t>
      </w:r>
      <w:r w:rsidR="00335D25" w:rsidRPr="00C4457A">
        <w:t xml:space="preserve"> </w:t>
      </w:r>
      <w:r w:rsidRPr="00C4457A">
        <w:t>bodě</w:t>
      </w:r>
      <w:r w:rsidR="00335D25" w:rsidRPr="00C4457A">
        <w:t xml:space="preserve"> </w:t>
      </w:r>
      <w:r w:rsidRPr="00C4457A">
        <w:t>5.1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každý</w:t>
      </w:r>
      <w:r w:rsidR="00335D25" w:rsidRPr="00C4457A">
        <w:t xml:space="preserve"> </w:t>
      </w:r>
      <w:r w:rsidRPr="00C4457A">
        <w:t>den</w:t>
      </w:r>
      <w:r w:rsidR="00335D25" w:rsidRPr="00C4457A">
        <w:t xml:space="preserve"> </w:t>
      </w:r>
      <w:r w:rsidRPr="00C4457A">
        <w:t>prodlení.</w:t>
      </w:r>
      <w:r w:rsidR="00335D25" w:rsidRPr="00C4457A">
        <w:t xml:space="preserve"> </w:t>
      </w:r>
    </w:p>
    <w:p w14:paraId="57014A45" w14:textId="22A3DA39" w:rsidR="008B5793" w:rsidRPr="00C4457A" w:rsidRDefault="008B5793" w:rsidP="007E2A52">
      <w:pPr>
        <w:pStyle w:val="Styl11"/>
      </w:pPr>
      <w:r w:rsidRPr="00C4457A">
        <w:t>Pokud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provádět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rozporu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touto</w:t>
      </w:r>
      <w:r w:rsidR="00335D25" w:rsidRPr="00C4457A">
        <w:t xml:space="preserve"> </w:t>
      </w:r>
      <w:r w:rsidRPr="00C4457A">
        <w:t>Smlouvou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projektovou</w:t>
      </w:r>
      <w:r w:rsidR="00335D25" w:rsidRPr="00C4457A">
        <w:t xml:space="preserve"> </w:t>
      </w:r>
      <w:r w:rsidRPr="00C4457A">
        <w:t>dokumentací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nezjedná</w:t>
      </w:r>
      <w:r w:rsidR="00335D25" w:rsidRPr="00C4457A">
        <w:t xml:space="preserve"> </w:t>
      </w:r>
      <w:r w:rsidRPr="00C4457A">
        <w:t>nápravu,</w:t>
      </w:r>
      <w:r w:rsidR="00335D25" w:rsidRPr="00C4457A">
        <w:t xml:space="preserve"> </w:t>
      </w:r>
      <w:r w:rsidRPr="00C4457A">
        <w:t>ačkoliv</w:t>
      </w:r>
      <w:r w:rsidR="00335D25" w:rsidRPr="00C4457A">
        <w:t xml:space="preserve"> </w:t>
      </w:r>
      <w:r w:rsidRPr="00C4457A">
        <w:t>byl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toto</w:t>
      </w:r>
      <w:r w:rsidR="00335D25" w:rsidRPr="00C4457A">
        <w:t xml:space="preserve"> </w:t>
      </w:r>
      <w:r w:rsidRPr="00C4457A">
        <w:t>své</w:t>
      </w:r>
      <w:r w:rsidR="00335D25" w:rsidRPr="00C4457A">
        <w:t xml:space="preserve"> </w:t>
      </w:r>
      <w:r w:rsidRPr="00C4457A">
        <w:t>chování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porušování</w:t>
      </w:r>
      <w:r w:rsidR="00335D25" w:rsidRPr="00C4457A">
        <w:t xml:space="preserve"> </w:t>
      </w:r>
      <w:r w:rsidRPr="00C4457A">
        <w:t>povinností</w:t>
      </w:r>
      <w:r w:rsidR="00335D25" w:rsidRPr="00C4457A">
        <w:t xml:space="preserve"> </w:t>
      </w:r>
      <w:r w:rsidRPr="00C4457A">
        <w:t>objednatelem</w:t>
      </w:r>
      <w:r w:rsidR="00335D25" w:rsidRPr="00C4457A">
        <w:t xml:space="preserve"> </w:t>
      </w:r>
      <w:r w:rsidRPr="00C4457A">
        <w:t>písemně</w:t>
      </w:r>
      <w:r w:rsidR="00335D25" w:rsidRPr="00C4457A">
        <w:t xml:space="preserve"> </w:t>
      </w:r>
      <w:r w:rsidRPr="00C4457A">
        <w:t>upozorněn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vyzván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zjednání</w:t>
      </w:r>
      <w:r w:rsidR="00335D25" w:rsidRPr="00C4457A">
        <w:t xml:space="preserve"> </w:t>
      </w:r>
      <w:r w:rsidRPr="00C4457A">
        <w:t>nápravy,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uhradit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prospěch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pokutu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výši</w:t>
      </w:r>
      <w:r w:rsidR="00335D25" w:rsidRPr="00C4457A">
        <w:t xml:space="preserve"> </w:t>
      </w:r>
      <w:r w:rsidRPr="00C4457A">
        <w:rPr>
          <w:b/>
        </w:rPr>
        <w:t>0,2</w:t>
      </w:r>
      <w:r w:rsidR="00335D25" w:rsidRPr="00C4457A">
        <w:rPr>
          <w:b/>
        </w:rPr>
        <w:t xml:space="preserve"> </w:t>
      </w:r>
      <w:r w:rsidRPr="00C4457A">
        <w:rPr>
          <w:b/>
        </w:rPr>
        <w:t>%</w:t>
      </w:r>
      <w:r w:rsidR="00335D25" w:rsidRPr="00C4457A">
        <w:t xml:space="preserve"> </w:t>
      </w:r>
      <w:r w:rsidRPr="00C4457A">
        <w:t>ze</w:t>
      </w:r>
      <w:r w:rsidR="00335D25" w:rsidRPr="00C4457A">
        <w:t xml:space="preserve"> </w:t>
      </w:r>
      <w:r w:rsidRPr="00C4457A">
        <w:t>sjednané</w:t>
      </w:r>
      <w:r w:rsidR="00335D25" w:rsidRPr="00C4457A">
        <w:t xml:space="preserve"> </w:t>
      </w:r>
      <w:r w:rsidRPr="00C4457A">
        <w:t>ceny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uvedené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čl.</w:t>
      </w:r>
      <w:r w:rsidR="00335D25" w:rsidRPr="00C4457A">
        <w:t xml:space="preserve"> </w:t>
      </w:r>
      <w:r w:rsidRPr="00C4457A">
        <w:t>V.</w:t>
      </w:r>
      <w:r w:rsidR="00335D25" w:rsidRPr="00C4457A">
        <w:t xml:space="preserve"> </w:t>
      </w:r>
      <w:r w:rsidRPr="00C4457A">
        <w:t>bodě</w:t>
      </w:r>
      <w:r w:rsidR="00335D25" w:rsidRPr="00C4457A">
        <w:t xml:space="preserve"> </w:t>
      </w:r>
      <w:r w:rsidR="007E2A52" w:rsidRPr="00C4457A">
        <w:fldChar w:fldCharType="begin"/>
      </w:r>
      <w:r w:rsidR="007E2A52" w:rsidRPr="00C4457A">
        <w:instrText xml:space="preserve"> REF _Ref427925555 \r \h </w:instrText>
      </w:r>
      <w:r w:rsidR="00C4457A" w:rsidRPr="00C4457A">
        <w:instrText xml:space="preserve"> \* MERGEFORMAT </w:instrText>
      </w:r>
      <w:r w:rsidR="007E2A52" w:rsidRPr="00C4457A">
        <w:fldChar w:fldCharType="separate"/>
      </w:r>
      <w:r w:rsidR="00654636">
        <w:t>5.</w:t>
      </w:r>
      <w:r w:rsidR="00693161">
        <w:t xml:space="preserve"> </w:t>
      </w:r>
      <w:r w:rsidR="00654636">
        <w:t>1</w:t>
      </w:r>
      <w:r w:rsidR="007E2A52" w:rsidRPr="00C4457A">
        <w:fldChar w:fldCharType="end"/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každý</w:t>
      </w:r>
      <w:r w:rsidR="00335D25" w:rsidRPr="00C4457A">
        <w:t xml:space="preserve"> </w:t>
      </w:r>
      <w:r w:rsidRPr="00C4457A">
        <w:t>den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každé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povinnosti.</w:t>
      </w:r>
      <w:r w:rsidR="00335D25" w:rsidRPr="00C4457A">
        <w:t xml:space="preserve"> </w:t>
      </w:r>
      <w:r w:rsidRPr="00C4457A">
        <w:t>Toto</w:t>
      </w:r>
      <w:r w:rsidR="00335D25" w:rsidRPr="00C4457A">
        <w:t xml:space="preserve"> </w:t>
      </w:r>
      <w:r w:rsidRPr="00C4457A">
        <w:t>ustanovení</w:t>
      </w:r>
      <w:r w:rsidR="00335D25" w:rsidRPr="00C4457A">
        <w:t xml:space="preserve"> </w:t>
      </w:r>
      <w:r w:rsidRPr="00C4457A">
        <w:t>nevylučuje</w:t>
      </w:r>
      <w:r w:rsidR="00335D25" w:rsidRPr="00C4457A">
        <w:t xml:space="preserve"> </w:t>
      </w:r>
      <w:r w:rsidRPr="00C4457A">
        <w:t>použití</w:t>
      </w:r>
      <w:r w:rsidR="00335D25" w:rsidRPr="00C4457A">
        <w:t xml:space="preserve"> </w:t>
      </w:r>
      <w:r w:rsidRPr="00C4457A">
        <w:t>ustanovení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odstoupení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čl.</w:t>
      </w:r>
      <w:r w:rsidR="00335D25" w:rsidRPr="00C4457A">
        <w:t xml:space="preserve"> </w:t>
      </w:r>
      <w:r w:rsidRPr="00C4457A">
        <w:t>XI.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="007E2A52" w:rsidRPr="00C4457A">
        <w:t xml:space="preserve">11.4 </w:t>
      </w:r>
      <w:r w:rsidRPr="00C4457A">
        <w:t>této</w:t>
      </w:r>
      <w:r w:rsidR="00335D25" w:rsidRPr="00C4457A">
        <w:t xml:space="preserve"> </w:t>
      </w:r>
      <w:r w:rsidRPr="00C4457A">
        <w:t>Smlouvy.</w:t>
      </w:r>
    </w:p>
    <w:p w14:paraId="678B0C89" w14:textId="77777777" w:rsidR="008B5793" w:rsidRPr="00C4457A" w:rsidRDefault="008B5793" w:rsidP="007E2A52">
      <w:pPr>
        <w:pStyle w:val="Styl11"/>
      </w:pPr>
      <w:bookmarkStart w:id="16" w:name="_Ref427926674"/>
      <w:r w:rsidRPr="00C4457A">
        <w:t>V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odstraněním</w:t>
      </w:r>
      <w:r w:rsidR="00335D25" w:rsidRPr="00C4457A">
        <w:t xml:space="preserve"> </w:t>
      </w:r>
      <w:r w:rsidRPr="00C4457A">
        <w:t>vad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nedodělků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dohodnuté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stanovené</w:t>
      </w:r>
      <w:r w:rsidR="00335D25" w:rsidRPr="00C4457A">
        <w:t xml:space="preserve"> </w:t>
      </w:r>
      <w:r w:rsidRPr="00C4457A">
        <w:t>lhůtě,</w:t>
      </w:r>
      <w:r w:rsidR="00335D25" w:rsidRPr="00C4457A">
        <w:t xml:space="preserve"> </w:t>
      </w:r>
      <w:r w:rsidRPr="00C4457A">
        <w:t>je-li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předáno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převzato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vadami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nedodělky,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uhradit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pokutu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výši</w:t>
      </w:r>
      <w:r w:rsidR="00335D25" w:rsidRPr="00C4457A">
        <w:t xml:space="preserve"> </w:t>
      </w:r>
      <w:r w:rsidRPr="00C4457A">
        <w:rPr>
          <w:b/>
        </w:rPr>
        <w:t>0,2</w:t>
      </w:r>
      <w:r w:rsidR="00335D25" w:rsidRPr="00C4457A">
        <w:rPr>
          <w:b/>
        </w:rPr>
        <w:t xml:space="preserve"> </w:t>
      </w:r>
      <w:r w:rsidRPr="00C4457A">
        <w:rPr>
          <w:b/>
        </w:rPr>
        <w:t>%</w:t>
      </w:r>
      <w:r w:rsidR="00335D25" w:rsidRPr="00C4457A">
        <w:t xml:space="preserve"> </w:t>
      </w:r>
      <w:r w:rsidRPr="00C4457A">
        <w:t>ze</w:t>
      </w:r>
      <w:r w:rsidR="00335D25" w:rsidRPr="00C4457A">
        <w:t xml:space="preserve"> </w:t>
      </w:r>
      <w:r w:rsidRPr="00C4457A">
        <w:t>sjednané</w:t>
      </w:r>
      <w:r w:rsidR="00335D25" w:rsidRPr="00C4457A">
        <w:t xml:space="preserve"> </w:t>
      </w:r>
      <w:r w:rsidRPr="00C4457A">
        <w:t>ceny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uvedené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čl.</w:t>
      </w:r>
      <w:r w:rsidR="00335D25" w:rsidRPr="00C4457A">
        <w:t xml:space="preserve"> </w:t>
      </w:r>
      <w:r w:rsidRPr="00C4457A">
        <w:t>V.</w:t>
      </w:r>
      <w:r w:rsidR="00335D25" w:rsidRPr="00C4457A">
        <w:t xml:space="preserve"> </w:t>
      </w:r>
      <w:r w:rsidRPr="00C4457A">
        <w:t>bodě</w:t>
      </w:r>
      <w:r w:rsidR="00335D25" w:rsidRPr="00C4457A">
        <w:t xml:space="preserve"> </w:t>
      </w:r>
      <w:r w:rsidRPr="00C4457A">
        <w:t>5.1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každý</w:t>
      </w:r>
      <w:r w:rsidR="00335D25" w:rsidRPr="00C4457A">
        <w:t xml:space="preserve"> </w:t>
      </w:r>
      <w:r w:rsidRPr="00C4457A">
        <w:t>den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každou</w:t>
      </w:r>
      <w:r w:rsidR="00335D25" w:rsidRPr="00C4457A">
        <w:t xml:space="preserve"> </w:t>
      </w:r>
      <w:r w:rsidRPr="00C4457A">
        <w:t>vadu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nedodělek</w:t>
      </w:r>
      <w:r w:rsidR="00335D25" w:rsidRPr="00C4457A">
        <w:t xml:space="preserve"> </w:t>
      </w:r>
      <w:r w:rsidRPr="00C4457A">
        <w:t>ode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povinnosti.</w:t>
      </w:r>
      <w:bookmarkEnd w:id="16"/>
    </w:p>
    <w:p w14:paraId="5C6CCAF2" w14:textId="77777777" w:rsidR="008B5793" w:rsidRPr="00C4457A" w:rsidRDefault="008B5793" w:rsidP="007E2A52">
      <w:pPr>
        <w:pStyle w:val="Styl11"/>
      </w:pPr>
      <w:r w:rsidRPr="00C4457A">
        <w:t>Smluvní</w:t>
      </w:r>
      <w:r w:rsidR="00335D25" w:rsidRPr="00C4457A">
        <w:t xml:space="preserve"> </w:t>
      </w:r>
      <w:r w:rsidRPr="00C4457A">
        <w:t>pokuta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případ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odstraněním</w:t>
      </w:r>
      <w:r w:rsidR="00335D25" w:rsidRPr="00C4457A">
        <w:t xml:space="preserve"> </w:t>
      </w:r>
      <w:r w:rsidRPr="00C4457A">
        <w:t>vad</w:t>
      </w:r>
      <w:r w:rsidR="00335D25" w:rsidRPr="00C4457A">
        <w:t xml:space="preserve"> </w:t>
      </w:r>
      <w:r w:rsidRPr="00C4457A">
        <w:t>uplatněných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záruční</w:t>
      </w:r>
      <w:r w:rsidR="00335D25" w:rsidRPr="00C4457A">
        <w:t xml:space="preserve"> </w:t>
      </w:r>
      <w:r w:rsidRPr="00C4457A">
        <w:t>lhůtě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sjednává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výši</w:t>
      </w:r>
      <w:r w:rsidR="00335D25" w:rsidRPr="00C4457A">
        <w:t xml:space="preserve"> </w:t>
      </w:r>
      <w:r w:rsidRPr="00C4457A">
        <w:rPr>
          <w:b/>
        </w:rPr>
        <w:t>1.000,-Kč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každý</w:t>
      </w:r>
      <w:r w:rsidR="00335D25" w:rsidRPr="00C4457A">
        <w:t xml:space="preserve"> </w:t>
      </w:r>
      <w:r w:rsidRPr="00C4457A">
        <w:t>den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každou</w:t>
      </w:r>
      <w:r w:rsidR="00335D25" w:rsidRPr="00C4457A">
        <w:t xml:space="preserve"> </w:t>
      </w:r>
      <w:r w:rsidRPr="00C4457A">
        <w:t>vadu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povinnosti</w:t>
      </w:r>
      <w:r w:rsidR="00335D25" w:rsidRPr="00C4457A">
        <w:t xml:space="preserve"> </w:t>
      </w:r>
      <w:r w:rsidRPr="00C4457A">
        <w:t>tj.</w:t>
      </w:r>
      <w:r w:rsidR="00335D25" w:rsidRPr="00C4457A">
        <w:t xml:space="preserve"> </w:t>
      </w:r>
      <w:r w:rsidRPr="00C4457A">
        <w:t>marným</w:t>
      </w:r>
      <w:r w:rsidR="00335D25" w:rsidRPr="00C4457A">
        <w:t xml:space="preserve"> </w:t>
      </w:r>
      <w:r w:rsidRPr="00C4457A">
        <w:t>uplynutím</w:t>
      </w:r>
      <w:r w:rsidR="00335D25" w:rsidRPr="00C4457A">
        <w:t xml:space="preserve"> </w:t>
      </w:r>
      <w:r w:rsidRPr="00C4457A">
        <w:t>dohodnuté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objednatelem</w:t>
      </w:r>
      <w:r w:rsidR="00335D25" w:rsidRPr="00C4457A">
        <w:t xml:space="preserve"> </w:t>
      </w:r>
      <w:r w:rsidRPr="00C4457A">
        <w:t>stanovené</w:t>
      </w:r>
      <w:r w:rsidR="00335D25" w:rsidRPr="00C4457A">
        <w:t xml:space="preserve"> </w:t>
      </w:r>
      <w:r w:rsidRPr="00C4457A">
        <w:t>lhůtě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odstranění</w:t>
      </w:r>
      <w:r w:rsidR="00335D25" w:rsidRPr="00C4457A">
        <w:t xml:space="preserve"> </w:t>
      </w:r>
      <w:r w:rsidRPr="00C4457A">
        <w:t>až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doby</w:t>
      </w:r>
      <w:r w:rsidR="00335D25" w:rsidRPr="00C4457A">
        <w:t xml:space="preserve"> </w:t>
      </w:r>
      <w:r w:rsidRPr="00C4457A">
        <w:t>odstranění</w:t>
      </w:r>
      <w:r w:rsidR="00335D25" w:rsidRPr="00C4457A">
        <w:t xml:space="preserve"> </w:t>
      </w:r>
      <w:r w:rsidRPr="00C4457A">
        <w:t>poslední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takto</w:t>
      </w:r>
      <w:r w:rsidR="00335D25" w:rsidRPr="00C4457A">
        <w:t xml:space="preserve"> </w:t>
      </w:r>
      <w:r w:rsidRPr="00C4457A">
        <w:t>uplatněných</w:t>
      </w:r>
      <w:r w:rsidR="00335D25" w:rsidRPr="00C4457A">
        <w:t xml:space="preserve"> </w:t>
      </w:r>
      <w:r w:rsidRPr="00C4457A">
        <w:t>vad.</w:t>
      </w:r>
      <w:r w:rsidR="00335D25" w:rsidRPr="00C4457A">
        <w:t xml:space="preserve"> </w:t>
      </w:r>
    </w:p>
    <w:p w14:paraId="54B28453" w14:textId="072DA9FE" w:rsidR="008B5793" w:rsidRPr="00C4457A" w:rsidRDefault="008B5793" w:rsidP="007E2A52">
      <w:pPr>
        <w:pStyle w:val="Styl11"/>
      </w:pPr>
      <w:r w:rsidRPr="00C4457A">
        <w:t>V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povinnosti</w:t>
      </w:r>
      <w:r w:rsidR="006D53E7">
        <w:t xml:space="preserve"> oznámit poddodavatele</w:t>
      </w:r>
      <w:r w:rsidRPr="00C4457A">
        <w:t>,</w:t>
      </w:r>
      <w:r w:rsidR="00335D25" w:rsidRPr="00C4457A">
        <w:t xml:space="preserve"> </w:t>
      </w:r>
      <w:r w:rsidRPr="00C4457A">
        <w:t>uvedené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="006D53E7">
        <w:t>odstavcích</w:t>
      </w:r>
      <w:r w:rsidR="006D53E7" w:rsidRPr="00C4457A">
        <w:t xml:space="preserve"> </w:t>
      </w:r>
      <w:r w:rsidRPr="00C4457A">
        <w:t>XII.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Pr="00C4457A">
        <w:t>12.</w:t>
      </w:r>
      <w:r w:rsidR="009E57AA">
        <w:t>5</w:t>
      </w:r>
      <w:r w:rsidRPr="00C4457A">
        <w:t>.</w:t>
      </w:r>
      <w:r w:rsidR="006D53E7">
        <w:t xml:space="preserve"> až 12.7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zavazuje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uhradit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pokutu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výši</w:t>
      </w:r>
      <w:r w:rsidR="00335D25" w:rsidRPr="00C4457A">
        <w:t xml:space="preserve"> </w:t>
      </w:r>
      <w:r w:rsidRPr="00C4457A">
        <w:rPr>
          <w:b/>
        </w:rPr>
        <w:t>5.000,-</w:t>
      </w:r>
      <w:r w:rsidR="00335D25" w:rsidRPr="00C4457A">
        <w:rPr>
          <w:b/>
        </w:rPr>
        <w:t xml:space="preserve"> </w:t>
      </w:r>
      <w:r w:rsidRPr="00C4457A">
        <w:rPr>
          <w:b/>
        </w:rPr>
        <w:t>Kč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každý</w:t>
      </w:r>
      <w:r w:rsidR="00335D25" w:rsidRPr="00C4457A">
        <w:t xml:space="preserve"> </w:t>
      </w:r>
      <w:r w:rsidRPr="00C4457A">
        <w:t>započatý</w:t>
      </w:r>
      <w:r w:rsidR="00335D25" w:rsidRPr="00C4457A">
        <w:t xml:space="preserve"> </w:t>
      </w:r>
      <w:r w:rsidRPr="00C4457A">
        <w:t>den</w:t>
      </w:r>
      <w:r w:rsidR="00335D25" w:rsidRPr="00C4457A">
        <w:t xml:space="preserve"> </w:t>
      </w:r>
      <w:r w:rsidRPr="00C4457A">
        <w:t>prodlení.</w:t>
      </w:r>
      <w:r w:rsidR="00335D25" w:rsidRPr="00C4457A">
        <w:t xml:space="preserve"> </w:t>
      </w:r>
    </w:p>
    <w:p w14:paraId="5F8B38E5" w14:textId="776725AF" w:rsidR="008B5793" w:rsidRPr="00C4457A" w:rsidRDefault="008B5793" w:rsidP="007E2A52">
      <w:pPr>
        <w:pStyle w:val="Styl11"/>
      </w:pPr>
      <w:r w:rsidRPr="00C4457A">
        <w:t>Za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povinnosti</w:t>
      </w:r>
      <w:r w:rsidR="00335D25" w:rsidRPr="00C4457A">
        <w:t xml:space="preserve"> </w:t>
      </w:r>
      <w:r w:rsidRPr="00C4457A">
        <w:t>mlčenlivosti</w:t>
      </w:r>
      <w:r w:rsidR="00335D25" w:rsidRPr="00C4457A">
        <w:t xml:space="preserve"> </w:t>
      </w:r>
      <w:r w:rsidRPr="00C4457A">
        <w:t>specifikované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článku</w:t>
      </w:r>
      <w:r w:rsidR="00335D25" w:rsidRPr="00C4457A">
        <w:t xml:space="preserve"> </w:t>
      </w:r>
      <w:r w:rsidRPr="00C4457A">
        <w:t>XII.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Pr="00C4457A">
        <w:t>12.</w:t>
      </w:r>
      <w:r w:rsidR="006D53E7">
        <w:t>3</w:t>
      </w:r>
      <w:r w:rsidRPr="00C4457A">
        <w:t>.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uhradit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pokutu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výši</w:t>
      </w:r>
      <w:r w:rsidR="00335D25" w:rsidRPr="00C4457A">
        <w:t xml:space="preserve"> </w:t>
      </w:r>
      <w:r w:rsidRPr="00C4457A">
        <w:rPr>
          <w:b/>
        </w:rPr>
        <w:t>5</w:t>
      </w:r>
      <w:r w:rsidR="009E57AA">
        <w:rPr>
          <w:b/>
        </w:rPr>
        <w:t>.</w:t>
      </w:r>
      <w:r w:rsidRPr="00C4457A">
        <w:rPr>
          <w:b/>
        </w:rPr>
        <w:t>000,-</w:t>
      </w:r>
      <w:r w:rsidR="00335D25" w:rsidRPr="00C4457A">
        <w:rPr>
          <w:b/>
        </w:rPr>
        <w:t xml:space="preserve"> </w:t>
      </w:r>
      <w:r w:rsidRPr="00C4457A">
        <w:rPr>
          <w:b/>
        </w:rPr>
        <w:t>Kč</w:t>
      </w:r>
      <w:r w:rsidRPr="00C4457A">
        <w:t>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každý</w:t>
      </w:r>
      <w:r w:rsidR="00335D25" w:rsidRPr="00C4457A">
        <w:t xml:space="preserve"> </w:t>
      </w:r>
      <w:r w:rsidRPr="00C4457A">
        <w:t>jednotlivý</w:t>
      </w:r>
      <w:r w:rsidR="00335D25" w:rsidRPr="00C4457A">
        <w:t xml:space="preserve"> </w:t>
      </w:r>
      <w:r w:rsidRPr="00C4457A">
        <w:t>případ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povinnosti.</w:t>
      </w:r>
      <w:r w:rsidR="00335D25" w:rsidRPr="00C4457A">
        <w:t xml:space="preserve"> </w:t>
      </w:r>
    </w:p>
    <w:p w14:paraId="7B1293BC" w14:textId="53084B47" w:rsidR="008B5793" w:rsidRPr="00C4457A" w:rsidRDefault="008B5793" w:rsidP="007E2A52">
      <w:pPr>
        <w:pStyle w:val="Styl11"/>
      </w:pPr>
      <w:r w:rsidRPr="00C4457A">
        <w:t>V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některé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povinnosti</w:t>
      </w:r>
      <w:r w:rsidR="00335D25" w:rsidRPr="00C4457A">
        <w:t xml:space="preserve"> </w:t>
      </w:r>
      <w:r w:rsidRPr="00C4457A">
        <w:t>uvedených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čl.</w:t>
      </w:r>
      <w:r w:rsidR="00335D25" w:rsidRPr="00C4457A">
        <w:t xml:space="preserve"> </w:t>
      </w:r>
      <w:r w:rsidR="00965081">
        <w:t>IV</w:t>
      </w:r>
      <w:r w:rsidRPr="00C4457A">
        <w:t>.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="00965081">
        <w:t>4.</w:t>
      </w:r>
      <w:r w:rsidR="006D53E7">
        <w:t>9</w:t>
      </w:r>
      <w:r w:rsidR="007A3889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v</w:t>
      </w:r>
      <w:r w:rsidR="0003668E" w:rsidRPr="00C4457A">
        <w:t xml:space="preserve">  </w:t>
      </w:r>
      <w:r w:rsidRPr="00C4457A">
        <w:t>čl.</w:t>
      </w:r>
      <w:r w:rsidR="00335D25" w:rsidRPr="00C4457A">
        <w:t xml:space="preserve"> </w:t>
      </w:r>
      <w:r w:rsidRPr="00C4457A">
        <w:t>XII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="009E57AA">
        <w:t>12.</w:t>
      </w:r>
      <w:r w:rsidR="006D53E7">
        <w:t>8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uhradit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pokutu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výši</w:t>
      </w:r>
      <w:r w:rsidR="00335D25" w:rsidRPr="00C4457A">
        <w:t xml:space="preserve"> </w:t>
      </w:r>
      <w:r w:rsidR="006D53E7">
        <w:rPr>
          <w:b/>
        </w:rPr>
        <w:t>5.</w:t>
      </w:r>
      <w:r w:rsidRPr="00C4457A">
        <w:rPr>
          <w:b/>
        </w:rPr>
        <w:t>000,-</w:t>
      </w:r>
      <w:r w:rsidR="00335D25" w:rsidRPr="00C4457A">
        <w:rPr>
          <w:b/>
        </w:rPr>
        <w:t xml:space="preserve"> </w:t>
      </w:r>
      <w:r w:rsidRPr="00C4457A">
        <w:rPr>
          <w:b/>
        </w:rPr>
        <w:t>Kč</w:t>
      </w:r>
      <w:r w:rsidR="006D53E7">
        <w:t xml:space="preserve"> za každý jednotlivý případ porušení povinnosti.</w:t>
      </w:r>
      <w:r w:rsidR="00335D25" w:rsidRPr="00C4457A">
        <w:t xml:space="preserve"> </w:t>
      </w:r>
    </w:p>
    <w:p w14:paraId="12BA9EBE" w14:textId="02F787DD" w:rsidR="008B5793" w:rsidRPr="00C4457A" w:rsidRDefault="008B5793" w:rsidP="007E2A52">
      <w:pPr>
        <w:pStyle w:val="Styl11"/>
      </w:pPr>
      <w:bookmarkStart w:id="17" w:name="_Ref427926895"/>
      <w:r w:rsidRPr="00C4457A">
        <w:t>Za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povinnosti</w:t>
      </w:r>
      <w:r w:rsidR="00335D25" w:rsidRPr="00C4457A">
        <w:t xml:space="preserve"> </w:t>
      </w:r>
      <w:r w:rsidRPr="00C4457A">
        <w:t>specifikované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článku</w:t>
      </w:r>
      <w:r w:rsidR="00335D25" w:rsidRPr="00C4457A">
        <w:t xml:space="preserve"> </w:t>
      </w:r>
      <w:r w:rsidRPr="00C4457A">
        <w:t>VIII.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="007E2A52" w:rsidRPr="00C4457A">
        <w:fldChar w:fldCharType="begin"/>
      </w:r>
      <w:r w:rsidR="007E2A52" w:rsidRPr="00C4457A">
        <w:instrText xml:space="preserve"> REF _Ref427926813 \r \h </w:instrText>
      </w:r>
      <w:r w:rsidR="00C4457A" w:rsidRPr="00C4457A">
        <w:instrText xml:space="preserve"> \* MERGEFORMAT </w:instrText>
      </w:r>
      <w:r w:rsidR="007E2A52" w:rsidRPr="00C4457A">
        <w:fldChar w:fldCharType="separate"/>
      </w:r>
      <w:r w:rsidR="00654636">
        <w:t>8.</w:t>
      </w:r>
      <w:r w:rsidR="00693161">
        <w:t xml:space="preserve"> </w:t>
      </w:r>
      <w:bookmarkStart w:id="18" w:name="_GoBack"/>
      <w:bookmarkEnd w:id="18"/>
      <w:r w:rsidR="00654636">
        <w:t>8</w:t>
      </w:r>
      <w:r w:rsidR="007E2A52" w:rsidRPr="00C4457A">
        <w:fldChar w:fldCharType="end"/>
      </w:r>
      <w:r w:rsidR="007E2A52" w:rsidRPr="00C4457A">
        <w:t xml:space="preserve"> s</w:t>
      </w:r>
      <w:r w:rsidRPr="00C4457A">
        <w:t>mlouvy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uhradit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pokutu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výši</w:t>
      </w:r>
      <w:r w:rsidR="00335D25" w:rsidRPr="00C4457A">
        <w:t xml:space="preserve"> </w:t>
      </w:r>
      <w:r w:rsidRPr="00C4457A">
        <w:t>5</w:t>
      </w:r>
      <w:r w:rsidR="00335D25" w:rsidRPr="00C4457A">
        <w:t xml:space="preserve"> </w:t>
      </w:r>
      <w:r w:rsidRPr="00C4457A">
        <w:t>000,-</w:t>
      </w:r>
      <w:r w:rsidR="00335D25" w:rsidRPr="00C4457A">
        <w:t xml:space="preserve"> </w:t>
      </w:r>
      <w:r w:rsidRPr="00C4457A">
        <w:t>Kč,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každý</w:t>
      </w:r>
      <w:r w:rsidR="00335D25" w:rsidRPr="00C4457A">
        <w:t xml:space="preserve"> </w:t>
      </w:r>
      <w:r w:rsidRPr="00C4457A">
        <w:t>jednotlivý</w:t>
      </w:r>
      <w:r w:rsidR="00335D25" w:rsidRPr="00C4457A">
        <w:t xml:space="preserve"> </w:t>
      </w:r>
      <w:r w:rsidRPr="00C4457A">
        <w:t>případ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povinnosti.</w:t>
      </w:r>
      <w:bookmarkEnd w:id="17"/>
    </w:p>
    <w:p w14:paraId="1C6893DA" w14:textId="77777777" w:rsidR="008B5793" w:rsidRPr="00C4457A" w:rsidRDefault="008B5793" w:rsidP="007E2A52">
      <w:pPr>
        <w:pStyle w:val="Styl11"/>
      </w:pPr>
      <w:r w:rsidRPr="00C4457A">
        <w:t>Všechny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pokuty</w:t>
      </w:r>
      <w:r w:rsidR="00335D25" w:rsidRPr="00C4457A">
        <w:t xml:space="preserve"> </w:t>
      </w:r>
      <w:r w:rsidRPr="00C4457A">
        <w:t>uvedené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tomto</w:t>
      </w:r>
      <w:r w:rsidR="00335D25" w:rsidRPr="00C4457A">
        <w:t xml:space="preserve"> </w:t>
      </w:r>
      <w:r w:rsidRPr="00C4457A">
        <w:t>článku</w:t>
      </w:r>
      <w:r w:rsidR="00335D25" w:rsidRPr="00C4457A">
        <w:t xml:space="preserve"> </w:t>
      </w:r>
      <w:r w:rsidRPr="00C4457A">
        <w:t>jsou</w:t>
      </w:r>
      <w:r w:rsidR="00335D25" w:rsidRPr="00C4457A">
        <w:t xml:space="preserve"> </w:t>
      </w:r>
      <w:r w:rsidRPr="00C4457A">
        <w:t>splatné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21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vyúčtování</w:t>
      </w:r>
      <w:r w:rsidR="00335D25" w:rsidRPr="00C4457A">
        <w:t xml:space="preserve"> </w:t>
      </w:r>
      <w:r w:rsidRPr="00C4457A">
        <w:t>objednatelem.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provést</w:t>
      </w:r>
      <w:r w:rsidR="00335D25" w:rsidRPr="00C4457A">
        <w:t xml:space="preserve"> </w:t>
      </w:r>
      <w:r w:rsidRPr="00C4457A">
        <w:t>zápočet</w:t>
      </w:r>
      <w:r w:rsidR="00335D25" w:rsidRPr="00C4457A">
        <w:t xml:space="preserve"> </w:t>
      </w:r>
      <w:r w:rsidRPr="00C4457A">
        <w:t>svého</w:t>
      </w:r>
      <w:r w:rsidR="00335D25" w:rsidRPr="00C4457A">
        <w:t xml:space="preserve"> </w:t>
      </w:r>
      <w:r w:rsidRPr="00C4457A">
        <w:t>nároku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zaplacení</w:t>
      </w:r>
      <w:r w:rsidR="00335D25" w:rsidRPr="00C4457A">
        <w:t xml:space="preserve"> </w:t>
      </w:r>
      <w:r w:rsidRPr="00C4457A">
        <w:t>kterékoliv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pokuty</w:t>
      </w:r>
      <w:r w:rsidR="00335D25" w:rsidRPr="00C4457A">
        <w:t xml:space="preserve"> </w:t>
      </w:r>
      <w:r w:rsidRPr="00C4457A">
        <w:t>sjednané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tomto</w:t>
      </w:r>
      <w:r w:rsidR="00335D25" w:rsidRPr="00C4457A">
        <w:t xml:space="preserve"> </w:t>
      </w:r>
      <w:r w:rsidRPr="00C4457A">
        <w:t>článku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proti</w:t>
      </w:r>
      <w:r w:rsidR="00335D25" w:rsidRPr="00C4457A">
        <w:t xml:space="preserve"> </w:t>
      </w:r>
      <w:r w:rsidRPr="00C4457A">
        <w:t>nároku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zaplacení</w:t>
      </w:r>
      <w:r w:rsidR="00335D25" w:rsidRPr="00C4457A">
        <w:t xml:space="preserve"> </w:t>
      </w:r>
      <w:r w:rsidRPr="00C4457A">
        <w:t>ceny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části.</w:t>
      </w:r>
      <w:r w:rsidR="00335D25" w:rsidRPr="00C4457A">
        <w:t xml:space="preserve"> </w:t>
      </w:r>
      <w:r w:rsidRPr="00C4457A">
        <w:t>Zaplacením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pokuty</w:t>
      </w:r>
      <w:r w:rsidR="00335D25" w:rsidRPr="00C4457A">
        <w:t xml:space="preserve"> </w:t>
      </w:r>
      <w:r w:rsidRPr="00C4457A">
        <w:t>není</w:t>
      </w:r>
      <w:r w:rsidR="00335D25" w:rsidRPr="00C4457A">
        <w:t xml:space="preserve"> </w:t>
      </w:r>
      <w:r w:rsidRPr="00C4457A">
        <w:t>dotčen</w:t>
      </w:r>
      <w:r w:rsidR="00335D25" w:rsidRPr="00C4457A">
        <w:t xml:space="preserve"> </w:t>
      </w:r>
      <w:r w:rsidRPr="00C4457A">
        <w:t>nárok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náhradu</w:t>
      </w:r>
      <w:r w:rsidR="00335D25" w:rsidRPr="00C4457A">
        <w:t xml:space="preserve"> </w:t>
      </w:r>
      <w:r w:rsidRPr="00C4457A">
        <w:t>škody</w:t>
      </w:r>
      <w:r w:rsidR="00335D25" w:rsidRPr="00C4457A">
        <w:t xml:space="preserve"> </w:t>
      </w:r>
      <w:r w:rsidRPr="00C4457A">
        <w:t>vzniklé</w:t>
      </w:r>
      <w:r w:rsidR="00335D25" w:rsidRPr="00C4457A">
        <w:t xml:space="preserve"> </w:t>
      </w:r>
      <w:r w:rsidRPr="00C4457A">
        <w:t>porušením</w:t>
      </w:r>
      <w:r w:rsidR="00335D25" w:rsidRPr="00C4457A">
        <w:t xml:space="preserve"> </w:t>
      </w:r>
      <w:r w:rsidRPr="00C4457A">
        <w:t>povinností</w:t>
      </w:r>
      <w:r w:rsidR="00335D25" w:rsidRPr="00C4457A">
        <w:t xml:space="preserve"> </w:t>
      </w:r>
      <w:r w:rsidRPr="00C4457A">
        <w:t>zhotovitele.</w:t>
      </w:r>
    </w:p>
    <w:p w14:paraId="72FCC7D7" w14:textId="49044E4C" w:rsidR="008B5793" w:rsidRPr="00C4457A" w:rsidRDefault="008B5793" w:rsidP="007E2A52">
      <w:pPr>
        <w:pStyle w:val="Styl11"/>
      </w:pPr>
      <w:r w:rsidRPr="00C4457A">
        <w:t>Smluvní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dohodly,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vzdává</w:t>
      </w:r>
      <w:r w:rsidR="00335D25" w:rsidRPr="00C4457A">
        <w:t xml:space="preserve"> </w:t>
      </w:r>
      <w:r w:rsidRPr="00C4457A">
        <w:t>práva</w:t>
      </w:r>
      <w:r w:rsidR="00335D25" w:rsidRPr="00C4457A">
        <w:t xml:space="preserve"> </w:t>
      </w:r>
      <w:r w:rsidRPr="00C4457A">
        <w:t>namítat</w:t>
      </w:r>
      <w:r w:rsidR="00335D25" w:rsidRPr="00C4457A">
        <w:t xml:space="preserve"> </w:t>
      </w:r>
      <w:r w:rsidRPr="00C4457A">
        <w:t>nepřiměřenost</w:t>
      </w:r>
      <w:r w:rsidR="00335D25" w:rsidRPr="00C4457A">
        <w:t xml:space="preserve"> </w:t>
      </w:r>
      <w:r w:rsidRPr="00C4457A">
        <w:t>výše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pokuty</w:t>
      </w:r>
      <w:r w:rsidR="00335D25" w:rsidRPr="00C4457A">
        <w:t xml:space="preserve"> </w:t>
      </w:r>
      <w:r w:rsidRPr="00C4457A">
        <w:t>specifikované</w:t>
      </w:r>
      <w:r w:rsidR="00335D25" w:rsidRPr="00C4457A">
        <w:t xml:space="preserve"> </w:t>
      </w:r>
      <w:r w:rsidRPr="00C4457A">
        <w:t>v</w:t>
      </w:r>
      <w:r w:rsidR="00DD71D0">
        <w:t xml:space="preserve"> tomto </w:t>
      </w:r>
      <w:r w:rsidRPr="00C4457A">
        <w:t>článku</w:t>
      </w:r>
      <w:r w:rsidR="00335D25" w:rsidRPr="00C4457A">
        <w:t xml:space="preserve"> </w:t>
      </w:r>
      <w:r w:rsidRPr="00C4457A">
        <w:t>u</w:t>
      </w:r>
      <w:r w:rsidR="00335D25" w:rsidRPr="00C4457A">
        <w:t xml:space="preserve"> </w:t>
      </w:r>
      <w:r w:rsidRPr="00C4457A">
        <w:t>soudu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smyslu</w:t>
      </w:r>
      <w:r w:rsidR="00335D25" w:rsidRPr="00C4457A">
        <w:t xml:space="preserve"> </w:t>
      </w:r>
      <w:r w:rsidRPr="00C4457A">
        <w:t>§</w:t>
      </w:r>
      <w:r w:rsidR="00335D25" w:rsidRPr="00C4457A">
        <w:t xml:space="preserve"> </w:t>
      </w:r>
      <w:r w:rsidRPr="00C4457A">
        <w:t>2051</w:t>
      </w:r>
      <w:r w:rsidR="00335D25" w:rsidRPr="00C4457A">
        <w:t xml:space="preserve"> </w:t>
      </w:r>
      <w:r w:rsidRPr="00C4457A">
        <w:t>zákona</w:t>
      </w:r>
      <w:r w:rsidR="00335D25" w:rsidRPr="00C4457A">
        <w:t xml:space="preserve"> </w:t>
      </w:r>
      <w:r w:rsidRPr="00C4457A">
        <w:t>č.</w:t>
      </w:r>
      <w:r w:rsidR="00335D25" w:rsidRPr="00C4457A">
        <w:t xml:space="preserve"> </w:t>
      </w:r>
      <w:r w:rsidRPr="00C4457A">
        <w:t>89/2012</w:t>
      </w:r>
      <w:r w:rsidR="00335D25" w:rsidRPr="00C4457A">
        <w:t xml:space="preserve"> </w:t>
      </w:r>
      <w:r w:rsidRPr="00C4457A">
        <w:t>Sb.,</w:t>
      </w:r>
      <w:r w:rsidR="00335D25" w:rsidRPr="00C4457A">
        <w:t xml:space="preserve"> </w:t>
      </w:r>
      <w:r w:rsidRPr="00C4457A">
        <w:t>občanského</w:t>
      </w:r>
      <w:r w:rsidR="00335D25" w:rsidRPr="00C4457A">
        <w:t xml:space="preserve"> </w:t>
      </w:r>
      <w:r w:rsidRPr="00C4457A">
        <w:t>zákoníku.</w:t>
      </w:r>
    </w:p>
    <w:p w14:paraId="668B8567" w14:textId="77777777" w:rsidR="008B5793" w:rsidRDefault="008B5793" w:rsidP="007E2A52">
      <w:pPr>
        <w:pStyle w:val="Styl11"/>
      </w:pPr>
      <w:r w:rsidRPr="00C4457A">
        <w:t>Za</w:t>
      </w:r>
      <w:r w:rsidR="00335D25" w:rsidRPr="00C4457A">
        <w:t xml:space="preserve"> </w:t>
      </w:r>
      <w:r w:rsidRPr="00C4457A">
        <w:t>pozdní</w:t>
      </w:r>
      <w:r w:rsidR="00335D25" w:rsidRPr="00C4457A">
        <w:t xml:space="preserve"> </w:t>
      </w:r>
      <w:r w:rsidRPr="00C4457A">
        <w:t>úhradu</w:t>
      </w:r>
      <w:r w:rsidR="00335D25" w:rsidRPr="00C4457A">
        <w:t xml:space="preserve"> </w:t>
      </w:r>
      <w:r w:rsidRPr="00C4457A">
        <w:t>daňového</w:t>
      </w:r>
      <w:r w:rsidR="00335D25" w:rsidRPr="00C4457A">
        <w:t xml:space="preserve"> </w:t>
      </w:r>
      <w:r w:rsidRPr="00C4457A">
        <w:t>dokladu</w:t>
      </w:r>
      <w:r w:rsidR="00335D25" w:rsidRPr="00C4457A">
        <w:t xml:space="preserve"> </w:t>
      </w:r>
      <w:r w:rsidRPr="00C4457A">
        <w:t>(faktury)</w:t>
      </w:r>
      <w:r w:rsidR="00335D25" w:rsidRPr="00C4457A">
        <w:t xml:space="preserve"> </w:t>
      </w:r>
      <w:r w:rsidRPr="00C4457A">
        <w:t>zaplatí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zhotoviteli</w:t>
      </w:r>
      <w:r w:rsidR="00335D25" w:rsidRPr="00C4457A">
        <w:t xml:space="preserve"> </w:t>
      </w:r>
      <w:r w:rsidRPr="00C4457A">
        <w:t>zákonný</w:t>
      </w:r>
      <w:r w:rsidR="00335D25" w:rsidRPr="00C4457A">
        <w:t xml:space="preserve"> </w:t>
      </w:r>
      <w:r w:rsidRPr="00C4457A">
        <w:t>úrok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platných</w:t>
      </w:r>
      <w:r w:rsidR="00335D25" w:rsidRPr="00C4457A">
        <w:t xml:space="preserve"> </w:t>
      </w:r>
      <w:r w:rsidRPr="00C4457A">
        <w:t>obecně</w:t>
      </w:r>
      <w:r w:rsidR="00335D25" w:rsidRPr="00C4457A">
        <w:t xml:space="preserve"> </w:t>
      </w:r>
      <w:r w:rsidRPr="00C4457A">
        <w:t>závazných</w:t>
      </w:r>
      <w:r w:rsidR="00335D25" w:rsidRPr="00C4457A">
        <w:t xml:space="preserve"> </w:t>
      </w:r>
      <w:r w:rsidRPr="00C4457A">
        <w:t>právních</w:t>
      </w:r>
      <w:r w:rsidR="00335D25" w:rsidRPr="00C4457A">
        <w:t xml:space="preserve"> </w:t>
      </w:r>
      <w:r w:rsidRPr="00C4457A">
        <w:t>předpisů.</w:t>
      </w:r>
      <w:r w:rsidR="00335D25" w:rsidRPr="00C4457A">
        <w:t xml:space="preserve"> </w:t>
      </w:r>
    </w:p>
    <w:p w14:paraId="0F6B6A49" w14:textId="77777777" w:rsidR="00910EC4" w:rsidRPr="00C4457A" w:rsidRDefault="00910EC4" w:rsidP="00910EC4">
      <w:pPr>
        <w:pStyle w:val="Styl11"/>
        <w:numPr>
          <w:ilvl w:val="0"/>
          <w:numId w:val="0"/>
        </w:numPr>
        <w:ind w:left="567"/>
      </w:pPr>
    </w:p>
    <w:p w14:paraId="6BF76DB5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0E38B3B7" w14:textId="77777777" w:rsidR="008B5793" w:rsidRPr="00C4457A" w:rsidRDefault="008B5793" w:rsidP="00463234">
      <w:pPr>
        <w:pStyle w:val="Nadpis1"/>
      </w:pPr>
      <w:r w:rsidRPr="00C4457A">
        <w:lastRenderedPageBreak/>
        <w:t>Přílohy</w:t>
      </w:r>
    </w:p>
    <w:p w14:paraId="305329CE" w14:textId="77777777" w:rsidR="008B5793" w:rsidRPr="00C4457A" w:rsidRDefault="008B5793" w:rsidP="007E2A52">
      <w:pPr>
        <w:pStyle w:val="Styl11"/>
      </w:pPr>
      <w:r w:rsidRPr="00C4457A">
        <w:t>Nedílnou</w:t>
      </w:r>
      <w:r w:rsidR="00335D25" w:rsidRPr="00C4457A">
        <w:t xml:space="preserve"> </w:t>
      </w:r>
      <w:r w:rsidRPr="00C4457A">
        <w:t>součástí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jsou:</w:t>
      </w:r>
      <w:r w:rsidR="00335D25" w:rsidRPr="00C4457A">
        <w:t xml:space="preserve"> </w:t>
      </w:r>
    </w:p>
    <w:p w14:paraId="017791C4" w14:textId="0B49E4A2" w:rsidR="008B5793" w:rsidRPr="00C4457A" w:rsidRDefault="008B5793" w:rsidP="005D09DB">
      <w:pPr>
        <w:pStyle w:val="podstyli"/>
        <w:numPr>
          <w:ilvl w:val="0"/>
          <w:numId w:val="0"/>
        </w:numPr>
        <w:ind w:left="1134"/>
      </w:pPr>
      <w:r w:rsidRPr="00C4457A">
        <w:t>Příloha</w:t>
      </w:r>
      <w:r w:rsidR="00335D25" w:rsidRPr="00C4457A">
        <w:t xml:space="preserve"> </w:t>
      </w:r>
      <w:r w:rsidRPr="00C4457A">
        <w:t>č.</w:t>
      </w:r>
      <w:r w:rsidR="00335D25" w:rsidRPr="00C4457A">
        <w:t xml:space="preserve"> </w:t>
      </w:r>
      <w:r w:rsidRPr="00C4457A">
        <w:t>1:</w:t>
      </w:r>
      <w:r w:rsidR="007E2A52" w:rsidRPr="00C4457A">
        <w:t xml:space="preserve"> </w:t>
      </w:r>
      <w:r w:rsidRPr="00C4457A">
        <w:t>Nabídkový</w:t>
      </w:r>
      <w:r w:rsidR="00335D25" w:rsidRPr="00C4457A">
        <w:t xml:space="preserve"> </w:t>
      </w:r>
      <w:r w:rsidRPr="00C4457A">
        <w:t>rozpočet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ze</w:t>
      </w:r>
      <w:r w:rsidR="00335D25" w:rsidRPr="00C4457A">
        <w:t xml:space="preserve"> </w:t>
      </w:r>
      <w:r w:rsidRPr="00C4457A">
        <w:t>dne</w:t>
      </w:r>
      <w:r w:rsidR="002A5197">
        <w:t xml:space="preserve"> 15. 9. 2017</w:t>
      </w:r>
    </w:p>
    <w:p w14:paraId="631FBC15" w14:textId="193ADC99" w:rsidR="00AE4A28" w:rsidRPr="00C4457A" w:rsidRDefault="00025208" w:rsidP="006409A0">
      <w:pPr>
        <w:pStyle w:val="Styl11"/>
        <w:numPr>
          <w:ilvl w:val="0"/>
          <w:numId w:val="0"/>
        </w:numPr>
        <w:ind w:left="1134"/>
      </w:pPr>
      <w:r>
        <w:t xml:space="preserve">Příloha č. 2: </w:t>
      </w:r>
      <w:r w:rsidR="006409A0">
        <w:t xml:space="preserve"> </w:t>
      </w:r>
      <w:r w:rsidR="00AE4A28">
        <w:t>Závazn</w:t>
      </w:r>
      <w:r w:rsidR="006409A0">
        <w:t>á</w:t>
      </w:r>
      <w:r w:rsidR="00AE4A28">
        <w:t> stanovisk</w:t>
      </w:r>
      <w:r w:rsidR="006409A0">
        <w:t>a</w:t>
      </w:r>
      <w:r w:rsidR="00AE4A28" w:rsidRPr="00C4457A">
        <w:t> Krajského úřadu </w:t>
      </w:r>
      <w:r w:rsidR="006409A0">
        <w:t>Zlínského</w:t>
      </w:r>
      <w:r w:rsidR="00AE4A28" w:rsidRPr="00C4457A">
        <w:t> kraje</w:t>
      </w:r>
      <w:r w:rsidR="006409A0">
        <w:t>,</w:t>
      </w:r>
    </w:p>
    <w:p w14:paraId="537F4E17" w14:textId="022DA018" w:rsidR="00AE4A28" w:rsidRDefault="006409A0" w:rsidP="006409A0">
      <w:pPr>
        <w:pStyle w:val="podstyli"/>
        <w:numPr>
          <w:ilvl w:val="0"/>
          <w:numId w:val="0"/>
        </w:numPr>
        <w:ind w:left="1134"/>
      </w:pPr>
      <w:r>
        <w:t xml:space="preserve">Příloha č. 3: </w:t>
      </w:r>
      <w:r w:rsidR="00AE4A28" w:rsidRPr="00C4457A">
        <w:t>Stavební</w:t>
      </w:r>
      <w:r w:rsidR="00AE4A28">
        <w:t xml:space="preserve"> povolení</w:t>
      </w:r>
      <w:r w:rsidR="00AE4A28" w:rsidRPr="00C4457A">
        <w:t xml:space="preserve"> </w:t>
      </w:r>
    </w:p>
    <w:p w14:paraId="1A0BB551" w14:textId="77777777" w:rsidR="008B5793" w:rsidRPr="00C4457A" w:rsidRDefault="008B5793" w:rsidP="00C62C79">
      <w:pPr>
        <w:pStyle w:val="Styl11"/>
      </w:pPr>
      <w:r w:rsidRPr="00C4457A">
        <w:t>V</w:t>
      </w:r>
      <w:r w:rsidR="00335D25" w:rsidRPr="00C4457A">
        <w:t xml:space="preserve"> </w:t>
      </w:r>
      <w:r w:rsidRPr="00C4457A">
        <w:t>případě,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strana</w:t>
      </w:r>
      <w:r w:rsidR="00335D25" w:rsidRPr="00C4457A">
        <w:t xml:space="preserve"> </w:t>
      </w:r>
      <w:r w:rsidRPr="00C4457A">
        <w:t>zjistí</w:t>
      </w:r>
      <w:r w:rsidR="00335D25" w:rsidRPr="00C4457A">
        <w:t xml:space="preserve"> </w:t>
      </w:r>
      <w:r w:rsidRPr="00C4457A">
        <w:t>rozpor</w:t>
      </w:r>
      <w:r w:rsidR="00335D25" w:rsidRPr="00C4457A">
        <w:t xml:space="preserve"> </w:t>
      </w:r>
      <w:r w:rsidRPr="00C4457A">
        <w:t>mezi</w:t>
      </w:r>
      <w:r w:rsidR="00335D25" w:rsidRPr="00C4457A">
        <w:t xml:space="preserve"> </w:t>
      </w:r>
      <w:r w:rsidRPr="00C4457A">
        <w:t>ustanoveními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anebo</w:t>
      </w:r>
      <w:r w:rsidR="00335D25" w:rsidRPr="00C4457A">
        <w:t xml:space="preserve"> </w:t>
      </w:r>
      <w:r w:rsidRPr="00C4457A">
        <w:t>jejích</w:t>
      </w:r>
      <w:r w:rsidR="00335D25" w:rsidRPr="00C4457A">
        <w:t xml:space="preserve"> </w:t>
      </w:r>
      <w:r w:rsidRPr="00C4457A">
        <w:t>příloh,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neprodleně</w:t>
      </w:r>
      <w:r w:rsidR="00335D25" w:rsidRPr="00C4457A">
        <w:t xml:space="preserve"> </w:t>
      </w:r>
      <w:r w:rsidRPr="00C4457A">
        <w:t>informovat</w:t>
      </w:r>
      <w:r w:rsidR="00335D25" w:rsidRPr="00C4457A">
        <w:t xml:space="preserve"> </w:t>
      </w:r>
      <w:r w:rsidRPr="00C4457A">
        <w:t>písemně</w:t>
      </w:r>
      <w:r w:rsidR="00335D25" w:rsidRPr="00C4457A">
        <w:t xml:space="preserve"> </w:t>
      </w:r>
      <w:r w:rsidRPr="00C4457A">
        <w:t>druhou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obě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dohodnou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dalším</w:t>
      </w:r>
      <w:r w:rsidR="00335D25" w:rsidRPr="00C4457A">
        <w:t xml:space="preserve"> </w:t>
      </w:r>
      <w:r w:rsidRPr="00C4457A">
        <w:t>postupu.</w:t>
      </w:r>
      <w:r w:rsidR="00335D25" w:rsidRPr="00C4457A">
        <w:t xml:space="preserve"> </w:t>
      </w:r>
    </w:p>
    <w:p w14:paraId="4E37949B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454CD048" w14:textId="77777777" w:rsidR="008B5793" w:rsidRPr="00C4457A" w:rsidRDefault="008B5793" w:rsidP="00463234">
      <w:pPr>
        <w:pStyle w:val="Nadpis1"/>
      </w:pPr>
      <w:r w:rsidRPr="00C4457A">
        <w:t>Ukončení</w:t>
      </w:r>
      <w:r w:rsidR="00335D25" w:rsidRPr="00C4457A">
        <w:t xml:space="preserve"> </w:t>
      </w:r>
      <w:r w:rsidRPr="00C4457A">
        <w:t>smlouvy</w:t>
      </w:r>
    </w:p>
    <w:p w14:paraId="2EDF290F" w14:textId="77777777" w:rsidR="008B5793" w:rsidRPr="00C4457A" w:rsidRDefault="008B5793" w:rsidP="00C62C79">
      <w:pPr>
        <w:pStyle w:val="Styl11"/>
      </w:pPr>
      <w:r w:rsidRPr="00C4457A">
        <w:t>Jiným</w:t>
      </w:r>
      <w:r w:rsidR="00335D25" w:rsidRPr="00C4457A">
        <w:t xml:space="preserve"> </w:t>
      </w:r>
      <w:r w:rsidRPr="00C4457A">
        <w:t>způsobem</w:t>
      </w:r>
      <w:r w:rsidR="00335D25" w:rsidRPr="00C4457A">
        <w:t xml:space="preserve"> </w:t>
      </w:r>
      <w:r w:rsidRPr="00C4457A">
        <w:t>než</w:t>
      </w:r>
      <w:r w:rsidR="00335D25" w:rsidRPr="00C4457A">
        <w:t xml:space="preserve"> </w:t>
      </w:r>
      <w:r w:rsidRPr="00C4457A">
        <w:t>splněním</w:t>
      </w:r>
      <w:r w:rsidR="00335D25" w:rsidRPr="00C4457A">
        <w:t xml:space="preserve"> </w:t>
      </w:r>
      <w:r w:rsidRPr="00C4457A">
        <w:t>lze</w:t>
      </w:r>
      <w:r w:rsidR="00335D25" w:rsidRPr="00C4457A">
        <w:t xml:space="preserve"> </w:t>
      </w:r>
      <w:r w:rsidRPr="00C4457A">
        <w:t>tuto</w:t>
      </w:r>
      <w:r w:rsidR="00335D25" w:rsidRPr="00C4457A">
        <w:t xml:space="preserve"> </w:t>
      </w:r>
      <w:r w:rsidRPr="00C4457A">
        <w:t>Smlouvu</w:t>
      </w:r>
      <w:r w:rsidR="00335D25" w:rsidRPr="00C4457A">
        <w:t xml:space="preserve"> </w:t>
      </w:r>
      <w:r w:rsidRPr="00C4457A">
        <w:t>ukončit:</w:t>
      </w:r>
    </w:p>
    <w:p w14:paraId="4236E231" w14:textId="77777777" w:rsidR="008B5793" w:rsidRPr="00C4457A" w:rsidRDefault="00C62C79" w:rsidP="00C62C79">
      <w:pPr>
        <w:pStyle w:val="podstyli"/>
      </w:pPr>
      <w:r w:rsidRPr="00C4457A">
        <w:t>p</w:t>
      </w:r>
      <w:r w:rsidR="008B5793" w:rsidRPr="00C4457A">
        <w:t>ísemnou</w:t>
      </w:r>
      <w:r w:rsidR="00335D25" w:rsidRPr="00C4457A">
        <w:t xml:space="preserve"> </w:t>
      </w:r>
      <w:r w:rsidR="008B5793" w:rsidRPr="00C4457A">
        <w:t>dohodou</w:t>
      </w:r>
      <w:r w:rsidR="00335D25" w:rsidRPr="00C4457A">
        <w:t xml:space="preserve"> </w:t>
      </w:r>
      <w:r w:rsidR="008B5793" w:rsidRPr="00C4457A">
        <w:t>smluvních</w:t>
      </w:r>
      <w:r w:rsidR="00335D25" w:rsidRPr="00C4457A">
        <w:t xml:space="preserve"> </w:t>
      </w:r>
      <w:r w:rsidR="008B5793" w:rsidRPr="00C4457A">
        <w:t>stran,</w:t>
      </w:r>
    </w:p>
    <w:p w14:paraId="4E903F0D" w14:textId="77777777" w:rsidR="008B5793" w:rsidRPr="00C4457A" w:rsidRDefault="008B5793" w:rsidP="00C62C79">
      <w:pPr>
        <w:pStyle w:val="podstyli"/>
      </w:pPr>
      <w:r w:rsidRPr="00C4457A">
        <w:t>písemnou</w:t>
      </w:r>
      <w:r w:rsidR="00335D25" w:rsidRPr="00C4457A">
        <w:t xml:space="preserve"> </w:t>
      </w:r>
      <w:r w:rsidRPr="00C4457A">
        <w:t>výpovědí,</w:t>
      </w:r>
    </w:p>
    <w:p w14:paraId="0ECFB9FB" w14:textId="77777777" w:rsidR="008B5793" w:rsidRPr="00C4457A" w:rsidRDefault="008B5793" w:rsidP="00C62C79">
      <w:pPr>
        <w:pStyle w:val="podstyli"/>
      </w:pPr>
      <w:r w:rsidRPr="00C4457A">
        <w:t>odstoupením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smlouvy.</w:t>
      </w:r>
    </w:p>
    <w:p w14:paraId="521E8702" w14:textId="77777777" w:rsidR="008B5793" w:rsidRPr="00C4457A" w:rsidRDefault="008B5793" w:rsidP="00C62C79">
      <w:pPr>
        <w:pStyle w:val="Styl11"/>
      </w:pPr>
      <w:r w:rsidRPr="00C4457A">
        <w:t>Objednatel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Smlouvu</w:t>
      </w:r>
      <w:r w:rsidR="00335D25" w:rsidRPr="00C4457A">
        <w:t xml:space="preserve"> </w:t>
      </w:r>
      <w:r w:rsidRPr="00C4457A">
        <w:t>vypovědět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udání</w:t>
      </w:r>
      <w:r w:rsidR="00335D25" w:rsidRPr="00C4457A">
        <w:t xml:space="preserve"> </w:t>
      </w:r>
      <w:r w:rsidRPr="00C4457A">
        <w:t>důvodu,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písemnou</w:t>
      </w:r>
      <w:r w:rsidR="00335D25" w:rsidRPr="00C4457A">
        <w:t xml:space="preserve"> </w:t>
      </w:r>
      <w:r w:rsidRPr="00C4457A">
        <w:t>výpovědí</w:t>
      </w:r>
      <w:r w:rsidR="00335D25" w:rsidRPr="00C4457A">
        <w:t xml:space="preserve"> </w:t>
      </w:r>
      <w:r w:rsidRPr="00C4457A">
        <w:t>doručenou</w:t>
      </w:r>
      <w:r w:rsidR="00335D25" w:rsidRPr="00C4457A">
        <w:t xml:space="preserve"> </w:t>
      </w:r>
      <w:r w:rsidRPr="00C4457A">
        <w:t>zhotoviteli.</w:t>
      </w:r>
      <w:r w:rsidR="00335D25" w:rsidRPr="00C4457A">
        <w:t xml:space="preserve"> </w:t>
      </w:r>
      <w:r w:rsidRPr="00C4457A">
        <w:t>Výpovědní</w:t>
      </w:r>
      <w:r w:rsidR="00335D25" w:rsidRPr="00C4457A">
        <w:t xml:space="preserve"> </w:t>
      </w:r>
      <w:r w:rsidRPr="00C4457A">
        <w:t>doba</w:t>
      </w:r>
      <w:r w:rsidR="00335D25" w:rsidRPr="00C4457A">
        <w:t xml:space="preserve"> </w:t>
      </w:r>
      <w:r w:rsidRPr="00C4457A">
        <w:t>činí</w:t>
      </w:r>
      <w:r w:rsidR="00335D25" w:rsidRPr="00C4457A">
        <w:t xml:space="preserve"> </w:t>
      </w:r>
      <w:r w:rsidRPr="00C4457A">
        <w:t>jeden</w:t>
      </w:r>
      <w:r w:rsidR="00335D25" w:rsidRPr="00C4457A">
        <w:t xml:space="preserve"> </w:t>
      </w:r>
      <w:r w:rsidRPr="00C4457A">
        <w:t>měsíc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počíná</w:t>
      </w:r>
      <w:r w:rsidR="00335D25" w:rsidRPr="00C4457A">
        <w:t xml:space="preserve"> </w:t>
      </w:r>
      <w:r w:rsidRPr="00C4457A">
        <w:t>běžet</w:t>
      </w:r>
      <w:r w:rsidR="00335D25" w:rsidRPr="00C4457A">
        <w:t xml:space="preserve"> </w:t>
      </w:r>
      <w:r w:rsidRPr="00C4457A">
        <w:t>prvého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kalendářního</w:t>
      </w:r>
      <w:r w:rsidR="00335D25" w:rsidRPr="00C4457A">
        <w:t xml:space="preserve"> </w:t>
      </w:r>
      <w:r w:rsidRPr="00C4457A">
        <w:t>měsíce</w:t>
      </w:r>
      <w:r w:rsidR="00335D25" w:rsidRPr="00C4457A">
        <w:t xml:space="preserve"> </w:t>
      </w:r>
      <w:r w:rsidRPr="00C4457A">
        <w:t>následujícího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kalendářním</w:t>
      </w:r>
      <w:r w:rsidR="00335D25" w:rsidRPr="00C4457A">
        <w:t xml:space="preserve"> </w:t>
      </w:r>
      <w:r w:rsidRPr="00C4457A">
        <w:t>měsíci,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němž</w:t>
      </w:r>
      <w:r w:rsidR="00335D25" w:rsidRPr="00C4457A">
        <w:t xml:space="preserve"> </w:t>
      </w:r>
      <w:r w:rsidRPr="00C4457A">
        <w:t>byla</w:t>
      </w:r>
      <w:r w:rsidR="00335D25" w:rsidRPr="00C4457A">
        <w:t xml:space="preserve"> </w:t>
      </w:r>
      <w:r w:rsidRPr="00C4457A">
        <w:t>výpověď</w:t>
      </w:r>
      <w:r w:rsidR="00335D25" w:rsidRPr="00C4457A">
        <w:t xml:space="preserve"> </w:t>
      </w:r>
      <w:r w:rsidRPr="00C4457A">
        <w:t>druhé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straně</w:t>
      </w:r>
      <w:r w:rsidR="00335D25" w:rsidRPr="00C4457A">
        <w:t xml:space="preserve"> </w:t>
      </w:r>
      <w:r w:rsidRPr="00C4457A">
        <w:t>doručena.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takovém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má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nárok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zaplacení</w:t>
      </w:r>
      <w:r w:rsidR="00335D25" w:rsidRPr="00C4457A">
        <w:t xml:space="preserve"> </w:t>
      </w:r>
      <w:r w:rsidRPr="00C4457A">
        <w:t>prokazatelně</w:t>
      </w:r>
      <w:r w:rsidR="00335D25" w:rsidRPr="00C4457A">
        <w:t xml:space="preserve"> </w:t>
      </w:r>
      <w:r w:rsidRPr="00C4457A">
        <w:t>vynaložených</w:t>
      </w:r>
      <w:r w:rsidR="00335D25" w:rsidRPr="00C4457A">
        <w:t xml:space="preserve"> </w:t>
      </w:r>
      <w:r w:rsidRPr="00C4457A">
        <w:t>nákladů.</w:t>
      </w:r>
      <w:r w:rsidR="00335D25" w:rsidRPr="00C4457A">
        <w:t xml:space="preserve"> </w:t>
      </w:r>
    </w:p>
    <w:p w14:paraId="782E33BC" w14:textId="77777777" w:rsidR="008B5793" w:rsidRPr="00C4457A" w:rsidRDefault="008B5793" w:rsidP="00C62C79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Smlouvu</w:t>
      </w:r>
      <w:r w:rsidR="00335D25" w:rsidRPr="00C4457A">
        <w:t xml:space="preserve"> </w:t>
      </w:r>
      <w:r w:rsidRPr="00C4457A">
        <w:t>vypovědět,</w:t>
      </w:r>
      <w:r w:rsidR="00335D25" w:rsidRPr="00C4457A">
        <w:t xml:space="preserve"> </w:t>
      </w:r>
      <w:r w:rsidRPr="00C4457A">
        <w:t>je-li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platbou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základě</w:t>
      </w:r>
      <w:r w:rsidR="00335D25" w:rsidRPr="00C4457A">
        <w:t xml:space="preserve"> </w:t>
      </w:r>
      <w:r w:rsidRPr="00C4457A">
        <w:t>řádně</w:t>
      </w:r>
      <w:r w:rsidR="00335D25" w:rsidRPr="00C4457A">
        <w:t xml:space="preserve"> </w:t>
      </w:r>
      <w:r w:rsidRPr="00C4457A">
        <w:t>vystaveného</w:t>
      </w:r>
      <w:r w:rsidR="00335D25" w:rsidRPr="00C4457A">
        <w:t xml:space="preserve"> </w:t>
      </w:r>
      <w:r w:rsidRPr="00C4457A">
        <w:t>daňového</w:t>
      </w:r>
      <w:r w:rsidR="00335D25" w:rsidRPr="00C4457A">
        <w:t xml:space="preserve"> </w:t>
      </w:r>
      <w:r w:rsidRPr="00C4457A">
        <w:t>dokladu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čl.</w:t>
      </w:r>
      <w:r w:rsidR="00335D25" w:rsidRPr="00C4457A">
        <w:t xml:space="preserve"> </w:t>
      </w:r>
      <w:r w:rsidRPr="00C4457A">
        <w:t>V.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dobu</w:t>
      </w:r>
      <w:r w:rsidR="00335D25" w:rsidRPr="00C4457A">
        <w:t xml:space="preserve"> </w:t>
      </w:r>
      <w:r w:rsidRPr="00C4457A">
        <w:t>delší</w:t>
      </w:r>
      <w:r w:rsidR="00335D25" w:rsidRPr="00C4457A">
        <w:t xml:space="preserve"> </w:t>
      </w:r>
      <w:r w:rsidRPr="00C4457A">
        <w:t>než</w:t>
      </w:r>
      <w:r w:rsidR="00335D25" w:rsidRPr="00C4457A">
        <w:t xml:space="preserve"> </w:t>
      </w:r>
      <w:r w:rsidRPr="00C4457A">
        <w:t>60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splatnosti.</w:t>
      </w:r>
      <w:r w:rsidR="00335D25" w:rsidRPr="00C4457A">
        <w:t xml:space="preserve"> </w:t>
      </w:r>
      <w:r w:rsidRPr="00C4457A">
        <w:t>Výpovědní</w:t>
      </w:r>
      <w:r w:rsidR="00335D25" w:rsidRPr="00C4457A">
        <w:t xml:space="preserve"> </w:t>
      </w:r>
      <w:r w:rsidRPr="00C4457A">
        <w:t>doba</w:t>
      </w:r>
      <w:r w:rsidR="00335D25" w:rsidRPr="00C4457A">
        <w:t xml:space="preserve"> </w:t>
      </w:r>
      <w:r w:rsidRPr="00C4457A">
        <w:t>činí</w:t>
      </w:r>
      <w:r w:rsidR="00335D25" w:rsidRPr="00C4457A">
        <w:t xml:space="preserve"> </w:t>
      </w:r>
      <w:r w:rsidRPr="00C4457A">
        <w:t>jeden</w:t>
      </w:r>
      <w:r w:rsidR="00335D25" w:rsidRPr="00C4457A">
        <w:t xml:space="preserve"> </w:t>
      </w:r>
      <w:r w:rsidRPr="00C4457A">
        <w:t>měsíc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počíná</w:t>
      </w:r>
      <w:r w:rsidR="00335D25" w:rsidRPr="00C4457A">
        <w:t xml:space="preserve"> </w:t>
      </w:r>
      <w:r w:rsidRPr="00C4457A">
        <w:t>běžet</w:t>
      </w:r>
      <w:r w:rsidR="00335D25" w:rsidRPr="00C4457A">
        <w:t xml:space="preserve"> </w:t>
      </w:r>
      <w:r w:rsidRPr="00C4457A">
        <w:t>prvého</w:t>
      </w:r>
      <w:r w:rsidR="00335D25" w:rsidRPr="00C4457A">
        <w:t xml:space="preserve"> </w:t>
      </w:r>
      <w:r w:rsidRPr="00C4457A">
        <w:t>dne</w:t>
      </w:r>
      <w:r w:rsidR="00335D25" w:rsidRPr="00C4457A">
        <w:t xml:space="preserve"> </w:t>
      </w:r>
      <w:r w:rsidRPr="00C4457A">
        <w:t>kalendářního</w:t>
      </w:r>
      <w:r w:rsidR="00335D25" w:rsidRPr="00C4457A">
        <w:t xml:space="preserve"> </w:t>
      </w:r>
      <w:r w:rsidRPr="00C4457A">
        <w:t>měsíce</w:t>
      </w:r>
      <w:r w:rsidR="00335D25" w:rsidRPr="00C4457A">
        <w:t xml:space="preserve"> </w:t>
      </w:r>
      <w:r w:rsidRPr="00C4457A">
        <w:t>následujícího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kalendářním</w:t>
      </w:r>
      <w:r w:rsidR="00335D25" w:rsidRPr="00C4457A">
        <w:t xml:space="preserve"> </w:t>
      </w:r>
      <w:r w:rsidRPr="00C4457A">
        <w:t>měsíci,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němž</w:t>
      </w:r>
      <w:r w:rsidR="00335D25" w:rsidRPr="00C4457A">
        <w:t xml:space="preserve"> </w:t>
      </w:r>
      <w:r w:rsidRPr="00C4457A">
        <w:t>byla</w:t>
      </w:r>
      <w:r w:rsidR="00335D25" w:rsidRPr="00C4457A">
        <w:t xml:space="preserve"> </w:t>
      </w:r>
      <w:r w:rsidRPr="00C4457A">
        <w:t>výpověď</w:t>
      </w:r>
      <w:r w:rsidR="00335D25" w:rsidRPr="00C4457A">
        <w:t xml:space="preserve"> </w:t>
      </w:r>
      <w:r w:rsidRPr="00C4457A">
        <w:t>druhé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straně</w:t>
      </w:r>
      <w:r w:rsidR="00335D25" w:rsidRPr="00C4457A">
        <w:t xml:space="preserve"> </w:t>
      </w:r>
      <w:r w:rsidRPr="00C4457A">
        <w:t>doručena.</w:t>
      </w:r>
      <w:r w:rsidR="00335D25" w:rsidRPr="00C4457A">
        <w:t xml:space="preserve"> </w:t>
      </w:r>
    </w:p>
    <w:p w14:paraId="1F83B599" w14:textId="77777777" w:rsidR="008B5793" w:rsidRPr="00C4457A" w:rsidRDefault="008B5793" w:rsidP="00C62C79">
      <w:pPr>
        <w:pStyle w:val="Styl11"/>
      </w:pPr>
      <w:r w:rsidRPr="00C4457A">
        <w:t>Objednatel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dále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odstoupit</w:t>
      </w:r>
      <w:r w:rsidR="00335D25" w:rsidRPr="00C4457A">
        <w:t xml:space="preserve"> </w:t>
      </w:r>
      <w:r w:rsidRPr="00C4457A">
        <w:t>zejména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následujících</w:t>
      </w:r>
      <w:r w:rsidR="00335D25" w:rsidRPr="00C4457A">
        <w:t xml:space="preserve"> </w:t>
      </w:r>
      <w:r w:rsidRPr="00C4457A">
        <w:t>důvodů:</w:t>
      </w:r>
    </w:p>
    <w:p w14:paraId="1ADA83A1" w14:textId="77777777" w:rsidR="008B5793" w:rsidRPr="00C4457A" w:rsidRDefault="008B5793" w:rsidP="00C62C79">
      <w:pPr>
        <w:pStyle w:val="podstyli"/>
        <w:numPr>
          <w:ilvl w:val="2"/>
          <w:numId w:val="6"/>
        </w:numPr>
        <w:ind w:left="993" w:hanging="426"/>
      </w:pPr>
      <w:r w:rsidRPr="00C4457A">
        <w:t>Zhotovitel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prováděním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dokončením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dobu</w:t>
      </w:r>
      <w:r w:rsidR="00335D25" w:rsidRPr="00C4457A">
        <w:t xml:space="preserve"> </w:t>
      </w:r>
      <w:r w:rsidRPr="00C4457A">
        <w:t>delší</w:t>
      </w:r>
      <w:r w:rsidR="00335D25" w:rsidRPr="00C4457A">
        <w:t xml:space="preserve"> </w:t>
      </w:r>
      <w:r w:rsidRPr="00C4457A">
        <w:t>než</w:t>
      </w:r>
      <w:r w:rsidR="00335D25" w:rsidRPr="00C4457A">
        <w:t xml:space="preserve"> </w:t>
      </w:r>
      <w:r w:rsidRPr="00C4457A">
        <w:t>30</w:t>
      </w:r>
      <w:r w:rsidR="00335D25" w:rsidRPr="00C4457A">
        <w:t xml:space="preserve"> </w:t>
      </w:r>
      <w:r w:rsidRPr="00C4457A">
        <w:t>kalendářních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nápravě</w:t>
      </w:r>
      <w:r w:rsidR="00335D25" w:rsidRPr="00C4457A">
        <w:t xml:space="preserve"> </w:t>
      </w:r>
      <w:r w:rsidRPr="00C4457A">
        <w:t>nedojde</w:t>
      </w:r>
      <w:r w:rsidR="00335D25" w:rsidRPr="00C4457A">
        <w:t xml:space="preserve"> </w:t>
      </w:r>
      <w:r w:rsidRPr="00C4457A">
        <w:t>ani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přiměřené</w:t>
      </w:r>
      <w:r w:rsidR="00335D25" w:rsidRPr="00C4457A">
        <w:t xml:space="preserve"> </w:t>
      </w:r>
      <w:r w:rsidRPr="00C4457A">
        <w:t>dodatečné</w:t>
      </w:r>
      <w:r w:rsidR="00335D25" w:rsidRPr="00C4457A">
        <w:t xml:space="preserve"> </w:t>
      </w:r>
      <w:r w:rsidRPr="00C4457A">
        <w:t>lhůtě</w:t>
      </w:r>
      <w:r w:rsidR="00335D25" w:rsidRPr="00C4457A">
        <w:t xml:space="preserve"> </w:t>
      </w:r>
      <w:r w:rsidRPr="00C4457A">
        <w:t>uvedené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písemné</w:t>
      </w:r>
      <w:r w:rsidR="00335D25" w:rsidRPr="00C4457A">
        <w:t xml:space="preserve"> </w:t>
      </w:r>
      <w:r w:rsidRPr="00C4457A">
        <w:t>výzvě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nápravě.</w:t>
      </w:r>
    </w:p>
    <w:p w14:paraId="4BF8712F" w14:textId="77777777" w:rsidR="008B5793" w:rsidRPr="00C4457A" w:rsidRDefault="008B5793" w:rsidP="00C62C79">
      <w:pPr>
        <w:pStyle w:val="podstyli"/>
        <w:numPr>
          <w:ilvl w:val="2"/>
          <w:numId w:val="6"/>
        </w:numPr>
        <w:ind w:left="993" w:hanging="426"/>
      </w:pPr>
      <w:r w:rsidRPr="00C4457A">
        <w:t>Zhotovitel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provádět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rozporu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touto</w:t>
      </w:r>
      <w:r w:rsidR="00335D25" w:rsidRPr="00C4457A">
        <w:t xml:space="preserve"> </w:t>
      </w:r>
      <w:r w:rsidRPr="00C4457A">
        <w:t>Smlouvou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nezjedná</w:t>
      </w:r>
      <w:r w:rsidR="00335D25" w:rsidRPr="00C4457A">
        <w:t xml:space="preserve"> </w:t>
      </w:r>
      <w:r w:rsidRPr="00C4457A">
        <w:t>nápravu,</w:t>
      </w:r>
      <w:r w:rsidR="00335D25" w:rsidRPr="00C4457A">
        <w:t xml:space="preserve"> </w:t>
      </w:r>
      <w:r w:rsidRPr="00C4457A">
        <w:t>ačkoliv</w:t>
      </w:r>
      <w:r w:rsidR="00335D25" w:rsidRPr="00C4457A">
        <w:t xml:space="preserve"> </w:t>
      </w:r>
      <w:r w:rsidRPr="00C4457A">
        <w:t>byl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toto</w:t>
      </w:r>
      <w:r w:rsidR="00335D25" w:rsidRPr="00C4457A">
        <w:t xml:space="preserve"> </w:t>
      </w:r>
      <w:r w:rsidRPr="00C4457A">
        <w:t>své</w:t>
      </w:r>
      <w:r w:rsidR="00335D25" w:rsidRPr="00C4457A">
        <w:t xml:space="preserve"> </w:t>
      </w:r>
      <w:r w:rsidRPr="00C4457A">
        <w:t>chování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porušování</w:t>
      </w:r>
      <w:r w:rsidR="00335D25" w:rsidRPr="00C4457A">
        <w:t xml:space="preserve"> </w:t>
      </w:r>
      <w:r w:rsidRPr="00C4457A">
        <w:t>povinností</w:t>
      </w:r>
      <w:r w:rsidR="00335D25" w:rsidRPr="00C4457A">
        <w:t xml:space="preserve"> </w:t>
      </w:r>
      <w:r w:rsidRPr="00C4457A">
        <w:t>objednatelem</w:t>
      </w:r>
      <w:r w:rsidR="00335D25" w:rsidRPr="00C4457A">
        <w:t xml:space="preserve"> </w:t>
      </w:r>
      <w:r w:rsidRPr="00C4457A">
        <w:t>písemně</w:t>
      </w:r>
      <w:r w:rsidR="00335D25" w:rsidRPr="00C4457A">
        <w:t xml:space="preserve"> </w:t>
      </w:r>
      <w:r w:rsidRPr="00C4457A">
        <w:t>upozorněn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vyzván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zjednání</w:t>
      </w:r>
      <w:r w:rsidR="00335D25" w:rsidRPr="00C4457A">
        <w:t xml:space="preserve"> </w:t>
      </w:r>
      <w:r w:rsidRPr="00C4457A">
        <w:t>nápravy,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lhůtě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písemném</w:t>
      </w:r>
      <w:r w:rsidR="00335D25" w:rsidRPr="00C4457A">
        <w:t xml:space="preserve"> </w:t>
      </w:r>
      <w:r w:rsidRPr="00C4457A">
        <w:t>upozornění</w:t>
      </w:r>
      <w:r w:rsidR="00335D25" w:rsidRPr="00C4457A">
        <w:t xml:space="preserve"> </w:t>
      </w:r>
      <w:r w:rsidRPr="00C4457A">
        <w:t>uvedené.</w:t>
      </w:r>
    </w:p>
    <w:p w14:paraId="151AECAC" w14:textId="77777777" w:rsidR="008B5793" w:rsidRPr="00C4457A" w:rsidRDefault="008B5793" w:rsidP="00C62C79">
      <w:pPr>
        <w:pStyle w:val="podstyli"/>
        <w:numPr>
          <w:ilvl w:val="2"/>
          <w:numId w:val="6"/>
        </w:numPr>
        <w:ind w:left="993" w:hanging="426"/>
      </w:pPr>
      <w:r w:rsidRPr="00C4457A">
        <w:t>Zhotovitel</w:t>
      </w:r>
      <w:r w:rsidR="00335D25" w:rsidRPr="00C4457A">
        <w:t xml:space="preserve"> </w:t>
      </w:r>
      <w:r w:rsidRPr="00C4457A">
        <w:t>neoprávněně</w:t>
      </w:r>
      <w:r w:rsidR="00335D25" w:rsidRPr="00C4457A">
        <w:t xml:space="preserve"> </w:t>
      </w:r>
      <w:r w:rsidRPr="00C4457A">
        <w:t>zastaví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přeruší</w:t>
      </w:r>
      <w:r w:rsidR="00335D25" w:rsidRPr="00C4457A">
        <w:t xml:space="preserve"> </w:t>
      </w:r>
      <w:r w:rsidRPr="00C4457A">
        <w:t>práce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díle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více</w:t>
      </w:r>
      <w:r w:rsidR="00335D25" w:rsidRPr="00C4457A">
        <w:t xml:space="preserve"> </w:t>
      </w:r>
      <w:r w:rsidRPr="00C4457A">
        <w:t>než</w:t>
      </w:r>
      <w:r w:rsidR="00335D25" w:rsidRPr="00C4457A">
        <w:t xml:space="preserve"> </w:t>
      </w:r>
      <w:r w:rsidRPr="00C4457A">
        <w:t>5</w:t>
      </w:r>
      <w:r w:rsidR="00335D25" w:rsidRPr="00C4457A">
        <w:t xml:space="preserve"> </w:t>
      </w:r>
      <w:r w:rsidRPr="00C4457A">
        <w:t>kalendářních</w:t>
      </w:r>
      <w:r w:rsidR="00335D25" w:rsidRPr="00C4457A">
        <w:t xml:space="preserve"> </w:t>
      </w:r>
      <w:r w:rsidRPr="00C4457A">
        <w:t>dnů.</w:t>
      </w:r>
    </w:p>
    <w:p w14:paraId="44F638BC" w14:textId="77777777" w:rsidR="008B5793" w:rsidRPr="00C4457A" w:rsidRDefault="008B5793" w:rsidP="00C62C79">
      <w:pPr>
        <w:pStyle w:val="podstyli"/>
        <w:numPr>
          <w:ilvl w:val="2"/>
          <w:numId w:val="6"/>
        </w:numPr>
        <w:ind w:left="993" w:hanging="426"/>
      </w:pPr>
      <w:r w:rsidRPr="00C4457A">
        <w:t>Zhotovitel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prodlení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odstraněním</w:t>
      </w:r>
      <w:r w:rsidR="00335D25" w:rsidRPr="00C4457A">
        <w:t xml:space="preserve"> </w:t>
      </w:r>
      <w:r w:rsidRPr="00C4457A">
        <w:t>jakékoliv</w:t>
      </w:r>
      <w:r w:rsidR="00335D25" w:rsidRPr="00C4457A">
        <w:t xml:space="preserve"> </w:t>
      </w:r>
      <w:r w:rsidRPr="00C4457A">
        <w:t>vady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nedodělku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dobu</w:t>
      </w:r>
      <w:r w:rsidR="00335D25" w:rsidRPr="00C4457A">
        <w:t xml:space="preserve"> </w:t>
      </w:r>
      <w:r w:rsidRPr="00C4457A">
        <w:t>delší</w:t>
      </w:r>
      <w:r w:rsidR="00335D25" w:rsidRPr="00C4457A">
        <w:t xml:space="preserve"> </w:t>
      </w:r>
      <w:r w:rsidRPr="00C4457A">
        <w:t>než</w:t>
      </w:r>
      <w:r w:rsidR="00335D25" w:rsidRPr="00C4457A">
        <w:t xml:space="preserve"> </w:t>
      </w:r>
      <w:r w:rsidRPr="00C4457A">
        <w:t>15</w:t>
      </w:r>
      <w:r w:rsidR="00335D25" w:rsidRPr="00C4457A">
        <w:t xml:space="preserve"> </w:t>
      </w:r>
      <w:r w:rsidRPr="00C4457A">
        <w:t>pracovních</w:t>
      </w:r>
      <w:r w:rsidR="00335D25" w:rsidRPr="00C4457A">
        <w:t xml:space="preserve"> </w:t>
      </w:r>
      <w:r w:rsidRPr="00C4457A">
        <w:t>dnů.</w:t>
      </w:r>
    </w:p>
    <w:p w14:paraId="34EB4B41" w14:textId="77777777" w:rsidR="008B5793" w:rsidRPr="00C4457A" w:rsidRDefault="008B5793" w:rsidP="00C62C79">
      <w:pPr>
        <w:pStyle w:val="podstyli"/>
        <w:numPr>
          <w:ilvl w:val="2"/>
          <w:numId w:val="6"/>
        </w:numPr>
        <w:ind w:left="993" w:hanging="426"/>
      </w:pPr>
      <w:r w:rsidRPr="00C4457A">
        <w:t>Opakované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zvlášť</w:t>
      </w:r>
      <w:r w:rsidR="00335D25" w:rsidRPr="00C4457A">
        <w:t xml:space="preserve"> </w:t>
      </w:r>
      <w:r w:rsidRPr="00C4457A">
        <w:t>závažné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místě</w:t>
      </w:r>
      <w:r w:rsidR="00335D25" w:rsidRPr="00C4457A">
        <w:t xml:space="preserve"> </w:t>
      </w:r>
      <w:r w:rsidRPr="00C4457A">
        <w:t>předmětu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pravidel</w:t>
      </w:r>
      <w:r w:rsidR="00335D25" w:rsidRPr="00C4457A">
        <w:t xml:space="preserve"> </w:t>
      </w:r>
      <w:r w:rsidRPr="00C4457A">
        <w:t>bezpečnosti</w:t>
      </w:r>
      <w:r w:rsidR="00335D25" w:rsidRPr="00C4457A">
        <w:t xml:space="preserve"> </w:t>
      </w:r>
      <w:r w:rsidRPr="00C4457A">
        <w:t>práce,</w:t>
      </w:r>
      <w:r w:rsidR="00335D25" w:rsidRPr="00C4457A">
        <w:t xml:space="preserve"> </w:t>
      </w:r>
      <w:r w:rsidRPr="00C4457A">
        <w:t>protipožární</w:t>
      </w:r>
      <w:r w:rsidR="00335D25" w:rsidRPr="00C4457A">
        <w:t xml:space="preserve"> </w:t>
      </w:r>
      <w:r w:rsidRPr="00C4457A">
        <w:t>ochrany,</w:t>
      </w:r>
      <w:r w:rsidR="00335D25" w:rsidRPr="00C4457A">
        <w:t xml:space="preserve"> </w:t>
      </w:r>
      <w:r w:rsidRPr="00C4457A">
        <w:t>ochrany</w:t>
      </w:r>
      <w:r w:rsidR="00335D25" w:rsidRPr="00C4457A">
        <w:t xml:space="preserve"> </w:t>
      </w:r>
      <w:r w:rsidRPr="00C4457A">
        <w:t>zdraví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práci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jiných</w:t>
      </w:r>
      <w:r w:rsidR="00335D25" w:rsidRPr="00C4457A">
        <w:t xml:space="preserve"> </w:t>
      </w:r>
      <w:r w:rsidRPr="00C4457A">
        <w:t>bezpečnostních</w:t>
      </w:r>
      <w:r w:rsidR="00335D25" w:rsidRPr="00C4457A">
        <w:t xml:space="preserve"> </w:t>
      </w:r>
      <w:r w:rsidRPr="00C4457A">
        <w:t>předpisů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pravidel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jednání</w:t>
      </w:r>
      <w:r w:rsidR="00335D25" w:rsidRPr="00C4457A">
        <w:t xml:space="preserve"> </w:t>
      </w:r>
      <w:r w:rsidRPr="00C4457A">
        <w:t>zhotovitele</w:t>
      </w:r>
      <w:r w:rsidR="00335D25" w:rsidRPr="00C4457A">
        <w:t xml:space="preserve"> </w:t>
      </w:r>
      <w:r w:rsidRPr="00C4457A">
        <w:t>způsobem,</w:t>
      </w:r>
      <w:r w:rsidR="00335D25" w:rsidRPr="00C4457A">
        <w:t xml:space="preserve"> </w:t>
      </w:r>
      <w:r w:rsidRPr="00C4457A">
        <w:t>jímž</w:t>
      </w:r>
      <w:r w:rsidR="00335D25" w:rsidRPr="00C4457A">
        <w:t xml:space="preserve"> </w:t>
      </w:r>
      <w:r w:rsidRPr="00C4457A">
        <w:t>mohl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způsobit</w:t>
      </w:r>
      <w:r w:rsidR="00335D25" w:rsidRPr="00C4457A">
        <w:t xml:space="preserve"> </w:t>
      </w:r>
      <w:r w:rsidRPr="00C4457A">
        <w:t>škodu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majetku</w:t>
      </w:r>
    </w:p>
    <w:p w14:paraId="41B2D6FA" w14:textId="77777777" w:rsidR="00C62C79" w:rsidRPr="00C4457A" w:rsidRDefault="008B5793" w:rsidP="00C62C79">
      <w:pPr>
        <w:pStyle w:val="podstyli"/>
        <w:numPr>
          <w:ilvl w:val="2"/>
          <w:numId w:val="6"/>
        </w:numPr>
        <w:ind w:left="993" w:hanging="426"/>
      </w:pPr>
      <w:r w:rsidRPr="00C4457A">
        <w:t>Opakované</w:t>
      </w:r>
      <w:r w:rsidR="00335D25" w:rsidRPr="00C4457A">
        <w:t xml:space="preserve"> </w:t>
      </w:r>
      <w:r w:rsidRPr="00C4457A">
        <w:t>nedodržování</w:t>
      </w:r>
      <w:r w:rsidR="00335D25" w:rsidRPr="00C4457A">
        <w:t xml:space="preserve"> </w:t>
      </w:r>
      <w:r w:rsidRPr="00C4457A">
        <w:t>technologických</w:t>
      </w:r>
      <w:r w:rsidR="00335D25" w:rsidRPr="00C4457A">
        <w:t xml:space="preserve"> </w:t>
      </w:r>
      <w:r w:rsidRPr="00C4457A">
        <w:t>postupů</w:t>
      </w:r>
      <w:r w:rsidR="00335D25" w:rsidRPr="00C4457A">
        <w:t xml:space="preserve"> </w:t>
      </w:r>
      <w:r w:rsidRPr="00C4457A">
        <w:t>zhotovitelem</w:t>
      </w:r>
      <w:r w:rsidR="00335D25" w:rsidRPr="00C4457A">
        <w:t xml:space="preserve"> </w:t>
      </w:r>
      <w:r w:rsidRPr="00C4457A">
        <w:t>vyplývajících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všeobecně</w:t>
      </w:r>
      <w:r w:rsidR="00335D25" w:rsidRPr="00C4457A">
        <w:t xml:space="preserve"> </w:t>
      </w:r>
      <w:r w:rsidRPr="00C4457A">
        <w:t>závazných</w:t>
      </w:r>
      <w:r w:rsidR="00335D25" w:rsidRPr="00C4457A">
        <w:t xml:space="preserve"> </w:t>
      </w:r>
      <w:r w:rsidRPr="00C4457A">
        <w:t>norem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všeobecně</w:t>
      </w:r>
      <w:r w:rsidR="00335D25" w:rsidRPr="00C4457A">
        <w:t xml:space="preserve"> </w:t>
      </w:r>
      <w:r w:rsidRPr="00C4457A">
        <w:t>závazných</w:t>
      </w:r>
      <w:r w:rsidR="00335D25" w:rsidRPr="00C4457A">
        <w:t xml:space="preserve"> </w:t>
      </w:r>
      <w:r w:rsidRPr="00C4457A">
        <w:t>předpisů,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pokynů</w:t>
      </w:r>
      <w:r w:rsidR="00335D25" w:rsidRPr="00C4457A">
        <w:t xml:space="preserve"> </w:t>
      </w:r>
      <w:r w:rsidRPr="00C4457A">
        <w:t>objednatele</w:t>
      </w:r>
    </w:p>
    <w:p w14:paraId="04EE10E9" w14:textId="76AAF838" w:rsidR="008B5793" w:rsidRPr="00C4457A" w:rsidRDefault="008B5793" w:rsidP="00C62C79">
      <w:pPr>
        <w:pStyle w:val="podstyli"/>
        <w:numPr>
          <w:ilvl w:val="2"/>
          <w:numId w:val="6"/>
        </w:numPr>
        <w:ind w:left="993" w:hanging="426"/>
      </w:pPr>
      <w:r w:rsidRPr="00C4457A">
        <w:t>Soud</w:t>
      </w:r>
      <w:r w:rsidR="00335D25" w:rsidRPr="00C4457A">
        <w:t xml:space="preserve"> </w:t>
      </w:r>
      <w:r w:rsidRPr="00C4457A">
        <w:t>rozhodne,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úpadku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hrozícím</w:t>
      </w:r>
      <w:r w:rsidR="00335D25" w:rsidRPr="00C4457A">
        <w:t xml:space="preserve"> </w:t>
      </w:r>
      <w:r w:rsidRPr="00C4457A">
        <w:t>úpadku</w:t>
      </w:r>
      <w:r w:rsidR="00965081">
        <w:t xml:space="preserve"> či vstoupil do likvidace</w:t>
      </w:r>
      <w:r w:rsidRPr="00C4457A">
        <w:t>.</w:t>
      </w:r>
    </w:p>
    <w:p w14:paraId="3C0B7730" w14:textId="77777777" w:rsidR="008B5793" w:rsidRPr="00C4457A" w:rsidRDefault="008B5793" w:rsidP="00C4457A">
      <w:pPr>
        <w:pStyle w:val="Styl11"/>
      </w:pPr>
      <w:r w:rsidRPr="00C4457A">
        <w:rPr>
          <w:rStyle w:val="Styl11Char0"/>
          <w:rFonts w:asciiTheme="minorHAnsi" w:hAnsiTheme="minorHAnsi"/>
          <w:sz w:val="22"/>
          <w:szCs w:val="22"/>
        </w:rPr>
        <w:t>Odstoupení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od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smlouvy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musí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mít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písemnou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formu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s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tím,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že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je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účinné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dnem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jeho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doručení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do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sídla</w:t>
      </w:r>
      <w:r w:rsidR="00335D25" w:rsidRPr="00C4457A">
        <w:rPr>
          <w:rStyle w:val="Styl11Char0"/>
          <w:rFonts w:asciiTheme="minorHAnsi" w:hAnsiTheme="minorHAnsi"/>
          <w:sz w:val="22"/>
          <w:szCs w:val="22"/>
        </w:rPr>
        <w:t xml:space="preserve"> </w:t>
      </w:r>
      <w:r w:rsidRPr="00C4457A">
        <w:rPr>
          <w:rStyle w:val="Styl11Char0"/>
          <w:rFonts w:asciiTheme="minorHAnsi" w:hAnsiTheme="minorHAnsi"/>
          <w:sz w:val="22"/>
          <w:szCs w:val="22"/>
        </w:rPr>
        <w:t>d</w:t>
      </w:r>
      <w:r w:rsidRPr="00C4457A">
        <w:t>ruhé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strany.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pochybností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má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to,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odstoupení</w:t>
      </w:r>
      <w:r w:rsidR="00335D25" w:rsidRPr="00C4457A">
        <w:t xml:space="preserve"> </w:t>
      </w:r>
      <w:r w:rsidRPr="00C4457A">
        <w:t>doručeno</w:t>
      </w:r>
      <w:r w:rsidR="00335D25" w:rsidRPr="00C4457A">
        <w:t xml:space="preserve"> </w:t>
      </w:r>
      <w:r w:rsidRPr="00C4457A">
        <w:t>třetí</w:t>
      </w:r>
      <w:r w:rsidR="00335D25" w:rsidRPr="00C4457A">
        <w:t xml:space="preserve"> </w:t>
      </w:r>
      <w:r w:rsidRPr="00C4457A">
        <w:t>den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odeslání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sídla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strany,</w:t>
      </w:r>
      <w:r w:rsidR="00335D25" w:rsidRPr="00C4457A">
        <w:t xml:space="preserve"> </w:t>
      </w:r>
      <w:r w:rsidRPr="00C4457A">
        <w:t>uvedeného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záhlaví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Smlouvy.</w:t>
      </w:r>
    </w:p>
    <w:p w14:paraId="1EE83D4A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4E83F2FC" w14:textId="77777777" w:rsidR="008B5793" w:rsidRPr="00C4457A" w:rsidRDefault="008B5793" w:rsidP="00C62C79">
      <w:pPr>
        <w:pStyle w:val="Nadpis1"/>
      </w:pPr>
      <w:r w:rsidRPr="00C4457A">
        <w:t>Ostatní</w:t>
      </w:r>
      <w:r w:rsidR="00335D25" w:rsidRPr="00C4457A">
        <w:t xml:space="preserve"> </w:t>
      </w:r>
      <w:r w:rsidRPr="00C4457A">
        <w:t>ujednání</w:t>
      </w:r>
    </w:p>
    <w:p w14:paraId="370D82BE" w14:textId="77777777" w:rsidR="008B5793" w:rsidRPr="00C4457A" w:rsidRDefault="008B5793" w:rsidP="00C62C79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podle</w:t>
      </w:r>
      <w:r w:rsidR="00335D25" w:rsidRPr="00C4457A">
        <w:t xml:space="preserve"> </w:t>
      </w:r>
      <w:r w:rsidRPr="00C4457A">
        <w:t>ustanovení</w:t>
      </w:r>
      <w:r w:rsidR="00335D25" w:rsidRPr="00C4457A">
        <w:t xml:space="preserve"> </w:t>
      </w:r>
      <w:r w:rsidRPr="00C4457A">
        <w:t>§</w:t>
      </w:r>
      <w:r w:rsidR="00335D25" w:rsidRPr="00C4457A">
        <w:t xml:space="preserve"> </w:t>
      </w:r>
      <w:r w:rsidRPr="00C4457A">
        <w:t>2</w:t>
      </w:r>
      <w:r w:rsidR="00335D25" w:rsidRPr="00C4457A">
        <w:t xml:space="preserve"> </w:t>
      </w:r>
      <w:r w:rsidRPr="00C4457A">
        <w:t>písm.</w:t>
      </w:r>
      <w:r w:rsidR="00335D25" w:rsidRPr="00C4457A">
        <w:t xml:space="preserve"> </w:t>
      </w:r>
      <w:r w:rsidRPr="00C4457A">
        <w:t>e)</w:t>
      </w:r>
      <w:r w:rsidR="00335D25" w:rsidRPr="00C4457A">
        <w:t xml:space="preserve"> </w:t>
      </w:r>
      <w:r w:rsidRPr="00C4457A">
        <w:t>zákona</w:t>
      </w:r>
      <w:r w:rsidR="00335D25" w:rsidRPr="00C4457A">
        <w:t xml:space="preserve"> </w:t>
      </w:r>
      <w:r w:rsidRPr="00C4457A">
        <w:t>č.</w:t>
      </w:r>
      <w:r w:rsidR="00335D25" w:rsidRPr="00C4457A">
        <w:t xml:space="preserve"> </w:t>
      </w:r>
      <w:r w:rsidRPr="00C4457A">
        <w:t>320/2001</w:t>
      </w:r>
      <w:r w:rsidR="00335D25" w:rsidRPr="00C4457A">
        <w:t xml:space="preserve"> </w:t>
      </w:r>
      <w:r w:rsidRPr="00C4457A">
        <w:t>Sb.,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finanční</w:t>
      </w:r>
      <w:r w:rsidR="00335D25" w:rsidRPr="00C4457A">
        <w:t xml:space="preserve"> </w:t>
      </w:r>
      <w:r w:rsidRPr="00C4457A">
        <w:t>kontrole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veřejné</w:t>
      </w:r>
      <w:r w:rsidR="00335D25" w:rsidRPr="00C4457A">
        <w:t xml:space="preserve"> </w:t>
      </w:r>
      <w:r w:rsidRPr="00C4457A">
        <w:t>správě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změně</w:t>
      </w:r>
      <w:r w:rsidR="00335D25" w:rsidRPr="00C4457A">
        <w:t xml:space="preserve"> </w:t>
      </w:r>
      <w:r w:rsidRPr="00C4457A">
        <w:t>některých</w:t>
      </w:r>
      <w:r w:rsidR="00335D25" w:rsidRPr="00C4457A">
        <w:t xml:space="preserve"> </w:t>
      </w:r>
      <w:r w:rsidRPr="00C4457A">
        <w:t>zákonů</w:t>
      </w:r>
      <w:r w:rsidR="00335D25" w:rsidRPr="00C4457A">
        <w:t xml:space="preserve"> </w:t>
      </w:r>
      <w:r w:rsidRPr="00C4457A">
        <w:t>(zákon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finanční</w:t>
      </w:r>
      <w:r w:rsidR="00335D25" w:rsidRPr="00C4457A">
        <w:t xml:space="preserve"> </w:t>
      </w:r>
      <w:r w:rsidRPr="00C4457A">
        <w:t>kontrole),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znění</w:t>
      </w:r>
      <w:r w:rsidR="00335D25" w:rsidRPr="00C4457A">
        <w:t xml:space="preserve"> </w:t>
      </w:r>
      <w:r w:rsidRPr="00C4457A">
        <w:t>pozdějších</w:t>
      </w:r>
      <w:r w:rsidR="00335D25" w:rsidRPr="00C4457A">
        <w:t xml:space="preserve"> </w:t>
      </w:r>
      <w:r w:rsidRPr="00C4457A">
        <w:t>předpisů,</w:t>
      </w:r>
      <w:r w:rsidR="00335D25" w:rsidRPr="00C4457A">
        <w:t xml:space="preserve"> </w:t>
      </w:r>
      <w:r w:rsidRPr="00C4457A">
        <w:t>osobou</w:t>
      </w:r>
      <w:r w:rsidR="00335D25" w:rsidRPr="00C4457A">
        <w:t xml:space="preserve"> </w:t>
      </w:r>
      <w:r w:rsidRPr="00C4457A">
        <w:t>povinnou</w:t>
      </w:r>
      <w:r w:rsidR="00335D25" w:rsidRPr="00C4457A">
        <w:t xml:space="preserve"> </w:t>
      </w:r>
      <w:r w:rsidRPr="00C4457A">
        <w:t>spolupůsobit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výkonu</w:t>
      </w:r>
      <w:r w:rsidR="00335D25" w:rsidRPr="00C4457A">
        <w:t xml:space="preserve"> </w:t>
      </w:r>
      <w:r w:rsidRPr="00C4457A">
        <w:t>finanční</w:t>
      </w:r>
      <w:r w:rsidR="00335D25" w:rsidRPr="00C4457A">
        <w:t xml:space="preserve"> </w:t>
      </w:r>
      <w:r w:rsidRPr="00C4457A">
        <w:t>kontroly</w:t>
      </w:r>
      <w:r w:rsidR="00335D25" w:rsidRPr="00C4457A">
        <w:t xml:space="preserve"> </w:t>
      </w:r>
      <w:r w:rsidRPr="00C4457A">
        <w:t>prováděné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souvislosti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úhradou</w:t>
      </w:r>
      <w:r w:rsidR="00335D25" w:rsidRPr="00C4457A">
        <w:t xml:space="preserve"> </w:t>
      </w:r>
      <w:r w:rsidRPr="00C4457A">
        <w:t>zboží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služeb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veřejných</w:t>
      </w:r>
      <w:r w:rsidR="00335D25" w:rsidRPr="00C4457A">
        <w:t xml:space="preserve"> </w:t>
      </w:r>
      <w:r w:rsidRPr="00C4457A">
        <w:t>výdajů.</w:t>
      </w:r>
    </w:p>
    <w:p w14:paraId="1C5D7AA8" w14:textId="77777777" w:rsidR="008B5793" w:rsidRPr="00C4457A" w:rsidRDefault="008B5793" w:rsidP="00C62C79">
      <w:pPr>
        <w:pStyle w:val="Styl11"/>
      </w:pPr>
      <w:r w:rsidRPr="00C4457A">
        <w:lastRenderedPageBreak/>
        <w:t>Zhotovitel</w:t>
      </w:r>
      <w:r w:rsidR="00335D25" w:rsidRPr="00C4457A">
        <w:t xml:space="preserve"> </w:t>
      </w:r>
      <w:r w:rsidRPr="00C4457A">
        <w:t>není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postoupit</w:t>
      </w:r>
      <w:r w:rsidR="00335D25" w:rsidRPr="00C4457A">
        <w:t xml:space="preserve"> </w:t>
      </w:r>
      <w:r w:rsidRPr="00C4457A">
        <w:t>práva,</w:t>
      </w:r>
      <w:r w:rsidR="00335D25" w:rsidRPr="00C4457A">
        <w:t xml:space="preserve"> </w:t>
      </w:r>
      <w:r w:rsidRPr="00C4457A">
        <w:t>povinnosti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závazky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třetí</w:t>
      </w:r>
      <w:r w:rsidR="00335D25" w:rsidRPr="00C4457A">
        <w:t xml:space="preserve"> </w:t>
      </w:r>
      <w:r w:rsidRPr="00C4457A">
        <w:t>osobě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předchozího</w:t>
      </w:r>
      <w:r w:rsidR="00335D25" w:rsidRPr="00C4457A">
        <w:t xml:space="preserve"> </w:t>
      </w:r>
      <w:r w:rsidRPr="00C4457A">
        <w:t>písemného</w:t>
      </w:r>
      <w:r w:rsidR="00335D25" w:rsidRPr="00C4457A">
        <w:t xml:space="preserve"> </w:t>
      </w:r>
      <w:r w:rsidRPr="00C4457A">
        <w:t>souhlasu</w:t>
      </w:r>
      <w:r w:rsidR="00335D25" w:rsidRPr="00C4457A">
        <w:t xml:space="preserve"> </w:t>
      </w:r>
      <w:r w:rsidRPr="00C4457A">
        <w:t>objednatele.</w:t>
      </w:r>
    </w:p>
    <w:p w14:paraId="4EC482A5" w14:textId="7B959FCB" w:rsidR="008B5793" w:rsidRPr="00C4457A" w:rsidRDefault="008B5793" w:rsidP="00C62C79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zavazuje</w:t>
      </w:r>
      <w:r w:rsidR="00335D25" w:rsidRPr="00C4457A">
        <w:t xml:space="preserve"> </w:t>
      </w:r>
      <w:r w:rsidRPr="00C4457A">
        <w:t>během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ukončení</w:t>
      </w:r>
      <w:r w:rsidR="00335D25" w:rsidRPr="00C4457A">
        <w:t xml:space="preserve"> </w:t>
      </w:r>
      <w:r w:rsidRPr="00C4457A">
        <w:t>Smlouvy,</w:t>
      </w:r>
      <w:r w:rsidR="00335D25" w:rsidRPr="00C4457A">
        <w:t xml:space="preserve"> </w:t>
      </w:r>
      <w:r w:rsidRPr="00C4457A">
        <w:t>zachovávat</w:t>
      </w:r>
      <w:r w:rsidR="00335D25" w:rsidRPr="00C4457A">
        <w:t xml:space="preserve"> </w:t>
      </w:r>
      <w:r w:rsidRPr="00C4457A">
        <w:t>mlčenlivost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všech</w:t>
      </w:r>
      <w:r w:rsidR="00335D25" w:rsidRPr="00C4457A">
        <w:t xml:space="preserve"> </w:t>
      </w:r>
      <w:r w:rsidRPr="00C4457A">
        <w:t>skutečnostech</w:t>
      </w:r>
      <w:r w:rsidR="00965081">
        <w:t xml:space="preserve"> týkajících se bezpečnosti a zabezpečení objektu SZ </w:t>
      </w:r>
      <w:r w:rsidR="00BC0092">
        <w:t>Vizovice</w:t>
      </w:r>
      <w:r w:rsidRPr="00C4457A">
        <w:t>,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kterých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dozví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souvislosti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plněním</w:t>
      </w:r>
      <w:r w:rsidR="00335D25" w:rsidRPr="00C4457A">
        <w:t xml:space="preserve"> </w:t>
      </w:r>
      <w:r w:rsidRPr="00C4457A">
        <w:t>Smlouvy.</w:t>
      </w:r>
      <w:r w:rsidR="00335D25" w:rsidRPr="00C4457A">
        <w:t xml:space="preserve"> </w:t>
      </w:r>
    </w:p>
    <w:p w14:paraId="63D4CB75" w14:textId="77777777" w:rsidR="008B5793" w:rsidRPr="00C4457A" w:rsidRDefault="008B5793" w:rsidP="00C62C79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prohlašuje,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dni</w:t>
      </w:r>
      <w:r w:rsidR="00335D25" w:rsidRPr="00C4457A">
        <w:t xml:space="preserve"> </w:t>
      </w:r>
      <w:r w:rsidRPr="00C4457A">
        <w:t>podpisu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není</w:t>
      </w:r>
      <w:r w:rsidR="00335D25" w:rsidRPr="00C4457A">
        <w:t xml:space="preserve"> </w:t>
      </w:r>
      <w:r w:rsidRPr="00C4457A">
        <w:t>nespolehlivým</w:t>
      </w:r>
      <w:r w:rsidR="00335D25" w:rsidRPr="00C4457A">
        <w:t xml:space="preserve"> </w:t>
      </w:r>
      <w:r w:rsidRPr="00C4457A">
        <w:t>plátcem</w:t>
      </w:r>
      <w:r w:rsidR="00335D25" w:rsidRPr="00C4457A">
        <w:t xml:space="preserve"> </w:t>
      </w:r>
      <w:r w:rsidRPr="00C4457A">
        <w:t>DPH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§</w:t>
      </w:r>
      <w:r w:rsidR="007A3889" w:rsidRPr="00C4457A">
        <w:t> </w:t>
      </w:r>
      <w:r w:rsidRPr="00C4457A">
        <w:t>106</w:t>
      </w:r>
      <w:r w:rsidR="00335D25" w:rsidRPr="00C4457A">
        <w:t xml:space="preserve"> </w:t>
      </w:r>
      <w:r w:rsidRPr="00C4457A">
        <w:t>zákona</w:t>
      </w:r>
      <w:r w:rsidR="00335D25" w:rsidRPr="00C4457A">
        <w:t xml:space="preserve"> </w:t>
      </w:r>
      <w:r w:rsidRPr="00C4457A">
        <w:t>č.</w:t>
      </w:r>
      <w:r w:rsidR="00335D25" w:rsidRPr="00C4457A">
        <w:t xml:space="preserve"> </w:t>
      </w:r>
      <w:r w:rsidRPr="00C4457A">
        <w:t>235/2004</w:t>
      </w:r>
      <w:r w:rsidR="00335D25" w:rsidRPr="00C4457A">
        <w:t xml:space="preserve"> </w:t>
      </w:r>
      <w:r w:rsidRPr="00C4457A">
        <w:t>Sb.,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dani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přidané</w:t>
      </w:r>
      <w:r w:rsidR="00335D25" w:rsidRPr="00C4457A">
        <w:t xml:space="preserve"> </w:t>
      </w:r>
      <w:r w:rsidRPr="00C4457A">
        <w:t>hodnoty,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platném</w:t>
      </w:r>
      <w:r w:rsidR="00335D25" w:rsidRPr="00C4457A">
        <w:t xml:space="preserve"> </w:t>
      </w:r>
      <w:r w:rsidRPr="00C4457A">
        <w:t>znění,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není</w:t>
      </w:r>
      <w:r w:rsidR="00335D25" w:rsidRPr="00C4457A">
        <w:t xml:space="preserve"> </w:t>
      </w:r>
      <w:r w:rsidRPr="00C4457A">
        <w:t>veden</w:t>
      </w:r>
      <w:r w:rsidR="00335D25" w:rsidRPr="00C4457A">
        <w:t xml:space="preserve"> </w:t>
      </w:r>
      <w:r w:rsidRPr="00C4457A">
        <w:t>v</w:t>
      </w:r>
      <w:r w:rsidR="00BE4F60">
        <w:t> </w:t>
      </w:r>
      <w:r w:rsidRPr="00C4457A">
        <w:t>registru</w:t>
      </w:r>
      <w:r w:rsidR="00335D25" w:rsidRPr="00C4457A">
        <w:t xml:space="preserve"> </w:t>
      </w:r>
      <w:r w:rsidRPr="00C4457A">
        <w:t>nespolehlivých</w:t>
      </w:r>
      <w:r w:rsidR="00335D25" w:rsidRPr="00C4457A">
        <w:t xml:space="preserve"> </w:t>
      </w:r>
      <w:r w:rsidRPr="00C4457A">
        <w:t>plátců</w:t>
      </w:r>
      <w:r w:rsidR="00335D25" w:rsidRPr="00C4457A">
        <w:t xml:space="preserve"> </w:t>
      </w:r>
      <w:r w:rsidRPr="00C4457A">
        <w:t>DPH.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dále</w:t>
      </w:r>
      <w:r w:rsidR="00335D25" w:rsidRPr="00C4457A">
        <w:t xml:space="preserve"> </w:t>
      </w:r>
      <w:r w:rsidRPr="00C4457A">
        <w:t>zavazuje</w:t>
      </w:r>
      <w:r w:rsidR="00335D25" w:rsidRPr="00C4457A">
        <w:t xml:space="preserve"> </w:t>
      </w:r>
      <w:r w:rsidRPr="00C4457A">
        <w:t>uvádět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účely</w:t>
      </w:r>
      <w:r w:rsidR="00335D25" w:rsidRPr="00C4457A">
        <w:t xml:space="preserve"> </w:t>
      </w:r>
      <w:r w:rsidRPr="00C4457A">
        <w:t>bezhotovostního</w:t>
      </w:r>
      <w:r w:rsidR="00335D25" w:rsidRPr="00C4457A">
        <w:t xml:space="preserve"> </w:t>
      </w:r>
      <w:r w:rsidRPr="00C4457A">
        <w:t>převodu</w:t>
      </w:r>
      <w:r w:rsidR="00335D25" w:rsidRPr="00C4457A">
        <w:t xml:space="preserve"> </w:t>
      </w:r>
      <w:r w:rsidRPr="00C4457A">
        <w:t>pouze</w:t>
      </w:r>
      <w:r w:rsidR="00335D25" w:rsidRPr="00C4457A">
        <w:t xml:space="preserve"> </w:t>
      </w:r>
      <w:r w:rsidRPr="00C4457A">
        <w:t>účet</w:t>
      </w:r>
      <w:r w:rsidR="00335D25" w:rsidRPr="00C4457A">
        <w:t xml:space="preserve"> </w:t>
      </w:r>
      <w:r w:rsidRPr="00C4457A">
        <w:t>či</w:t>
      </w:r>
      <w:r w:rsidR="00335D25" w:rsidRPr="00C4457A">
        <w:t xml:space="preserve"> </w:t>
      </w:r>
      <w:r w:rsidRPr="00C4457A">
        <w:t>účty,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jsou</w:t>
      </w:r>
      <w:r w:rsidR="00335D25" w:rsidRPr="00C4457A">
        <w:t xml:space="preserve"> </w:t>
      </w:r>
      <w:r w:rsidRPr="00C4457A">
        <w:t>správcem</w:t>
      </w:r>
      <w:r w:rsidR="00335D25" w:rsidRPr="00C4457A">
        <w:t xml:space="preserve"> </w:t>
      </w:r>
      <w:r w:rsidRPr="00C4457A">
        <w:t>daně</w:t>
      </w:r>
      <w:r w:rsidR="00335D25" w:rsidRPr="00C4457A">
        <w:t xml:space="preserve"> </w:t>
      </w:r>
      <w:r w:rsidRPr="00C4457A">
        <w:t>zveřejněny</w:t>
      </w:r>
      <w:r w:rsidR="00335D25" w:rsidRPr="00C4457A">
        <w:t xml:space="preserve"> </w:t>
      </w:r>
      <w:r w:rsidRPr="00C4457A">
        <w:t>způsobem</w:t>
      </w:r>
      <w:r w:rsidR="00335D25" w:rsidRPr="00C4457A">
        <w:t xml:space="preserve"> </w:t>
      </w:r>
      <w:r w:rsidRPr="00C4457A">
        <w:t>umožňujícím</w:t>
      </w:r>
      <w:r w:rsidR="00335D25" w:rsidRPr="00C4457A">
        <w:t xml:space="preserve"> </w:t>
      </w:r>
      <w:r w:rsidRPr="00C4457A">
        <w:t>dálkový</w:t>
      </w:r>
      <w:r w:rsidR="00335D25" w:rsidRPr="00C4457A">
        <w:t xml:space="preserve"> </w:t>
      </w:r>
      <w:r w:rsidRPr="00C4457A">
        <w:t>přístup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zákona</w:t>
      </w:r>
      <w:r w:rsidR="00335D25" w:rsidRPr="00C4457A">
        <w:t xml:space="preserve"> </w:t>
      </w:r>
      <w:r w:rsidRPr="00C4457A">
        <w:t>č.</w:t>
      </w:r>
      <w:r w:rsidR="00335D25" w:rsidRPr="00C4457A">
        <w:t xml:space="preserve"> </w:t>
      </w:r>
      <w:r w:rsidRPr="00C4457A">
        <w:t>235/2004</w:t>
      </w:r>
      <w:r w:rsidR="00335D25" w:rsidRPr="00C4457A">
        <w:t xml:space="preserve"> </w:t>
      </w:r>
      <w:r w:rsidRPr="00C4457A">
        <w:t>Sb.,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dani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přidané</w:t>
      </w:r>
      <w:r w:rsidR="00335D25" w:rsidRPr="00C4457A">
        <w:t xml:space="preserve"> </w:t>
      </w:r>
      <w:r w:rsidRPr="00C4457A">
        <w:t>hodnoty,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platném</w:t>
      </w:r>
      <w:r w:rsidR="00335D25" w:rsidRPr="00C4457A">
        <w:t xml:space="preserve"> </w:t>
      </w:r>
      <w:r w:rsidRPr="00C4457A">
        <w:t>znění.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případě,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stane</w:t>
      </w:r>
      <w:r w:rsidR="00335D25" w:rsidRPr="00C4457A">
        <w:t xml:space="preserve"> </w:t>
      </w:r>
      <w:r w:rsidRPr="00C4457A">
        <w:t>nespolehlivým</w:t>
      </w:r>
      <w:r w:rsidR="00335D25" w:rsidRPr="00C4457A">
        <w:t xml:space="preserve"> </w:t>
      </w:r>
      <w:r w:rsidRPr="00C4457A">
        <w:t>plátcem</w:t>
      </w:r>
      <w:r w:rsidR="00335D25" w:rsidRPr="00C4457A">
        <w:t xml:space="preserve"> </w:t>
      </w:r>
      <w:r w:rsidRPr="00C4457A">
        <w:t>DPH,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tuto</w:t>
      </w:r>
      <w:r w:rsidR="00335D25" w:rsidRPr="00C4457A">
        <w:t xml:space="preserve"> </w:t>
      </w:r>
      <w:r w:rsidRPr="00C4457A">
        <w:t>skutečnost</w:t>
      </w:r>
      <w:r w:rsidR="00335D25" w:rsidRPr="00C4457A">
        <w:t xml:space="preserve"> </w:t>
      </w:r>
      <w:r w:rsidRPr="00C4457A">
        <w:t>oznámit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nejpozději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5</w:t>
      </w:r>
      <w:r w:rsidR="00335D25" w:rsidRPr="00C4457A">
        <w:t xml:space="preserve"> </w:t>
      </w:r>
      <w:r w:rsidRPr="00C4457A">
        <w:t>pracovních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ode</w:t>
      </w:r>
      <w:r w:rsidR="00335D25" w:rsidRPr="00C4457A">
        <w:t xml:space="preserve"> </w:t>
      </w:r>
      <w:r w:rsidRPr="00C4457A">
        <w:t>dne,</w:t>
      </w:r>
      <w:r w:rsidR="00335D25" w:rsidRPr="00C4457A">
        <w:t xml:space="preserve"> </w:t>
      </w:r>
      <w:r w:rsidRPr="00C4457A">
        <w:t>kdy</w:t>
      </w:r>
      <w:r w:rsidR="00335D25" w:rsidRPr="00C4457A">
        <w:t xml:space="preserve"> </w:t>
      </w:r>
      <w:r w:rsidRPr="00C4457A">
        <w:t>tato</w:t>
      </w:r>
      <w:r w:rsidR="00335D25" w:rsidRPr="00C4457A">
        <w:t xml:space="preserve"> </w:t>
      </w:r>
      <w:r w:rsidRPr="00C4457A">
        <w:t>skutečnost</w:t>
      </w:r>
      <w:r w:rsidR="00335D25" w:rsidRPr="00C4457A">
        <w:t xml:space="preserve"> </w:t>
      </w:r>
      <w:r w:rsidRPr="00C4457A">
        <w:t>nastala,</w:t>
      </w:r>
      <w:r w:rsidR="00335D25" w:rsidRPr="00C4457A">
        <w:t xml:space="preserve"> </w:t>
      </w:r>
      <w:r w:rsidRPr="00C4457A">
        <w:t>přičemž</w:t>
      </w:r>
      <w:r w:rsidR="00335D25" w:rsidRPr="00C4457A">
        <w:t xml:space="preserve"> </w:t>
      </w:r>
      <w:r w:rsidRPr="00C4457A">
        <w:t>oznámením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rozumí</w:t>
      </w:r>
      <w:r w:rsidR="00335D25" w:rsidRPr="00C4457A">
        <w:t xml:space="preserve"> </w:t>
      </w:r>
      <w:r w:rsidRPr="00C4457A">
        <w:t>den,</w:t>
      </w:r>
      <w:r w:rsidR="00335D25" w:rsidRPr="00C4457A">
        <w:t xml:space="preserve"> </w:t>
      </w:r>
      <w:r w:rsidRPr="00C4457A">
        <w:t>kdy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předmětnou</w:t>
      </w:r>
      <w:r w:rsidR="00335D25" w:rsidRPr="00C4457A">
        <w:t xml:space="preserve"> </w:t>
      </w:r>
      <w:r w:rsidRPr="00C4457A">
        <w:t>informaci</w:t>
      </w:r>
      <w:r w:rsidR="00335D25" w:rsidRPr="00C4457A">
        <w:t xml:space="preserve"> </w:t>
      </w:r>
      <w:r w:rsidRPr="00C4457A">
        <w:t>prokazatelně</w:t>
      </w:r>
      <w:r w:rsidR="00335D25" w:rsidRPr="00C4457A">
        <w:t xml:space="preserve"> </w:t>
      </w:r>
      <w:r w:rsidRPr="00C4457A">
        <w:t>obdržel.</w:t>
      </w:r>
      <w:r w:rsidR="0003668E" w:rsidRPr="00C4457A">
        <w:t xml:space="preserve">  </w:t>
      </w:r>
      <w:r w:rsidRPr="00C4457A">
        <w:t>Zhotovitel</w:t>
      </w:r>
      <w:r w:rsidR="00335D25" w:rsidRPr="00C4457A">
        <w:t xml:space="preserve"> </w:t>
      </w:r>
      <w:r w:rsidRPr="00C4457A">
        <w:t>dále</w:t>
      </w:r>
      <w:r w:rsidR="00335D25" w:rsidRPr="00C4457A">
        <w:t xml:space="preserve"> </w:t>
      </w:r>
      <w:r w:rsidRPr="00C4457A">
        <w:t>souhlasí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tím,</w:t>
      </w:r>
      <w:r w:rsidR="00335D25" w:rsidRPr="00C4457A">
        <w:t xml:space="preserve"> </w:t>
      </w:r>
      <w:r w:rsidRPr="00C4457A">
        <w:t>aby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provedl</w:t>
      </w:r>
      <w:r w:rsidR="00335D25" w:rsidRPr="00C4457A">
        <w:t xml:space="preserve"> </w:t>
      </w:r>
      <w:r w:rsidRPr="00C4457A">
        <w:t>zajišťovací</w:t>
      </w:r>
      <w:r w:rsidR="00335D25" w:rsidRPr="00C4457A">
        <w:t xml:space="preserve"> </w:t>
      </w:r>
      <w:r w:rsidRPr="00C4457A">
        <w:t>úhradu</w:t>
      </w:r>
      <w:r w:rsidR="00335D25" w:rsidRPr="00C4457A">
        <w:t xml:space="preserve"> </w:t>
      </w:r>
      <w:r w:rsidRPr="00C4457A">
        <w:t>DPH</w:t>
      </w:r>
      <w:r w:rsidR="00335D25" w:rsidRPr="00C4457A">
        <w:t xml:space="preserve"> </w:t>
      </w:r>
      <w:r w:rsidRPr="00C4457A">
        <w:t>přímo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účet</w:t>
      </w:r>
      <w:r w:rsidR="00335D25" w:rsidRPr="00C4457A">
        <w:t xml:space="preserve"> </w:t>
      </w:r>
      <w:r w:rsidRPr="00C4457A">
        <w:t>příslušného</w:t>
      </w:r>
      <w:r w:rsidR="00335D25" w:rsidRPr="00C4457A">
        <w:t xml:space="preserve"> </w:t>
      </w:r>
      <w:r w:rsidRPr="00C4457A">
        <w:t>finančního</w:t>
      </w:r>
      <w:r w:rsidR="00335D25" w:rsidRPr="00C4457A">
        <w:t xml:space="preserve"> </w:t>
      </w:r>
      <w:r w:rsidRPr="00C4457A">
        <w:t>úřadu,</w:t>
      </w:r>
      <w:r w:rsidR="00335D25" w:rsidRPr="00C4457A">
        <w:t xml:space="preserve"> </w:t>
      </w:r>
      <w:r w:rsidRPr="00C4457A">
        <w:t>jestliže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bude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dni</w:t>
      </w:r>
      <w:r w:rsidR="00335D25" w:rsidRPr="00C4457A">
        <w:t xml:space="preserve"> </w:t>
      </w:r>
      <w:r w:rsidRPr="00C4457A">
        <w:t>uskutečnění</w:t>
      </w:r>
      <w:r w:rsidR="00335D25" w:rsidRPr="00C4457A">
        <w:t xml:space="preserve"> </w:t>
      </w:r>
      <w:r w:rsidRPr="00C4457A">
        <w:t>zdanitelného</w:t>
      </w:r>
      <w:r w:rsidR="00335D25" w:rsidRPr="00C4457A">
        <w:t xml:space="preserve"> </w:t>
      </w:r>
      <w:r w:rsidRPr="00C4457A">
        <w:t>plnění</w:t>
      </w:r>
      <w:r w:rsidR="00335D25" w:rsidRPr="00C4457A">
        <w:t xml:space="preserve"> </w:t>
      </w:r>
      <w:r w:rsidRPr="00C4457A">
        <w:t>veden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registru</w:t>
      </w:r>
      <w:r w:rsidR="00335D25" w:rsidRPr="00C4457A">
        <w:t xml:space="preserve"> </w:t>
      </w:r>
      <w:r w:rsidRPr="00C4457A">
        <w:t>nespolehlivých</w:t>
      </w:r>
      <w:r w:rsidR="00335D25" w:rsidRPr="00C4457A">
        <w:t xml:space="preserve"> </w:t>
      </w:r>
      <w:r w:rsidRPr="00C4457A">
        <w:t>plátců</w:t>
      </w:r>
      <w:r w:rsidR="00335D25" w:rsidRPr="00C4457A">
        <w:t xml:space="preserve"> </w:t>
      </w:r>
      <w:r w:rsidRPr="00C4457A">
        <w:t>DPH.</w:t>
      </w:r>
    </w:p>
    <w:p w14:paraId="283847EC" w14:textId="41318BCC" w:rsidR="001D7795" w:rsidRPr="00C4457A" w:rsidRDefault="001D7795">
      <w:pPr>
        <w:pStyle w:val="Styl11"/>
      </w:pPr>
      <w:r w:rsidRPr="00C4457A">
        <w:t xml:space="preserve">Zhotovitel </w:t>
      </w:r>
      <w:r>
        <w:t xml:space="preserve">se zavazuje při předání staveniště </w:t>
      </w:r>
      <w:r w:rsidRPr="00C4457A">
        <w:t>předlož</w:t>
      </w:r>
      <w:r>
        <w:t xml:space="preserve">it </w:t>
      </w:r>
      <w:r w:rsidRPr="00C4457A">
        <w:t xml:space="preserve">objednateli seznam </w:t>
      </w:r>
      <w:r>
        <w:t>pod</w:t>
      </w:r>
      <w:r w:rsidRPr="00C4457A">
        <w:t xml:space="preserve">dodavatelů, </w:t>
      </w:r>
      <w:r>
        <w:t>kteří se budou podílet na plnění díla. Zhotovitel je povinen při změně poddodavatele předložit objednateli do 5 pracovních dní aktualizovaný seznam.</w:t>
      </w:r>
    </w:p>
    <w:p w14:paraId="1FB3CA5F" w14:textId="590D9EBD" w:rsidR="008B5793" w:rsidRPr="00C4457A" w:rsidRDefault="008B5793" w:rsidP="00C62C79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provést</w:t>
      </w:r>
      <w:r w:rsidR="00335D25" w:rsidRPr="00C4457A">
        <w:t xml:space="preserve"> </w:t>
      </w:r>
      <w:r w:rsidRPr="00C4457A">
        <w:t>změnu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seznamu</w:t>
      </w:r>
      <w:r w:rsidR="00335D25" w:rsidRPr="00C4457A">
        <w:t xml:space="preserve"> </w:t>
      </w:r>
      <w:r w:rsidR="003906C8">
        <w:t>pod</w:t>
      </w:r>
      <w:r w:rsidRPr="00C4457A">
        <w:t>dodavatelů,</w:t>
      </w:r>
      <w:r w:rsidR="00335D25" w:rsidRPr="00C4457A">
        <w:t xml:space="preserve"> </w:t>
      </w:r>
      <w:r w:rsidRPr="00C4457A">
        <w:t>jehož</w:t>
      </w:r>
      <w:r w:rsidR="00335D25" w:rsidRPr="00C4457A">
        <w:t xml:space="preserve"> </w:t>
      </w:r>
      <w:r w:rsidRPr="00C4457A">
        <w:t>prostřednictvím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prokazoval</w:t>
      </w:r>
      <w:r w:rsidR="00335D25" w:rsidRPr="00C4457A">
        <w:t xml:space="preserve"> </w:t>
      </w:r>
      <w:r w:rsidRPr="00C4457A">
        <w:t>kvalifikaci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nabídce,</w:t>
      </w:r>
      <w:r w:rsidR="00335D25" w:rsidRPr="00C4457A">
        <w:t xml:space="preserve"> </w:t>
      </w:r>
      <w:r w:rsidRPr="00C4457A">
        <w:t>může</w:t>
      </w:r>
      <w:r w:rsidR="00335D25" w:rsidRPr="00C4457A">
        <w:t xml:space="preserve"> </w:t>
      </w:r>
      <w:r w:rsidRPr="00C4457A">
        <w:t>dojít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změně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osobě</w:t>
      </w:r>
      <w:r w:rsidR="00335D25" w:rsidRPr="00C4457A">
        <w:t xml:space="preserve"> </w:t>
      </w:r>
      <w:r w:rsidR="003906C8">
        <w:t>pod</w:t>
      </w:r>
      <w:r w:rsidRPr="00C4457A">
        <w:t>dodavatele</w:t>
      </w:r>
      <w:r w:rsidR="00335D25" w:rsidRPr="00C4457A">
        <w:t xml:space="preserve"> </w:t>
      </w:r>
      <w:r w:rsidRPr="00C4457A">
        <w:t>pouze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případě,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uzavření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smlouvy:</w:t>
      </w:r>
    </w:p>
    <w:p w14:paraId="4F677248" w14:textId="7A8FA9E0" w:rsidR="008B5793" w:rsidRPr="00C4457A" w:rsidRDefault="003906C8" w:rsidP="00C62C79">
      <w:pPr>
        <w:pStyle w:val="podstyli"/>
        <w:numPr>
          <w:ilvl w:val="2"/>
          <w:numId w:val="7"/>
        </w:numPr>
        <w:ind w:left="993" w:hanging="426"/>
      </w:pPr>
      <w:r>
        <w:t>pod</w:t>
      </w:r>
      <w:r w:rsidR="008B5793" w:rsidRPr="00C4457A">
        <w:t>dodavatel</w:t>
      </w:r>
      <w:r w:rsidR="00335D25" w:rsidRPr="00C4457A">
        <w:t xml:space="preserve"> </w:t>
      </w:r>
      <w:r w:rsidR="008B5793" w:rsidRPr="00C4457A">
        <w:t>přestane</w:t>
      </w:r>
      <w:r w:rsidR="00335D25" w:rsidRPr="00C4457A">
        <w:t xml:space="preserve"> </w:t>
      </w:r>
      <w:r w:rsidR="008B5793" w:rsidRPr="00C4457A">
        <w:t>splňovat</w:t>
      </w:r>
      <w:r w:rsidR="00335D25" w:rsidRPr="00C4457A">
        <w:t xml:space="preserve"> </w:t>
      </w:r>
      <w:r w:rsidR="008B5793" w:rsidRPr="00C4457A">
        <w:t>kvalifikaci,</w:t>
      </w:r>
      <w:r w:rsidR="00335D25" w:rsidRPr="00C4457A">
        <w:t xml:space="preserve"> </w:t>
      </w:r>
      <w:r w:rsidR="008B5793" w:rsidRPr="00C4457A">
        <w:t>jejímž</w:t>
      </w:r>
      <w:r w:rsidR="00335D25" w:rsidRPr="00C4457A">
        <w:t xml:space="preserve"> </w:t>
      </w:r>
      <w:r w:rsidR="008B5793" w:rsidRPr="00C4457A">
        <w:t>prostřednictvím</w:t>
      </w:r>
      <w:r w:rsidR="00335D25" w:rsidRPr="00C4457A">
        <w:t xml:space="preserve"> </w:t>
      </w:r>
      <w:r w:rsidR="008B5793" w:rsidRPr="00C4457A">
        <w:t>zhotovitel</w:t>
      </w:r>
      <w:r w:rsidR="00335D25" w:rsidRPr="00C4457A">
        <w:t xml:space="preserve"> </w:t>
      </w:r>
      <w:r w:rsidR="008B5793" w:rsidRPr="00C4457A">
        <w:t>prokazoval</w:t>
      </w:r>
      <w:r w:rsidR="00335D25" w:rsidRPr="00C4457A">
        <w:t xml:space="preserve"> </w:t>
      </w:r>
      <w:r w:rsidR="008B5793" w:rsidRPr="00C4457A">
        <w:t>kvalifikaci</w:t>
      </w:r>
      <w:r w:rsidR="00335D25" w:rsidRPr="00C4457A">
        <w:t xml:space="preserve"> </w:t>
      </w:r>
      <w:r w:rsidR="008B5793" w:rsidRPr="00C4457A">
        <w:t>v</w:t>
      </w:r>
      <w:r w:rsidR="00335D25" w:rsidRPr="00C4457A">
        <w:t xml:space="preserve"> </w:t>
      </w:r>
      <w:r w:rsidR="008B5793" w:rsidRPr="00C4457A">
        <w:t>zadávacím</w:t>
      </w:r>
      <w:r w:rsidR="00335D25" w:rsidRPr="00C4457A">
        <w:t xml:space="preserve"> </w:t>
      </w:r>
      <w:r w:rsidR="008B5793" w:rsidRPr="00C4457A">
        <w:t>řízení;</w:t>
      </w:r>
      <w:r w:rsidR="00335D25" w:rsidRPr="00C4457A">
        <w:t xml:space="preserve"> </w:t>
      </w:r>
    </w:p>
    <w:p w14:paraId="4E9810D8" w14:textId="7474E1D2" w:rsidR="008B5793" w:rsidRPr="00C4457A" w:rsidRDefault="008B5793" w:rsidP="00C62C79">
      <w:pPr>
        <w:pStyle w:val="podstyli"/>
        <w:numPr>
          <w:ilvl w:val="2"/>
          <w:numId w:val="7"/>
        </w:numPr>
        <w:ind w:left="993" w:hanging="426"/>
      </w:pPr>
      <w:r w:rsidRPr="00C4457A">
        <w:t>vůči</w:t>
      </w:r>
      <w:r w:rsidR="00335D25" w:rsidRPr="00C4457A">
        <w:t xml:space="preserve"> </w:t>
      </w:r>
      <w:r w:rsidR="003906C8">
        <w:t>podd</w:t>
      </w:r>
      <w:r w:rsidRPr="00C4457A">
        <w:t>odavateli</w:t>
      </w:r>
      <w:r w:rsidR="00335D25" w:rsidRPr="00C4457A">
        <w:t xml:space="preserve"> </w:t>
      </w:r>
      <w:r w:rsidRPr="00C4457A">
        <w:t>bylo</w:t>
      </w:r>
      <w:r w:rsidR="00335D25" w:rsidRPr="00C4457A">
        <w:t xml:space="preserve"> </w:t>
      </w:r>
      <w:r w:rsidRPr="00C4457A">
        <w:t>zahájeno</w:t>
      </w:r>
      <w:r w:rsidR="00335D25" w:rsidRPr="00C4457A">
        <w:t xml:space="preserve"> </w:t>
      </w:r>
      <w:r w:rsidRPr="00C4457A">
        <w:t>insolvenční</w:t>
      </w:r>
      <w:r w:rsidR="00335D25" w:rsidRPr="00C4457A">
        <w:t xml:space="preserve"> </w:t>
      </w:r>
      <w:r w:rsidRPr="00C4457A">
        <w:t>řízení;</w:t>
      </w:r>
    </w:p>
    <w:p w14:paraId="4E24380B" w14:textId="43082169" w:rsidR="003906C8" w:rsidRDefault="003906C8" w:rsidP="00C62C79">
      <w:pPr>
        <w:pStyle w:val="podstyli"/>
        <w:numPr>
          <w:ilvl w:val="2"/>
          <w:numId w:val="7"/>
        </w:numPr>
        <w:ind w:left="993" w:hanging="426"/>
      </w:pPr>
      <w:r>
        <w:t>pod</w:t>
      </w:r>
      <w:r w:rsidR="008B5793" w:rsidRPr="00C4457A">
        <w:t>dodavatel</w:t>
      </w:r>
      <w:r w:rsidR="00335D25" w:rsidRPr="00C4457A">
        <w:t xml:space="preserve"> </w:t>
      </w:r>
      <w:r w:rsidR="008B5793" w:rsidRPr="00C4457A">
        <w:t>přerušil</w:t>
      </w:r>
      <w:r w:rsidR="00335D25" w:rsidRPr="00C4457A">
        <w:t xml:space="preserve"> </w:t>
      </w:r>
      <w:r w:rsidR="008B5793" w:rsidRPr="00C4457A">
        <w:t>nebo</w:t>
      </w:r>
      <w:r w:rsidR="00335D25" w:rsidRPr="00C4457A">
        <w:t xml:space="preserve"> </w:t>
      </w:r>
      <w:r w:rsidR="008B5793" w:rsidRPr="00C4457A">
        <w:t>ukončil</w:t>
      </w:r>
      <w:r w:rsidR="00335D25" w:rsidRPr="00C4457A">
        <w:t xml:space="preserve"> </w:t>
      </w:r>
      <w:r w:rsidR="008B5793" w:rsidRPr="00C4457A">
        <w:t>svou</w:t>
      </w:r>
      <w:r w:rsidR="00335D25" w:rsidRPr="00C4457A">
        <w:t xml:space="preserve"> </w:t>
      </w:r>
      <w:r w:rsidR="008B5793" w:rsidRPr="00C4457A">
        <w:t>činnost</w:t>
      </w:r>
    </w:p>
    <w:p w14:paraId="3ACAFC65" w14:textId="2A46F530" w:rsidR="008B5793" w:rsidRPr="00C4457A" w:rsidRDefault="003906C8" w:rsidP="00C62C79">
      <w:pPr>
        <w:pStyle w:val="podstyli"/>
        <w:numPr>
          <w:ilvl w:val="2"/>
          <w:numId w:val="7"/>
        </w:numPr>
        <w:ind w:left="993" w:hanging="426"/>
      </w:pPr>
      <w:r>
        <w:t>poddodavatel bude svou činnost vykonávat v rozporu s oprávněnými zájmy objednatele</w:t>
      </w:r>
      <w:r w:rsidR="008B5793" w:rsidRPr="00C4457A">
        <w:t>.</w:t>
      </w:r>
    </w:p>
    <w:p w14:paraId="184184F0" w14:textId="3B5122EB" w:rsidR="008B5793" w:rsidRDefault="008B5793" w:rsidP="00C62C79">
      <w:pPr>
        <w:pStyle w:val="Styl11"/>
      </w:pPr>
      <w:r w:rsidRPr="00C4457A">
        <w:t>V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zjištění</w:t>
      </w:r>
      <w:r w:rsidR="00335D25" w:rsidRPr="00C4457A">
        <w:t xml:space="preserve"> </w:t>
      </w:r>
      <w:r w:rsidRPr="00C4457A">
        <w:t>skutečností</w:t>
      </w:r>
      <w:r w:rsidR="00047EDE">
        <w:t xml:space="preserve"> uvedených v předchozím odstavci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prokazatelně</w:t>
      </w:r>
      <w:r w:rsidR="00335D25" w:rsidRPr="00C4457A">
        <w:t xml:space="preserve"> </w:t>
      </w:r>
      <w:r w:rsidRPr="00C4457A">
        <w:t>písemně</w:t>
      </w:r>
      <w:r w:rsidR="00335D25" w:rsidRPr="00C4457A">
        <w:t xml:space="preserve"> </w:t>
      </w:r>
      <w:r w:rsidRPr="00C4457A">
        <w:t>uvědomit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5</w:t>
      </w:r>
      <w:r w:rsidR="00335D25" w:rsidRPr="00C4457A">
        <w:t xml:space="preserve"> </w:t>
      </w:r>
      <w:r w:rsidRPr="00C4457A">
        <w:t>pracovních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zjištění.</w:t>
      </w:r>
      <w:r w:rsidR="00335D25" w:rsidRPr="00C4457A">
        <w:t xml:space="preserve"> </w:t>
      </w:r>
      <w:r w:rsidRPr="00C4457A">
        <w:t>Současně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5</w:t>
      </w:r>
      <w:r w:rsidR="00335D25" w:rsidRPr="00C4457A">
        <w:t xml:space="preserve"> </w:t>
      </w:r>
      <w:r w:rsidRPr="00C4457A">
        <w:t>pracovních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od</w:t>
      </w:r>
      <w:r w:rsidR="00335D25" w:rsidRPr="00C4457A">
        <w:t xml:space="preserve"> </w:t>
      </w:r>
      <w:r w:rsidRPr="00C4457A">
        <w:t>zjištění</w:t>
      </w:r>
      <w:r w:rsidR="00335D25" w:rsidRPr="00C4457A">
        <w:t xml:space="preserve"> </w:t>
      </w:r>
      <w:r w:rsidRPr="00C4457A">
        <w:t>některé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výše</w:t>
      </w:r>
      <w:r w:rsidR="00335D25" w:rsidRPr="00C4457A">
        <w:t xml:space="preserve"> </w:t>
      </w:r>
      <w:r w:rsidRPr="00C4457A">
        <w:t>popsaných</w:t>
      </w:r>
      <w:r w:rsidR="00335D25" w:rsidRPr="00C4457A">
        <w:t xml:space="preserve"> </w:t>
      </w:r>
      <w:r w:rsidRPr="00C4457A">
        <w:t>skutečností</w:t>
      </w:r>
      <w:r w:rsidR="00335D25" w:rsidRPr="00C4457A">
        <w:t xml:space="preserve"> </w:t>
      </w:r>
      <w:r w:rsidRPr="00C4457A">
        <w:t>předložit</w:t>
      </w:r>
      <w:r w:rsidR="00335D25" w:rsidRPr="00C4457A">
        <w:t xml:space="preserve"> </w:t>
      </w:r>
      <w:r w:rsidRPr="00C4457A">
        <w:t>potřebné</w:t>
      </w:r>
      <w:r w:rsidR="00335D25" w:rsidRPr="00C4457A">
        <w:t xml:space="preserve"> </w:t>
      </w:r>
      <w:r w:rsidRPr="00C4457A">
        <w:t>dokumenty</w:t>
      </w:r>
      <w:r w:rsidR="00335D25" w:rsidRPr="00C4457A">
        <w:t xml:space="preserve"> </w:t>
      </w:r>
      <w:r w:rsidRPr="00C4457A">
        <w:t>prokazující</w:t>
      </w:r>
      <w:r w:rsidR="00335D25" w:rsidRPr="00C4457A">
        <w:t xml:space="preserve"> </w:t>
      </w:r>
      <w:r w:rsidRPr="00C4457A">
        <w:t>splnění</w:t>
      </w:r>
      <w:r w:rsidR="00335D25" w:rsidRPr="00C4457A">
        <w:t xml:space="preserve"> </w:t>
      </w:r>
      <w:r w:rsidRPr="00C4457A">
        <w:t>kvalifikace</w:t>
      </w:r>
      <w:r w:rsidR="00335D25" w:rsidRPr="00C4457A">
        <w:t xml:space="preserve"> </w:t>
      </w:r>
      <w:r w:rsidRPr="00C4457A">
        <w:t>jiným</w:t>
      </w:r>
      <w:r w:rsidR="00335D25" w:rsidRPr="00C4457A">
        <w:t xml:space="preserve"> </w:t>
      </w:r>
      <w:r w:rsidR="003906C8">
        <w:t>pod</w:t>
      </w:r>
      <w:r w:rsidRPr="00C4457A">
        <w:t>dodavatelem.</w:t>
      </w:r>
    </w:p>
    <w:p w14:paraId="24116627" w14:textId="77777777" w:rsidR="006D53E7" w:rsidRDefault="006D53E7" w:rsidP="006D53E7">
      <w:pPr>
        <w:pStyle w:val="Styl11"/>
      </w:pPr>
      <w:r w:rsidRPr="00C4457A">
        <w:t>Zhotovitel je v rámci plnění této Smlouvy o dílo povinen zajistit řádné dodržování právních předpisů v oblasti BOZP a plnit další povinnosti vyplývající ze zákona č. 309/2006 Sb., o zajištění dalších podmínek bezpečnosti a ochrany zdraví při práci, ve znění pozdějších předpisů.</w:t>
      </w:r>
    </w:p>
    <w:p w14:paraId="0962883E" w14:textId="7FC6C8C0" w:rsidR="006D53E7" w:rsidRPr="00C4457A" w:rsidRDefault="006D53E7">
      <w:pPr>
        <w:pStyle w:val="Styl11"/>
      </w:pPr>
      <w:r w:rsidRPr="00C4457A">
        <w:t>Vyžadují-li to povinnosti a podmínky stanovené citovaným zákonem č. 309/2006 Sb., určí objednatel potřebný počet koordinátorů BOZP.</w:t>
      </w:r>
    </w:p>
    <w:p w14:paraId="1B594CE8" w14:textId="77777777" w:rsidR="008B5793" w:rsidRDefault="008B5793" w:rsidP="00C62C79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zavazuje</w:t>
      </w:r>
      <w:r w:rsidR="00335D25" w:rsidRPr="00C4457A">
        <w:t xml:space="preserve"> </w:t>
      </w:r>
      <w:r w:rsidRPr="00C4457A">
        <w:t>poskytovat</w:t>
      </w:r>
      <w:r w:rsidR="00335D25" w:rsidRPr="00C4457A">
        <w:t xml:space="preserve"> </w:t>
      </w:r>
      <w:r w:rsidRPr="00C4457A">
        <w:t>potřebnou</w:t>
      </w:r>
      <w:r w:rsidR="00335D25" w:rsidRPr="00C4457A">
        <w:t xml:space="preserve"> </w:t>
      </w:r>
      <w:r w:rsidRPr="00C4457A">
        <w:t>součinnost</w:t>
      </w:r>
      <w:r w:rsidR="00335D25" w:rsidRPr="00C4457A">
        <w:t xml:space="preserve"> </w:t>
      </w:r>
      <w:r w:rsidRPr="00C4457A">
        <w:t>objednatelem</w:t>
      </w:r>
      <w:r w:rsidR="00335D25" w:rsidRPr="00C4457A">
        <w:t xml:space="preserve"> </w:t>
      </w:r>
      <w:r w:rsidRPr="00C4457A">
        <w:t>určenému</w:t>
      </w:r>
      <w:r w:rsidR="00335D25" w:rsidRPr="00C4457A">
        <w:t xml:space="preserve"> </w:t>
      </w:r>
      <w:r w:rsidRPr="00C4457A">
        <w:t>koordinátorovi</w:t>
      </w:r>
      <w:r w:rsidR="00335D25" w:rsidRPr="00C4457A">
        <w:t xml:space="preserve"> </w:t>
      </w:r>
      <w:r w:rsidRPr="00C4457A">
        <w:t>BOZP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staveništi</w:t>
      </w:r>
      <w:r w:rsidR="00335D25" w:rsidRPr="00C4457A">
        <w:t xml:space="preserve"> </w:t>
      </w:r>
      <w:r w:rsidRPr="00C4457A">
        <w:t>po</w:t>
      </w:r>
      <w:r w:rsidR="00335D25" w:rsidRPr="00C4457A">
        <w:t xml:space="preserve"> </w:t>
      </w:r>
      <w:r w:rsidRPr="00C4457A">
        <w:t>celou</w:t>
      </w:r>
      <w:r w:rsidR="00335D25" w:rsidRPr="00C4457A">
        <w:t xml:space="preserve"> </w:t>
      </w:r>
      <w:r w:rsidRPr="00C4457A">
        <w:t>dobu</w:t>
      </w:r>
      <w:r w:rsidR="00335D25" w:rsidRPr="00C4457A">
        <w:t xml:space="preserve"> </w:t>
      </w:r>
      <w:r w:rsidRPr="00C4457A">
        <w:t>svého</w:t>
      </w:r>
      <w:r w:rsidR="00335D25" w:rsidRPr="00C4457A">
        <w:t xml:space="preserve"> </w:t>
      </w:r>
      <w:r w:rsidRPr="00C4457A">
        <w:t>zapojení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přípravy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realizace</w:t>
      </w:r>
      <w:r w:rsidR="00335D25" w:rsidRPr="00C4457A">
        <w:t xml:space="preserve"> </w:t>
      </w:r>
      <w:r w:rsidRPr="00C4457A">
        <w:t>stavby.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nejpozději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8</w:t>
      </w:r>
      <w:r w:rsidR="00335D25" w:rsidRPr="00C4457A">
        <w:t xml:space="preserve"> </w:t>
      </w:r>
      <w:r w:rsidRPr="00C4457A">
        <w:t>dnů</w:t>
      </w:r>
      <w:r w:rsidR="00335D25" w:rsidRPr="00C4457A">
        <w:t xml:space="preserve"> </w:t>
      </w:r>
      <w:r w:rsidRPr="00C4457A">
        <w:t>před</w:t>
      </w:r>
      <w:r w:rsidR="00335D25" w:rsidRPr="00C4457A">
        <w:t xml:space="preserve"> </w:t>
      </w:r>
      <w:r w:rsidRPr="00C4457A">
        <w:t>zahájením</w:t>
      </w:r>
      <w:r w:rsidR="00335D25" w:rsidRPr="00C4457A">
        <w:t xml:space="preserve"> </w:t>
      </w:r>
      <w:r w:rsidRPr="00C4457A">
        <w:t>prací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staveništi</w:t>
      </w:r>
      <w:r w:rsidR="00335D25" w:rsidRPr="00C4457A">
        <w:t xml:space="preserve"> </w:t>
      </w:r>
      <w:r w:rsidRPr="00C4457A">
        <w:t>doložit,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informoval</w:t>
      </w:r>
      <w:r w:rsidR="00335D25" w:rsidRPr="00C4457A">
        <w:t xml:space="preserve"> </w:t>
      </w:r>
      <w:r w:rsidRPr="00C4457A">
        <w:t>koordinátora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rizicích</w:t>
      </w:r>
      <w:r w:rsidR="00335D25" w:rsidRPr="00C4457A">
        <w:t xml:space="preserve"> </w:t>
      </w:r>
      <w:r w:rsidRPr="00C4457A">
        <w:t>vznikajících</w:t>
      </w:r>
      <w:r w:rsidR="00335D25" w:rsidRPr="00C4457A">
        <w:t xml:space="preserve"> </w:t>
      </w:r>
      <w:r w:rsidRPr="00C4457A">
        <w:t>při</w:t>
      </w:r>
      <w:r w:rsidR="00335D25" w:rsidRPr="00C4457A">
        <w:t xml:space="preserve"> </w:t>
      </w:r>
      <w:r w:rsidRPr="00C4457A">
        <w:t>pracovních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Pr="00C4457A">
        <w:t>technologických</w:t>
      </w:r>
      <w:r w:rsidR="00335D25" w:rsidRPr="00C4457A">
        <w:t xml:space="preserve"> </w:t>
      </w:r>
      <w:r w:rsidRPr="00C4457A">
        <w:t>postupech,</w:t>
      </w:r>
      <w:r w:rsidR="00335D25" w:rsidRPr="00C4457A">
        <w:t xml:space="preserve"> </w:t>
      </w:r>
      <w:r w:rsidRPr="00C4457A">
        <w:t>které</w:t>
      </w:r>
      <w:r w:rsidR="00335D25" w:rsidRPr="00C4457A">
        <w:t xml:space="preserve"> </w:t>
      </w:r>
      <w:r w:rsidRPr="00C4457A">
        <w:t>zvolil.</w:t>
      </w:r>
    </w:p>
    <w:p w14:paraId="4BE81C86" w14:textId="77777777" w:rsidR="008B5793" w:rsidRPr="00C4457A" w:rsidRDefault="008B5793" w:rsidP="00C62C79">
      <w:pPr>
        <w:pStyle w:val="Styl11"/>
      </w:pPr>
      <w:r w:rsidRPr="00C4457A">
        <w:t>Zhotovitel</w:t>
      </w:r>
      <w:r w:rsidR="00335D25" w:rsidRPr="00C4457A">
        <w:t xml:space="preserve"> </w:t>
      </w:r>
      <w:r w:rsidRPr="00C4457A">
        <w:t>poskytuje</w:t>
      </w:r>
      <w:r w:rsidR="00335D25" w:rsidRPr="00C4457A">
        <w:t xml:space="preserve"> </w:t>
      </w:r>
      <w:r w:rsidRPr="00C4457A">
        <w:t>touto</w:t>
      </w:r>
      <w:r w:rsidR="00335D25" w:rsidRPr="00C4457A">
        <w:t xml:space="preserve"> </w:t>
      </w:r>
      <w:r w:rsidRPr="00C4457A">
        <w:t>Smlouvou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licenci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všem</w:t>
      </w:r>
      <w:r w:rsidR="00335D25" w:rsidRPr="00C4457A">
        <w:t xml:space="preserve"> </w:t>
      </w:r>
      <w:r w:rsidRPr="00C4457A">
        <w:t>autorskoprávním</w:t>
      </w:r>
      <w:r w:rsidR="00335D25" w:rsidRPr="00C4457A">
        <w:t xml:space="preserve"> </w:t>
      </w:r>
      <w:r w:rsidRPr="00C4457A">
        <w:t>dílům</w:t>
      </w:r>
      <w:r w:rsidR="00335D25" w:rsidRPr="00C4457A">
        <w:t xml:space="preserve"> </w:t>
      </w:r>
      <w:r w:rsidRPr="00C4457A">
        <w:t>vzniklým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průběhu</w:t>
      </w:r>
      <w:r w:rsidR="00335D25" w:rsidRPr="00C4457A">
        <w:t xml:space="preserve"> </w:t>
      </w:r>
      <w:r w:rsidRPr="00C4457A">
        <w:t>provádění</w:t>
      </w:r>
      <w:r w:rsidR="00335D25" w:rsidRPr="00C4457A">
        <w:t xml:space="preserve"> </w:t>
      </w:r>
      <w:r w:rsidRPr="00C4457A">
        <w:t>díla,</w:t>
      </w:r>
      <w:r w:rsidR="00335D25" w:rsidRPr="00C4457A">
        <w:t xml:space="preserve"> </w:t>
      </w:r>
      <w:r w:rsidRPr="00C4457A">
        <w:t>zejména</w:t>
      </w:r>
      <w:r w:rsidR="00335D25" w:rsidRPr="00C4457A">
        <w:t xml:space="preserve"> </w:t>
      </w:r>
      <w:r w:rsidRPr="00C4457A">
        <w:t>pak</w:t>
      </w:r>
      <w:r w:rsidR="00335D25" w:rsidRPr="00C4457A">
        <w:t xml:space="preserve"> </w:t>
      </w:r>
      <w:r w:rsidRPr="00C4457A">
        <w:t>–</w:t>
      </w:r>
      <w:r w:rsidR="00335D25" w:rsidRPr="00C4457A">
        <w:t xml:space="preserve"> </w:t>
      </w:r>
      <w:r w:rsidRPr="00C4457A">
        <w:t>fotodokumentace,</w:t>
      </w:r>
      <w:r w:rsidR="00335D25" w:rsidRPr="00C4457A">
        <w:t xml:space="preserve"> </w:t>
      </w:r>
      <w:r w:rsidRPr="00C4457A">
        <w:t>popř.</w:t>
      </w:r>
      <w:r w:rsidR="00335D25" w:rsidRPr="00C4457A">
        <w:t xml:space="preserve"> </w:t>
      </w:r>
      <w:r w:rsidRPr="00C4457A">
        <w:t>video</w:t>
      </w:r>
      <w:r w:rsidR="00335D25" w:rsidRPr="00C4457A">
        <w:t xml:space="preserve"> </w:t>
      </w:r>
      <w:r w:rsidRPr="00C4457A">
        <w:t>dokumentace</w:t>
      </w:r>
      <w:r w:rsidR="00335D25" w:rsidRPr="00C4457A">
        <w:t xml:space="preserve"> </w:t>
      </w:r>
      <w:r w:rsidRPr="00C4457A">
        <w:t>průběhu</w:t>
      </w:r>
      <w:r w:rsidR="00335D25" w:rsidRPr="00C4457A">
        <w:t xml:space="preserve"> </w:t>
      </w:r>
      <w:r w:rsidRPr="00C4457A">
        <w:t>provádění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zhotovené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čl.</w:t>
      </w:r>
      <w:r w:rsidR="00335D25" w:rsidRPr="00C4457A">
        <w:t xml:space="preserve"> </w:t>
      </w:r>
      <w:r w:rsidRPr="00C4457A">
        <w:t>III.</w:t>
      </w:r>
      <w:r w:rsidR="00335D25" w:rsidRPr="00C4457A">
        <w:t xml:space="preserve"> </w:t>
      </w:r>
      <w:r w:rsidRPr="00C4457A">
        <w:t>odst.</w:t>
      </w:r>
      <w:r w:rsidR="00335D25" w:rsidRPr="00C4457A">
        <w:t xml:space="preserve"> </w:t>
      </w:r>
      <w:r w:rsidRPr="00C4457A">
        <w:t>3.3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okamžikem</w:t>
      </w:r>
      <w:r w:rsidR="00335D25" w:rsidRPr="00C4457A">
        <w:t xml:space="preserve"> </w:t>
      </w:r>
      <w:r w:rsidRPr="00C4457A">
        <w:t>vzniku</w:t>
      </w:r>
      <w:r w:rsidR="00335D25" w:rsidRPr="00C4457A">
        <w:t xml:space="preserve"> </w:t>
      </w:r>
      <w:r w:rsidRPr="00C4457A">
        <w:t>autorskoprávního</w:t>
      </w:r>
      <w:r w:rsidR="00335D25" w:rsidRPr="00C4457A">
        <w:t xml:space="preserve"> </w:t>
      </w:r>
      <w:r w:rsidRPr="00C4457A">
        <w:t>díla.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případě</w:t>
      </w:r>
      <w:r w:rsidR="00335D25" w:rsidRPr="00C4457A">
        <w:t xml:space="preserve"> </w:t>
      </w:r>
      <w:r w:rsidRPr="00C4457A">
        <w:t>zhotovení</w:t>
      </w:r>
      <w:r w:rsidR="00335D25" w:rsidRPr="00C4457A">
        <w:t xml:space="preserve"> </w:t>
      </w:r>
      <w:r w:rsidRPr="00C4457A">
        <w:t>autorského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třetí</w:t>
      </w:r>
      <w:r w:rsidR="00335D25" w:rsidRPr="00C4457A">
        <w:t xml:space="preserve"> </w:t>
      </w:r>
      <w:r w:rsidRPr="00C4457A">
        <w:t>osobou,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povinen</w:t>
      </w:r>
      <w:r w:rsidR="00335D25" w:rsidRPr="00C4457A">
        <w:t xml:space="preserve"> </w:t>
      </w:r>
      <w:r w:rsidRPr="00C4457A">
        <w:t>zajisti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licenci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všem</w:t>
      </w:r>
      <w:r w:rsidR="00335D25" w:rsidRPr="00C4457A">
        <w:t xml:space="preserve"> </w:t>
      </w:r>
      <w:r w:rsidRPr="00C4457A">
        <w:t>autorským</w:t>
      </w:r>
      <w:r w:rsidR="00335D25" w:rsidRPr="00C4457A">
        <w:t xml:space="preserve"> </w:t>
      </w:r>
      <w:r w:rsidRPr="00C4457A">
        <w:t>dílům</w:t>
      </w:r>
      <w:r w:rsidR="00335D25" w:rsidRPr="00C4457A">
        <w:t xml:space="preserve"> </w:t>
      </w:r>
      <w:r w:rsidRPr="00C4457A">
        <w:t>takto</w:t>
      </w:r>
      <w:r w:rsidR="00335D25" w:rsidRPr="00C4457A">
        <w:t xml:space="preserve"> </w:t>
      </w:r>
      <w:r w:rsidRPr="00C4457A">
        <w:t>vzniklým,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stejném</w:t>
      </w:r>
      <w:r w:rsidR="00335D25" w:rsidRPr="00C4457A">
        <w:t xml:space="preserve"> </w:t>
      </w:r>
      <w:r w:rsidRPr="00C4457A">
        <w:t>rozsahu,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jaké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poskytuje</w:t>
      </w:r>
      <w:r w:rsidR="00335D25" w:rsidRPr="00C4457A">
        <w:t xml:space="preserve"> </w:t>
      </w:r>
      <w:r w:rsidRPr="00C4457A">
        <w:t>objednateli</w:t>
      </w:r>
      <w:r w:rsidR="00335D25" w:rsidRPr="00C4457A">
        <w:t xml:space="preserve"> </w:t>
      </w:r>
      <w:r w:rsidRPr="00C4457A">
        <w:t>licenci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tohoto</w:t>
      </w:r>
      <w:r w:rsidR="00335D25" w:rsidRPr="00C4457A">
        <w:t xml:space="preserve"> </w:t>
      </w:r>
      <w:r w:rsidRPr="00C4457A">
        <w:t>článku</w:t>
      </w:r>
      <w:r w:rsidR="00335D25" w:rsidRPr="00C4457A">
        <w:t xml:space="preserve"> </w:t>
      </w:r>
      <w:r w:rsidRPr="00C4457A">
        <w:t>smlouvy.</w:t>
      </w:r>
      <w:r w:rsidR="00335D25" w:rsidRPr="00C4457A">
        <w:t xml:space="preserve"> </w:t>
      </w:r>
      <w:r w:rsidRPr="00C4457A">
        <w:t>Licence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poskytuje</w:t>
      </w:r>
      <w:r w:rsidR="00335D25" w:rsidRPr="00C4457A">
        <w:t xml:space="preserve"> </w:t>
      </w:r>
      <w:r w:rsidRPr="00C4457A">
        <w:t>jako</w:t>
      </w:r>
      <w:r w:rsidR="00335D25" w:rsidRPr="00C4457A">
        <w:t xml:space="preserve"> </w:t>
      </w:r>
      <w:r w:rsidRPr="00C4457A">
        <w:t>výhradní,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právem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poskytnout</w:t>
      </w:r>
      <w:r w:rsidR="00335D25" w:rsidRPr="00C4457A">
        <w:t xml:space="preserve"> </w:t>
      </w:r>
      <w:r w:rsidRPr="00C4457A">
        <w:t>práva</w:t>
      </w:r>
      <w:r w:rsidR="00335D25" w:rsidRPr="00C4457A">
        <w:t xml:space="preserve"> </w:t>
      </w:r>
      <w:r w:rsidRPr="00C4457A">
        <w:t>získaná</w:t>
      </w:r>
      <w:r w:rsidR="00335D25" w:rsidRPr="00C4457A">
        <w:t xml:space="preserve"> </w:t>
      </w:r>
      <w:r w:rsidRPr="00C4457A">
        <w:t>touto</w:t>
      </w:r>
      <w:r w:rsidR="00335D25" w:rsidRPr="00C4457A">
        <w:t xml:space="preserve"> </w:t>
      </w:r>
      <w:r w:rsidRPr="00C4457A">
        <w:t>smlouvou</w:t>
      </w:r>
      <w:r w:rsidR="00335D25" w:rsidRPr="00C4457A">
        <w:t xml:space="preserve"> </w:t>
      </w:r>
      <w:r w:rsidRPr="00C4457A">
        <w:t>třetím</w:t>
      </w:r>
      <w:r w:rsidR="00335D25" w:rsidRPr="00C4457A">
        <w:t xml:space="preserve"> </w:t>
      </w:r>
      <w:r w:rsidRPr="00C4457A">
        <w:t>osobám,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opakovaně.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spojit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jiným</w:t>
      </w:r>
      <w:r w:rsidR="00335D25" w:rsidRPr="00C4457A">
        <w:t xml:space="preserve"> </w:t>
      </w:r>
      <w:r w:rsidRPr="00C4457A">
        <w:t>dílem,</w:t>
      </w:r>
      <w:r w:rsidR="00335D25" w:rsidRPr="00C4457A">
        <w:t xml:space="preserve"> </w:t>
      </w:r>
      <w:r w:rsidRPr="00C4457A">
        <w:t>jakož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zařadit</w:t>
      </w:r>
      <w:r w:rsidR="00335D25" w:rsidRPr="00C4457A">
        <w:t xml:space="preserve"> </w:t>
      </w:r>
      <w:r w:rsidRPr="00C4457A">
        <w:t>jej</w:t>
      </w:r>
      <w:r w:rsidR="00335D25" w:rsidRPr="00C4457A">
        <w:t xml:space="preserve"> </w:t>
      </w:r>
      <w:r w:rsidRPr="00C4457A">
        <w:t>do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souborného.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prohlašují,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odměna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licenci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již</w:t>
      </w:r>
      <w:r w:rsidR="00335D25" w:rsidRPr="00C4457A">
        <w:t xml:space="preserve"> </w:t>
      </w:r>
      <w:r w:rsidRPr="00C4457A">
        <w:t>obsažena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ceně</w:t>
      </w:r>
      <w:r w:rsidR="00335D25" w:rsidRPr="00C4457A">
        <w:t xml:space="preserve"> </w:t>
      </w:r>
      <w:r w:rsidRPr="00C4457A">
        <w:t>díla.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není</w:t>
      </w:r>
      <w:r w:rsidR="00335D25" w:rsidRPr="00C4457A">
        <w:t xml:space="preserve"> </w:t>
      </w:r>
      <w:r w:rsidRPr="00C4457A">
        <w:t>oprávněn</w:t>
      </w:r>
      <w:r w:rsidR="00335D25" w:rsidRPr="00C4457A">
        <w:t xml:space="preserve"> </w:t>
      </w:r>
      <w:r w:rsidRPr="00C4457A">
        <w:t>autorské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ani</w:t>
      </w:r>
      <w:r w:rsidR="00335D25" w:rsidRPr="00C4457A">
        <w:t xml:space="preserve"> </w:t>
      </w:r>
      <w:r w:rsidRPr="00C4457A">
        <w:t>jeho</w:t>
      </w:r>
      <w:r w:rsidR="00335D25" w:rsidRPr="00C4457A">
        <w:t xml:space="preserve"> </w:t>
      </w:r>
      <w:r w:rsidRPr="00C4457A">
        <w:t>část</w:t>
      </w:r>
      <w:r w:rsidR="00335D25" w:rsidRPr="00C4457A">
        <w:t xml:space="preserve"> </w:t>
      </w:r>
      <w:r w:rsidRPr="00C4457A">
        <w:t>poskytnout</w:t>
      </w:r>
      <w:r w:rsidR="00335D25" w:rsidRPr="00C4457A">
        <w:t xml:space="preserve"> </w:t>
      </w:r>
      <w:r w:rsidRPr="00C4457A">
        <w:t>třetí</w:t>
      </w:r>
      <w:r w:rsidR="00335D25" w:rsidRPr="00C4457A">
        <w:t xml:space="preserve"> </w:t>
      </w:r>
      <w:r w:rsidRPr="00C4457A">
        <w:t>osobě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předchozího</w:t>
      </w:r>
      <w:r w:rsidR="00335D25" w:rsidRPr="00C4457A">
        <w:t xml:space="preserve"> </w:t>
      </w:r>
      <w:r w:rsidRPr="00C4457A">
        <w:t>písemného</w:t>
      </w:r>
      <w:r w:rsidR="00335D25" w:rsidRPr="00C4457A">
        <w:t xml:space="preserve"> </w:t>
      </w:r>
      <w:r w:rsidRPr="00C4457A">
        <w:t>souhlasu</w:t>
      </w:r>
      <w:r w:rsidR="00335D25" w:rsidRPr="00C4457A">
        <w:t xml:space="preserve"> </w:t>
      </w:r>
      <w:r w:rsidRPr="00C4457A">
        <w:t>objednatele.</w:t>
      </w:r>
      <w:r w:rsidR="00335D25" w:rsidRPr="00C4457A">
        <w:t xml:space="preserve"> </w:t>
      </w:r>
    </w:p>
    <w:p w14:paraId="229B1C05" w14:textId="77777777" w:rsidR="008B5793" w:rsidRPr="00C4457A" w:rsidRDefault="008B5793" w:rsidP="00C62C79">
      <w:pPr>
        <w:pStyle w:val="Styl11"/>
      </w:pPr>
      <w:r w:rsidRPr="00C4457A">
        <w:lastRenderedPageBreak/>
        <w:t>Vlastnická</w:t>
      </w:r>
      <w:r w:rsidR="00335D25" w:rsidRPr="00C4457A">
        <w:t xml:space="preserve"> </w:t>
      </w:r>
      <w:r w:rsidRPr="00C4457A">
        <w:t>práva</w:t>
      </w:r>
      <w:r w:rsidR="00335D25" w:rsidRPr="00C4457A">
        <w:t xml:space="preserve"> </w:t>
      </w:r>
      <w:r w:rsidRPr="00C4457A">
        <w:t>ke</w:t>
      </w:r>
      <w:r w:rsidR="00335D25" w:rsidRPr="00C4457A">
        <w:t xml:space="preserve"> </w:t>
      </w:r>
      <w:r w:rsidRPr="00C4457A">
        <w:t>zhotovenému</w:t>
      </w:r>
      <w:r w:rsidR="00335D25" w:rsidRPr="00C4457A">
        <w:t xml:space="preserve"> </w:t>
      </w:r>
      <w:r w:rsidRPr="00C4457A">
        <w:t>autorskoprávnímu</w:t>
      </w:r>
      <w:r w:rsidR="00335D25" w:rsidRPr="00C4457A">
        <w:t xml:space="preserve"> </w:t>
      </w:r>
      <w:r w:rsidRPr="00C4457A">
        <w:t>dílu</w:t>
      </w:r>
      <w:r w:rsidR="00335D25" w:rsidRPr="00C4457A">
        <w:t xml:space="preserve"> </w:t>
      </w:r>
      <w:r w:rsidRPr="00C4457A">
        <w:t>náleží</w:t>
      </w:r>
      <w:r w:rsidR="00335D25" w:rsidRPr="00C4457A">
        <w:t xml:space="preserve"> </w:t>
      </w:r>
      <w:r w:rsidRPr="00C4457A">
        <w:t>výlučně</w:t>
      </w:r>
      <w:r w:rsidR="00335D25" w:rsidRPr="00C4457A">
        <w:t xml:space="preserve"> </w:t>
      </w:r>
      <w:r w:rsidRPr="00C4457A">
        <w:t>objednateli.</w:t>
      </w:r>
    </w:p>
    <w:p w14:paraId="338EAF67" w14:textId="77777777" w:rsidR="008B5793" w:rsidRPr="00C4457A" w:rsidRDefault="008B5793" w:rsidP="00C62C79">
      <w:pPr>
        <w:pStyle w:val="Styl11"/>
      </w:pPr>
      <w:r w:rsidRPr="00C4457A">
        <w:t>Objednatel</w:t>
      </w:r>
      <w:r w:rsidR="00335D25" w:rsidRPr="00C4457A">
        <w:t xml:space="preserve"> </w:t>
      </w:r>
      <w:r w:rsidRPr="00C4457A">
        <w:t>má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souladu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zákonem</w:t>
      </w:r>
      <w:r w:rsidR="00335D25" w:rsidRPr="00C4457A">
        <w:t xml:space="preserve"> </w:t>
      </w:r>
      <w:r w:rsidRPr="00C4457A">
        <w:t>číslo</w:t>
      </w:r>
      <w:r w:rsidR="00335D25" w:rsidRPr="00C4457A">
        <w:t xml:space="preserve"> </w:t>
      </w:r>
      <w:r w:rsidRPr="00C4457A">
        <w:t>106/1999</w:t>
      </w:r>
      <w:r w:rsidR="00335D25" w:rsidRPr="00C4457A">
        <w:t xml:space="preserve"> </w:t>
      </w:r>
      <w:r w:rsidRPr="00C4457A">
        <w:t>Sb.,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svobodném</w:t>
      </w:r>
      <w:r w:rsidR="00335D25" w:rsidRPr="00C4457A">
        <w:t xml:space="preserve"> </w:t>
      </w:r>
      <w:r w:rsidRPr="00C4457A">
        <w:t>přístupu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informacím,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platném</w:t>
      </w:r>
      <w:r w:rsidR="00335D25" w:rsidRPr="00C4457A">
        <w:t xml:space="preserve"> </w:t>
      </w:r>
      <w:r w:rsidRPr="00C4457A">
        <w:t>znění,</w:t>
      </w:r>
      <w:r w:rsidR="00335D25" w:rsidRPr="00C4457A">
        <w:t xml:space="preserve"> </w:t>
      </w:r>
      <w:r w:rsidRPr="00C4457A">
        <w:t>povinnost</w:t>
      </w:r>
      <w:r w:rsidR="00335D25" w:rsidRPr="00C4457A">
        <w:t xml:space="preserve"> </w:t>
      </w:r>
      <w:r w:rsidRPr="00C4457A">
        <w:t>poskytnout</w:t>
      </w:r>
      <w:r w:rsidR="00335D25" w:rsidRPr="00C4457A">
        <w:t xml:space="preserve"> </w:t>
      </w:r>
      <w:r w:rsidRPr="00C4457A">
        <w:t>informaci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rozsahu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příjemci</w:t>
      </w:r>
      <w:r w:rsidR="00335D25" w:rsidRPr="00C4457A">
        <w:t xml:space="preserve"> </w:t>
      </w:r>
      <w:r w:rsidRPr="00C4457A">
        <w:t>prostředků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rozpočtu</w:t>
      </w:r>
      <w:r w:rsidR="00335D25" w:rsidRPr="00C4457A">
        <w:t xml:space="preserve"> </w:t>
      </w:r>
      <w:r w:rsidRPr="00C4457A">
        <w:t>objednatele,</w:t>
      </w:r>
      <w:r w:rsidR="00335D25" w:rsidRPr="00C4457A">
        <w:t xml:space="preserve"> </w:t>
      </w:r>
      <w:r w:rsidRPr="00C4457A">
        <w:t>to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zejména</w:t>
      </w:r>
      <w:r w:rsidR="00335D25" w:rsidRPr="00C4457A">
        <w:t xml:space="preserve"> </w:t>
      </w:r>
      <w:r w:rsidRPr="00C4457A">
        <w:t>(nikoliv</w:t>
      </w:r>
      <w:r w:rsidR="00335D25" w:rsidRPr="00C4457A">
        <w:t xml:space="preserve"> </w:t>
      </w:r>
      <w:r w:rsidRPr="00C4457A">
        <w:t>však</w:t>
      </w:r>
      <w:r w:rsidR="00335D25" w:rsidRPr="00C4457A">
        <w:t xml:space="preserve"> </w:t>
      </w:r>
      <w:r w:rsidRPr="00C4457A">
        <w:t>pouze)</w:t>
      </w:r>
      <w:r w:rsidR="00335D25" w:rsidRPr="00C4457A">
        <w:t xml:space="preserve"> </w:t>
      </w:r>
      <w:r w:rsidRPr="00C4457A">
        <w:t>informaci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ceně</w:t>
      </w:r>
      <w:r w:rsidR="00335D25" w:rsidRPr="00C4457A">
        <w:t xml:space="preserve"> </w:t>
      </w:r>
      <w:r w:rsidRPr="00C4457A">
        <w:t>díla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název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sídlo</w:t>
      </w:r>
      <w:r w:rsidR="00335D25" w:rsidRPr="00C4457A">
        <w:t xml:space="preserve"> </w:t>
      </w:r>
      <w:r w:rsidRPr="00C4457A">
        <w:t>zhotovitele.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Pr="00C4457A">
        <w:t>prohlašuje,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seznámen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skutečností,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poskytnutí</w:t>
      </w:r>
      <w:r w:rsidR="00335D25" w:rsidRPr="00C4457A">
        <w:t xml:space="preserve"> </w:t>
      </w:r>
      <w:r w:rsidRPr="00C4457A">
        <w:t>těchto</w:t>
      </w:r>
      <w:r w:rsidR="00335D25" w:rsidRPr="00C4457A">
        <w:t xml:space="preserve"> </w:t>
      </w:r>
      <w:r w:rsidRPr="00C4457A">
        <w:t>informací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dle</w:t>
      </w:r>
      <w:r w:rsidR="00335D25" w:rsidRPr="00C4457A">
        <w:t xml:space="preserve"> </w:t>
      </w:r>
      <w:r w:rsidRPr="00C4457A">
        <w:t>citovaného</w:t>
      </w:r>
      <w:r w:rsidR="00335D25" w:rsidRPr="00C4457A">
        <w:t xml:space="preserve"> </w:t>
      </w:r>
      <w:r w:rsidRPr="00C4457A">
        <w:t>zákona</w:t>
      </w:r>
      <w:r w:rsidR="00335D25" w:rsidRPr="00C4457A">
        <w:t xml:space="preserve"> </w:t>
      </w:r>
      <w:r w:rsidRPr="00C4457A">
        <w:t>nepovažuje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porušení</w:t>
      </w:r>
      <w:r w:rsidR="00335D25" w:rsidRPr="00C4457A">
        <w:t xml:space="preserve"> </w:t>
      </w:r>
      <w:r w:rsidRPr="00C4457A">
        <w:t>obchodního</w:t>
      </w:r>
      <w:r w:rsidR="00335D25" w:rsidRPr="00C4457A">
        <w:t xml:space="preserve"> </w:t>
      </w:r>
      <w:r w:rsidRPr="00C4457A">
        <w:t>tajemství.</w:t>
      </w:r>
    </w:p>
    <w:p w14:paraId="03EBD61E" w14:textId="3EFC0807" w:rsidR="008B5793" w:rsidRPr="00C4457A" w:rsidRDefault="008B5793" w:rsidP="00C62C79">
      <w:pPr>
        <w:pStyle w:val="Styl11"/>
      </w:pPr>
      <w:r w:rsidRPr="00C4457A">
        <w:t>Změny</w:t>
      </w:r>
      <w:r w:rsidR="00335D25" w:rsidRPr="00C4457A">
        <w:t xml:space="preserve"> </w:t>
      </w:r>
      <w:r w:rsidRPr="00C4457A">
        <w:t>osob,</w:t>
      </w:r>
      <w:r w:rsidR="00335D25" w:rsidRPr="00C4457A">
        <w:t xml:space="preserve"> </w:t>
      </w:r>
      <w:r w:rsidRPr="00C4457A">
        <w:t>popř.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kontakty,</w:t>
      </w:r>
      <w:r w:rsidR="00335D25" w:rsidRPr="00C4457A">
        <w:t xml:space="preserve"> </w:t>
      </w:r>
      <w:r w:rsidRPr="00C4457A">
        <w:t>uvedené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záhlaví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objednatele</w:t>
      </w:r>
      <w:r w:rsidR="00335D25" w:rsidRPr="00C4457A">
        <w:t xml:space="preserve"> </w:t>
      </w:r>
      <w:r w:rsidRPr="00C4457A">
        <w:t>jako</w:t>
      </w:r>
      <w:r w:rsidR="00335D25" w:rsidRPr="00C4457A">
        <w:t xml:space="preserve"> </w:t>
      </w:r>
      <w:r w:rsidRPr="00C4457A">
        <w:t>TDI,</w:t>
      </w:r>
      <w:r w:rsidR="00335D25" w:rsidRPr="00C4457A">
        <w:t xml:space="preserve"> </w:t>
      </w:r>
      <w:r w:rsidRPr="00C4457A">
        <w:t>koordinátor</w:t>
      </w:r>
      <w:r w:rsidR="00335D25" w:rsidRPr="00C4457A">
        <w:t xml:space="preserve"> </w:t>
      </w:r>
      <w:r w:rsidRPr="00C4457A">
        <w:t>BOZP,</w:t>
      </w:r>
      <w:r w:rsidR="00335D25" w:rsidRPr="00C4457A">
        <w:t xml:space="preserve"> </w:t>
      </w:r>
      <w:r w:rsidRPr="00C4457A">
        <w:t>zástupce</w:t>
      </w:r>
      <w:r w:rsidR="00335D25" w:rsidRPr="00C4457A">
        <w:t xml:space="preserve"> </w:t>
      </w:r>
      <w:r w:rsidRPr="00C4457A">
        <w:t>pro</w:t>
      </w:r>
      <w:r w:rsidR="00335D25" w:rsidRPr="00C4457A">
        <w:t xml:space="preserve"> </w:t>
      </w:r>
      <w:r w:rsidRPr="00C4457A">
        <w:t>věcná</w:t>
      </w:r>
      <w:r w:rsidR="00335D25" w:rsidRPr="00C4457A">
        <w:t xml:space="preserve"> </w:t>
      </w:r>
      <w:r w:rsidRPr="00C4457A">
        <w:t>jednání,</w:t>
      </w:r>
      <w:r w:rsidR="00335D25" w:rsidRPr="00C4457A">
        <w:t xml:space="preserve"> </w:t>
      </w:r>
      <w:r w:rsidRPr="00C4457A">
        <w:t>zástupce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věcech</w:t>
      </w:r>
      <w:r w:rsidR="00335D25" w:rsidRPr="00C4457A">
        <w:t xml:space="preserve"> </w:t>
      </w:r>
      <w:r w:rsidRPr="00C4457A">
        <w:t>technických</w:t>
      </w:r>
      <w:r w:rsidR="00335D25" w:rsidRPr="00C4457A">
        <w:t xml:space="preserve"> </w:t>
      </w:r>
      <w:r w:rsidRPr="00C4457A">
        <w:t>nebo</w:t>
      </w:r>
      <w:r w:rsidR="00335D25" w:rsidRPr="00C4457A">
        <w:t xml:space="preserve"> </w:t>
      </w:r>
      <w:r w:rsidR="003906C8">
        <w:t>osoba stavebního dozoru</w:t>
      </w:r>
      <w:r w:rsidRPr="00C4457A">
        <w:t>,</w:t>
      </w:r>
      <w:r w:rsidR="00335D25" w:rsidRPr="00C4457A">
        <w:t xml:space="preserve"> </w:t>
      </w:r>
      <w:r w:rsidRPr="00C4457A">
        <w:t>mohou</w:t>
      </w:r>
      <w:r w:rsidR="00335D25" w:rsidRPr="00C4457A">
        <w:t xml:space="preserve"> </w:t>
      </w:r>
      <w:r w:rsidRPr="00C4457A">
        <w:t>být</w:t>
      </w:r>
      <w:r w:rsidR="00335D25" w:rsidRPr="00C4457A">
        <w:t xml:space="preserve"> </w:t>
      </w:r>
      <w:r w:rsidRPr="00C4457A">
        <w:t>učiněny</w:t>
      </w:r>
      <w:r w:rsidR="00335D25" w:rsidRPr="00C4457A">
        <w:t xml:space="preserve"> </w:t>
      </w:r>
      <w:r w:rsidRPr="00C4457A">
        <w:t>pouze</w:t>
      </w:r>
      <w:r w:rsidR="00335D25" w:rsidRPr="00C4457A">
        <w:t xml:space="preserve"> </w:t>
      </w:r>
      <w:r w:rsidRPr="00C4457A">
        <w:t>písemným</w:t>
      </w:r>
      <w:r w:rsidR="00335D25" w:rsidRPr="00C4457A">
        <w:t xml:space="preserve"> </w:t>
      </w:r>
      <w:r w:rsidRPr="00C4457A">
        <w:t>oznámením</w:t>
      </w:r>
      <w:r w:rsidR="00335D25" w:rsidRPr="00C4457A">
        <w:t xml:space="preserve"> </w:t>
      </w:r>
      <w:r w:rsidRPr="00C4457A">
        <w:t>druhé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straně,</w:t>
      </w:r>
      <w:r w:rsidR="00335D25" w:rsidRPr="00C4457A">
        <w:t xml:space="preserve"> </w:t>
      </w:r>
      <w:r w:rsidRPr="00C4457A">
        <w:t>nepotřebují</w:t>
      </w:r>
      <w:r w:rsidR="00335D25" w:rsidRPr="00C4457A">
        <w:t xml:space="preserve"> </w:t>
      </w:r>
      <w:r w:rsidRPr="00C4457A">
        <w:t>uzavírání</w:t>
      </w:r>
      <w:r w:rsidR="00335D25" w:rsidRPr="00C4457A">
        <w:t xml:space="preserve"> </w:t>
      </w:r>
      <w:r w:rsidRPr="00C4457A">
        <w:t>dodatku</w:t>
      </w:r>
      <w:r w:rsidR="00335D25" w:rsidRPr="00C4457A">
        <w:t xml:space="preserve"> </w:t>
      </w:r>
      <w:r w:rsidRPr="00C4457A">
        <w:t>k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Smlouvě.</w:t>
      </w:r>
      <w:r w:rsidR="00965081">
        <w:t xml:space="preserve"> Toto ustanovení nevylučuje ustanovení čl. VIII. odst. 8.8. Smlouvy</w:t>
      </w:r>
    </w:p>
    <w:p w14:paraId="0981EC42" w14:textId="77777777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</w:p>
    <w:p w14:paraId="58514BA9" w14:textId="77777777" w:rsidR="008B5793" w:rsidRPr="00C4457A" w:rsidRDefault="008B5793" w:rsidP="00463234">
      <w:pPr>
        <w:pStyle w:val="Nadpis1"/>
      </w:pPr>
      <w:r w:rsidRPr="00C4457A">
        <w:t>Závěrečná</w:t>
      </w:r>
      <w:r w:rsidR="00335D25" w:rsidRPr="00C4457A">
        <w:t xml:space="preserve"> </w:t>
      </w:r>
      <w:r w:rsidRPr="00C4457A">
        <w:t>ustanovení</w:t>
      </w:r>
    </w:p>
    <w:p w14:paraId="6034114B" w14:textId="38084EB9" w:rsidR="009E57AA" w:rsidRDefault="008B5793" w:rsidP="00C62C79">
      <w:pPr>
        <w:pStyle w:val="Styl11"/>
      </w:pPr>
      <w:r w:rsidRPr="00C4457A">
        <w:t>Tato</w:t>
      </w:r>
      <w:r w:rsidR="00335D25" w:rsidRPr="00C4457A">
        <w:t xml:space="preserve"> </w:t>
      </w:r>
      <w:r w:rsidRPr="00C4457A">
        <w:t>Smlouva</w:t>
      </w:r>
      <w:r w:rsidR="00335D25" w:rsidRPr="00C4457A">
        <w:t xml:space="preserve"> </w:t>
      </w:r>
      <w:r w:rsidRPr="00C4457A">
        <w:t>nabývá</w:t>
      </w:r>
      <w:r w:rsidR="00335D25" w:rsidRPr="00C4457A">
        <w:t xml:space="preserve"> </w:t>
      </w:r>
      <w:r w:rsidRPr="00C4457A">
        <w:t>platnosti</w:t>
      </w:r>
      <w:r w:rsidR="00335D25" w:rsidRPr="00C4457A">
        <w:t xml:space="preserve"> </w:t>
      </w:r>
      <w:r w:rsidRPr="00C4457A">
        <w:t>dnem</w:t>
      </w:r>
      <w:r w:rsidR="00335D25" w:rsidRPr="00C4457A">
        <w:t xml:space="preserve"> </w:t>
      </w:r>
      <w:r w:rsidRPr="00C4457A">
        <w:t>jejího</w:t>
      </w:r>
      <w:r w:rsidR="00335D25" w:rsidRPr="00C4457A">
        <w:t xml:space="preserve"> </w:t>
      </w:r>
      <w:r w:rsidRPr="00C4457A">
        <w:t>podpisu</w:t>
      </w:r>
      <w:r w:rsidR="00335D25" w:rsidRPr="00C4457A">
        <w:t xml:space="preserve"> </w:t>
      </w:r>
      <w:r w:rsidRPr="00C4457A">
        <w:t>oprávněnými</w:t>
      </w:r>
      <w:r w:rsidR="00335D25" w:rsidRPr="00C4457A">
        <w:t xml:space="preserve"> </w:t>
      </w:r>
      <w:r w:rsidRPr="00C4457A">
        <w:t>zástupci</w:t>
      </w:r>
      <w:r w:rsidR="00335D25" w:rsidRPr="00C4457A">
        <w:t xml:space="preserve"> </w:t>
      </w:r>
      <w:r w:rsidRPr="00C4457A">
        <w:t>obou</w:t>
      </w:r>
      <w:r w:rsidR="00335D25" w:rsidRPr="00C4457A">
        <w:t xml:space="preserve"> </w:t>
      </w:r>
      <w:r w:rsidRPr="00C4457A">
        <w:t>smluvních</w:t>
      </w:r>
      <w:r w:rsidR="00335D25" w:rsidRPr="00C4457A">
        <w:t xml:space="preserve"> </w:t>
      </w:r>
      <w:r w:rsidRPr="00C4457A">
        <w:t>stran</w:t>
      </w:r>
      <w:r w:rsidR="00335712">
        <w:t xml:space="preserve"> a účinnosti dnem zveřejnění v registru smluv ve smyslu zákona č. 340/2015 Sb. o zvláštních podmínkách účinnosti některých smluv, uveřejňování těchto smluv a o registru smluv (zákon o registru smluv), ve znění pozdějších předpisů.</w:t>
      </w:r>
    </w:p>
    <w:p w14:paraId="41D06843" w14:textId="31C0E9B9" w:rsidR="008B5793" w:rsidRPr="00C4457A" w:rsidRDefault="009E57AA" w:rsidP="00C62C79">
      <w:pPr>
        <w:pStyle w:val="Styl11"/>
      </w:pPr>
      <w:r w:rsidRPr="00554BD3">
        <w:rPr>
          <w:rFonts w:cs="Calibri"/>
        </w:rPr>
        <w:t xml:space="preserve">Zhotovitel bezvýhradně souhlasí se zveřejněním své identifikace a této smlouvy, včetně dohodnuté ceny a se zveřejněním výběrového řízení včetně dokumentace k veřejné zakázce. </w:t>
      </w:r>
      <w:r w:rsidRPr="00554BD3">
        <w:rPr>
          <w:rFonts w:ascii="Calibri" w:hAnsi="Calibri" w:cs="Calibri"/>
        </w:rPr>
        <w:t>Zhotovitel bere na vědomí, že text smlouvy je veřejně přístupnou listinou ve smyslu zákona č. 106/1999 Sb., o svobodném přístupu k informacím, ve znění pozdějších předpisů a že objednatel jako povinný subjekt má povinnost na žádost žadatele poskytnout informace o tomto smluvním vztahu včetně poskytnutí kopie smlouvy.</w:t>
      </w:r>
    </w:p>
    <w:p w14:paraId="733CB252" w14:textId="3FD12953" w:rsidR="008B5793" w:rsidRPr="00C4457A" w:rsidRDefault="008B5793" w:rsidP="00C62C79">
      <w:pPr>
        <w:pStyle w:val="Styl11"/>
      </w:pPr>
      <w:r w:rsidRPr="00C4457A">
        <w:t>Tato</w:t>
      </w:r>
      <w:r w:rsidR="00335D25" w:rsidRPr="00C4457A">
        <w:t xml:space="preserve"> </w:t>
      </w:r>
      <w:r w:rsidRPr="00C4457A">
        <w:t>Smlouva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vyhotovena</w:t>
      </w:r>
      <w:r w:rsidR="00335D25" w:rsidRPr="00C4457A">
        <w:t xml:space="preserve"> </w:t>
      </w:r>
      <w:r w:rsidRPr="00C4457A">
        <w:t>v</w:t>
      </w:r>
      <w:r w:rsidR="00FA76D8">
        <w:t>e třech</w:t>
      </w:r>
      <w:r w:rsidR="00335D25" w:rsidRPr="00C4457A">
        <w:t xml:space="preserve"> </w:t>
      </w:r>
      <w:r w:rsidRPr="00C4457A">
        <w:t>(</w:t>
      </w:r>
      <w:r w:rsidR="00FA76D8">
        <w:t>3</w:t>
      </w:r>
      <w:r w:rsidRPr="00C4457A">
        <w:t>)</w:t>
      </w:r>
      <w:r w:rsidR="00335D25" w:rsidRPr="00C4457A">
        <w:t xml:space="preserve"> </w:t>
      </w:r>
      <w:r w:rsidRPr="00C4457A">
        <w:t>stejnopisech,</w:t>
      </w:r>
      <w:r w:rsidR="00335D25" w:rsidRPr="00C4457A">
        <w:t xml:space="preserve"> </w:t>
      </w:r>
      <w:r w:rsidRPr="00C4457A">
        <w:t>z</w:t>
      </w:r>
      <w:r w:rsidR="00335D25" w:rsidRPr="00C4457A">
        <w:t xml:space="preserve"> </w:t>
      </w:r>
      <w:r w:rsidRPr="00C4457A">
        <w:t>nichž</w:t>
      </w:r>
      <w:r w:rsidR="00335D25" w:rsidRPr="00C4457A">
        <w:t xml:space="preserve"> </w:t>
      </w:r>
      <w:r w:rsidRPr="00C4457A">
        <w:t>každý</w:t>
      </w:r>
      <w:r w:rsidR="00335D25" w:rsidRPr="00C4457A">
        <w:t xml:space="preserve"> </w:t>
      </w:r>
      <w:r w:rsidRPr="00C4457A">
        <w:t>má</w:t>
      </w:r>
      <w:r w:rsidR="00335D25" w:rsidRPr="00C4457A">
        <w:t xml:space="preserve"> </w:t>
      </w:r>
      <w:r w:rsidRPr="00C4457A">
        <w:t>platnost</w:t>
      </w:r>
      <w:r w:rsidR="00335D25" w:rsidRPr="00C4457A">
        <w:t xml:space="preserve"> </w:t>
      </w:r>
      <w:r w:rsidRPr="00C4457A">
        <w:t>originálu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objednatel</w:t>
      </w:r>
      <w:r w:rsidR="00335D25" w:rsidRPr="00C4457A">
        <w:t xml:space="preserve"> </w:t>
      </w:r>
      <w:r w:rsidRPr="00C4457A">
        <w:t>obdrží</w:t>
      </w:r>
      <w:r w:rsidR="00335D25" w:rsidRPr="00C4457A">
        <w:t xml:space="preserve"> </w:t>
      </w:r>
      <w:r w:rsidR="00FA76D8">
        <w:t>dvě (2</w:t>
      </w:r>
      <w:r w:rsidRPr="00C4457A">
        <w:t>)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zhotovitel</w:t>
      </w:r>
      <w:r w:rsidR="00335D25" w:rsidRPr="00C4457A">
        <w:t xml:space="preserve"> </w:t>
      </w:r>
      <w:r w:rsidR="00FA76D8">
        <w:t>jedno (1)</w:t>
      </w:r>
      <w:r w:rsidR="00335D25" w:rsidRPr="00C4457A">
        <w:t xml:space="preserve"> </w:t>
      </w:r>
      <w:r w:rsidRPr="00C4457A">
        <w:t>vyhotovení.</w:t>
      </w:r>
    </w:p>
    <w:p w14:paraId="7A91E7C6" w14:textId="77777777" w:rsidR="008B5793" w:rsidRPr="00C4457A" w:rsidRDefault="008B5793" w:rsidP="00C62C79">
      <w:pPr>
        <w:pStyle w:val="Styl11"/>
      </w:pPr>
      <w:r w:rsidRPr="00C4457A">
        <w:t>Tuto</w:t>
      </w:r>
      <w:r w:rsidR="00335D25" w:rsidRPr="00C4457A">
        <w:t xml:space="preserve"> </w:t>
      </w:r>
      <w:r w:rsidRPr="00C4457A">
        <w:t>Smlouvu</w:t>
      </w:r>
      <w:r w:rsidR="00335D25" w:rsidRPr="00C4457A">
        <w:t xml:space="preserve"> </w:t>
      </w:r>
      <w:r w:rsidRPr="00C4457A">
        <w:t>lze</w:t>
      </w:r>
      <w:r w:rsidR="00335D25" w:rsidRPr="00C4457A">
        <w:t xml:space="preserve"> </w:t>
      </w:r>
      <w:r w:rsidRPr="00C4457A">
        <w:t>měnit</w:t>
      </w:r>
      <w:r w:rsidR="00335D25" w:rsidRPr="00C4457A">
        <w:t xml:space="preserve"> </w:t>
      </w:r>
      <w:r w:rsidRPr="00C4457A">
        <w:t>pouze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výlučně</w:t>
      </w:r>
      <w:r w:rsidR="00335D25" w:rsidRPr="00C4457A">
        <w:t xml:space="preserve"> </w:t>
      </w:r>
      <w:r w:rsidRPr="00C4457A">
        <w:t>písemnými,</w:t>
      </w:r>
      <w:r w:rsidR="00335D25" w:rsidRPr="00C4457A">
        <w:t xml:space="preserve"> </w:t>
      </w:r>
      <w:r w:rsidRPr="00C4457A">
        <w:t>vzestupně</w:t>
      </w:r>
      <w:r w:rsidR="00335D25" w:rsidRPr="00C4457A">
        <w:t xml:space="preserve"> </w:t>
      </w:r>
      <w:r w:rsidRPr="00C4457A">
        <w:t>číslovanými</w:t>
      </w:r>
      <w:r w:rsidR="00335D25" w:rsidRPr="00C4457A">
        <w:t xml:space="preserve"> </w:t>
      </w:r>
      <w:r w:rsidRPr="00C4457A">
        <w:t>dodatky.</w:t>
      </w:r>
      <w:r w:rsidR="00335D25" w:rsidRPr="00C4457A">
        <w:t xml:space="preserve"> </w:t>
      </w:r>
      <w:r w:rsidRPr="00C4457A">
        <w:t>Jakýmkoliv</w:t>
      </w:r>
      <w:r w:rsidR="00335D25" w:rsidRPr="00C4457A">
        <w:t xml:space="preserve"> </w:t>
      </w:r>
      <w:r w:rsidRPr="00C4457A">
        <w:t>jiným</w:t>
      </w:r>
      <w:r w:rsidR="00335D25" w:rsidRPr="00C4457A">
        <w:t xml:space="preserve"> </w:t>
      </w:r>
      <w:r w:rsidRPr="00C4457A">
        <w:t>způsobem</w:t>
      </w:r>
      <w:r w:rsidR="00335D25" w:rsidRPr="00C4457A">
        <w:t xml:space="preserve"> </w:t>
      </w:r>
      <w:r w:rsidRPr="00C4457A">
        <w:t>dohodnutá</w:t>
      </w:r>
      <w:r w:rsidR="00335D25" w:rsidRPr="00C4457A">
        <w:t xml:space="preserve"> </w:t>
      </w:r>
      <w:r w:rsidRPr="00C4457A">
        <w:t>ujednání,</w:t>
      </w:r>
      <w:r w:rsidR="00335D25" w:rsidRPr="00C4457A">
        <w:t xml:space="preserve"> </w:t>
      </w:r>
      <w:r w:rsidRPr="00C4457A">
        <w:t>například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odsouhlasený</w:t>
      </w:r>
      <w:r w:rsidR="00335D25" w:rsidRPr="00C4457A">
        <w:t xml:space="preserve"> </w:t>
      </w:r>
      <w:r w:rsidRPr="00C4457A">
        <w:t>zápis</w:t>
      </w:r>
      <w:r w:rsidR="00335D25" w:rsidRPr="00C4457A">
        <w:t xml:space="preserve"> </w:t>
      </w:r>
      <w:r w:rsidRPr="00C4457A">
        <w:t>ve</w:t>
      </w:r>
      <w:r w:rsidR="00335D25" w:rsidRPr="00C4457A">
        <w:t xml:space="preserve"> </w:t>
      </w:r>
      <w:r w:rsidRPr="00C4457A">
        <w:t>stavebním</w:t>
      </w:r>
      <w:r w:rsidR="00335D25" w:rsidRPr="00C4457A">
        <w:t xml:space="preserve"> </w:t>
      </w:r>
      <w:r w:rsidRPr="00C4457A">
        <w:t>deníku,</w:t>
      </w:r>
      <w:r w:rsidR="00335D25" w:rsidRPr="00C4457A">
        <w:t xml:space="preserve"> </w:t>
      </w:r>
      <w:r w:rsidRPr="00C4457A">
        <w:t>jsou</w:t>
      </w:r>
      <w:r w:rsidR="00335D25" w:rsidRPr="00C4457A">
        <w:t xml:space="preserve"> </w:t>
      </w:r>
      <w:r w:rsidRPr="00C4457A">
        <w:t>bez</w:t>
      </w:r>
      <w:r w:rsidR="00335D25" w:rsidRPr="00C4457A">
        <w:t xml:space="preserve"> </w:t>
      </w:r>
      <w:r w:rsidRPr="00C4457A">
        <w:t>uzavření</w:t>
      </w:r>
      <w:r w:rsidR="00335D25" w:rsidRPr="00C4457A">
        <w:t xml:space="preserve"> </w:t>
      </w:r>
      <w:r w:rsidRPr="00C4457A">
        <w:t>písemného</w:t>
      </w:r>
      <w:r w:rsidR="00335D25" w:rsidRPr="00C4457A">
        <w:t xml:space="preserve"> </w:t>
      </w:r>
      <w:r w:rsidRPr="00C4457A">
        <w:t>číslovaného</w:t>
      </w:r>
      <w:r w:rsidR="00335D25" w:rsidRPr="00C4457A">
        <w:t xml:space="preserve"> </w:t>
      </w:r>
      <w:r w:rsidRPr="00C4457A">
        <w:t>dodatku</w:t>
      </w:r>
      <w:r w:rsidR="00335D25" w:rsidRPr="00C4457A">
        <w:t xml:space="preserve"> </w:t>
      </w:r>
      <w:r w:rsidRPr="00C4457A">
        <w:t>této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neúčinná.</w:t>
      </w:r>
    </w:p>
    <w:p w14:paraId="4A759E06" w14:textId="77777777" w:rsidR="008B5793" w:rsidRPr="00C4457A" w:rsidRDefault="008B5793" w:rsidP="00C62C79">
      <w:pPr>
        <w:pStyle w:val="Styl11"/>
      </w:pPr>
      <w:r w:rsidRPr="00C4457A">
        <w:t>Dle</w:t>
      </w:r>
      <w:r w:rsidR="00335D25" w:rsidRPr="00C4457A">
        <w:t xml:space="preserve"> </w:t>
      </w:r>
      <w:r w:rsidRPr="00C4457A">
        <w:t>ustanovení</w:t>
      </w:r>
      <w:r w:rsidR="00335D25" w:rsidRPr="00C4457A">
        <w:t xml:space="preserve"> </w:t>
      </w:r>
      <w:r w:rsidRPr="00C4457A">
        <w:t>§</w:t>
      </w:r>
      <w:r w:rsidR="00335D25" w:rsidRPr="00C4457A">
        <w:t xml:space="preserve"> </w:t>
      </w:r>
      <w:r w:rsidRPr="00C4457A">
        <w:t>1765</w:t>
      </w:r>
      <w:r w:rsidR="00335D25" w:rsidRPr="00C4457A">
        <w:t xml:space="preserve"> </w:t>
      </w:r>
      <w:r w:rsidRPr="00C4457A">
        <w:t>občanského</w:t>
      </w:r>
      <w:r w:rsidR="00335D25" w:rsidRPr="00C4457A">
        <w:t xml:space="preserve"> </w:t>
      </w:r>
      <w:r w:rsidRPr="00C4457A">
        <w:t>zákoníku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sebe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převzaly</w:t>
      </w:r>
      <w:r w:rsidR="00335D25" w:rsidRPr="00C4457A">
        <w:t xml:space="preserve"> </w:t>
      </w:r>
      <w:r w:rsidRPr="00C4457A">
        <w:t>nebezpečí</w:t>
      </w:r>
      <w:r w:rsidR="00335D25" w:rsidRPr="00C4457A">
        <w:t xml:space="preserve"> </w:t>
      </w:r>
      <w:r w:rsidRPr="00C4457A">
        <w:t>změny</w:t>
      </w:r>
      <w:r w:rsidR="00335D25" w:rsidRPr="00C4457A">
        <w:t xml:space="preserve"> </w:t>
      </w:r>
      <w:r w:rsidRPr="00C4457A">
        <w:t>okolností.</w:t>
      </w:r>
      <w:r w:rsidR="00335D25" w:rsidRPr="00C4457A">
        <w:t xml:space="preserve"> </w:t>
      </w:r>
      <w:r w:rsidRPr="00C4457A">
        <w:t>Před</w:t>
      </w:r>
      <w:r w:rsidR="00335D25" w:rsidRPr="00C4457A">
        <w:t xml:space="preserve"> </w:t>
      </w:r>
      <w:r w:rsidRPr="00C4457A">
        <w:t>uzavřením</w:t>
      </w:r>
      <w:r w:rsidR="00335D25" w:rsidRPr="00C4457A">
        <w:t xml:space="preserve"> </w:t>
      </w:r>
      <w:r w:rsidRPr="00C4457A">
        <w:t>smlouvy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zvážily</w:t>
      </w:r>
      <w:r w:rsidR="00335D25" w:rsidRPr="00C4457A">
        <w:t xml:space="preserve"> </w:t>
      </w:r>
      <w:r w:rsidRPr="00C4457A">
        <w:t>plně</w:t>
      </w:r>
      <w:r w:rsidR="00335D25" w:rsidRPr="00C4457A">
        <w:t xml:space="preserve"> </w:t>
      </w:r>
      <w:r w:rsidRPr="00C4457A">
        <w:t>hospodářskou,</w:t>
      </w:r>
      <w:r w:rsidR="00335D25" w:rsidRPr="00C4457A">
        <w:t xml:space="preserve"> </w:t>
      </w:r>
      <w:r w:rsidRPr="00C4457A">
        <w:t>ekonomickou</w:t>
      </w:r>
      <w:r w:rsidR="00335D25" w:rsidRPr="00C4457A">
        <w:t xml:space="preserve"> </w:t>
      </w:r>
      <w:r w:rsidRPr="00C4457A">
        <w:t>i</w:t>
      </w:r>
      <w:r w:rsidR="00335D25" w:rsidRPr="00C4457A">
        <w:t xml:space="preserve"> </w:t>
      </w:r>
      <w:r w:rsidRPr="00C4457A">
        <w:t>faktickou</w:t>
      </w:r>
      <w:r w:rsidR="00335D25" w:rsidRPr="00C4457A">
        <w:t xml:space="preserve"> </w:t>
      </w:r>
      <w:r w:rsidRPr="00C4457A">
        <w:t>situaci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jsou</w:t>
      </w:r>
      <w:r w:rsidR="00335D25" w:rsidRPr="00C4457A">
        <w:t xml:space="preserve"> </w:t>
      </w:r>
      <w:r w:rsidRPr="00C4457A">
        <w:t>si</w:t>
      </w:r>
      <w:r w:rsidR="00335D25" w:rsidRPr="00C4457A">
        <w:t xml:space="preserve"> </w:t>
      </w:r>
      <w:r w:rsidRPr="00C4457A">
        <w:t>plně</w:t>
      </w:r>
      <w:r w:rsidR="00335D25" w:rsidRPr="00C4457A">
        <w:t xml:space="preserve"> </w:t>
      </w:r>
      <w:r w:rsidRPr="00C4457A">
        <w:t>vědomy</w:t>
      </w:r>
      <w:r w:rsidR="00335D25" w:rsidRPr="00C4457A">
        <w:t xml:space="preserve"> </w:t>
      </w:r>
      <w:r w:rsidRPr="00C4457A">
        <w:t>okolností</w:t>
      </w:r>
      <w:r w:rsidR="00335D25" w:rsidRPr="00C4457A">
        <w:t xml:space="preserve"> </w:t>
      </w:r>
      <w:r w:rsidRPr="00C4457A">
        <w:t>smlouvy.</w:t>
      </w:r>
      <w:r w:rsidR="00335D25" w:rsidRPr="00C4457A">
        <w:t xml:space="preserve"> </w:t>
      </w:r>
      <w:r w:rsidRPr="00C4457A">
        <w:t>Tuto</w:t>
      </w:r>
      <w:r w:rsidR="00335D25" w:rsidRPr="00C4457A">
        <w:t xml:space="preserve"> </w:t>
      </w:r>
      <w:r w:rsidRPr="00C4457A">
        <w:t>smlouvu</w:t>
      </w:r>
      <w:r w:rsidR="00335D25" w:rsidRPr="00C4457A">
        <w:t xml:space="preserve"> </w:t>
      </w:r>
      <w:r w:rsidRPr="00C4457A">
        <w:t>tedy</w:t>
      </w:r>
      <w:r w:rsidR="00335D25" w:rsidRPr="00C4457A">
        <w:t xml:space="preserve"> </w:t>
      </w:r>
      <w:r w:rsidRPr="00C4457A">
        <w:t>nelze</w:t>
      </w:r>
      <w:r w:rsidR="00335D25" w:rsidRPr="00C4457A">
        <w:t xml:space="preserve"> </w:t>
      </w:r>
      <w:r w:rsidRPr="00C4457A">
        <w:t>měnit</w:t>
      </w:r>
      <w:r w:rsidR="00335D25" w:rsidRPr="00C4457A">
        <w:t xml:space="preserve"> </w:t>
      </w:r>
      <w:r w:rsidRPr="00C4457A">
        <w:t>rozhodnutím</w:t>
      </w:r>
      <w:r w:rsidR="00335D25" w:rsidRPr="00C4457A">
        <w:t xml:space="preserve"> </w:t>
      </w:r>
      <w:r w:rsidRPr="00C4457A">
        <w:t>soudu.</w:t>
      </w:r>
    </w:p>
    <w:p w14:paraId="2A6B3E62" w14:textId="77777777" w:rsidR="008B5793" w:rsidRPr="00C4457A" w:rsidRDefault="008B5793" w:rsidP="00C62C79">
      <w:pPr>
        <w:pStyle w:val="Styl11"/>
      </w:pPr>
      <w:r w:rsidRPr="00C4457A">
        <w:t>Vztahy</w:t>
      </w:r>
      <w:r w:rsidR="00335D25" w:rsidRPr="00C4457A">
        <w:t xml:space="preserve"> </w:t>
      </w:r>
      <w:r w:rsidRPr="00C4457A">
        <w:t>touto</w:t>
      </w:r>
      <w:r w:rsidR="00335D25" w:rsidRPr="00C4457A">
        <w:t xml:space="preserve"> </w:t>
      </w:r>
      <w:r w:rsidRPr="00C4457A">
        <w:t>Smlouvou</w:t>
      </w:r>
      <w:r w:rsidR="00335D25" w:rsidRPr="00C4457A">
        <w:t xml:space="preserve"> </w:t>
      </w:r>
      <w:r w:rsidRPr="00C4457A">
        <w:t>výslovně</w:t>
      </w:r>
      <w:r w:rsidR="00335D25" w:rsidRPr="00C4457A">
        <w:t xml:space="preserve"> </w:t>
      </w:r>
      <w:r w:rsidRPr="00C4457A">
        <w:t>neupravené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řídí</w:t>
      </w:r>
      <w:r w:rsidR="00335D25" w:rsidRPr="00C4457A">
        <w:t xml:space="preserve"> </w:t>
      </w:r>
      <w:r w:rsidRPr="00C4457A">
        <w:t>příslušnými</w:t>
      </w:r>
      <w:r w:rsidR="00335D25" w:rsidRPr="00C4457A">
        <w:t xml:space="preserve"> </w:t>
      </w:r>
      <w:r w:rsidRPr="00C4457A">
        <w:t>ustanoveními</w:t>
      </w:r>
      <w:r w:rsidR="00335D25" w:rsidRPr="00C4457A">
        <w:t xml:space="preserve"> </w:t>
      </w:r>
      <w:r w:rsidRPr="00C4457A">
        <w:t>citovaného</w:t>
      </w:r>
      <w:r w:rsidR="00335D25" w:rsidRPr="00C4457A">
        <w:t xml:space="preserve"> </w:t>
      </w:r>
      <w:r w:rsidRPr="00C4457A">
        <w:t>Občanského</w:t>
      </w:r>
      <w:r w:rsidR="00335D25" w:rsidRPr="00C4457A">
        <w:t xml:space="preserve"> </w:t>
      </w:r>
      <w:r w:rsidRPr="00C4457A">
        <w:t>zákoníku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předpisy</w:t>
      </w:r>
      <w:r w:rsidR="00335D25" w:rsidRPr="00C4457A">
        <w:t xml:space="preserve"> </w:t>
      </w:r>
      <w:r w:rsidRPr="00C4457A">
        <w:t>souvisejícími.</w:t>
      </w:r>
      <w:r w:rsidR="00335D25" w:rsidRPr="00C4457A">
        <w:t xml:space="preserve"> </w:t>
      </w:r>
      <w:r w:rsidRPr="00C4457A">
        <w:t>Tento</w:t>
      </w:r>
      <w:r w:rsidR="00335D25" w:rsidRPr="00C4457A">
        <w:t xml:space="preserve"> </w:t>
      </w:r>
      <w:r w:rsidRPr="00C4457A">
        <w:t>smluvní</w:t>
      </w:r>
      <w:r w:rsidR="00335D25" w:rsidRPr="00C4457A">
        <w:t xml:space="preserve"> </w:t>
      </w:r>
      <w:r w:rsidRPr="00C4457A">
        <w:t>vztah</w:t>
      </w:r>
      <w:r w:rsidR="00335D25" w:rsidRPr="00C4457A">
        <w:t xml:space="preserve"> </w:t>
      </w:r>
      <w:r w:rsidRPr="00C4457A">
        <w:t>se</w:t>
      </w:r>
      <w:r w:rsidR="00335D25" w:rsidRPr="00C4457A">
        <w:t xml:space="preserve"> </w:t>
      </w:r>
      <w:r w:rsidRPr="00C4457A">
        <w:t>řídí</w:t>
      </w:r>
      <w:r w:rsidR="00335D25" w:rsidRPr="00C4457A">
        <w:t xml:space="preserve"> </w:t>
      </w:r>
      <w:r w:rsidRPr="00C4457A">
        <w:t>právním</w:t>
      </w:r>
      <w:r w:rsidR="00335D25" w:rsidRPr="00C4457A">
        <w:t xml:space="preserve"> </w:t>
      </w:r>
      <w:r w:rsidRPr="00C4457A">
        <w:t>řádem</w:t>
      </w:r>
      <w:r w:rsidR="00335D25" w:rsidRPr="00C4457A">
        <w:t xml:space="preserve"> </w:t>
      </w:r>
      <w:r w:rsidRPr="00C4457A">
        <w:t>České</w:t>
      </w:r>
      <w:r w:rsidR="00335D25" w:rsidRPr="00C4457A">
        <w:t xml:space="preserve"> </w:t>
      </w:r>
      <w:r w:rsidRPr="00C4457A">
        <w:t>republiky.</w:t>
      </w:r>
    </w:p>
    <w:p w14:paraId="6F44FBCF" w14:textId="77777777" w:rsidR="008B5793" w:rsidRPr="00C4457A" w:rsidRDefault="008B5793" w:rsidP="00C62C79">
      <w:pPr>
        <w:pStyle w:val="Styl11"/>
      </w:pPr>
      <w:r w:rsidRPr="00C4457A">
        <w:t>Smluvní</w:t>
      </w:r>
      <w:r w:rsidR="00335D25" w:rsidRPr="00C4457A">
        <w:t xml:space="preserve"> </w:t>
      </w:r>
      <w:r w:rsidRPr="00C4457A">
        <w:t>strany</w:t>
      </w:r>
      <w:r w:rsidR="00335D25" w:rsidRPr="00C4457A">
        <w:t xml:space="preserve"> </w:t>
      </w:r>
      <w:r w:rsidRPr="00C4457A">
        <w:t>prohlašují,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si</w:t>
      </w:r>
      <w:r w:rsidR="00335D25" w:rsidRPr="00C4457A">
        <w:t xml:space="preserve"> </w:t>
      </w:r>
      <w:r w:rsidRPr="00C4457A">
        <w:t>tuto</w:t>
      </w:r>
      <w:r w:rsidR="00335D25" w:rsidRPr="00C4457A">
        <w:t xml:space="preserve"> </w:t>
      </w:r>
      <w:r w:rsidRPr="00C4457A">
        <w:t>Smlouvu</w:t>
      </w:r>
      <w:r w:rsidR="00335D25" w:rsidRPr="00C4457A">
        <w:t xml:space="preserve"> </w:t>
      </w:r>
      <w:r w:rsidRPr="00C4457A">
        <w:t>o</w:t>
      </w:r>
      <w:r w:rsidR="00335D25" w:rsidRPr="00C4457A">
        <w:t xml:space="preserve"> </w:t>
      </w:r>
      <w:r w:rsidRPr="00C4457A">
        <w:t>dílo</w:t>
      </w:r>
      <w:r w:rsidR="00335D25" w:rsidRPr="00C4457A">
        <w:t xml:space="preserve"> </w:t>
      </w:r>
      <w:r w:rsidRPr="00C4457A">
        <w:t>řádně</w:t>
      </w:r>
      <w:r w:rsidR="00335D25" w:rsidRPr="00C4457A">
        <w:t xml:space="preserve"> </w:t>
      </w:r>
      <w:r w:rsidRPr="00C4457A">
        <w:t>přečetly,</w:t>
      </w:r>
      <w:r w:rsidR="00335D25" w:rsidRPr="00C4457A">
        <w:t xml:space="preserve"> </w:t>
      </w:r>
      <w:r w:rsidRPr="00C4457A">
        <w:t>s</w:t>
      </w:r>
      <w:r w:rsidR="00335D25" w:rsidRPr="00C4457A">
        <w:t xml:space="preserve"> </w:t>
      </w:r>
      <w:r w:rsidRPr="00C4457A">
        <w:t>jejím</w:t>
      </w:r>
      <w:r w:rsidR="00335D25" w:rsidRPr="00C4457A">
        <w:t xml:space="preserve"> </w:t>
      </w:r>
      <w:r w:rsidRPr="00C4457A">
        <w:t>obsahem</w:t>
      </w:r>
      <w:r w:rsidR="00335D25" w:rsidRPr="00C4457A">
        <w:t xml:space="preserve"> </w:t>
      </w:r>
      <w:r w:rsidRPr="00C4457A">
        <w:t>souhlasí,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tato</w:t>
      </w:r>
      <w:r w:rsidR="00335D25" w:rsidRPr="00C4457A">
        <w:t xml:space="preserve"> </w:t>
      </w:r>
      <w:r w:rsidRPr="00C4457A">
        <w:t>je</w:t>
      </w:r>
      <w:r w:rsidR="00335D25" w:rsidRPr="00C4457A">
        <w:t xml:space="preserve"> </w:t>
      </w:r>
      <w:r w:rsidRPr="00C4457A">
        <w:t>projevem</w:t>
      </w:r>
      <w:r w:rsidR="00335D25" w:rsidRPr="00C4457A">
        <w:t xml:space="preserve"> </w:t>
      </w:r>
      <w:r w:rsidRPr="00C4457A">
        <w:t>jejich</w:t>
      </w:r>
      <w:r w:rsidR="00335D25" w:rsidRPr="00C4457A">
        <w:t xml:space="preserve"> </w:t>
      </w:r>
      <w:r w:rsidRPr="00C4457A">
        <w:t>úplné,</w:t>
      </w:r>
      <w:r w:rsidR="00335D25" w:rsidRPr="00C4457A">
        <w:t xml:space="preserve"> </w:t>
      </w:r>
      <w:r w:rsidRPr="00C4457A">
        <w:t>určité,</w:t>
      </w:r>
      <w:r w:rsidR="00335D25" w:rsidRPr="00C4457A">
        <w:t xml:space="preserve"> </w:t>
      </w:r>
      <w:r w:rsidRPr="00C4457A">
        <w:t>svobodné</w:t>
      </w:r>
      <w:r w:rsidR="00335D25" w:rsidRPr="00C4457A">
        <w:t xml:space="preserve"> </w:t>
      </w:r>
      <w:r w:rsidRPr="00C4457A">
        <w:t>a</w:t>
      </w:r>
      <w:r w:rsidR="00335D25" w:rsidRPr="00C4457A">
        <w:t xml:space="preserve"> </w:t>
      </w:r>
      <w:r w:rsidRPr="00C4457A">
        <w:t>vážné</w:t>
      </w:r>
      <w:r w:rsidR="00335D25" w:rsidRPr="00C4457A">
        <w:t xml:space="preserve"> </w:t>
      </w:r>
      <w:r w:rsidRPr="00C4457A">
        <w:t>vůle,</w:t>
      </w:r>
      <w:r w:rsidR="00335D25" w:rsidRPr="00C4457A">
        <w:t xml:space="preserve"> </w:t>
      </w:r>
      <w:r w:rsidRPr="00C4457A">
        <w:t>že</w:t>
      </w:r>
      <w:r w:rsidR="00335D25" w:rsidRPr="00C4457A">
        <w:t xml:space="preserve"> </w:t>
      </w:r>
      <w:r w:rsidRPr="00C4457A">
        <w:t>ji</w:t>
      </w:r>
      <w:r w:rsidR="00335D25" w:rsidRPr="00C4457A">
        <w:t xml:space="preserve"> </w:t>
      </w:r>
      <w:r w:rsidRPr="00C4457A">
        <w:t>neuzavřely</w:t>
      </w:r>
      <w:r w:rsidR="00335D25" w:rsidRPr="00C4457A">
        <w:t xml:space="preserve"> </w:t>
      </w:r>
      <w:r w:rsidRPr="00C4457A">
        <w:t>v</w:t>
      </w:r>
      <w:r w:rsidR="00335D25" w:rsidRPr="00C4457A">
        <w:t xml:space="preserve"> </w:t>
      </w:r>
      <w:r w:rsidRPr="00C4457A">
        <w:t>tísni</w:t>
      </w:r>
      <w:r w:rsidR="00335D25" w:rsidRPr="00C4457A">
        <w:t xml:space="preserve"> </w:t>
      </w:r>
      <w:r w:rsidRPr="00C4457A">
        <w:t>za</w:t>
      </w:r>
      <w:r w:rsidR="00335D25" w:rsidRPr="00C4457A">
        <w:t xml:space="preserve"> </w:t>
      </w:r>
      <w:r w:rsidRPr="00C4457A">
        <w:t>jednostranně</w:t>
      </w:r>
      <w:r w:rsidR="00335D25" w:rsidRPr="00C4457A">
        <w:t xml:space="preserve"> </w:t>
      </w:r>
      <w:r w:rsidRPr="00C4457A">
        <w:t>nevýhodných</w:t>
      </w:r>
      <w:r w:rsidR="00335D25" w:rsidRPr="00C4457A">
        <w:t xml:space="preserve"> </w:t>
      </w:r>
      <w:r w:rsidRPr="00C4457A">
        <w:t>podmínek.</w:t>
      </w:r>
      <w:r w:rsidR="00335D25" w:rsidRPr="00C4457A">
        <w:t xml:space="preserve"> </w:t>
      </w:r>
      <w:r w:rsidRPr="00C4457A">
        <w:t>Na</w:t>
      </w:r>
      <w:r w:rsidR="00335D25" w:rsidRPr="00C4457A">
        <w:t xml:space="preserve"> </w:t>
      </w:r>
      <w:r w:rsidRPr="00C4457A">
        <w:t>důkaz</w:t>
      </w:r>
      <w:r w:rsidR="00335D25" w:rsidRPr="00C4457A">
        <w:t xml:space="preserve"> </w:t>
      </w:r>
      <w:r w:rsidRPr="00C4457A">
        <w:t>toho</w:t>
      </w:r>
      <w:r w:rsidR="00335D25" w:rsidRPr="00C4457A">
        <w:t xml:space="preserve"> </w:t>
      </w:r>
      <w:r w:rsidRPr="00C4457A">
        <w:t>níže</w:t>
      </w:r>
      <w:r w:rsidR="00335D25" w:rsidRPr="00C4457A">
        <w:t xml:space="preserve"> </w:t>
      </w:r>
      <w:r w:rsidRPr="00C4457A">
        <w:t>připojují</w:t>
      </w:r>
      <w:r w:rsidR="00335D25" w:rsidRPr="00C4457A">
        <w:t xml:space="preserve"> </w:t>
      </w:r>
      <w:r w:rsidRPr="00C4457A">
        <w:t>své</w:t>
      </w:r>
      <w:r w:rsidR="00335D25" w:rsidRPr="00C4457A">
        <w:t xml:space="preserve"> </w:t>
      </w:r>
      <w:r w:rsidRPr="00C4457A">
        <w:t>podpisy.</w:t>
      </w:r>
      <w:r w:rsidR="00335D25" w:rsidRPr="00C4457A">
        <w:t xml:space="preserve"> </w:t>
      </w:r>
    </w:p>
    <w:p w14:paraId="05E34B65" w14:textId="77777777" w:rsidR="009920BA" w:rsidRDefault="009920BA" w:rsidP="008B5793">
      <w:pPr>
        <w:rPr>
          <w:rFonts w:asciiTheme="minorHAnsi" w:hAnsiTheme="minorHAnsi"/>
          <w:sz w:val="22"/>
          <w:szCs w:val="22"/>
        </w:rPr>
      </w:pPr>
    </w:p>
    <w:p w14:paraId="7BD01B02" w14:textId="77777777" w:rsidR="009920BA" w:rsidRDefault="009920BA" w:rsidP="008B5793">
      <w:pPr>
        <w:rPr>
          <w:rFonts w:asciiTheme="minorHAnsi" w:hAnsiTheme="minorHAnsi"/>
          <w:sz w:val="22"/>
          <w:szCs w:val="22"/>
        </w:rPr>
      </w:pPr>
    </w:p>
    <w:p w14:paraId="3D8FD905" w14:textId="2BE18C34" w:rsidR="008B5793" w:rsidRDefault="00913419" w:rsidP="008B57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Kroměříži dne 13.11.2017</w:t>
      </w:r>
      <w:r w:rsidR="009920BA">
        <w:rPr>
          <w:rFonts w:asciiTheme="minorHAnsi" w:hAnsiTheme="minorHAnsi"/>
          <w:sz w:val="22"/>
          <w:szCs w:val="22"/>
        </w:rPr>
        <w:tab/>
      </w:r>
      <w:r w:rsidR="009920BA">
        <w:rPr>
          <w:rFonts w:asciiTheme="minorHAnsi" w:hAnsiTheme="minorHAnsi"/>
          <w:sz w:val="22"/>
          <w:szCs w:val="22"/>
        </w:rPr>
        <w:tab/>
      </w:r>
      <w:r w:rsidR="009920BA">
        <w:rPr>
          <w:rFonts w:asciiTheme="minorHAnsi" w:hAnsiTheme="minorHAnsi"/>
          <w:sz w:val="22"/>
          <w:szCs w:val="22"/>
        </w:rPr>
        <w:tab/>
      </w:r>
      <w:r w:rsidR="009920BA">
        <w:rPr>
          <w:rFonts w:asciiTheme="minorHAnsi" w:hAnsiTheme="minorHAnsi"/>
          <w:sz w:val="22"/>
          <w:szCs w:val="22"/>
        </w:rPr>
        <w:tab/>
        <w:t>V Kroměříži dne</w:t>
      </w:r>
      <w:r w:rsidR="00910EC4">
        <w:rPr>
          <w:rFonts w:asciiTheme="minorHAnsi" w:hAnsiTheme="minorHAnsi"/>
          <w:sz w:val="22"/>
          <w:szCs w:val="22"/>
        </w:rPr>
        <w:t xml:space="preserve"> 13.11.2017</w:t>
      </w:r>
    </w:p>
    <w:p w14:paraId="248A7A5C" w14:textId="77777777" w:rsidR="009920BA" w:rsidRDefault="009920BA" w:rsidP="008B5793">
      <w:pPr>
        <w:rPr>
          <w:rFonts w:asciiTheme="minorHAnsi" w:hAnsiTheme="minorHAnsi"/>
          <w:sz w:val="22"/>
          <w:szCs w:val="22"/>
        </w:rPr>
      </w:pPr>
    </w:p>
    <w:p w14:paraId="255A0D71" w14:textId="77777777" w:rsidR="009920BA" w:rsidRDefault="009920BA" w:rsidP="008B5793">
      <w:pPr>
        <w:rPr>
          <w:rFonts w:asciiTheme="minorHAnsi" w:hAnsiTheme="minorHAnsi"/>
          <w:sz w:val="22"/>
          <w:szCs w:val="22"/>
        </w:rPr>
      </w:pPr>
    </w:p>
    <w:p w14:paraId="73703FE8" w14:textId="77777777" w:rsidR="009920BA" w:rsidRDefault="009920BA" w:rsidP="008B5793">
      <w:pPr>
        <w:rPr>
          <w:rFonts w:asciiTheme="minorHAnsi" w:hAnsiTheme="minorHAnsi"/>
          <w:sz w:val="22"/>
          <w:szCs w:val="22"/>
        </w:rPr>
      </w:pPr>
    </w:p>
    <w:p w14:paraId="345095E0" w14:textId="77777777" w:rsidR="009920BA" w:rsidRDefault="009920BA" w:rsidP="008B5793">
      <w:pPr>
        <w:rPr>
          <w:rFonts w:asciiTheme="minorHAnsi" w:hAnsiTheme="minorHAnsi"/>
          <w:sz w:val="22"/>
          <w:szCs w:val="22"/>
        </w:rPr>
      </w:pPr>
    </w:p>
    <w:p w14:paraId="79A91A34" w14:textId="77777777" w:rsidR="009920BA" w:rsidRDefault="009920BA" w:rsidP="008B5793">
      <w:pPr>
        <w:rPr>
          <w:rFonts w:asciiTheme="minorHAnsi" w:hAnsiTheme="minorHAnsi"/>
          <w:sz w:val="22"/>
          <w:szCs w:val="22"/>
        </w:rPr>
      </w:pPr>
    </w:p>
    <w:p w14:paraId="675F2E1B" w14:textId="77777777" w:rsidR="009920BA" w:rsidRPr="00C4457A" w:rsidRDefault="009920BA" w:rsidP="008B5793">
      <w:pPr>
        <w:rPr>
          <w:rFonts w:asciiTheme="minorHAnsi" w:hAnsiTheme="minorHAnsi"/>
          <w:sz w:val="22"/>
          <w:szCs w:val="22"/>
        </w:rPr>
      </w:pPr>
    </w:p>
    <w:p w14:paraId="52855F72" w14:textId="236BA39B" w:rsidR="008B5793" w:rsidRPr="00C4457A" w:rsidRDefault="008B5793" w:rsidP="008B5793">
      <w:pPr>
        <w:rPr>
          <w:rFonts w:asciiTheme="minorHAnsi" w:hAnsiTheme="minorHAnsi"/>
          <w:sz w:val="22"/>
          <w:szCs w:val="22"/>
        </w:rPr>
      </w:pPr>
      <w:r w:rsidRPr="00E070D2">
        <w:rPr>
          <w:rFonts w:asciiTheme="minorHAnsi" w:hAnsiTheme="minorHAnsi"/>
          <w:sz w:val="22"/>
          <w:szCs w:val="22"/>
        </w:rPr>
        <w:t>Za</w:t>
      </w:r>
      <w:r w:rsidR="00335D25" w:rsidRPr="00E070D2">
        <w:rPr>
          <w:rFonts w:asciiTheme="minorHAnsi" w:hAnsiTheme="minorHAnsi"/>
          <w:sz w:val="22"/>
          <w:szCs w:val="22"/>
        </w:rPr>
        <w:t xml:space="preserve"> </w:t>
      </w:r>
      <w:r w:rsidRPr="00E070D2">
        <w:rPr>
          <w:rFonts w:asciiTheme="minorHAnsi" w:hAnsiTheme="minorHAnsi"/>
          <w:sz w:val="22"/>
          <w:szCs w:val="22"/>
        </w:rPr>
        <w:t>zhotovitele:</w:t>
      </w:r>
      <w:r w:rsidR="0003668E" w:rsidRPr="00E070D2">
        <w:rPr>
          <w:rFonts w:asciiTheme="minorHAnsi" w:hAnsiTheme="minorHAnsi"/>
          <w:sz w:val="22"/>
          <w:szCs w:val="22"/>
        </w:rPr>
        <w:t xml:space="preserve"> </w:t>
      </w:r>
      <w:r w:rsidR="009920BA" w:rsidRPr="00E070D2">
        <w:rPr>
          <w:rFonts w:asciiTheme="minorHAnsi" w:hAnsiTheme="minorHAnsi"/>
          <w:sz w:val="22"/>
          <w:szCs w:val="22"/>
        </w:rPr>
        <w:t>……………………………………..</w:t>
      </w:r>
      <w:r w:rsidR="002F5A84" w:rsidRPr="00E070D2">
        <w:rPr>
          <w:rFonts w:asciiTheme="minorHAnsi" w:hAnsiTheme="minorHAnsi"/>
          <w:sz w:val="22"/>
          <w:szCs w:val="22"/>
        </w:rPr>
        <w:tab/>
      </w:r>
      <w:r w:rsidR="002F5A84" w:rsidRPr="00E070D2">
        <w:rPr>
          <w:rFonts w:asciiTheme="minorHAnsi" w:hAnsiTheme="minorHAnsi"/>
          <w:sz w:val="22"/>
          <w:szCs w:val="22"/>
        </w:rPr>
        <w:tab/>
      </w:r>
      <w:r w:rsidRPr="00E070D2">
        <w:rPr>
          <w:rFonts w:asciiTheme="minorHAnsi" w:hAnsiTheme="minorHAnsi"/>
          <w:sz w:val="22"/>
          <w:szCs w:val="22"/>
        </w:rPr>
        <w:t>Za</w:t>
      </w:r>
      <w:r w:rsidR="00335D25" w:rsidRPr="00E070D2">
        <w:rPr>
          <w:rFonts w:asciiTheme="minorHAnsi" w:hAnsiTheme="minorHAnsi"/>
          <w:sz w:val="22"/>
          <w:szCs w:val="22"/>
        </w:rPr>
        <w:t xml:space="preserve"> </w:t>
      </w:r>
      <w:r w:rsidRPr="00E070D2">
        <w:rPr>
          <w:rFonts w:asciiTheme="minorHAnsi" w:hAnsiTheme="minorHAnsi"/>
          <w:sz w:val="22"/>
          <w:szCs w:val="22"/>
        </w:rPr>
        <w:t>objednatele:</w:t>
      </w:r>
      <w:r w:rsidR="00E070D2" w:rsidRPr="00E070D2">
        <w:rPr>
          <w:rFonts w:asciiTheme="minorHAnsi" w:hAnsiTheme="minorHAnsi"/>
          <w:sz w:val="22"/>
          <w:szCs w:val="22"/>
        </w:rPr>
        <w:t xml:space="preserve"> </w:t>
      </w:r>
      <w:r w:rsidRPr="00E070D2">
        <w:rPr>
          <w:rFonts w:asciiTheme="minorHAnsi" w:hAnsiTheme="minorHAnsi"/>
          <w:sz w:val="22"/>
          <w:szCs w:val="22"/>
        </w:rPr>
        <w:t>……………………………………..</w:t>
      </w:r>
    </w:p>
    <w:p w14:paraId="61AB6EF4" w14:textId="3A99CF2C" w:rsidR="008B5793" w:rsidRPr="00C4457A" w:rsidRDefault="00E070D2" w:rsidP="008B57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Martin Šrámek, jednatel</w:t>
      </w:r>
      <w:r w:rsidR="002A5197">
        <w:rPr>
          <w:rFonts w:asciiTheme="minorHAnsi" w:hAnsiTheme="minorHAnsi"/>
          <w:sz w:val="22"/>
          <w:szCs w:val="22"/>
        </w:rPr>
        <w:t xml:space="preserve"> TESLICE CZ s.r.o.  </w:t>
      </w:r>
      <w:r w:rsidR="005F1072" w:rsidRPr="00C4457A">
        <w:rPr>
          <w:rFonts w:asciiTheme="minorHAnsi" w:hAnsiTheme="minorHAnsi"/>
          <w:sz w:val="22"/>
          <w:szCs w:val="22"/>
        </w:rPr>
        <w:tab/>
      </w:r>
      <w:r w:rsidR="002A5197">
        <w:rPr>
          <w:rFonts w:asciiTheme="minorHAnsi" w:hAnsiTheme="minorHAnsi"/>
          <w:sz w:val="22"/>
          <w:szCs w:val="22"/>
        </w:rPr>
        <w:t xml:space="preserve">  </w:t>
      </w:r>
      <w:r w:rsidR="005F1072" w:rsidRPr="00C4457A">
        <w:rPr>
          <w:rFonts w:asciiTheme="minorHAnsi" w:hAnsiTheme="minorHAnsi"/>
          <w:sz w:val="22"/>
          <w:szCs w:val="22"/>
        </w:rPr>
        <w:tab/>
      </w:r>
      <w:r w:rsidR="005F1072" w:rsidRPr="00C4457A">
        <w:rPr>
          <w:rFonts w:asciiTheme="minorHAnsi" w:hAnsiTheme="minorHAnsi"/>
          <w:sz w:val="22"/>
          <w:szCs w:val="22"/>
        </w:rPr>
        <w:tab/>
      </w:r>
      <w:r w:rsidR="002F5A84">
        <w:rPr>
          <w:rFonts w:asciiTheme="minorHAnsi" w:hAnsiTheme="minorHAnsi"/>
          <w:sz w:val="22"/>
          <w:szCs w:val="22"/>
        </w:rPr>
        <w:tab/>
      </w:r>
      <w:r w:rsidR="008B5793" w:rsidRPr="00C4457A">
        <w:rPr>
          <w:rFonts w:asciiTheme="minorHAnsi" w:hAnsiTheme="minorHAnsi"/>
          <w:sz w:val="22"/>
          <w:szCs w:val="22"/>
        </w:rPr>
        <w:t>Ing.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="008B5793" w:rsidRPr="00C4457A">
        <w:rPr>
          <w:rFonts w:asciiTheme="minorHAnsi" w:hAnsiTheme="minorHAnsi"/>
          <w:sz w:val="22"/>
          <w:szCs w:val="22"/>
        </w:rPr>
        <w:t>Jan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="008B5793" w:rsidRPr="00C4457A">
        <w:rPr>
          <w:rFonts w:asciiTheme="minorHAnsi" w:hAnsiTheme="minorHAnsi"/>
          <w:sz w:val="22"/>
          <w:szCs w:val="22"/>
        </w:rPr>
        <w:t>Slezák,</w:t>
      </w:r>
      <w:r w:rsidR="00335D25" w:rsidRPr="00C4457A">
        <w:rPr>
          <w:rFonts w:asciiTheme="minorHAnsi" w:hAnsiTheme="minorHAnsi"/>
          <w:sz w:val="22"/>
          <w:szCs w:val="22"/>
        </w:rPr>
        <w:t xml:space="preserve"> </w:t>
      </w:r>
      <w:r w:rsidR="008B5793" w:rsidRPr="00C4457A">
        <w:rPr>
          <w:rFonts w:asciiTheme="minorHAnsi" w:hAnsiTheme="minorHAnsi"/>
          <w:sz w:val="22"/>
          <w:szCs w:val="22"/>
        </w:rPr>
        <w:t>ředitel</w:t>
      </w:r>
    </w:p>
    <w:p w14:paraId="08CC7EFB" w14:textId="77777777" w:rsidR="00073833" w:rsidRPr="00C4457A" w:rsidRDefault="00073833">
      <w:pPr>
        <w:rPr>
          <w:rFonts w:asciiTheme="minorHAnsi" w:hAnsiTheme="minorHAnsi"/>
          <w:sz w:val="22"/>
          <w:szCs w:val="22"/>
        </w:rPr>
      </w:pPr>
    </w:p>
    <w:sectPr w:rsidR="00073833" w:rsidRPr="00C4457A" w:rsidSect="008B5793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48178" w14:textId="77777777" w:rsidR="00B50923" w:rsidRDefault="00B50923" w:rsidP="007E2A52">
      <w:r>
        <w:separator/>
      </w:r>
    </w:p>
  </w:endnote>
  <w:endnote w:type="continuationSeparator" w:id="0">
    <w:p w14:paraId="2137E73D" w14:textId="77777777" w:rsidR="00B50923" w:rsidRDefault="00B50923" w:rsidP="007E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96B26" w14:textId="77777777" w:rsidR="00335D25" w:rsidRPr="006E0C35" w:rsidRDefault="00335D25" w:rsidP="008B5793">
    <w:pPr>
      <w:pStyle w:val="Zpat"/>
      <w:framePr w:wrap="auto" w:vAnchor="text" w:hAnchor="margin" w:xAlign="right" w:y="1"/>
      <w:rPr>
        <w:rStyle w:val="slostrnky"/>
        <w:rFonts w:ascii="Calibri" w:hAnsi="Calibri"/>
        <w:sz w:val="20"/>
        <w:szCs w:val="20"/>
      </w:rPr>
    </w:pPr>
    <w:r w:rsidRPr="006E0C35">
      <w:rPr>
        <w:rStyle w:val="slostrnky"/>
        <w:rFonts w:ascii="Calibri" w:hAnsi="Calibri"/>
        <w:sz w:val="20"/>
        <w:szCs w:val="20"/>
      </w:rPr>
      <w:fldChar w:fldCharType="begin"/>
    </w:r>
    <w:r w:rsidRPr="006E0C35">
      <w:rPr>
        <w:rStyle w:val="slostrnky"/>
        <w:rFonts w:ascii="Calibri" w:hAnsi="Calibri"/>
        <w:sz w:val="20"/>
        <w:szCs w:val="20"/>
      </w:rPr>
      <w:instrText xml:space="preserve">PAGE  </w:instrText>
    </w:r>
    <w:r w:rsidRPr="006E0C35">
      <w:rPr>
        <w:rStyle w:val="slostrnky"/>
        <w:rFonts w:ascii="Calibri" w:hAnsi="Calibri"/>
        <w:sz w:val="20"/>
        <w:szCs w:val="20"/>
      </w:rPr>
      <w:fldChar w:fldCharType="separate"/>
    </w:r>
    <w:r w:rsidR="00693161">
      <w:rPr>
        <w:rStyle w:val="slostrnky"/>
        <w:rFonts w:ascii="Calibri" w:hAnsi="Calibri"/>
        <w:noProof/>
        <w:sz w:val="20"/>
        <w:szCs w:val="20"/>
      </w:rPr>
      <w:t>11</w:t>
    </w:r>
    <w:r w:rsidRPr="006E0C35">
      <w:rPr>
        <w:rStyle w:val="slostrnky"/>
        <w:rFonts w:ascii="Calibri" w:hAnsi="Calibri"/>
        <w:sz w:val="20"/>
        <w:szCs w:val="20"/>
      </w:rPr>
      <w:fldChar w:fldCharType="end"/>
    </w:r>
  </w:p>
  <w:p w14:paraId="53007DAD" w14:textId="77777777" w:rsidR="00335D25" w:rsidRPr="006E0C35" w:rsidRDefault="00335D25">
    <w:pPr>
      <w:pStyle w:val="Zpa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D7EC8" w14:textId="77777777" w:rsidR="00B50923" w:rsidRDefault="00B50923" w:rsidP="007E2A52">
      <w:r>
        <w:separator/>
      </w:r>
    </w:p>
  </w:footnote>
  <w:footnote w:type="continuationSeparator" w:id="0">
    <w:p w14:paraId="207FAE43" w14:textId="77777777" w:rsidR="00B50923" w:rsidRDefault="00B50923" w:rsidP="007E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0011"/>
    <w:multiLevelType w:val="multilevel"/>
    <w:tmpl w:val="FA3A3A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6F3996"/>
    <w:multiLevelType w:val="multilevel"/>
    <w:tmpl w:val="FF9E0B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3532CD"/>
    <w:multiLevelType w:val="multilevel"/>
    <w:tmpl w:val="F134D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A270778"/>
    <w:multiLevelType w:val="multilevel"/>
    <w:tmpl w:val="91A036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2F4F76"/>
    <w:multiLevelType w:val="multilevel"/>
    <w:tmpl w:val="41409E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83B788D"/>
    <w:multiLevelType w:val="multilevel"/>
    <w:tmpl w:val="C58416DC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Styl11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podstyli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C490650"/>
    <w:multiLevelType w:val="multilevel"/>
    <w:tmpl w:val="AA621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60D20C8"/>
    <w:multiLevelType w:val="multilevel"/>
    <w:tmpl w:val="224C2B56"/>
    <w:lvl w:ilvl="0">
      <w:start w:val="1"/>
      <w:numFmt w:val="decimal"/>
      <w:pStyle w:val="PBS1"/>
      <w:lvlText w:val="%1."/>
      <w:lvlJc w:val="left"/>
      <w:pPr>
        <w:ind w:left="510" w:hanging="51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ECHNICKZPRVA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PB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PBS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3" w:hanging="35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3A"/>
    <w:rsid w:val="0000010E"/>
    <w:rsid w:val="000007E2"/>
    <w:rsid w:val="000012A1"/>
    <w:rsid w:val="00001420"/>
    <w:rsid w:val="00002352"/>
    <w:rsid w:val="00002CB4"/>
    <w:rsid w:val="000037E8"/>
    <w:rsid w:val="00003BF5"/>
    <w:rsid w:val="00003D47"/>
    <w:rsid w:val="00003F70"/>
    <w:rsid w:val="000044B0"/>
    <w:rsid w:val="0000475D"/>
    <w:rsid w:val="000048B1"/>
    <w:rsid w:val="0000495D"/>
    <w:rsid w:val="00004D02"/>
    <w:rsid w:val="00004FDB"/>
    <w:rsid w:val="00005385"/>
    <w:rsid w:val="00005459"/>
    <w:rsid w:val="0000660F"/>
    <w:rsid w:val="00006936"/>
    <w:rsid w:val="00006D7D"/>
    <w:rsid w:val="00006FD3"/>
    <w:rsid w:val="00007282"/>
    <w:rsid w:val="000076D1"/>
    <w:rsid w:val="00007A2C"/>
    <w:rsid w:val="00007DBD"/>
    <w:rsid w:val="00011764"/>
    <w:rsid w:val="000120D5"/>
    <w:rsid w:val="00012A35"/>
    <w:rsid w:val="00012E19"/>
    <w:rsid w:val="00013052"/>
    <w:rsid w:val="0001324F"/>
    <w:rsid w:val="0001468B"/>
    <w:rsid w:val="000149BE"/>
    <w:rsid w:val="0001591E"/>
    <w:rsid w:val="00015FAB"/>
    <w:rsid w:val="000166F8"/>
    <w:rsid w:val="00016972"/>
    <w:rsid w:val="000169D7"/>
    <w:rsid w:val="0001784A"/>
    <w:rsid w:val="00017975"/>
    <w:rsid w:val="00017A47"/>
    <w:rsid w:val="0002044A"/>
    <w:rsid w:val="000208FD"/>
    <w:rsid w:val="000211CF"/>
    <w:rsid w:val="00021C1F"/>
    <w:rsid w:val="00022079"/>
    <w:rsid w:val="00022CD3"/>
    <w:rsid w:val="0002392D"/>
    <w:rsid w:val="00024076"/>
    <w:rsid w:val="0002482C"/>
    <w:rsid w:val="000249E3"/>
    <w:rsid w:val="00024CEF"/>
    <w:rsid w:val="00025208"/>
    <w:rsid w:val="00025874"/>
    <w:rsid w:val="00025DFD"/>
    <w:rsid w:val="0002616F"/>
    <w:rsid w:val="000271B4"/>
    <w:rsid w:val="00027685"/>
    <w:rsid w:val="00027D09"/>
    <w:rsid w:val="00027DC7"/>
    <w:rsid w:val="000303D2"/>
    <w:rsid w:val="00030D89"/>
    <w:rsid w:val="0003107F"/>
    <w:rsid w:val="000311AB"/>
    <w:rsid w:val="00031250"/>
    <w:rsid w:val="00031E3D"/>
    <w:rsid w:val="00032DCD"/>
    <w:rsid w:val="00034343"/>
    <w:rsid w:val="00034969"/>
    <w:rsid w:val="00034D9D"/>
    <w:rsid w:val="00034FAB"/>
    <w:rsid w:val="00035677"/>
    <w:rsid w:val="00035A91"/>
    <w:rsid w:val="00035FB7"/>
    <w:rsid w:val="000363EF"/>
    <w:rsid w:val="0003668E"/>
    <w:rsid w:val="00036770"/>
    <w:rsid w:val="000367D4"/>
    <w:rsid w:val="00036AA7"/>
    <w:rsid w:val="00036BD7"/>
    <w:rsid w:val="00036CD7"/>
    <w:rsid w:val="00037693"/>
    <w:rsid w:val="000402CE"/>
    <w:rsid w:val="0004052F"/>
    <w:rsid w:val="00041177"/>
    <w:rsid w:val="000413B4"/>
    <w:rsid w:val="00042610"/>
    <w:rsid w:val="00042FB8"/>
    <w:rsid w:val="00043372"/>
    <w:rsid w:val="00045113"/>
    <w:rsid w:val="0004597E"/>
    <w:rsid w:val="00045C08"/>
    <w:rsid w:val="000462E4"/>
    <w:rsid w:val="0004689F"/>
    <w:rsid w:val="00047EDE"/>
    <w:rsid w:val="00050536"/>
    <w:rsid w:val="00050F91"/>
    <w:rsid w:val="000512FA"/>
    <w:rsid w:val="00051442"/>
    <w:rsid w:val="000514FF"/>
    <w:rsid w:val="0005179B"/>
    <w:rsid w:val="0005338A"/>
    <w:rsid w:val="00053BF6"/>
    <w:rsid w:val="0005457B"/>
    <w:rsid w:val="000548B1"/>
    <w:rsid w:val="00054EBB"/>
    <w:rsid w:val="0005520D"/>
    <w:rsid w:val="00055571"/>
    <w:rsid w:val="0005589E"/>
    <w:rsid w:val="00056285"/>
    <w:rsid w:val="00056A98"/>
    <w:rsid w:val="00060107"/>
    <w:rsid w:val="0006017D"/>
    <w:rsid w:val="00060971"/>
    <w:rsid w:val="0006107B"/>
    <w:rsid w:val="000614E5"/>
    <w:rsid w:val="000615E8"/>
    <w:rsid w:val="00061A7A"/>
    <w:rsid w:val="00062946"/>
    <w:rsid w:val="000629F4"/>
    <w:rsid w:val="0006469D"/>
    <w:rsid w:val="0006493B"/>
    <w:rsid w:val="00064E5E"/>
    <w:rsid w:val="0006520A"/>
    <w:rsid w:val="00065404"/>
    <w:rsid w:val="00065511"/>
    <w:rsid w:val="000659F2"/>
    <w:rsid w:val="00065AF9"/>
    <w:rsid w:val="00065B7F"/>
    <w:rsid w:val="00065D89"/>
    <w:rsid w:val="00065DCF"/>
    <w:rsid w:val="00066240"/>
    <w:rsid w:val="00066A50"/>
    <w:rsid w:val="00066F2D"/>
    <w:rsid w:val="00067176"/>
    <w:rsid w:val="000673F9"/>
    <w:rsid w:val="00067ECE"/>
    <w:rsid w:val="000719C7"/>
    <w:rsid w:val="00071E93"/>
    <w:rsid w:val="000736D8"/>
    <w:rsid w:val="00073833"/>
    <w:rsid w:val="00073BD8"/>
    <w:rsid w:val="00073F60"/>
    <w:rsid w:val="00074589"/>
    <w:rsid w:val="0007473C"/>
    <w:rsid w:val="00074A41"/>
    <w:rsid w:val="00075ED5"/>
    <w:rsid w:val="0007709D"/>
    <w:rsid w:val="00077E4E"/>
    <w:rsid w:val="00080066"/>
    <w:rsid w:val="0008078E"/>
    <w:rsid w:val="000809A6"/>
    <w:rsid w:val="00080CA7"/>
    <w:rsid w:val="00080FFE"/>
    <w:rsid w:val="000816B5"/>
    <w:rsid w:val="00081CF8"/>
    <w:rsid w:val="00082060"/>
    <w:rsid w:val="000821CA"/>
    <w:rsid w:val="000822A8"/>
    <w:rsid w:val="000828F5"/>
    <w:rsid w:val="00082AAD"/>
    <w:rsid w:val="00082F7E"/>
    <w:rsid w:val="00083207"/>
    <w:rsid w:val="0008357D"/>
    <w:rsid w:val="00083B6A"/>
    <w:rsid w:val="00083BD7"/>
    <w:rsid w:val="000856DE"/>
    <w:rsid w:val="00085C87"/>
    <w:rsid w:val="00086689"/>
    <w:rsid w:val="0008677E"/>
    <w:rsid w:val="00087C2C"/>
    <w:rsid w:val="00087CF4"/>
    <w:rsid w:val="00087DFC"/>
    <w:rsid w:val="0009071F"/>
    <w:rsid w:val="00091172"/>
    <w:rsid w:val="00091592"/>
    <w:rsid w:val="00091A7C"/>
    <w:rsid w:val="00091DCE"/>
    <w:rsid w:val="0009279F"/>
    <w:rsid w:val="00092A63"/>
    <w:rsid w:val="000936E9"/>
    <w:rsid w:val="00093FEB"/>
    <w:rsid w:val="000942F9"/>
    <w:rsid w:val="0009570B"/>
    <w:rsid w:val="00095A01"/>
    <w:rsid w:val="00095DFC"/>
    <w:rsid w:val="000A02B2"/>
    <w:rsid w:val="000A13F6"/>
    <w:rsid w:val="000A183F"/>
    <w:rsid w:val="000A1D44"/>
    <w:rsid w:val="000A20F6"/>
    <w:rsid w:val="000A2262"/>
    <w:rsid w:val="000A2A76"/>
    <w:rsid w:val="000A2D2F"/>
    <w:rsid w:val="000A2EF9"/>
    <w:rsid w:val="000A3B14"/>
    <w:rsid w:val="000A3D9F"/>
    <w:rsid w:val="000A41E6"/>
    <w:rsid w:val="000A6D2A"/>
    <w:rsid w:val="000A6E63"/>
    <w:rsid w:val="000A7152"/>
    <w:rsid w:val="000A754B"/>
    <w:rsid w:val="000A75D3"/>
    <w:rsid w:val="000A7A89"/>
    <w:rsid w:val="000A7B23"/>
    <w:rsid w:val="000A7B7C"/>
    <w:rsid w:val="000B0217"/>
    <w:rsid w:val="000B0F62"/>
    <w:rsid w:val="000B114A"/>
    <w:rsid w:val="000B1B8F"/>
    <w:rsid w:val="000B21CD"/>
    <w:rsid w:val="000B26AD"/>
    <w:rsid w:val="000B291A"/>
    <w:rsid w:val="000B2CE4"/>
    <w:rsid w:val="000B3633"/>
    <w:rsid w:val="000B4189"/>
    <w:rsid w:val="000B49F9"/>
    <w:rsid w:val="000B4A7F"/>
    <w:rsid w:val="000B4B4B"/>
    <w:rsid w:val="000B501A"/>
    <w:rsid w:val="000B5564"/>
    <w:rsid w:val="000B576C"/>
    <w:rsid w:val="000B5A83"/>
    <w:rsid w:val="000B5B24"/>
    <w:rsid w:val="000B5B8D"/>
    <w:rsid w:val="000B5D9F"/>
    <w:rsid w:val="000B5F1B"/>
    <w:rsid w:val="000B6A4F"/>
    <w:rsid w:val="000B6D16"/>
    <w:rsid w:val="000B7138"/>
    <w:rsid w:val="000B744C"/>
    <w:rsid w:val="000B7857"/>
    <w:rsid w:val="000B7BE1"/>
    <w:rsid w:val="000B7DBA"/>
    <w:rsid w:val="000B7E1D"/>
    <w:rsid w:val="000C0AC0"/>
    <w:rsid w:val="000C0B29"/>
    <w:rsid w:val="000C11E5"/>
    <w:rsid w:val="000C134B"/>
    <w:rsid w:val="000C1405"/>
    <w:rsid w:val="000C1645"/>
    <w:rsid w:val="000C1E16"/>
    <w:rsid w:val="000C2557"/>
    <w:rsid w:val="000C25AA"/>
    <w:rsid w:val="000C25B6"/>
    <w:rsid w:val="000C2FA2"/>
    <w:rsid w:val="000C300A"/>
    <w:rsid w:val="000C32ED"/>
    <w:rsid w:val="000C3600"/>
    <w:rsid w:val="000C3C63"/>
    <w:rsid w:val="000C3EA9"/>
    <w:rsid w:val="000C3EC5"/>
    <w:rsid w:val="000C4272"/>
    <w:rsid w:val="000C52E4"/>
    <w:rsid w:val="000C5549"/>
    <w:rsid w:val="000C5BCC"/>
    <w:rsid w:val="000C6B84"/>
    <w:rsid w:val="000C6BDE"/>
    <w:rsid w:val="000C702C"/>
    <w:rsid w:val="000C76D1"/>
    <w:rsid w:val="000D050F"/>
    <w:rsid w:val="000D0717"/>
    <w:rsid w:val="000D0E66"/>
    <w:rsid w:val="000D0F3B"/>
    <w:rsid w:val="000D13F5"/>
    <w:rsid w:val="000D2932"/>
    <w:rsid w:val="000D2A85"/>
    <w:rsid w:val="000D3493"/>
    <w:rsid w:val="000D34B0"/>
    <w:rsid w:val="000D35AA"/>
    <w:rsid w:val="000D3731"/>
    <w:rsid w:val="000D3A90"/>
    <w:rsid w:val="000D4162"/>
    <w:rsid w:val="000D44F9"/>
    <w:rsid w:val="000D4676"/>
    <w:rsid w:val="000D4F5D"/>
    <w:rsid w:val="000D5073"/>
    <w:rsid w:val="000D5CE1"/>
    <w:rsid w:val="000D6121"/>
    <w:rsid w:val="000D68FD"/>
    <w:rsid w:val="000D7232"/>
    <w:rsid w:val="000D75D4"/>
    <w:rsid w:val="000E03A0"/>
    <w:rsid w:val="000E0AF1"/>
    <w:rsid w:val="000E0B0B"/>
    <w:rsid w:val="000E0C98"/>
    <w:rsid w:val="000E0FFA"/>
    <w:rsid w:val="000E10C5"/>
    <w:rsid w:val="000E1D93"/>
    <w:rsid w:val="000E1DBD"/>
    <w:rsid w:val="000E1ECB"/>
    <w:rsid w:val="000E2D06"/>
    <w:rsid w:val="000E4437"/>
    <w:rsid w:val="000E47EE"/>
    <w:rsid w:val="000E481A"/>
    <w:rsid w:val="000E48D7"/>
    <w:rsid w:val="000E4BCE"/>
    <w:rsid w:val="000E51AD"/>
    <w:rsid w:val="000E5663"/>
    <w:rsid w:val="000E59F1"/>
    <w:rsid w:val="000E5A81"/>
    <w:rsid w:val="000E6329"/>
    <w:rsid w:val="000E6C13"/>
    <w:rsid w:val="000E6C54"/>
    <w:rsid w:val="000E7560"/>
    <w:rsid w:val="000F0481"/>
    <w:rsid w:val="000F0954"/>
    <w:rsid w:val="000F0D44"/>
    <w:rsid w:val="000F0E9F"/>
    <w:rsid w:val="000F0F85"/>
    <w:rsid w:val="000F0FBE"/>
    <w:rsid w:val="000F22BD"/>
    <w:rsid w:val="000F345D"/>
    <w:rsid w:val="000F38F5"/>
    <w:rsid w:val="000F3C9B"/>
    <w:rsid w:val="000F3E11"/>
    <w:rsid w:val="000F461B"/>
    <w:rsid w:val="000F4C85"/>
    <w:rsid w:val="000F5263"/>
    <w:rsid w:val="000F5A32"/>
    <w:rsid w:val="000F799F"/>
    <w:rsid w:val="00100335"/>
    <w:rsid w:val="0010033F"/>
    <w:rsid w:val="00100ADA"/>
    <w:rsid w:val="00100BD2"/>
    <w:rsid w:val="0010233C"/>
    <w:rsid w:val="001034D2"/>
    <w:rsid w:val="0010369C"/>
    <w:rsid w:val="001037F9"/>
    <w:rsid w:val="0010392D"/>
    <w:rsid w:val="0010397D"/>
    <w:rsid w:val="00103B61"/>
    <w:rsid w:val="00104AFE"/>
    <w:rsid w:val="00104D04"/>
    <w:rsid w:val="00106EB3"/>
    <w:rsid w:val="0011033C"/>
    <w:rsid w:val="00110ABE"/>
    <w:rsid w:val="0011102F"/>
    <w:rsid w:val="00111179"/>
    <w:rsid w:val="00111B46"/>
    <w:rsid w:val="0011238C"/>
    <w:rsid w:val="00112F66"/>
    <w:rsid w:val="00113BB1"/>
    <w:rsid w:val="00114AB3"/>
    <w:rsid w:val="001156D4"/>
    <w:rsid w:val="00116243"/>
    <w:rsid w:val="0011653A"/>
    <w:rsid w:val="0011662B"/>
    <w:rsid w:val="00116E43"/>
    <w:rsid w:val="00117081"/>
    <w:rsid w:val="0011725D"/>
    <w:rsid w:val="00120429"/>
    <w:rsid w:val="001204EC"/>
    <w:rsid w:val="00121139"/>
    <w:rsid w:val="001216F4"/>
    <w:rsid w:val="00121760"/>
    <w:rsid w:val="00121F7A"/>
    <w:rsid w:val="00122030"/>
    <w:rsid w:val="00122609"/>
    <w:rsid w:val="00123C7F"/>
    <w:rsid w:val="00123D84"/>
    <w:rsid w:val="00124AA6"/>
    <w:rsid w:val="0012526B"/>
    <w:rsid w:val="00125CA4"/>
    <w:rsid w:val="00127799"/>
    <w:rsid w:val="0013012A"/>
    <w:rsid w:val="0013033D"/>
    <w:rsid w:val="00130703"/>
    <w:rsid w:val="00130CA7"/>
    <w:rsid w:val="0013143F"/>
    <w:rsid w:val="001317F4"/>
    <w:rsid w:val="00131BCE"/>
    <w:rsid w:val="00131C08"/>
    <w:rsid w:val="00132201"/>
    <w:rsid w:val="00132546"/>
    <w:rsid w:val="0013270A"/>
    <w:rsid w:val="00133252"/>
    <w:rsid w:val="00133705"/>
    <w:rsid w:val="00134442"/>
    <w:rsid w:val="00134FC4"/>
    <w:rsid w:val="001351D0"/>
    <w:rsid w:val="001356CC"/>
    <w:rsid w:val="00135A98"/>
    <w:rsid w:val="00135C77"/>
    <w:rsid w:val="00136867"/>
    <w:rsid w:val="00136B0C"/>
    <w:rsid w:val="00137148"/>
    <w:rsid w:val="00137189"/>
    <w:rsid w:val="00137C92"/>
    <w:rsid w:val="00140425"/>
    <w:rsid w:val="001404A4"/>
    <w:rsid w:val="00140DC5"/>
    <w:rsid w:val="00141324"/>
    <w:rsid w:val="00141712"/>
    <w:rsid w:val="00141B3B"/>
    <w:rsid w:val="00141B64"/>
    <w:rsid w:val="00142072"/>
    <w:rsid w:val="00142AE0"/>
    <w:rsid w:val="00142B2B"/>
    <w:rsid w:val="001432E3"/>
    <w:rsid w:val="00143365"/>
    <w:rsid w:val="00143446"/>
    <w:rsid w:val="0014423E"/>
    <w:rsid w:val="001442D4"/>
    <w:rsid w:val="00144B0A"/>
    <w:rsid w:val="001458E6"/>
    <w:rsid w:val="001460E6"/>
    <w:rsid w:val="00146A6F"/>
    <w:rsid w:val="00146B08"/>
    <w:rsid w:val="00146B17"/>
    <w:rsid w:val="00146F2A"/>
    <w:rsid w:val="00147DCE"/>
    <w:rsid w:val="00150611"/>
    <w:rsid w:val="00150AA3"/>
    <w:rsid w:val="00150B05"/>
    <w:rsid w:val="00150D48"/>
    <w:rsid w:val="00150EE7"/>
    <w:rsid w:val="0015166C"/>
    <w:rsid w:val="00151C20"/>
    <w:rsid w:val="00152383"/>
    <w:rsid w:val="00152637"/>
    <w:rsid w:val="0015292A"/>
    <w:rsid w:val="00153576"/>
    <w:rsid w:val="001537BF"/>
    <w:rsid w:val="00153FE6"/>
    <w:rsid w:val="00154345"/>
    <w:rsid w:val="0015500C"/>
    <w:rsid w:val="0015535B"/>
    <w:rsid w:val="001570A5"/>
    <w:rsid w:val="0015744C"/>
    <w:rsid w:val="00157B75"/>
    <w:rsid w:val="00160084"/>
    <w:rsid w:val="001603F1"/>
    <w:rsid w:val="001610F5"/>
    <w:rsid w:val="00161B7C"/>
    <w:rsid w:val="00161C5C"/>
    <w:rsid w:val="00161F28"/>
    <w:rsid w:val="001633B8"/>
    <w:rsid w:val="001633DE"/>
    <w:rsid w:val="001638D0"/>
    <w:rsid w:val="0016439C"/>
    <w:rsid w:val="0016446F"/>
    <w:rsid w:val="00164B96"/>
    <w:rsid w:val="0016509A"/>
    <w:rsid w:val="001651C5"/>
    <w:rsid w:val="0016547B"/>
    <w:rsid w:val="001659E5"/>
    <w:rsid w:val="00165C26"/>
    <w:rsid w:val="00165CE9"/>
    <w:rsid w:val="00165F5D"/>
    <w:rsid w:val="00166351"/>
    <w:rsid w:val="00166934"/>
    <w:rsid w:val="001674A1"/>
    <w:rsid w:val="00167715"/>
    <w:rsid w:val="00167D0E"/>
    <w:rsid w:val="00167F8C"/>
    <w:rsid w:val="001704A1"/>
    <w:rsid w:val="00171320"/>
    <w:rsid w:val="00171600"/>
    <w:rsid w:val="00172B2C"/>
    <w:rsid w:val="00173305"/>
    <w:rsid w:val="001736FF"/>
    <w:rsid w:val="00174C1F"/>
    <w:rsid w:val="001752EF"/>
    <w:rsid w:val="00175575"/>
    <w:rsid w:val="00176DEB"/>
    <w:rsid w:val="001771E7"/>
    <w:rsid w:val="00177A62"/>
    <w:rsid w:val="00180635"/>
    <w:rsid w:val="00180D79"/>
    <w:rsid w:val="00181EDA"/>
    <w:rsid w:val="00183232"/>
    <w:rsid w:val="00183EE2"/>
    <w:rsid w:val="001850C9"/>
    <w:rsid w:val="0018583C"/>
    <w:rsid w:val="00185D87"/>
    <w:rsid w:val="00185F55"/>
    <w:rsid w:val="00186211"/>
    <w:rsid w:val="001864CE"/>
    <w:rsid w:val="00186883"/>
    <w:rsid w:val="00186896"/>
    <w:rsid w:val="00186969"/>
    <w:rsid w:val="00187513"/>
    <w:rsid w:val="001877FB"/>
    <w:rsid w:val="00187A90"/>
    <w:rsid w:val="00187BFF"/>
    <w:rsid w:val="00190470"/>
    <w:rsid w:val="00190632"/>
    <w:rsid w:val="00190E25"/>
    <w:rsid w:val="001929AA"/>
    <w:rsid w:val="001940A3"/>
    <w:rsid w:val="001945D9"/>
    <w:rsid w:val="001952D6"/>
    <w:rsid w:val="0019573A"/>
    <w:rsid w:val="00195CF2"/>
    <w:rsid w:val="00195F98"/>
    <w:rsid w:val="001960D2"/>
    <w:rsid w:val="001975A4"/>
    <w:rsid w:val="00197E0B"/>
    <w:rsid w:val="001A01C2"/>
    <w:rsid w:val="001A08DC"/>
    <w:rsid w:val="001A0F12"/>
    <w:rsid w:val="001A1EFF"/>
    <w:rsid w:val="001A2480"/>
    <w:rsid w:val="001A29B7"/>
    <w:rsid w:val="001A2C01"/>
    <w:rsid w:val="001A2E6B"/>
    <w:rsid w:val="001A3011"/>
    <w:rsid w:val="001A3190"/>
    <w:rsid w:val="001A3E5C"/>
    <w:rsid w:val="001A4736"/>
    <w:rsid w:val="001A4812"/>
    <w:rsid w:val="001A4F11"/>
    <w:rsid w:val="001A5010"/>
    <w:rsid w:val="001A5B6B"/>
    <w:rsid w:val="001A5C5F"/>
    <w:rsid w:val="001A6007"/>
    <w:rsid w:val="001A6014"/>
    <w:rsid w:val="001A607E"/>
    <w:rsid w:val="001A73DE"/>
    <w:rsid w:val="001A7612"/>
    <w:rsid w:val="001A7B2D"/>
    <w:rsid w:val="001B0229"/>
    <w:rsid w:val="001B0830"/>
    <w:rsid w:val="001B0D41"/>
    <w:rsid w:val="001B0FFF"/>
    <w:rsid w:val="001B1C39"/>
    <w:rsid w:val="001B24DB"/>
    <w:rsid w:val="001B286B"/>
    <w:rsid w:val="001B356D"/>
    <w:rsid w:val="001B3B73"/>
    <w:rsid w:val="001B3BF2"/>
    <w:rsid w:val="001B4AA3"/>
    <w:rsid w:val="001B4C1D"/>
    <w:rsid w:val="001B4E0C"/>
    <w:rsid w:val="001B6974"/>
    <w:rsid w:val="001B7857"/>
    <w:rsid w:val="001B79E8"/>
    <w:rsid w:val="001B7E40"/>
    <w:rsid w:val="001C03A0"/>
    <w:rsid w:val="001C16DF"/>
    <w:rsid w:val="001C1D06"/>
    <w:rsid w:val="001C23D6"/>
    <w:rsid w:val="001C2A1E"/>
    <w:rsid w:val="001C3943"/>
    <w:rsid w:val="001C5091"/>
    <w:rsid w:val="001C523F"/>
    <w:rsid w:val="001C52F8"/>
    <w:rsid w:val="001C5A5B"/>
    <w:rsid w:val="001C6E7A"/>
    <w:rsid w:val="001C7569"/>
    <w:rsid w:val="001C7D11"/>
    <w:rsid w:val="001D0BDF"/>
    <w:rsid w:val="001D11D8"/>
    <w:rsid w:val="001D15F4"/>
    <w:rsid w:val="001D1752"/>
    <w:rsid w:val="001D1812"/>
    <w:rsid w:val="001D1947"/>
    <w:rsid w:val="001D1AB3"/>
    <w:rsid w:val="001D261A"/>
    <w:rsid w:val="001D2845"/>
    <w:rsid w:val="001D2ACF"/>
    <w:rsid w:val="001D2FCF"/>
    <w:rsid w:val="001D3462"/>
    <w:rsid w:val="001D34D4"/>
    <w:rsid w:val="001D3783"/>
    <w:rsid w:val="001D52BD"/>
    <w:rsid w:val="001D540F"/>
    <w:rsid w:val="001D55F1"/>
    <w:rsid w:val="001D692C"/>
    <w:rsid w:val="001D747C"/>
    <w:rsid w:val="001D7795"/>
    <w:rsid w:val="001E09C6"/>
    <w:rsid w:val="001E0BDC"/>
    <w:rsid w:val="001E1419"/>
    <w:rsid w:val="001E1626"/>
    <w:rsid w:val="001E2B51"/>
    <w:rsid w:val="001E2B6B"/>
    <w:rsid w:val="001E37A8"/>
    <w:rsid w:val="001E3B66"/>
    <w:rsid w:val="001E3EBD"/>
    <w:rsid w:val="001E4050"/>
    <w:rsid w:val="001E4158"/>
    <w:rsid w:val="001E457D"/>
    <w:rsid w:val="001E48F1"/>
    <w:rsid w:val="001E4B0D"/>
    <w:rsid w:val="001E5201"/>
    <w:rsid w:val="001E52A1"/>
    <w:rsid w:val="001E570A"/>
    <w:rsid w:val="001E5741"/>
    <w:rsid w:val="001E606D"/>
    <w:rsid w:val="001E676C"/>
    <w:rsid w:val="001E6A78"/>
    <w:rsid w:val="001E73D7"/>
    <w:rsid w:val="001F035B"/>
    <w:rsid w:val="001F056D"/>
    <w:rsid w:val="001F11C4"/>
    <w:rsid w:val="001F1259"/>
    <w:rsid w:val="001F1620"/>
    <w:rsid w:val="001F20D0"/>
    <w:rsid w:val="001F2296"/>
    <w:rsid w:val="001F2F8F"/>
    <w:rsid w:val="001F31C6"/>
    <w:rsid w:val="001F33FC"/>
    <w:rsid w:val="001F3928"/>
    <w:rsid w:val="001F452A"/>
    <w:rsid w:val="001F48CB"/>
    <w:rsid w:val="001F5119"/>
    <w:rsid w:val="001F53E0"/>
    <w:rsid w:val="001F542E"/>
    <w:rsid w:val="001F5715"/>
    <w:rsid w:val="001F6102"/>
    <w:rsid w:val="001F6229"/>
    <w:rsid w:val="001F6E74"/>
    <w:rsid w:val="001F7447"/>
    <w:rsid w:val="001F7F93"/>
    <w:rsid w:val="00200C29"/>
    <w:rsid w:val="00201374"/>
    <w:rsid w:val="0020150F"/>
    <w:rsid w:val="00201DF3"/>
    <w:rsid w:val="00202AE8"/>
    <w:rsid w:val="00202D13"/>
    <w:rsid w:val="0020455A"/>
    <w:rsid w:val="00204CC6"/>
    <w:rsid w:val="00204EDB"/>
    <w:rsid w:val="002058C3"/>
    <w:rsid w:val="002058F0"/>
    <w:rsid w:val="00205CBB"/>
    <w:rsid w:val="00205F26"/>
    <w:rsid w:val="00206B24"/>
    <w:rsid w:val="00210096"/>
    <w:rsid w:val="002105DF"/>
    <w:rsid w:val="00211004"/>
    <w:rsid w:val="0021109D"/>
    <w:rsid w:val="0021161D"/>
    <w:rsid w:val="00211BA1"/>
    <w:rsid w:val="002120F8"/>
    <w:rsid w:val="00213526"/>
    <w:rsid w:val="00213572"/>
    <w:rsid w:val="00214250"/>
    <w:rsid w:val="002147AC"/>
    <w:rsid w:val="002157BA"/>
    <w:rsid w:val="002159D3"/>
    <w:rsid w:val="00215CD0"/>
    <w:rsid w:val="002163E1"/>
    <w:rsid w:val="00216FA1"/>
    <w:rsid w:val="0021760D"/>
    <w:rsid w:val="00217A49"/>
    <w:rsid w:val="00217E32"/>
    <w:rsid w:val="002203CB"/>
    <w:rsid w:val="00220920"/>
    <w:rsid w:val="00220C5F"/>
    <w:rsid w:val="00221002"/>
    <w:rsid w:val="002210C0"/>
    <w:rsid w:val="002213FC"/>
    <w:rsid w:val="00221E56"/>
    <w:rsid w:val="00221F90"/>
    <w:rsid w:val="00223406"/>
    <w:rsid w:val="00223633"/>
    <w:rsid w:val="00223E0A"/>
    <w:rsid w:val="00224981"/>
    <w:rsid w:val="00224A26"/>
    <w:rsid w:val="00224D06"/>
    <w:rsid w:val="00225F79"/>
    <w:rsid w:val="002266EF"/>
    <w:rsid w:val="00226743"/>
    <w:rsid w:val="002277E9"/>
    <w:rsid w:val="00227C61"/>
    <w:rsid w:val="002301AF"/>
    <w:rsid w:val="0023078F"/>
    <w:rsid w:val="0023134A"/>
    <w:rsid w:val="00231CDB"/>
    <w:rsid w:val="00231D2F"/>
    <w:rsid w:val="00231D80"/>
    <w:rsid w:val="0023272C"/>
    <w:rsid w:val="0023274C"/>
    <w:rsid w:val="00232A23"/>
    <w:rsid w:val="00233959"/>
    <w:rsid w:val="00233CEF"/>
    <w:rsid w:val="00233ECD"/>
    <w:rsid w:val="00233FC0"/>
    <w:rsid w:val="00234597"/>
    <w:rsid w:val="00234BB3"/>
    <w:rsid w:val="00234DBD"/>
    <w:rsid w:val="00235D04"/>
    <w:rsid w:val="00237F73"/>
    <w:rsid w:val="00240259"/>
    <w:rsid w:val="002402BE"/>
    <w:rsid w:val="00240452"/>
    <w:rsid w:val="0024054A"/>
    <w:rsid w:val="0024085D"/>
    <w:rsid w:val="00241679"/>
    <w:rsid w:val="0024175B"/>
    <w:rsid w:val="002417F3"/>
    <w:rsid w:val="0024245F"/>
    <w:rsid w:val="002429DB"/>
    <w:rsid w:val="002430F7"/>
    <w:rsid w:val="00243198"/>
    <w:rsid w:val="002436CC"/>
    <w:rsid w:val="00243C36"/>
    <w:rsid w:val="00243EC5"/>
    <w:rsid w:val="00244982"/>
    <w:rsid w:val="0024533C"/>
    <w:rsid w:val="0024567F"/>
    <w:rsid w:val="00246A28"/>
    <w:rsid w:val="00247B0D"/>
    <w:rsid w:val="00247B81"/>
    <w:rsid w:val="00247DD5"/>
    <w:rsid w:val="00250EA2"/>
    <w:rsid w:val="00252B08"/>
    <w:rsid w:val="0025319F"/>
    <w:rsid w:val="00253538"/>
    <w:rsid w:val="00253739"/>
    <w:rsid w:val="00253A13"/>
    <w:rsid w:val="00253ADD"/>
    <w:rsid w:val="0025518E"/>
    <w:rsid w:val="00255638"/>
    <w:rsid w:val="00255664"/>
    <w:rsid w:val="002560CD"/>
    <w:rsid w:val="002578B7"/>
    <w:rsid w:val="00260C70"/>
    <w:rsid w:val="00260D8A"/>
    <w:rsid w:val="002612E8"/>
    <w:rsid w:val="00261996"/>
    <w:rsid w:val="002621A0"/>
    <w:rsid w:val="00262F24"/>
    <w:rsid w:val="002636DE"/>
    <w:rsid w:val="002646F7"/>
    <w:rsid w:val="00265C9F"/>
    <w:rsid w:val="00265EF6"/>
    <w:rsid w:val="00266DF0"/>
    <w:rsid w:val="00266FAE"/>
    <w:rsid w:val="00267E60"/>
    <w:rsid w:val="0027051C"/>
    <w:rsid w:val="0027088F"/>
    <w:rsid w:val="00270948"/>
    <w:rsid w:val="0027113E"/>
    <w:rsid w:val="00271D80"/>
    <w:rsid w:val="00271E59"/>
    <w:rsid w:val="0027236F"/>
    <w:rsid w:val="002728BA"/>
    <w:rsid w:val="00273779"/>
    <w:rsid w:val="00273A36"/>
    <w:rsid w:val="002751AB"/>
    <w:rsid w:val="00275240"/>
    <w:rsid w:val="00275E32"/>
    <w:rsid w:val="00275F50"/>
    <w:rsid w:val="002763AE"/>
    <w:rsid w:val="0027670A"/>
    <w:rsid w:val="002769A2"/>
    <w:rsid w:val="00276E2B"/>
    <w:rsid w:val="00276EAE"/>
    <w:rsid w:val="00277A98"/>
    <w:rsid w:val="00277B14"/>
    <w:rsid w:val="002806DB"/>
    <w:rsid w:val="00280927"/>
    <w:rsid w:val="0028173B"/>
    <w:rsid w:val="00281A28"/>
    <w:rsid w:val="002821F8"/>
    <w:rsid w:val="00282773"/>
    <w:rsid w:val="002835DC"/>
    <w:rsid w:val="00283634"/>
    <w:rsid w:val="00283E5D"/>
    <w:rsid w:val="00284ABE"/>
    <w:rsid w:val="00284AC4"/>
    <w:rsid w:val="0028505B"/>
    <w:rsid w:val="002855A3"/>
    <w:rsid w:val="00285CF3"/>
    <w:rsid w:val="0028616D"/>
    <w:rsid w:val="0028634B"/>
    <w:rsid w:val="0028698A"/>
    <w:rsid w:val="00286A83"/>
    <w:rsid w:val="002870FA"/>
    <w:rsid w:val="002872DB"/>
    <w:rsid w:val="00287481"/>
    <w:rsid w:val="00290C7A"/>
    <w:rsid w:val="0029184A"/>
    <w:rsid w:val="00292775"/>
    <w:rsid w:val="002934F9"/>
    <w:rsid w:val="00293BCD"/>
    <w:rsid w:val="002940DE"/>
    <w:rsid w:val="00294BB6"/>
    <w:rsid w:val="002957E4"/>
    <w:rsid w:val="0029593A"/>
    <w:rsid w:val="00295BAF"/>
    <w:rsid w:val="002960CF"/>
    <w:rsid w:val="00296347"/>
    <w:rsid w:val="0029710E"/>
    <w:rsid w:val="002A2448"/>
    <w:rsid w:val="002A26B2"/>
    <w:rsid w:val="002A3003"/>
    <w:rsid w:val="002A33E4"/>
    <w:rsid w:val="002A47A3"/>
    <w:rsid w:val="002A48C0"/>
    <w:rsid w:val="002A4B2C"/>
    <w:rsid w:val="002A4EA6"/>
    <w:rsid w:val="002A5197"/>
    <w:rsid w:val="002A5A34"/>
    <w:rsid w:val="002A5C65"/>
    <w:rsid w:val="002A61AF"/>
    <w:rsid w:val="002A6818"/>
    <w:rsid w:val="002A6A7F"/>
    <w:rsid w:val="002A6BC1"/>
    <w:rsid w:val="002A6E01"/>
    <w:rsid w:val="002A701B"/>
    <w:rsid w:val="002A7BD2"/>
    <w:rsid w:val="002B04A2"/>
    <w:rsid w:val="002B10D1"/>
    <w:rsid w:val="002B38E3"/>
    <w:rsid w:val="002B390E"/>
    <w:rsid w:val="002B3D7D"/>
    <w:rsid w:val="002B409A"/>
    <w:rsid w:val="002B4A5D"/>
    <w:rsid w:val="002B4E71"/>
    <w:rsid w:val="002B518E"/>
    <w:rsid w:val="002B528A"/>
    <w:rsid w:val="002B5793"/>
    <w:rsid w:val="002B5CB9"/>
    <w:rsid w:val="002B6928"/>
    <w:rsid w:val="002B71FE"/>
    <w:rsid w:val="002C093D"/>
    <w:rsid w:val="002C1036"/>
    <w:rsid w:val="002C1556"/>
    <w:rsid w:val="002C185A"/>
    <w:rsid w:val="002C25E6"/>
    <w:rsid w:val="002C3A14"/>
    <w:rsid w:val="002C3F04"/>
    <w:rsid w:val="002C4D0A"/>
    <w:rsid w:val="002C68A9"/>
    <w:rsid w:val="002C6A71"/>
    <w:rsid w:val="002C7110"/>
    <w:rsid w:val="002C7232"/>
    <w:rsid w:val="002C7306"/>
    <w:rsid w:val="002D000C"/>
    <w:rsid w:val="002D07EC"/>
    <w:rsid w:val="002D1A58"/>
    <w:rsid w:val="002D30A6"/>
    <w:rsid w:val="002D3951"/>
    <w:rsid w:val="002D4B45"/>
    <w:rsid w:val="002D54EE"/>
    <w:rsid w:val="002D57D1"/>
    <w:rsid w:val="002D5B3F"/>
    <w:rsid w:val="002D606B"/>
    <w:rsid w:val="002D6BA3"/>
    <w:rsid w:val="002D758F"/>
    <w:rsid w:val="002D7F2C"/>
    <w:rsid w:val="002E0752"/>
    <w:rsid w:val="002E0994"/>
    <w:rsid w:val="002E0AFA"/>
    <w:rsid w:val="002E12FE"/>
    <w:rsid w:val="002E183E"/>
    <w:rsid w:val="002E1992"/>
    <w:rsid w:val="002E2735"/>
    <w:rsid w:val="002E2BE5"/>
    <w:rsid w:val="002E30E3"/>
    <w:rsid w:val="002E3A08"/>
    <w:rsid w:val="002E3FA0"/>
    <w:rsid w:val="002E42BE"/>
    <w:rsid w:val="002E4359"/>
    <w:rsid w:val="002E4510"/>
    <w:rsid w:val="002E4EE0"/>
    <w:rsid w:val="002E538D"/>
    <w:rsid w:val="002E587C"/>
    <w:rsid w:val="002E5897"/>
    <w:rsid w:val="002E5C7E"/>
    <w:rsid w:val="002E6796"/>
    <w:rsid w:val="002E67C2"/>
    <w:rsid w:val="002E796E"/>
    <w:rsid w:val="002F0E60"/>
    <w:rsid w:val="002F138F"/>
    <w:rsid w:val="002F18D5"/>
    <w:rsid w:val="002F23D9"/>
    <w:rsid w:val="002F29C0"/>
    <w:rsid w:val="002F30E4"/>
    <w:rsid w:val="002F33B3"/>
    <w:rsid w:val="002F34C6"/>
    <w:rsid w:val="002F395E"/>
    <w:rsid w:val="002F551E"/>
    <w:rsid w:val="002F5A84"/>
    <w:rsid w:val="002F63AC"/>
    <w:rsid w:val="002F6A15"/>
    <w:rsid w:val="002F7378"/>
    <w:rsid w:val="002F7539"/>
    <w:rsid w:val="002F7900"/>
    <w:rsid w:val="002F7A38"/>
    <w:rsid w:val="003000A4"/>
    <w:rsid w:val="003001FF"/>
    <w:rsid w:val="003007A8"/>
    <w:rsid w:val="00300AE0"/>
    <w:rsid w:val="00301596"/>
    <w:rsid w:val="0030174B"/>
    <w:rsid w:val="00301CE6"/>
    <w:rsid w:val="003028EE"/>
    <w:rsid w:val="00302B04"/>
    <w:rsid w:val="00302DF1"/>
    <w:rsid w:val="003032F7"/>
    <w:rsid w:val="003037D0"/>
    <w:rsid w:val="00303FF2"/>
    <w:rsid w:val="003042FA"/>
    <w:rsid w:val="0030550D"/>
    <w:rsid w:val="00305E97"/>
    <w:rsid w:val="00306F99"/>
    <w:rsid w:val="003078AB"/>
    <w:rsid w:val="003100A1"/>
    <w:rsid w:val="003100CC"/>
    <w:rsid w:val="00310255"/>
    <w:rsid w:val="00310EA4"/>
    <w:rsid w:val="00310F1D"/>
    <w:rsid w:val="00311415"/>
    <w:rsid w:val="00313761"/>
    <w:rsid w:val="00313B99"/>
    <w:rsid w:val="00313D39"/>
    <w:rsid w:val="00314DA1"/>
    <w:rsid w:val="00314E1E"/>
    <w:rsid w:val="00315328"/>
    <w:rsid w:val="00315537"/>
    <w:rsid w:val="00315698"/>
    <w:rsid w:val="00315721"/>
    <w:rsid w:val="00315995"/>
    <w:rsid w:val="00315ECA"/>
    <w:rsid w:val="0031620A"/>
    <w:rsid w:val="00316537"/>
    <w:rsid w:val="00316732"/>
    <w:rsid w:val="00317281"/>
    <w:rsid w:val="00317ABB"/>
    <w:rsid w:val="0032031E"/>
    <w:rsid w:val="003205FA"/>
    <w:rsid w:val="003207E6"/>
    <w:rsid w:val="00320B02"/>
    <w:rsid w:val="00321BD0"/>
    <w:rsid w:val="00321DC1"/>
    <w:rsid w:val="003223ED"/>
    <w:rsid w:val="00322A98"/>
    <w:rsid w:val="00322DF9"/>
    <w:rsid w:val="00323302"/>
    <w:rsid w:val="00323570"/>
    <w:rsid w:val="003235FE"/>
    <w:rsid w:val="00323E57"/>
    <w:rsid w:val="0032418A"/>
    <w:rsid w:val="00325015"/>
    <w:rsid w:val="003255DD"/>
    <w:rsid w:val="00326338"/>
    <w:rsid w:val="00326D9E"/>
    <w:rsid w:val="0032708F"/>
    <w:rsid w:val="0032756C"/>
    <w:rsid w:val="0032765A"/>
    <w:rsid w:val="0032777C"/>
    <w:rsid w:val="0032789B"/>
    <w:rsid w:val="00327943"/>
    <w:rsid w:val="00327B07"/>
    <w:rsid w:val="003309A7"/>
    <w:rsid w:val="00330BA9"/>
    <w:rsid w:val="00330CD2"/>
    <w:rsid w:val="00331187"/>
    <w:rsid w:val="00331927"/>
    <w:rsid w:val="00331AE5"/>
    <w:rsid w:val="00332C47"/>
    <w:rsid w:val="00332CC3"/>
    <w:rsid w:val="00334A4C"/>
    <w:rsid w:val="00334BB9"/>
    <w:rsid w:val="003354A5"/>
    <w:rsid w:val="00335712"/>
    <w:rsid w:val="003357B8"/>
    <w:rsid w:val="00335D25"/>
    <w:rsid w:val="00336883"/>
    <w:rsid w:val="00336968"/>
    <w:rsid w:val="00336E81"/>
    <w:rsid w:val="003373C0"/>
    <w:rsid w:val="00337401"/>
    <w:rsid w:val="003377C5"/>
    <w:rsid w:val="00337994"/>
    <w:rsid w:val="003379C9"/>
    <w:rsid w:val="003402D2"/>
    <w:rsid w:val="00340452"/>
    <w:rsid w:val="003404A6"/>
    <w:rsid w:val="00341B3C"/>
    <w:rsid w:val="00342024"/>
    <w:rsid w:val="0034234D"/>
    <w:rsid w:val="00342BE3"/>
    <w:rsid w:val="00344289"/>
    <w:rsid w:val="003445EE"/>
    <w:rsid w:val="00346E30"/>
    <w:rsid w:val="00347930"/>
    <w:rsid w:val="00347F3F"/>
    <w:rsid w:val="003500BD"/>
    <w:rsid w:val="003507D6"/>
    <w:rsid w:val="003509DF"/>
    <w:rsid w:val="00352E76"/>
    <w:rsid w:val="00353A9B"/>
    <w:rsid w:val="00353CF4"/>
    <w:rsid w:val="003542D3"/>
    <w:rsid w:val="0035485E"/>
    <w:rsid w:val="00355D8D"/>
    <w:rsid w:val="00355FF0"/>
    <w:rsid w:val="003560E9"/>
    <w:rsid w:val="003565F5"/>
    <w:rsid w:val="003570E7"/>
    <w:rsid w:val="003604DB"/>
    <w:rsid w:val="00360A98"/>
    <w:rsid w:val="003612A2"/>
    <w:rsid w:val="003616D0"/>
    <w:rsid w:val="00361949"/>
    <w:rsid w:val="0036258B"/>
    <w:rsid w:val="003626D5"/>
    <w:rsid w:val="00362E30"/>
    <w:rsid w:val="0036316B"/>
    <w:rsid w:val="003634A4"/>
    <w:rsid w:val="00363C08"/>
    <w:rsid w:val="00363DDB"/>
    <w:rsid w:val="00363F7C"/>
    <w:rsid w:val="00364722"/>
    <w:rsid w:val="0036504E"/>
    <w:rsid w:val="0036537A"/>
    <w:rsid w:val="00366A5C"/>
    <w:rsid w:val="003671B5"/>
    <w:rsid w:val="0036766A"/>
    <w:rsid w:val="00367995"/>
    <w:rsid w:val="003701F2"/>
    <w:rsid w:val="00370A76"/>
    <w:rsid w:val="00370E74"/>
    <w:rsid w:val="00371B1B"/>
    <w:rsid w:val="00371BBB"/>
    <w:rsid w:val="00372A11"/>
    <w:rsid w:val="00372BA7"/>
    <w:rsid w:val="00372EF7"/>
    <w:rsid w:val="00373B58"/>
    <w:rsid w:val="00373CCB"/>
    <w:rsid w:val="00374FE5"/>
    <w:rsid w:val="00375904"/>
    <w:rsid w:val="0037638D"/>
    <w:rsid w:val="003765BB"/>
    <w:rsid w:val="00376690"/>
    <w:rsid w:val="00376EF4"/>
    <w:rsid w:val="00376FA2"/>
    <w:rsid w:val="00377151"/>
    <w:rsid w:val="003773AD"/>
    <w:rsid w:val="003779CF"/>
    <w:rsid w:val="00377CE2"/>
    <w:rsid w:val="00380665"/>
    <w:rsid w:val="0038369B"/>
    <w:rsid w:val="00383EA3"/>
    <w:rsid w:val="00384D5A"/>
    <w:rsid w:val="00385563"/>
    <w:rsid w:val="0038617D"/>
    <w:rsid w:val="0038662A"/>
    <w:rsid w:val="00386E2F"/>
    <w:rsid w:val="003872D3"/>
    <w:rsid w:val="003906C8"/>
    <w:rsid w:val="00392274"/>
    <w:rsid w:val="00393370"/>
    <w:rsid w:val="0039443A"/>
    <w:rsid w:val="00394F29"/>
    <w:rsid w:val="0039532E"/>
    <w:rsid w:val="00395FC4"/>
    <w:rsid w:val="0039670D"/>
    <w:rsid w:val="0039715E"/>
    <w:rsid w:val="003972F7"/>
    <w:rsid w:val="00397981"/>
    <w:rsid w:val="003A02D6"/>
    <w:rsid w:val="003A04B4"/>
    <w:rsid w:val="003A0667"/>
    <w:rsid w:val="003A0E9D"/>
    <w:rsid w:val="003A2C40"/>
    <w:rsid w:val="003A430E"/>
    <w:rsid w:val="003A482F"/>
    <w:rsid w:val="003A4C36"/>
    <w:rsid w:val="003A6409"/>
    <w:rsid w:val="003A6840"/>
    <w:rsid w:val="003A7A82"/>
    <w:rsid w:val="003B0440"/>
    <w:rsid w:val="003B061A"/>
    <w:rsid w:val="003B0A61"/>
    <w:rsid w:val="003B1067"/>
    <w:rsid w:val="003B13A6"/>
    <w:rsid w:val="003B1B48"/>
    <w:rsid w:val="003B1FE2"/>
    <w:rsid w:val="003B297E"/>
    <w:rsid w:val="003B2F05"/>
    <w:rsid w:val="003B3B27"/>
    <w:rsid w:val="003B42FF"/>
    <w:rsid w:val="003B4A63"/>
    <w:rsid w:val="003B4C88"/>
    <w:rsid w:val="003B50CB"/>
    <w:rsid w:val="003B525E"/>
    <w:rsid w:val="003B6448"/>
    <w:rsid w:val="003B6689"/>
    <w:rsid w:val="003B6A18"/>
    <w:rsid w:val="003B6DEE"/>
    <w:rsid w:val="003B7933"/>
    <w:rsid w:val="003C0627"/>
    <w:rsid w:val="003C0ADC"/>
    <w:rsid w:val="003C2217"/>
    <w:rsid w:val="003C234B"/>
    <w:rsid w:val="003C3182"/>
    <w:rsid w:val="003C31E0"/>
    <w:rsid w:val="003C3D0F"/>
    <w:rsid w:val="003C450A"/>
    <w:rsid w:val="003C4622"/>
    <w:rsid w:val="003C4994"/>
    <w:rsid w:val="003C4B3F"/>
    <w:rsid w:val="003C4E45"/>
    <w:rsid w:val="003C517E"/>
    <w:rsid w:val="003C5701"/>
    <w:rsid w:val="003C6193"/>
    <w:rsid w:val="003C6480"/>
    <w:rsid w:val="003C6B90"/>
    <w:rsid w:val="003C6FE4"/>
    <w:rsid w:val="003C73DB"/>
    <w:rsid w:val="003C7D68"/>
    <w:rsid w:val="003C7FD9"/>
    <w:rsid w:val="003D0274"/>
    <w:rsid w:val="003D0393"/>
    <w:rsid w:val="003D0C50"/>
    <w:rsid w:val="003D0E65"/>
    <w:rsid w:val="003D144A"/>
    <w:rsid w:val="003D18C8"/>
    <w:rsid w:val="003D2BB7"/>
    <w:rsid w:val="003D40D4"/>
    <w:rsid w:val="003D4272"/>
    <w:rsid w:val="003D4824"/>
    <w:rsid w:val="003D51E9"/>
    <w:rsid w:val="003D541F"/>
    <w:rsid w:val="003D5D0C"/>
    <w:rsid w:val="003D6693"/>
    <w:rsid w:val="003D6948"/>
    <w:rsid w:val="003D6BDE"/>
    <w:rsid w:val="003D6EE1"/>
    <w:rsid w:val="003D73F4"/>
    <w:rsid w:val="003E0255"/>
    <w:rsid w:val="003E0DAA"/>
    <w:rsid w:val="003E13B1"/>
    <w:rsid w:val="003E14F1"/>
    <w:rsid w:val="003E2092"/>
    <w:rsid w:val="003E2310"/>
    <w:rsid w:val="003E24DA"/>
    <w:rsid w:val="003E2A52"/>
    <w:rsid w:val="003E3AF5"/>
    <w:rsid w:val="003E3D89"/>
    <w:rsid w:val="003E42C4"/>
    <w:rsid w:val="003E45DD"/>
    <w:rsid w:val="003E4A00"/>
    <w:rsid w:val="003E5D83"/>
    <w:rsid w:val="003E66EC"/>
    <w:rsid w:val="003E6716"/>
    <w:rsid w:val="003E67EF"/>
    <w:rsid w:val="003E793F"/>
    <w:rsid w:val="003F0828"/>
    <w:rsid w:val="003F0A1A"/>
    <w:rsid w:val="003F189B"/>
    <w:rsid w:val="003F19C5"/>
    <w:rsid w:val="003F1D8C"/>
    <w:rsid w:val="003F263B"/>
    <w:rsid w:val="003F3392"/>
    <w:rsid w:val="003F5B5F"/>
    <w:rsid w:val="003F5DA6"/>
    <w:rsid w:val="003F5EAA"/>
    <w:rsid w:val="003F66B3"/>
    <w:rsid w:val="003F71B4"/>
    <w:rsid w:val="003F7A41"/>
    <w:rsid w:val="003F7BAC"/>
    <w:rsid w:val="0040038E"/>
    <w:rsid w:val="00400D58"/>
    <w:rsid w:val="00400EE6"/>
    <w:rsid w:val="004015AE"/>
    <w:rsid w:val="00401AC6"/>
    <w:rsid w:val="00401BDB"/>
    <w:rsid w:val="004027C0"/>
    <w:rsid w:val="004032A3"/>
    <w:rsid w:val="00404626"/>
    <w:rsid w:val="0040521D"/>
    <w:rsid w:val="00405CA6"/>
    <w:rsid w:val="00405F3F"/>
    <w:rsid w:val="00406560"/>
    <w:rsid w:val="00406F2E"/>
    <w:rsid w:val="004110D3"/>
    <w:rsid w:val="00411701"/>
    <w:rsid w:val="00411CEE"/>
    <w:rsid w:val="004120F6"/>
    <w:rsid w:val="00412320"/>
    <w:rsid w:val="00412349"/>
    <w:rsid w:val="004129BF"/>
    <w:rsid w:val="00413ACB"/>
    <w:rsid w:val="00413FA0"/>
    <w:rsid w:val="00414216"/>
    <w:rsid w:val="004142A6"/>
    <w:rsid w:val="004142B3"/>
    <w:rsid w:val="00414746"/>
    <w:rsid w:val="004149D4"/>
    <w:rsid w:val="00414E98"/>
    <w:rsid w:val="00415507"/>
    <w:rsid w:val="00415FA2"/>
    <w:rsid w:val="0041632A"/>
    <w:rsid w:val="00416B83"/>
    <w:rsid w:val="00417604"/>
    <w:rsid w:val="00417C67"/>
    <w:rsid w:val="00417D3E"/>
    <w:rsid w:val="00420758"/>
    <w:rsid w:val="00420808"/>
    <w:rsid w:val="00421613"/>
    <w:rsid w:val="00421D3D"/>
    <w:rsid w:val="00421D62"/>
    <w:rsid w:val="004221EA"/>
    <w:rsid w:val="00422810"/>
    <w:rsid w:val="00422BEC"/>
    <w:rsid w:val="00423726"/>
    <w:rsid w:val="0042605A"/>
    <w:rsid w:val="0042629A"/>
    <w:rsid w:val="00427030"/>
    <w:rsid w:val="00427667"/>
    <w:rsid w:val="00427B70"/>
    <w:rsid w:val="00430EC6"/>
    <w:rsid w:val="00431C2D"/>
    <w:rsid w:val="0043240A"/>
    <w:rsid w:val="00434051"/>
    <w:rsid w:val="00434A43"/>
    <w:rsid w:val="00434A7E"/>
    <w:rsid w:val="0043545B"/>
    <w:rsid w:val="004362FA"/>
    <w:rsid w:val="00436A6F"/>
    <w:rsid w:val="00436ABF"/>
    <w:rsid w:val="00437DD1"/>
    <w:rsid w:val="00440EB3"/>
    <w:rsid w:val="00440EC7"/>
    <w:rsid w:val="00441A01"/>
    <w:rsid w:val="00441B11"/>
    <w:rsid w:val="004425A2"/>
    <w:rsid w:val="00442A88"/>
    <w:rsid w:val="00442F96"/>
    <w:rsid w:val="004441ED"/>
    <w:rsid w:val="00444206"/>
    <w:rsid w:val="0044436B"/>
    <w:rsid w:val="00444F0A"/>
    <w:rsid w:val="004460E6"/>
    <w:rsid w:val="00446179"/>
    <w:rsid w:val="00446A0D"/>
    <w:rsid w:val="00446C84"/>
    <w:rsid w:val="004472FF"/>
    <w:rsid w:val="00447670"/>
    <w:rsid w:val="0044781E"/>
    <w:rsid w:val="00447DB3"/>
    <w:rsid w:val="00450089"/>
    <w:rsid w:val="00450A9F"/>
    <w:rsid w:val="00450C91"/>
    <w:rsid w:val="004521E2"/>
    <w:rsid w:val="004522AC"/>
    <w:rsid w:val="004522F0"/>
    <w:rsid w:val="00452C0C"/>
    <w:rsid w:val="00453B09"/>
    <w:rsid w:val="004545B9"/>
    <w:rsid w:val="00454DE1"/>
    <w:rsid w:val="0045508F"/>
    <w:rsid w:val="004555B0"/>
    <w:rsid w:val="00455D7F"/>
    <w:rsid w:val="00455ED3"/>
    <w:rsid w:val="00456286"/>
    <w:rsid w:val="004564FD"/>
    <w:rsid w:val="00456C82"/>
    <w:rsid w:val="00456EB8"/>
    <w:rsid w:val="0045789B"/>
    <w:rsid w:val="00457B40"/>
    <w:rsid w:val="00457C25"/>
    <w:rsid w:val="00457ECE"/>
    <w:rsid w:val="0046063F"/>
    <w:rsid w:val="00461013"/>
    <w:rsid w:val="00461BE3"/>
    <w:rsid w:val="0046236C"/>
    <w:rsid w:val="00463234"/>
    <w:rsid w:val="004649A0"/>
    <w:rsid w:val="004650C7"/>
    <w:rsid w:val="00465681"/>
    <w:rsid w:val="004666A1"/>
    <w:rsid w:val="00466745"/>
    <w:rsid w:val="00470F96"/>
    <w:rsid w:val="0047245F"/>
    <w:rsid w:val="00472D36"/>
    <w:rsid w:val="004731D9"/>
    <w:rsid w:val="00473E12"/>
    <w:rsid w:val="00473E25"/>
    <w:rsid w:val="004740AF"/>
    <w:rsid w:val="00474693"/>
    <w:rsid w:val="0047483E"/>
    <w:rsid w:val="004754D3"/>
    <w:rsid w:val="00477E1B"/>
    <w:rsid w:val="00480541"/>
    <w:rsid w:val="0048076A"/>
    <w:rsid w:val="00480B01"/>
    <w:rsid w:val="00480DCF"/>
    <w:rsid w:val="00481089"/>
    <w:rsid w:val="00481BB2"/>
    <w:rsid w:val="00482E80"/>
    <w:rsid w:val="00482E98"/>
    <w:rsid w:val="00483254"/>
    <w:rsid w:val="0048325E"/>
    <w:rsid w:val="00483ADE"/>
    <w:rsid w:val="004852A6"/>
    <w:rsid w:val="00485DCF"/>
    <w:rsid w:val="00486538"/>
    <w:rsid w:val="004866B8"/>
    <w:rsid w:val="00486BFD"/>
    <w:rsid w:val="00486D12"/>
    <w:rsid w:val="00486F9A"/>
    <w:rsid w:val="0048710A"/>
    <w:rsid w:val="004874A1"/>
    <w:rsid w:val="00487722"/>
    <w:rsid w:val="00487ABD"/>
    <w:rsid w:val="00490A88"/>
    <w:rsid w:val="00491785"/>
    <w:rsid w:val="00492482"/>
    <w:rsid w:val="00492919"/>
    <w:rsid w:val="00492CC2"/>
    <w:rsid w:val="004934A0"/>
    <w:rsid w:val="00493B36"/>
    <w:rsid w:val="00493C96"/>
    <w:rsid w:val="00493D28"/>
    <w:rsid w:val="00494693"/>
    <w:rsid w:val="004949B2"/>
    <w:rsid w:val="00494BF4"/>
    <w:rsid w:val="00494DA4"/>
    <w:rsid w:val="0049561D"/>
    <w:rsid w:val="00495B57"/>
    <w:rsid w:val="00495F06"/>
    <w:rsid w:val="0049664C"/>
    <w:rsid w:val="00496753"/>
    <w:rsid w:val="00496E7F"/>
    <w:rsid w:val="004973E5"/>
    <w:rsid w:val="00497401"/>
    <w:rsid w:val="0049748A"/>
    <w:rsid w:val="00497DC8"/>
    <w:rsid w:val="004A059C"/>
    <w:rsid w:val="004A0654"/>
    <w:rsid w:val="004A0EA3"/>
    <w:rsid w:val="004A11AD"/>
    <w:rsid w:val="004A1E8D"/>
    <w:rsid w:val="004A213F"/>
    <w:rsid w:val="004A216C"/>
    <w:rsid w:val="004A22B3"/>
    <w:rsid w:val="004A2685"/>
    <w:rsid w:val="004A288B"/>
    <w:rsid w:val="004A3953"/>
    <w:rsid w:val="004A3D0C"/>
    <w:rsid w:val="004A4146"/>
    <w:rsid w:val="004A53F2"/>
    <w:rsid w:val="004A5EB1"/>
    <w:rsid w:val="004A6627"/>
    <w:rsid w:val="004A6886"/>
    <w:rsid w:val="004A717A"/>
    <w:rsid w:val="004A7D1B"/>
    <w:rsid w:val="004B05F3"/>
    <w:rsid w:val="004B1A68"/>
    <w:rsid w:val="004B1CBB"/>
    <w:rsid w:val="004B1D13"/>
    <w:rsid w:val="004B1E4E"/>
    <w:rsid w:val="004B231A"/>
    <w:rsid w:val="004B2D47"/>
    <w:rsid w:val="004B41A4"/>
    <w:rsid w:val="004B4A33"/>
    <w:rsid w:val="004B4C0E"/>
    <w:rsid w:val="004B52C3"/>
    <w:rsid w:val="004B5F08"/>
    <w:rsid w:val="004B63DF"/>
    <w:rsid w:val="004B6FD7"/>
    <w:rsid w:val="004B7A55"/>
    <w:rsid w:val="004B7C9A"/>
    <w:rsid w:val="004B7D2C"/>
    <w:rsid w:val="004C1662"/>
    <w:rsid w:val="004C1B08"/>
    <w:rsid w:val="004C31B0"/>
    <w:rsid w:val="004C3A50"/>
    <w:rsid w:val="004C58DA"/>
    <w:rsid w:val="004C5C1B"/>
    <w:rsid w:val="004C5E3C"/>
    <w:rsid w:val="004C5F04"/>
    <w:rsid w:val="004C6061"/>
    <w:rsid w:val="004C6ACB"/>
    <w:rsid w:val="004C6C23"/>
    <w:rsid w:val="004C799D"/>
    <w:rsid w:val="004C79AF"/>
    <w:rsid w:val="004C7C02"/>
    <w:rsid w:val="004D0D34"/>
    <w:rsid w:val="004D133C"/>
    <w:rsid w:val="004D160F"/>
    <w:rsid w:val="004D16A6"/>
    <w:rsid w:val="004D1CF2"/>
    <w:rsid w:val="004D2105"/>
    <w:rsid w:val="004D254F"/>
    <w:rsid w:val="004D2C95"/>
    <w:rsid w:val="004D3344"/>
    <w:rsid w:val="004D4151"/>
    <w:rsid w:val="004D47AA"/>
    <w:rsid w:val="004D4931"/>
    <w:rsid w:val="004D51CA"/>
    <w:rsid w:val="004D598D"/>
    <w:rsid w:val="004D6BC7"/>
    <w:rsid w:val="004D7AD0"/>
    <w:rsid w:val="004D7C99"/>
    <w:rsid w:val="004E0A9D"/>
    <w:rsid w:val="004E16E4"/>
    <w:rsid w:val="004E17EC"/>
    <w:rsid w:val="004E2185"/>
    <w:rsid w:val="004E256B"/>
    <w:rsid w:val="004E26B5"/>
    <w:rsid w:val="004E26FD"/>
    <w:rsid w:val="004E2C56"/>
    <w:rsid w:val="004E2EA0"/>
    <w:rsid w:val="004E3914"/>
    <w:rsid w:val="004E6546"/>
    <w:rsid w:val="004E6AD5"/>
    <w:rsid w:val="004E76C9"/>
    <w:rsid w:val="004E77CC"/>
    <w:rsid w:val="004F0050"/>
    <w:rsid w:val="004F0CB7"/>
    <w:rsid w:val="004F0D6B"/>
    <w:rsid w:val="004F0D93"/>
    <w:rsid w:val="004F10A2"/>
    <w:rsid w:val="004F1697"/>
    <w:rsid w:val="004F2178"/>
    <w:rsid w:val="004F2A1B"/>
    <w:rsid w:val="004F34C5"/>
    <w:rsid w:val="004F382F"/>
    <w:rsid w:val="004F3C19"/>
    <w:rsid w:val="004F3DF4"/>
    <w:rsid w:val="004F3EDB"/>
    <w:rsid w:val="004F3F10"/>
    <w:rsid w:val="004F3F56"/>
    <w:rsid w:val="004F418D"/>
    <w:rsid w:val="004F5762"/>
    <w:rsid w:val="004F5A73"/>
    <w:rsid w:val="004F61A2"/>
    <w:rsid w:val="004F6E5E"/>
    <w:rsid w:val="004F6F12"/>
    <w:rsid w:val="004F7692"/>
    <w:rsid w:val="004F7FBD"/>
    <w:rsid w:val="005007A5"/>
    <w:rsid w:val="00500925"/>
    <w:rsid w:val="00501053"/>
    <w:rsid w:val="00501921"/>
    <w:rsid w:val="00501EB6"/>
    <w:rsid w:val="005020C9"/>
    <w:rsid w:val="005021F0"/>
    <w:rsid w:val="005025A2"/>
    <w:rsid w:val="0050283D"/>
    <w:rsid w:val="00502869"/>
    <w:rsid w:val="0050348D"/>
    <w:rsid w:val="00503559"/>
    <w:rsid w:val="00504269"/>
    <w:rsid w:val="00504794"/>
    <w:rsid w:val="0050480E"/>
    <w:rsid w:val="00504929"/>
    <w:rsid w:val="005050EE"/>
    <w:rsid w:val="00505917"/>
    <w:rsid w:val="005069F6"/>
    <w:rsid w:val="0050726A"/>
    <w:rsid w:val="00507353"/>
    <w:rsid w:val="00507C2F"/>
    <w:rsid w:val="00507D24"/>
    <w:rsid w:val="00510783"/>
    <w:rsid w:val="00510B2E"/>
    <w:rsid w:val="00510D98"/>
    <w:rsid w:val="00512572"/>
    <w:rsid w:val="005128B5"/>
    <w:rsid w:val="00513427"/>
    <w:rsid w:val="00514442"/>
    <w:rsid w:val="005158A4"/>
    <w:rsid w:val="00515E38"/>
    <w:rsid w:val="0051615D"/>
    <w:rsid w:val="005168CB"/>
    <w:rsid w:val="00516B2C"/>
    <w:rsid w:val="00516F37"/>
    <w:rsid w:val="00517501"/>
    <w:rsid w:val="00520AF1"/>
    <w:rsid w:val="00521499"/>
    <w:rsid w:val="00521813"/>
    <w:rsid w:val="00521EEC"/>
    <w:rsid w:val="00522938"/>
    <w:rsid w:val="00522C4D"/>
    <w:rsid w:val="00522CE0"/>
    <w:rsid w:val="00523213"/>
    <w:rsid w:val="00523AFA"/>
    <w:rsid w:val="0052435B"/>
    <w:rsid w:val="0052436C"/>
    <w:rsid w:val="00524729"/>
    <w:rsid w:val="00524842"/>
    <w:rsid w:val="00525735"/>
    <w:rsid w:val="005257D3"/>
    <w:rsid w:val="00525B6E"/>
    <w:rsid w:val="005278EB"/>
    <w:rsid w:val="00530F8F"/>
    <w:rsid w:val="00531092"/>
    <w:rsid w:val="005315A0"/>
    <w:rsid w:val="005315DD"/>
    <w:rsid w:val="005332B5"/>
    <w:rsid w:val="0053336E"/>
    <w:rsid w:val="0053458D"/>
    <w:rsid w:val="00534768"/>
    <w:rsid w:val="00534A55"/>
    <w:rsid w:val="0053525F"/>
    <w:rsid w:val="00535905"/>
    <w:rsid w:val="00535F73"/>
    <w:rsid w:val="005361B0"/>
    <w:rsid w:val="00536C11"/>
    <w:rsid w:val="00536EE0"/>
    <w:rsid w:val="005374B2"/>
    <w:rsid w:val="00537B24"/>
    <w:rsid w:val="00537D31"/>
    <w:rsid w:val="00540885"/>
    <w:rsid w:val="00540994"/>
    <w:rsid w:val="00541344"/>
    <w:rsid w:val="00541AF1"/>
    <w:rsid w:val="005421C0"/>
    <w:rsid w:val="00544D7B"/>
    <w:rsid w:val="005462E3"/>
    <w:rsid w:val="0054722F"/>
    <w:rsid w:val="005478F9"/>
    <w:rsid w:val="0055018E"/>
    <w:rsid w:val="00550F44"/>
    <w:rsid w:val="00551007"/>
    <w:rsid w:val="00551839"/>
    <w:rsid w:val="005526E6"/>
    <w:rsid w:val="00552994"/>
    <w:rsid w:val="00552D2E"/>
    <w:rsid w:val="00553ECE"/>
    <w:rsid w:val="00554600"/>
    <w:rsid w:val="00556874"/>
    <w:rsid w:val="00556961"/>
    <w:rsid w:val="005572BA"/>
    <w:rsid w:val="00557FC0"/>
    <w:rsid w:val="0056000A"/>
    <w:rsid w:val="00560BB2"/>
    <w:rsid w:val="005610D0"/>
    <w:rsid w:val="00561F19"/>
    <w:rsid w:val="0056220B"/>
    <w:rsid w:val="005635EF"/>
    <w:rsid w:val="005636CD"/>
    <w:rsid w:val="00563A67"/>
    <w:rsid w:val="005645C2"/>
    <w:rsid w:val="0056487F"/>
    <w:rsid w:val="00564D75"/>
    <w:rsid w:val="00564E07"/>
    <w:rsid w:val="005663BA"/>
    <w:rsid w:val="0056685F"/>
    <w:rsid w:val="00566BFE"/>
    <w:rsid w:val="00567260"/>
    <w:rsid w:val="00567EE8"/>
    <w:rsid w:val="00571D2C"/>
    <w:rsid w:val="00572009"/>
    <w:rsid w:val="00572158"/>
    <w:rsid w:val="005726D7"/>
    <w:rsid w:val="00572E0B"/>
    <w:rsid w:val="00573002"/>
    <w:rsid w:val="00573117"/>
    <w:rsid w:val="00573425"/>
    <w:rsid w:val="00573657"/>
    <w:rsid w:val="00573EE6"/>
    <w:rsid w:val="00575143"/>
    <w:rsid w:val="0057634F"/>
    <w:rsid w:val="00577CB4"/>
    <w:rsid w:val="00577ED1"/>
    <w:rsid w:val="00580620"/>
    <w:rsid w:val="00580CCF"/>
    <w:rsid w:val="005815CE"/>
    <w:rsid w:val="00581EA4"/>
    <w:rsid w:val="005820E2"/>
    <w:rsid w:val="00582150"/>
    <w:rsid w:val="00582EBD"/>
    <w:rsid w:val="00583447"/>
    <w:rsid w:val="00583557"/>
    <w:rsid w:val="0058370B"/>
    <w:rsid w:val="00583A52"/>
    <w:rsid w:val="00584395"/>
    <w:rsid w:val="00584A29"/>
    <w:rsid w:val="00585366"/>
    <w:rsid w:val="005858A0"/>
    <w:rsid w:val="005873E1"/>
    <w:rsid w:val="00587609"/>
    <w:rsid w:val="00590201"/>
    <w:rsid w:val="0059129B"/>
    <w:rsid w:val="00592965"/>
    <w:rsid w:val="005931B8"/>
    <w:rsid w:val="005931CF"/>
    <w:rsid w:val="00593208"/>
    <w:rsid w:val="00593482"/>
    <w:rsid w:val="005934DD"/>
    <w:rsid w:val="00593A54"/>
    <w:rsid w:val="00593C17"/>
    <w:rsid w:val="00593EFB"/>
    <w:rsid w:val="00594318"/>
    <w:rsid w:val="00595967"/>
    <w:rsid w:val="00597146"/>
    <w:rsid w:val="005979B0"/>
    <w:rsid w:val="00597BFF"/>
    <w:rsid w:val="005A059E"/>
    <w:rsid w:val="005A0801"/>
    <w:rsid w:val="005A0938"/>
    <w:rsid w:val="005A098F"/>
    <w:rsid w:val="005A0CCA"/>
    <w:rsid w:val="005A13C4"/>
    <w:rsid w:val="005A18C1"/>
    <w:rsid w:val="005A3E0A"/>
    <w:rsid w:val="005A475C"/>
    <w:rsid w:val="005A4934"/>
    <w:rsid w:val="005A5492"/>
    <w:rsid w:val="005A5B54"/>
    <w:rsid w:val="005A62D2"/>
    <w:rsid w:val="005A63DE"/>
    <w:rsid w:val="005A649A"/>
    <w:rsid w:val="005A6B5D"/>
    <w:rsid w:val="005A74C2"/>
    <w:rsid w:val="005A7878"/>
    <w:rsid w:val="005A7D02"/>
    <w:rsid w:val="005B10D6"/>
    <w:rsid w:val="005B13FD"/>
    <w:rsid w:val="005B1F5F"/>
    <w:rsid w:val="005B246D"/>
    <w:rsid w:val="005B2598"/>
    <w:rsid w:val="005B288C"/>
    <w:rsid w:val="005B2967"/>
    <w:rsid w:val="005B2A37"/>
    <w:rsid w:val="005B2BA7"/>
    <w:rsid w:val="005B2D76"/>
    <w:rsid w:val="005B3A19"/>
    <w:rsid w:val="005B514C"/>
    <w:rsid w:val="005B587A"/>
    <w:rsid w:val="005B5B17"/>
    <w:rsid w:val="005B5DC4"/>
    <w:rsid w:val="005B616D"/>
    <w:rsid w:val="005B62E2"/>
    <w:rsid w:val="005B65D1"/>
    <w:rsid w:val="005B6BE0"/>
    <w:rsid w:val="005B6F45"/>
    <w:rsid w:val="005C00F6"/>
    <w:rsid w:val="005C0B70"/>
    <w:rsid w:val="005C0CD9"/>
    <w:rsid w:val="005C183E"/>
    <w:rsid w:val="005C1912"/>
    <w:rsid w:val="005C1A6E"/>
    <w:rsid w:val="005C204A"/>
    <w:rsid w:val="005C223B"/>
    <w:rsid w:val="005C4921"/>
    <w:rsid w:val="005C4A73"/>
    <w:rsid w:val="005C4AE2"/>
    <w:rsid w:val="005C5692"/>
    <w:rsid w:val="005C56BE"/>
    <w:rsid w:val="005C6873"/>
    <w:rsid w:val="005C713A"/>
    <w:rsid w:val="005C78FE"/>
    <w:rsid w:val="005D022F"/>
    <w:rsid w:val="005D069B"/>
    <w:rsid w:val="005D09DB"/>
    <w:rsid w:val="005D1B2E"/>
    <w:rsid w:val="005D2418"/>
    <w:rsid w:val="005D33CC"/>
    <w:rsid w:val="005D3B91"/>
    <w:rsid w:val="005D4677"/>
    <w:rsid w:val="005D5958"/>
    <w:rsid w:val="005D59DE"/>
    <w:rsid w:val="005D59F4"/>
    <w:rsid w:val="005D66B9"/>
    <w:rsid w:val="005D682A"/>
    <w:rsid w:val="005E1636"/>
    <w:rsid w:val="005E1AE6"/>
    <w:rsid w:val="005E2787"/>
    <w:rsid w:val="005E3B77"/>
    <w:rsid w:val="005E4095"/>
    <w:rsid w:val="005E478B"/>
    <w:rsid w:val="005E4AD0"/>
    <w:rsid w:val="005E4CB2"/>
    <w:rsid w:val="005E5231"/>
    <w:rsid w:val="005E59AB"/>
    <w:rsid w:val="005E6BB8"/>
    <w:rsid w:val="005E6F77"/>
    <w:rsid w:val="005E74A5"/>
    <w:rsid w:val="005F0126"/>
    <w:rsid w:val="005F0BA0"/>
    <w:rsid w:val="005F1072"/>
    <w:rsid w:val="005F1DBF"/>
    <w:rsid w:val="005F203E"/>
    <w:rsid w:val="005F2240"/>
    <w:rsid w:val="005F27EE"/>
    <w:rsid w:val="005F355D"/>
    <w:rsid w:val="005F49EE"/>
    <w:rsid w:val="005F5027"/>
    <w:rsid w:val="005F51D0"/>
    <w:rsid w:val="005F6739"/>
    <w:rsid w:val="006005D8"/>
    <w:rsid w:val="00600C6F"/>
    <w:rsid w:val="00601326"/>
    <w:rsid w:val="00601447"/>
    <w:rsid w:val="00601555"/>
    <w:rsid w:val="006015CF"/>
    <w:rsid w:val="006019DC"/>
    <w:rsid w:val="006022B0"/>
    <w:rsid w:val="00602742"/>
    <w:rsid w:val="00602AEE"/>
    <w:rsid w:val="00602C3E"/>
    <w:rsid w:val="00603142"/>
    <w:rsid w:val="006049EC"/>
    <w:rsid w:val="00604A59"/>
    <w:rsid w:val="00605AB2"/>
    <w:rsid w:val="00606A7D"/>
    <w:rsid w:val="0060727E"/>
    <w:rsid w:val="0060766E"/>
    <w:rsid w:val="006076A6"/>
    <w:rsid w:val="00607954"/>
    <w:rsid w:val="00607BAE"/>
    <w:rsid w:val="00610BFD"/>
    <w:rsid w:val="00610C7B"/>
    <w:rsid w:val="0061154E"/>
    <w:rsid w:val="00611F80"/>
    <w:rsid w:val="00613C3C"/>
    <w:rsid w:val="00613EA3"/>
    <w:rsid w:val="00614898"/>
    <w:rsid w:val="0061506A"/>
    <w:rsid w:val="006155D7"/>
    <w:rsid w:val="006157E9"/>
    <w:rsid w:val="0061616E"/>
    <w:rsid w:val="006165E8"/>
    <w:rsid w:val="006169AC"/>
    <w:rsid w:val="006170F5"/>
    <w:rsid w:val="006174AD"/>
    <w:rsid w:val="00617D5F"/>
    <w:rsid w:val="00620427"/>
    <w:rsid w:val="00620545"/>
    <w:rsid w:val="00620D89"/>
    <w:rsid w:val="006222BC"/>
    <w:rsid w:val="00623315"/>
    <w:rsid w:val="00624373"/>
    <w:rsid w:val="0062447C"/>
    <w:rsid w:val="00624F00"/>
    <w:rsid w:val="00625F9C"/>
    <w:rsid w:val="0062616C"/>
    <w:rsid w:val="00626739"/>
    <w:rsid w:val="006267B4"/>
    <w:rsid w:val="0062686E"/>
    <w:rsid w:val="00627092"/>
    <w:rsid w:val="00627634"/>
    <w:rsid w:val="00627796"/>
    <w:rsid w:val="00630470"/>
    <w:rsid w:val="00631028"/>
    <w:rsid w:val="006310AF"/>
    <w:rsid w:val="006310B1"/>
    <w:rsid w:val="00631199"/>
    <w:rsid w:val="006315C5"/>
    <w:rsid w:val="0063249A"/>
    <w:rsid w:val="00632B9B"/>
    <w:rsid w:val="00633BB4"/>
    <w:rsid w:val="00634283"/>
    <w:rsid w:val="0063566B"/>
    <w:rsid w:val="00637121"/>
    <w:rsid w:val="006378DE"/>
    <w:rsid w:val="006400AC"/>
    <w:rsid w:val="00640483"/>
    <w:rsid w:val="00640803"/>
    <w:rsid w:val="006409A0"/>
    <w:rsid w:val="00640D39"/>
    <w:rsid w:val="0064161F"/>
    <w:rsid w:val="006417CD"/>
    <w:rsid w:val="00642522"/>
    <w:rsid w:val="00643125"/>
    <w:rsid w:val="006438C8"/>
    <w:rsid w:val="00643E66"/>
    <w:rsid w:val="00644B3C"/>
    <w:rsid w:val="00645474"/>
    <w:rsid w:val="00645795"/>
    <w:rsid w:val="00646139"/>
    <w:rsid w:val="006461D4"/>
    <w:rsid w:val="0064660B"/>
    <w:rsid w:val="006470D3"/>
    <w:rsid w:val="00647710"/>
    <w:rsid w:val="0064795F"/>
    <w:rsid w:val="00647C34"/>
    <w:rsid w:val="006501E9"/>
    <w:rsid w:val="0065029B"/>
    <w:rsid w:val="006506F1"/>
    <w:rsid w:val="00650EC6"/>
    <w:rsid w:val="00651733"/>
    <w:rsid w:val="00651D54"/>
    <w:rsid w:val="006520B1"/>
    <w:rsid w:val="00652E6C"/>
    <w:rsid w:val="006531E7"/>
    <w:rsid w:val="006532D9"/>
    <w:rsid w:val="00653959"/>
    <w:rsid w:val="00653BE4"/>
    <w:rsid w:val="006540B5"/>
    <w:rsid w:val="0065437D"/>
    <w:rsid w:val="00654636"/>
    <w:rsid w:val="006557D0"/>
    <w:rsid w:val="00655B04"/>
    <w:rsid w:val="0065657F"/>
    <w:rsid w:val="00656F78"/>
    <w:rsid w:val="0065732F"/>
    <w:rsid w:val="006604A1"/>
    <w:rsid w:val="00660A48"/>
    <w:rsid w:val="00660F10"/>
    <w:rsid w:val="00660F97"/>
    <w:rsid w:val="006610D6"/>
    <w:rsid w:val="0066134D"/>
    <w:rsid w:val="0066156A"/>
    <w:rsid w:val="00661F30"/>
    <w:rsid w:val="00662738"/>
    <w:rsid w:val="00663A7A"/>
    <w:rsid w:val="00663ED4"/>
    <w:rsid w:val="00664D2C"/>
    <w:rsid w:val="00665D12"/>
    <w:rsid w:val="00665D86"/>
    <w:rsid w:val="00666AEA"/>
    <w:rsid w:val="006673B0"/>
    <w:rsid w:val="00667B96"/>
    <w:rsid w:val="00667EE1"/>
    <w:rsid w:val="006715F8"/>
    <w:rsid w:val="006716EC"/>
    <w:rsid w:val="0067195A"/>
    <w:rsid w:val="00673197"/>
    <w:rsid w:val="00674463"/>
    <w:rsid w:val="0067458E"/>
    <w:rsid w:val="00674D92"/>
    <w:rsid w:val="00674F3B"/>
    <w:rsid w:val="00675198"/>
    <w:rsid w:val="00675502"/>
    <w:rsid w:val="0067593A"/>
    <w:rsid w:val="00675BC1"/>
    <w:rsid w:val="00675EF1"/>
    <w:rsid w:val="0067608E"/>
    <w:rsid w:val="00676444"/>
    <w:rsid w:val="00676CF6"/>
    <w:rsid w:val="00676D7D"/>
    <w:rsid w:val="00676F58"/>
    <w:rsid w:val="006771B4"/>
    <w:rsid w:val="0067720E"/>
    <w:rsid w:val="006774CB"/>
    <w:rsid w:val="00677F5B"/>
    <w:rsid w:val="00681191"/>
    <w:rsid w:val="00681684"/>
    <w:rsid w:val="00681869"/>
    <w:rsid w:val="0068282B"/>
    <w:rsid w:val="00682CB7"/>
    <w:rsid w:val="006834FD"/>
    <w:rsid w:val="00683EFA"/>
    <w:rsid w:val="006845D1"/>
    <w:rsid w:val="006848B0"/>
    <w:rsid w:val="00685C40"/>
    <w:rsid w:val="00686AD0"/>
    <w:rsid w:val="00686B75"/>
    <w:rsid w:val="00687286"/>
    <w:rsid w:val="0068787A"/>
    <w:rsid w:val="00690164"/>
    <w:rsid w:val="00690E17"/>
    <w:rsid w:val="00691616"/>
    <w:rsid w:val="006917C3"/>
    <w:rsid w:val="00691E95"/>
    <w:rsid w:val="0069294A"/>
    <w:rsid w:val="00692BE7"/>
    <w:rsid w:val="00692F5F"/>
    <w:rsid w:val="00693161"/>
    <w:rsid w:val="00693861"/>
    <w:rsid w:val="00695929"/>
    <w:rsid w:val="006959A0"/>
    <w:rsid w:val="00695F0F"/>
    <w:rsid w:val="00696A83"/>
    <w:rsid w:val="006972CF"/>
    <w:rsid w:val="00697589"/>
    <w:rsid w:val="006975D7"/>
    <w:rsid w:val="00697F1D"/>
    <w:rsid w:val="006A0447"/>
    <w:rsid w:val="006A089D"/>
    <w:rsid w:val="006A0ECF"/>
    <w:rsid w:val="006A1E8C"/>
    <w:rsid w:val="006A200B"/>
    <w:rsid w:val="006A22E7"/>
    <w:rsid w:val="006A257C"/>
    <w:rsid w:val="006A3AE0"/>
    <w:rsid w:val="006A3F18"/>
    <w:rsid w:val="006A3F8F"/>
    <w:rsid w:val="006A4432"/>
    <w:rsid w:val="006A4DA6"/>
    <w:rsid w:val="006A51CD"/>
    <w:rsid w:val="006A53C3"/>
    <w:rsid w:val="006A5AF0"/>
    <w:rsid w:val="006A70CD"/>
    <w:rsid w:val="006B0A43"/>
    <w:rsid w:val="006B0E4A"/>
    <w:rsid w:val="006B129E"/>
    <w:rsid w:val="006B1602"/>
    <w:rsid w:val="006B1727"/>
    <w:rsid w:val="006B19C1"/>
    <w:rsid w:val="006B1C9F"/>
    <w:rsid w:val="006B30B1"/>
    <w:rsid w:val="006B335E"/>
    <w:rsid w:val="006B395F"/>
    <w:rsid w:val="006B44B2"/>
    <w:rsid w:val="006B5CDC"/>
    <w:rsid w:val="006B5FDD"/>
    <w:rsid w:val="006B6A40"/>
    <w:rsid w:val="006C1417"/>
    <w:rsid w:val="006C2A96"/>
    <w:rsid w:val="006C2C91"/>
    <w:rsid w:val="006C37A8"/>
    <w:rsid w:val="006C4284"/>
    <w:rsid w:val="006C4B5E"/>
    <w:rsid w:val="006C5F33"/>
    <w:rsid w:val="006C5F59"/>
    <w:rsid w:val="006C606A"/>
    <w:rsid w:val="006C6079"/>
    <w:rsid w:val="006C6482"/>
    <w:rsid w:val="006C68E1"/>
    <w:rsid w:val="006C7640"/>
    <w:rsid w:val="006C7E72"/>
    <w:rsid w:val="006D0951"/>
    <w:rsid w:val="006D0A8F"/>
    <w:rsid w:val="006D1F83"/>
    <w:rsid w:val="006D262A"/>
    <w:rsid w:val="006D40CD"/>
    <w:rsid w:val="006D424B"/>
    <w:rsid w:val="006D4DEE"/>
    <w:rsid w:val="006D51B3"/>
    <w:rsid w:val="006D5325"/>
    <w:rsid w:val="006D53E7"/>
    <w:rsid w:val="006D5625"/>
    <w:rsid w:val="006D56C0"/>
    <w:rsid w:val="006D5960"/>
    <w:rsid w:val="006D5E44"/>
    <w:rsid w:val="006D6220"/>
    <w:rsid w:val="006D692F"/>
    <w:rsid w:val="006D6CCD"/>
    <w:rsid w:val="006D7136"/>
    <w:rsid w:val="006D7A3D"/>
    <w:rsid w:val="006D7B9E"/>
    <w:rsid w:val="006D7C86"/>
    <w:rsid w:val="006D7CF7"/>
    <w:rsid w:val="006E04AE"/>
    <w:rsid w:val="006E0507"/>
    <w:rsid w:val="006E178C"/>
    <w:rsid w:val="006E1BC3"/>
    <w:rsid w:val="006E1C14"/>
    <w:rsid w:val="006E214E"/>
    <w:rsid w:val="006E2DA8"/>
    <w:rsid w:val="006E51E5"/>
    <w:rsid w:val="006E6533"/>
    <w:rsid w:val="006E67DE"/>
    <w:rsid w:val="006E696E"/>
    <w:rsid w:val="006E69F1"/>
    <w:rsid w:val="006E7385"/>
    <w:rsid w:val="006E73BF"/>
    <w:rsid w:val="006E7B8E"/>
    <w:rsid w:val="006F01D3"/>
    <w:rsid w:val="006F02C3"/>
    <w:rsid w:val="006F0531"/>
    <w:rsid w:val="006F0F27"/>
    <w:rsid w:val="006F1846"/>
    <w:rsid w:val="006F27B4"/>
    <w:rsid w:val="006F2B82"/>
    <w:rsid w:val="006F37C1"/>
    <w:rsid w:val="006F407B"/>
    <w:rsid w:val="006F4A71"/>
    <w:rsid w:val="006F5114"/>
    <w:rsid w:val="006F5584"/>
    <w:rsid w:val="006F57C2"/>
    <w:rsid w:val="006F68C0"/>
    <w:rsid w:val="006F76CF"/>
    <w:rsid w:val="006F7702"/>
    <w:rsid w:val="006F7814"/>
    <w:rsid w:val="00700425"/>
    <w:rsid w:val="00700933"/>
    <w:rsid w:val="00700C95"/>
    <w:rsid w:val="00700F17"/>
    <w:rsid w:val="007011BB"/>
    <w:rsid w:val="0070151E"/>
    <w:rsid w:val="007023E3"/>
    <w:rsid w:val="007035D2"/>
    <w:rsid w:val="0070478D"/>
    <w:rsid w:val="00704A4A"/>
    <w:rsid w:val="00704CC4"/>
    <w:rsid w:val="00705540"/>
    <w:rsid w:val="0070618E"/>
    <w:rsid w:val="0070626F"/>
    <w:rsid w:val="00706E5A"/>
    <w:rsid w:val="00706F05"/>
    <w:rsid w:val="0070736E"/>
    <w:rsid w:val="00707D6C"/>
    <w:rsid w:val="00710503"/>
    <w:rsid w:val="00710D6A"/>
    <w:rsid w:val="00710E6C"/>
    <w:rsid w:val="007117F5"/>
    <w:rsid w:val="0071213F"/>
    <w:rsid w:val="00712299"/>
    <w:rsid w:val="007122D8"/>
    <w:rsid w:val="00712523"/>
    <w:rsid w:val="007128D5"/>
    <w:rsid w:val="00712981"/>
    <w:rsid w:val="00713422"/>
    <w:rsid w:val="00713971"/>
    <w:rsid w:val="00714433"/>
    <w:rsid w:val="007145B7"/>
    <w:rsid w:val="0071483E"/>
    <w:rsid w:val="00714A29"/>
    <w:rsid w:val="007158B1"/>
    <w:rsid w:val="007200B4"/>
    <w:rsid w:val="007200BC"/>
    <w:rsid w:val="00720AC5"/>
    <w:rsid w:val="00720C0F"/>
    <w:rsid w:val="00720E1C"/>
    <w:rsid w:val="007210CE"/>
    <w:rsid w:val="007218D6"/>
    <w:rsid w:val="0072227D"/>
    <w:rsid w:val="00722658"/>
    <w:rsid w:val="00722EAB"/>
    <w:rsid w:val="00723F60"/>
    <w:rsid w:val="007241F6"/>
    <w:rsid w:val="00724551"/>
    <w:rsid w:val="00725344"/>
    <w:rsid w:val="00725AC0"/>
    <w:rsid w:val="00725D56"/>
    <w:rsid w:val="007263DE"/>
    <w:rsid w:val="00726BEF"/>
    <w:rsid w:val="007275F2"/>
    <w:rsid w:val="00727E59"/>
    <w:rsid w:val="00727F4B"/>
    <w:rsid w:val="00730143"/>
    <w:rsid w:val="00730A6C"/>
    <w:rsid w:val="00731F15"/>
    <w:rsid w:val="0073272C"/>
    <w:rsid w:val="007331CA"/>
    <w:rsid w:val="007332C5"/>
    <w:rsid w:val="00733871"/>
    <w:rsid w:val="0073387A"/>
    <w:rsid w:val="007346B2"/>
    <w:rsid w:val="00734AF7"/>
    <w:rsid w:val="0073548F"/>
    <w:rsid w:val="00736002"/>
    <w:rsid w:val="00736108"/>
    <w:rsid w:val="0073615E"/>
    <w:rsid w:val="00736357"/>
    <w:rsid w:val="007370AE"/>
    <w:rsid w:val="00737FC5"/>
    <w:rsid w:val="00741657"/>
    <w:rsid w:val="00741E20"/>
    <w:rsid w:val="00741EEC"/>
    <w:rsid w:val="007423FB"/>
    <w:rsid w:val="00742880"/>
    <w:rsid w:val="0074309E"/>
    <w:rsid w:val="007439F9"/>
    <w:rsid w:val="00743A19"/>
    <w:rsid w:val="00744C7E"/>
    <w:rsid w:val="00744CB0"/>
    <w:rsid w:val="00744D21"/>
    <w:rsid w:val="00744F1A"/>
    <w:rsid w:val="007461E4"/>
    <w:rsid w:val="0074649D"/>
    <w:rsid w:val="007478F5"/>
    <w:rsid w:val="00747A32"/>
    <w:rsid w:val="007507C4"/>
    <w:rsid w:val="0075155B"/>
    <w:rsid w:val="00752BAC"/>
    <w:rsid w:val="00753097"/>
    <w:rsid w:val="00753ED9"/>
    <w:rsid w:val="00754118"/>
    <w:rsid w:val="007549F4"/>
    <w:rsid w:val="00755AB4"/>
    <w:rsid w:val="00756867"/>
    <w:rsid w:val="00757B6F"/>
    <w:rsid w:val="00757D0F"/>
    <w:rsid w:val="00757E7D"/>
    <w:rsid w:val="00760A3B"/>
    <w:rsid w:val="007610ED"/>
    <w:rsid w:val="00761F87"/>
    <w:rsid w:val="00763273"/>
    <w:rsid w:val="00765A13"/>
    <w:rsid w:val="00766197"/>
    <w:rsid w:val="00766C91"/>
    <w:rsid w:val="00767995"/>
    <w:rsid w:val="00767BC9"/>
    <w:rsid w:val="00770D6A"/>
    <w:rsid w:val="007715EB"/>
    <w:rsid w:val="0077183C"/>
    <w:rsid w:val="00771BB0"/>
    <w:rsid w:val="00771C28"/>
    <w:rsid w:val="00771E71"/>
    <w:rsid w:val="007723E6"/>
    <w:rsid w:val="007725F1"/>
    <w:rsid w:val="007728F9"/>
    <w:rsid w:val="00772981"/>
    <w:rsid w:val="00772A25"/>
    <w:rsid w:val="00772DA9"/>
    <w:rsid w:val="00773412"/>
    <w:rsid w:val="00773A0A"/>
    <w:rsid w:val="00773B4E"/>
    <w:rsid w:val="00775508"/>
    <w:rsid w:val="007759CD"/>
    <w:rsid w:val="00775A69"/>
    <w:rsid w:val="00775ACF"/>
    <w:rsid w:val="00775C10"/>
    <w:rsid w:val="007763FA"/>
    <w:rsid w:val="007771D4"/>
    <w:rsid w:val="007771FD"/>
    <w:rsid w:val="00777538"/>
    <w:rsid w:val="0077797A"/>
    <w:rsid w:val="00777EFC"/>
    <w:rsid w:val="007806F8"/>
    <w:rsid w:val="007808F9"/>
    <w:rsid w:val="00780CAC"/>
    <w:rsid w:val="00781A4C"/>
    <w:rsid w:val="00781BFC"/>
    <w:rsid w:val="00781F64"/>
    <w:rsid w:val="00781FAE"/>
    <w:rsid w:val="00783507"/>
    <w:rsid w:val="00784119"/>
    <w:rsid w:val="00784F78"/>
    <w:rsid w:val="0078538B"/>
    <w:rsid w:val="00786166"/>
    <w:rsid w:val="0078723A"/>
    <w:rsid w:val="0078779D"/>
    <w:rsid w:val="00787C17"/>
    <w:rsid w:val="007900D3"/>
    <w:rsid w:val="00790181"/>
    <w:rsid w:val="0079046F"/>
    <w:rsid w:val="00790EEC"/>
    <w:rsid w:val="00791A3E"/>
    <w:rsid w:val="0079352A"/>
    <w:rsid w:val="00794071"/>
    <w:rsid w:val="00794075"/>
    <w:rsid w:val="00794A6A"/>
    <w:rsid w:val="00794D97"/>
    <w:rsid w:val="007951A2"/>
    <w:rsid w:val="00795BF7"/>
    <w:rsid w:val="00795C2E"/>
    <w:rsid w:val="00796855"/>
    <w:rsid w:val="00796C42"/>
    <w:rsid w:val="00796E85"/>
    <w:rsid w:val="0079752F"/>
    <w:rsid w:val="007A088C"/>
    <w:rsid w:val="007A0894"/>
    <w:rsid w:val="007A0DBB"/>
    <w:rsid w:val="007A0FD6"/>
    <w:rsid w:val="007A13A1"/>
    <w:rsid w:val="007A28E5"/>
    <w:rsid w:val="007A29FE"/>
    <w:rsid w:val="007A2E11"/>
    <w:rsid w:val="007A32A2"/>
    <w:rsid w:val="007A3698"/>
    <w:rsid w:val="007A3889"/>
    <w:rsid w:val="007A38C8"/>
    <w:rsid w:val="007A3DF0"/>
    <w:rsid w:val="007A41DA"/>
    <w:rsid w:val="007A4820"/>
    <w:rsid w:val="007A4BA9"/>
    <w:rsid w:val="007A4BF1"/>
    <w:rsid w:val="007A552F"/>
    <w:rsid w:val="007A584E"/>
    <w:rsid w:val="007A6CF1"/>
    <w:rsid w:val="007B2C4C"/>
    <w:rsid w:val="007B3D0E"/>
    <w:rsid w:val="007B3E35"/>
    <w:rsid w:val="007B41CE"/>
    <w:rsid w:val="007B6A79"/>
    <w:rsid w:val="007B7A78"/>
    <w:rsid w:val="007C10BD"/>
    <w:rsid w:val="007C1451"/>
    <w:rsid w:val="007C1B06"/>
    <w:rsid w:val="007C1D0E"/>
    <w:rsid w:val="007C2AF2"/>
    <w:rsid w:val="007C2DC2"/>
    <w:rsid w:val="007C3845"/>
    <w:rsid w:val="007C502D"/>
    <w:rsid w:val="007C555B"/>
    <w:rsid w:val="007C5FC5"/>
    <w:rsid w:val="007C6165"/>
    <w:rsid w:val="007C6422"/>
    <w:rsid w:val="007C6805"/>
    <w:rsid w:val="007C6C6A"/>
    <w:rsid w:val="007C7241"/>
    <w:rsid w:val="007C7CD7"/>
    <w:rsid w:val="007D0F9B"/>
    <w:rsid w:val="007D12E1"/>
    <w:rsid w:val="007D1826"/>
    <w:rsid w:val="007D2398"/>
    <w:rsid w:val="007D259A"/>
    <w:rsid w:val="007D2627"/>
    <w:rsid w:val="007D368D"/>
    <w:rsid w:val="007D39A5"/>
    <w:rsid w:val="007D3BE4"/>
    <w:rsid w:val="007D460A"/>
    <w:rsid w:val="007D475B"/>
    <w:rsid w:val="007D4B26"/>
    <w:rsid w:val="007D4C83"/>
    <w:rsid w:val="007D4FA5"/>
    <w:rsid w:val="007D519C"/>
    <w:rsid w:val="007D6419"/>
    <w:rsid w:val="007D6490"/>
    <w:rsid w:val="007D6671"/>
    <w:rsid w:val="007D6909"/>
    <w:rsid w:val="007E02A4"/>
    <w:rsid w:val="007E10AD"/>
    <w:rsid w:val="007E174A"/>
    <w:rsid w:val="007E1DB4"/>
    <w:rsid w:val="007E203E"/>
    <w:rsid w:val="007E2A52"/>
    <w:rsid w:val="007E2C23"/>
    <w:rsid w:val="007E2F91"/>
    <w:rsid w:val="007E353F"/>
    <w:rsid w:val="007E4492"/>
    <w:rsid w:val="007E49DE"/>
    <w:rsid w:val="007E4BCE"/>
    <w:rsid w:val="007E5836"/>
    <w:rsid w:val="007E7451"/>
    <w:rsid w:val="007E788F"/>
    <w:rsid w:val="007F0AB4"/>
    <w:rsid w:val="007F2096"/>
    <w:rsid w:val="007F22E6"/>
    <w:rsid w:val="007F2FF1"/>
    <w:rsid w:val="007F412D"/>
    <w:rsid w:val="007F49AC"/>
    <w:rsid w:val="007F4F44"/>
    <w:rsid w:val="007F5CE2"/>
    <w:rsid w:val="007F6CE9"/>
    <w:rsid w:val="007F7776"/>
    <w:rsid w:val="0080052A"/>
    <w:rsid w:val="00800B8C"/>
    <w:rsid w:val="00801BF3"/>
    <w:rsid w:val="0080282C"/>
    <w:rsid w:val="00802BF8"/>
    <w:rsid w:val="00803153"/>
    <w:rsid w:val="00803330"/>
    <w:rsid w:val="00804479"/>
    <w:rsid w:val="008049D6"/>
    <w:rsid w:val="00805661"/>
    <w:rsid w:val="00805AB0"/>
    <w:rsid w:val="008060A2"/>
    <w:rsid w:val="008064B8"/>
    <w:rsid w:val="00806E3B"/>
    <w:rsid w:val="00806F87"/>
    <w:rsid w:val="00807619"/>
    <w:rsid w:val="00807BCB"/>
    <w:rsid w:val="00810C04"/>
    <w:rsid w:val="00810CC3"/>
    <w:rsid w:val="00811836"/>
    <w:rsid w:val="00811BB9"/>
    <w:rsid w:val="008128DB"/>
    <w:rsid w:val="008128FA"/>
    <w:rsid w:val="00812C63"/>
    <w:rsid w:val="00813646"/>
    <w:rsid w:val="00813C02"/>
    <w:rsid w:val="00814C2B"/>
    <w:rsid w:val="00814DF7"/>
    <w:rsid w:val="00814F57"/>
    <w:rsid w:val="008152E9"/>
    <w:rsid w:val="00815374"/>
    <w:rsid w:val="00815724"/>
    <w:rsid w:val="00815DA2"/>
    <w:rsid w:val="00816090"/>
    <w:rsid w:val="00816390"/>
    <w:rsid w:val="00816F0C"/>
    <w:rsid w:val="008175A0"/>
    <w:rsid w:val="00817DCD"/>
    <w:rsid w:val="008202FC"/>
    <w:rsid w:val="008207A0"/>
    <w:rsid w:val="00820B20"/>
    <w:rsid w:val="00820B5E"/>
    <w:rsid w:val="00821167"/>
    <w:rsid w:val="00821887"/>
    <w:rsid w:val="00822052"/>
    <w:rsid w:val="0082250F"/>
    <w:rsid w:val="008228E3"/>
    <w:rsid w:val="00822991"/>
    <w:rsid w:val="00822E23"/>
    <w:rsid w:val="00822FD7"/>
    <w:rsid w:val="00823A51"/>
    <w:rsid w:val="00823CD2"/>
    <w:rsid w:val="00823ECC"/>
    <w:rsid w:val="0082494B"/>
    <w:rsid w:val="00824BCB"/>
    <w:rsid w:val="0082508C"/>
    <w:rsid w:val="0082528F"/>
    <w:rsid w:val="00826630"/>
    <w:rsid w:val="00826B08"/>
    <w:rsid w:val="00826B42"/>
    <w:rsid w:val="0082737B"/>
    <w:rsid w:val="0082781A"/>
    <w:rsid w:val="008278A7"/>
    <w:rsid w:val="00827AF9"/>
    <w:rsid w:val="0083044D"/>
    <w:rsid w:val="008307FB"/>
    <w:rsid w:val="008310A3"/>
    <w:rsid w:val="008328F8"/>
    <w:rsid w:val="00832DCD"/>
    <w:rsid w:val="00832FCA"/>
    <w:rsid w:val="0083348D"/>
    <w:rsid w:val="00833AA4"/>
    <w:rsid w:val="00834592"/>
    <w:rsid w:val="00834A12"/>
    <w:rsid w:val="00834A7C"/>
    <w:rsid w:val="00834E5F"/>
    <w:rsid w:val="008357EA"/>
    <w:rsid w:val="00836AA8"/>
    <w:rsid w:val="008373A5"/>
    <w:rsid w:val="00837CA5"/>
    <w:rsid w:val="00840268"/>
    <w:rsid w:val="008406EB"/>
    <w:rsid w:val="00840DF4"/>
    <w:rsid w:val="00841EDD"/>
    <w:rsid w:val="00842145"/>
    <w:rsid w:val="00842489"/>
    <w:rsid w:val="00842538"/>
    <w:rsid w:val="00842951"/>
    <w:rsid w:val="00844475"/>
    <w:rsid w:val="008444A6"/>
    <w:rsid w:val="00844A29"/>
    <w:rsid w:val="00844D9D"/>
    <w:rsid w:val="00845064"/>
    <w:rsid w:val="008458AA"/>
    <w:rsid w:val="00846773"/>
    <w:rsid w:val="00846799"/>
    <w:rsid w:val="008467EF"/>
    <w:rsid w:val="008474D4"/>
    <w:rsid w:val="008504B0"/>
    <w:rsid w:val="0085137A"/>
    <w:rsid w:val="00851968"/>
    <w:rsid w:val="00851A2B"/>
    <w:rsid w:val="00852548"/>
    <w:rsid w:val="00852612"/>
    <w:rsid w:val="00852723"/>
    <w:rsid w:val="008538CC"/>
    <w:rsid w:val="00853D58"/>
    <w:rsid w:val="00854062"/>
    <w:rsid w:val="008540B8"/>
    <w:rsid w:val="00854CDC"/>
    <w:rsid w:val="0085669A"/>
    <w:rsid w:val="00856B57"/>
    <w:rsid w:val="00856C74"/>
    <w:rsid w:val="00856EE5"/>
    <w:rsid w:val="008572B7"/>
    <w:rsid w:val="0085782D"/>
    <w:rsid w:val="008602EF"/>
    <w:rsid w:val="008603B0"/>
    <w:rsid w:val="00860415"/>
    <w:rsid w:val="00860432"/>
    <w:rsid w:val="008607C2"/>
    <w:rsid w:val="008609DC"/>
    <w:rsid w:val="00861819"/>
    <w:rsid w:val="0086194C"/>
    <w:rsid w:val="00861F9E"/>
    <w:rsid w:val="00862CB8"/>
    <w:rsid w:val="00862ECF"/>
    <w:rsid w:val="00863261"/>
    <w:rsid w:val="008637BD"/>
    <w:rsid w:val="00864D37"/>
    <w:rsid w:val="00865ACC"/>
    <w:rsid w:val="00865BCD"/>
    <w:rsid w:val="00866C25"/>
    <w:rsid w:val="008706DB"/>
    <w:rsid w:val="008708CB"/>
    <w:rsid w:val="00870C57"/>
    <w:rsid w:val="00871256"/>
    <w:rsid w:val="008712AE"/>
    <w:rsid w:val="008723B3"/>
    <w:rsid w:val="0087281E"/>
    <w:rsid w:val="008729DE"/>
    <w:rsid w:val="00873325"/>
    <w:rsid w:val="0087387D"/>
    <w:rsid w:val="00874627"/>
    <w:rsid w:val="008748DB"/>
    <w:rsid w:val="00874F38"/>
    <w:rsid w:val="0087543E"/>
    <w:rsid w:val="00875977"/>
    <w:rsid w:val="00875C25"/>
    <w:rsid w:val="008760E7"/>
    <w:rsid w:val="008760EA"/>
    <w:rsid w:val="00877856"/>
    <w:rsid w:val="00877BAF"/>
    <w:rsid w:val="00880358"/>
    <w:rsid w:val="008807CE"/>
    <w:rsid w:val="008810DD"/>
    <w:rsid w:val="00881C00"/>
    <w:rsid w:val="00881D72"/>
    <w:rsid w:val="00881F8F"/>
    <w:rsid w:val="008821F1"/>
    <w:rsid w:val="0088291E"/>
    <w:rsid w:val="00882A60"/>
    <w:rsid w:val="00882F71"/>
    <w:rsid w:val="00883681"/>
    <w:rsid w:val="008862AD"/>
    <w:rsid w:val="00886C50"/>
    <w:rsid w:val="0088723A"/>
    <w:rsid w:val="00887663"/>
    <w:rsid w:val="0088779C"/>
    <w:rsid w:val="0089013E"/>
    <w:rsid w:val="008907A7"/>
    <w:rsid w:val="00890909"/>
    <w:rsid w:val="00890D34"/>
    <w:rsid w:val="008910FE"/>
    <w:rsid w:val="0089118C"/>
    <w:rsid w:val="008916EE"/>
    <w:rsid w:val="00891B8A"/>
    <w:rsid w:val="00891F81"/>
    <w:rsid w:val="00892389"/>
    <w:rsid w:val="008939F1"/>
    <w:rsid w:val="008947F0"/>
    <w:rsid w:val="00894D3C"/>
    <w:rsid w:val="00895534"/>
    <w:rsid w:val="0089660D"/>
    <w:rsid w:val="00896CAB"/>
    <w:rsid w:val="008A00EC"/>
    <w:rsid w:val="008A0264"/>
    <w:rsid w:val="008A1170"/>
    <w:rsid w:val="008A1291"/>
    <w:rsid w:val="008A182B"/>
    <w:rsid w:val="008A18E2"/>
    <w:rsid w:val="008A3526"/>
    <w:rsid w:val="008A3554"/>
    <w:rsid w:val="008A3E84"/>
    <w:rsid w:val="008A4346"/>
    <w:rsid w:val="008A4373"/>
    <w:rsid w:val="008A44A7"/>
    <w:rsid w:val="008A491C"/>
    <w:rsid w:val="008A4F60"/>
    <w:rsid w:val="008A536F"/>
    <w:rsid w:val="008A5792"/>
    <w:rsid w:val="008A5EE5"/>
    <w:rsid w:val="008A6A33"/>
    <w:rsid w:val="008A6B51"/>
    <w:rsid w:val="008A6D12"/>
    <w:rsid w:val="008A6D35"/>
    <w:rsid w:val="008A77D0"/>
    <w:rsid w:val="008A7810"/>
    <w:rsid w:val="008A7B09"/>
    <w:rsid w:val="008B2961"/>
    <w:rsid w:val="008B36FE"/>
    <w:rsid w:val="008B3709"/>
    <w:rsid w:val="008B3EFB"/>
    <w:rsid w:val="008B4C2E"/>
    <w:rsid w:val="008B5793"/>
    <w:rsid w:val="008B60DF"/>
    <w:rsid w:val="008B674C"/>
    <w:rsid w:val="008B7120"/>
    <w:rsid w:val="008B7B11"/>
    <w:rsid w:val="008B7B3C"/>
    <w:rsid w:val="008C0490"/>
    <w:rsid w:val="008C1387"/>
    <w:rsid w:val="008C1A72"/>
    <w:rsid w:val="008C246F"/>
    <w:rsid w:val="008C2495"/>
    <w:rsid w:val="008C27A6"/>
    <w:rsid w:val="008C2A30"/>
    <w:rsid w:val="008C2ED4"/>
    <w:rsid w:val="008C4720"/>
    <w:rsid w:val="008C4796"/>
    <w:rsid w:val="008C5825"/>
    <w:rsid w:val="008C6113"/>
    <w:rsid w:val="008C6D57"/>
    <w:rsid w:val="008C6D9E"/>
    <w:rsid w:val="008C6E18"/>
    <w:rsid w:val="008C766B"/>
    <w:rsid w:val="008C7D21"/>
    <w:rsid w:val="008D04F3"/>
    <w:rsid w:val="008D079A"/>
    <w:rsid w:val="008D1032"/>
    <w:rsid w:val="008D1D3C"/>
    <w:rsid w:val="008D27DC"/>
    <w:rsid w:val="008D2C35"/>
    <w:rsid w:val="008D33B6"/>
    <w:rsid w:val="008D3537"/>
    <w:rsid w:val="008D3A73"/>
    <w:rsid w:val="008D3C36"/>
    <w:rsid w:val="008D4001"/>
    <w:rsid w:val="008D4A88"/>
    <w:rsid w:val="008D4D44"/>
    <w:rsid w:val="008D5ECA"/>
    <w:rsid w:val="008D670F"/>
    <w:rsid w:val="008D7783"/>
    <w:rsid w:val="008D785B"/>
    <w:rsid w:val="008D79C9"/>
    <w:rsid w:val="008E0253"/>
    <w:rsid w:val="008E0461"/>
    <w:rsid w:val="008E1C7C"/>
    <w:rsid w:val="008E1F26"/>
    <w:rsid w:val="008E3757"/>
    <w:rsid w:val="008E37DF"/>
    <w:rsid w:val="008E384C"/>
    <w:rsid w:val="008E50E8"/>
    <w:rsid w:val="008E51E8"/>
    <w:rsid w:val="008E5275"/>
    <w:rsid w:val="008E56D4"/>
    <w:rsid w:val="008E59DA"/>
    <w:rsid w:val="008E5B68"/>
    <w:rsid w:val="008E5B79"/>
    <w:rsid w:val="008E6CBE"/>
    <w:rsid w:val="008E6D21"/>
    <w:rsid w:val="008E6F5D"/>
    <w:rsid w:val="008F0519"/>
    <w:rsid w:val="008F0ED7"/>
    <w:rsid w:val="008F0F8D"/>
    <w:rsid w:val="008F17F3"/>
    <w:rsid w:val="008F2875"/>
    <w:rsid w:val="008F2AB2"/>
    <w:rsid w:val="008F2DEF"/>
    <w:rsid w:val="008F333A"/>
    <w:rsid w:val="008F3ABC"/>
    <w:rsid w:val="008F3BF5"/>
    <w:rsid w:val="008F43EB"/>
    <w:rsid w:val="008F442C"/>
    <w:rsid w:val="008F49C4"/>
    <w:rsid w:val="008F4C8B"/>
    <w:rsid w:val="008F50E4"/>
    <w:rsid w:val="008F5121"/>
    <w:rsid w:val="008F530E"/>
    <w:rsid w:val="008F54A7"/>
    <w:rsid w:val="008F5716"/>
    <w:rsid w:val="008F5BFE"/>
    <w:rsid w:val="008F5F0C"/>
    <w:rsid w:val="008F6163"/>
    <w:rsid w:val="008F6E60"/>
    <w:rsid w:val="008F7305"/>
    <w:rsid w:val="0090167C"/>
    <w:rsid w:val="00901F18"/>
    <w:rsid w:val="009027EA"/>
    <w:rsid w:val="00902EE6"/>
    <w:rsid w:val="009033A7"/>
    <w:rsid w:val="009036FB"/>
    <w:rsid w:val="009040DC"/>
    <w:rsid w:val="00904C9F"/>
    <w:rsid w:val="009058D2"/>
    <w:rsid w:val="00907585"/>
    <w:rsid w:val="00910C3A"/>
    <w:rsid w:val="00910DD1"/>
    <w:rsid w:val="00910EC4"/>
    <w:rsid w:val="00910FD7"/>
    <w:rsid w:val="0091190E"/>
    <w:rsid w:val="00911A9E"/>
    <w:rsid w:val="00912197"/>
    <w:rsid w:val="00913419"/>
    <w:rsid w:val="00913947"/>
    <w:rsid w:val="0091476C"/>
    <w:rsid w:val="00914C22"/>
    <w:rsid w:val="009157CB"/>
    <w:rsid w:val="0091596C"/>
    <w:rsid w:val="0091597E"/>
    <w:rsid w:val="0091660C"/>
    <w:rsid w:val="00916EF0"/>
    <w:rsid w:val="0091710C"/>
    <w:rsid w:val="00917161"/>
    <w:rsid w:val="009174B5"/>
    <w:rsid w:val="0092035B"/>
    <w:rsid w:val="009208EB"/>
    <w:rsid w:val="00920B50"/>
    <w:rsid w:val="009210D7"/>
    <w:rsid w:val="009210F6"/>
    <w:rsid w:val="009213B8"/>
    <w:rsid w:val="009218D4"/>
    <w:rsid w:val="00921F71"/>
    <w:rsid w:val="00922147"/>
    <w:rsid w:val="00924923"/>
    <w:rsid w:val="0092508E"/>
    <w:rsid w:val="009263C4"/>
    <w:rsid w:val="009265B9"/>
    <w:rsid w:val="0092685F"/>
    <w:rsid w:val="00927167"/>
    <w:rsid w:val="00927C2D"/>
    <w:rsid w:val="00927CB0"/>
    <w:rsid w:val="009313B5"/>
    <w:rsid w:val="00931794"/>
    <w:rsid w:val="009317B2"/>
    <w:rsid w:val="00931E54"/>
    <w:rsid w:val="009322E6"/>
    <w:rsid w:val="009323C6"/>
    <w:rsid w:val="009326EB"/>
    <w:rsid w:val="0093271D"/>
    <w:rsid w:val="009332CE"/>
    <w:rsid w:val="00933522"/>
    <w:rsid w:val="009338BC"/>
    <w:rsid w:val="0093408E"/>
    <w:rsid w:val="009343EF"/>
    <w:rsid w:val="009345AD"/>
    <w:rsid w:val="0093498A"/>
    <w:rsid w:val="00934A89"/>
    <w:rsid w:val="00934F22"/>
    <w:rsid w:val="009351C5"/>
    <w:rsid w:val="0093530C"/>
    <w:rsid w:val="00935A32"/>
    <w:rsid w:val="00935BA6"/>
    <w:rsid w:val="00936AC1"/>
    <w:rsid w:val="00940027"/>
    <w:rsid w:val="009409FA"/>
    <w:rsid w:val="00941226"/>
    <w:rsid w:val="00941987"/>
    <w:rsid w:val="00942F5A"/>
    <w:rsid w:val="009433A9"/>
    <w:rsid w:val="00943490"/>
    <w:rsid w:val="00943589"/>
    <w:rsid w:val="009443B4"/>
    <w:rsid w:val="00944DDE"/>
    <w:rsid w:val="00944EC9"/>
    <w:rsid w:val="009467BE"/>
    <w:rsid w:val="00947B29"/>
    <w:rsid w:val="00947DF3"/>
    <w:rsid w:val="009509B6"/>
    <w:rsid w:val="009510F4"/>
    <w:rsid w:val="00951186"/>
    <w:rsid w:val="0095124A"/>
    <w:rsid w:val="009516D3"/>
    <w:rsid w:val="0095227A"/>
    <w:rsid w:val="00952356"/>
    <w:rsid w:val="00952388"/>
    <w:rsid w:val="00952880"/>
    <w:rsid w:val="00952FBC"/>
    <w:rsid w:val="009530E3"/>
    <w:rsid w:val="0095334B"/>
    <w:rsid w:val="009535BD"/>
    <w:rsid w:val="009542FC"/>
    <w:rsid w:val="00954736"/>
    <w:rsid w:val="00954940"/>
    <w:rsid w:val="0095523B"/>
    <w:rsid w:val="00955490"/>
    <w:rsid w:val="0095570F"/>
    <w:rsid w:val="00955CED"/>
    <w:rsid w:val="00955E0D"/>
    <w:rsid w:val="00955EFA"/>
    <w:rsid w:val="0095625C"/>
    <w:rsid w:val="00956261"/>
    <w:rsid w:val="00956287"/>
    <w:rsid w:val="009564AA"/>
    <w:rsid w:val="00956762"/>
    <w:rsid w:val="00956ECD"/>
    <w:rsid w:val="009570F3"/>
    <w:rsid w:val="00957283"/>
    <w:rsid w:val="0095742B"/>
    <w:rsid w:val="00957E5E"/>
    <w:rsid w:val="00957EAF"/>
    <w:rsid w:val="009606E7"/>
    <w:rsid w:val="009607B3"/>
    <w:rsid w:val="00961C81"/>
    <w:rsid w:val="00962C83"/>
    <w:rsid w:val="009640AB"/>
    <w:rsid w:val="009641E2"/>
    <w:rsid w:val="00965081"/>
    <w:rsid w:val="0096587D"/>
    <w:rsid w:val="0096605F"/>
    <w:rsid w:val="009660AD"/>
    <w:rsid w:val="009661DC"/>
    <w:rsid w:val="0096682B"/>
    <w:rsid w:val="00966F8F"/>
    <w:rsid w:val="009677B6"/>
    <w:rsid w:val="0097059D"/>
    <w:rsid w:val="009707B3"/>
    <w:rsid w:val="00970F71"/>
    <w:rsid w:val="00971493"/>
    <w:rsid w:val="00971BE0"/>
    <w:rsid w:val="00972F94"/>
    <w:rsid w:val="00973135"/>
    <w:rsid w:val="009731BD"/>
    <w:rsid w:val="00974637"/>
    <w:rsid w:val="00974904"/>
    <w:rsid w:val="00974AF9"/>
    <w:rsid w:val="0097513A"/>
    <w:rsid w:val="009751FB"/>
    <w:rsid w:val="009757A9"/>
    <w:rsid w:val="009774BA"/>
    <w:rsid w:val="009779B6"/>
    <w:rsid w:val="009779DA"/>
    <w:rsid w:val="00977A03"/>
    <w:rsid w:val="00977EC7"/>
    <w:rsid w:val="00980E14"/>
    <w:rsid w:val="00981324"/>
    <w:rsid w:val="00982151"/>
    <w:rsid w:val="009829E1"/>
    <w:rsid w:val="00982D13"/>
    <w:rsid w:val="00982D9B"/>
    <w:rsid w:val="00983791"/>
    <w:rsid w:val="00984302"/>
    <w:rsid w:val="00984DEE"/>
    <w:rsid w:val="00984F6E"/>
    <w:rsid w:val="009852BA"/>
    <w:rsid w:val="00985398"/>
    <w:rsid w:val="00985ECA"/>
    <w:rsid w:val="00985F48"/>
    <w:rsid w:val="00986295"/>
    <w:rsid w:val="009864EF"/>
    <w:rsid w:val="009868D6"/>
    <w:rsid w:val="00986D9A"/>
    <w:rsid w:val="00987553"/>
    <w:rsid w:val="00987E00"/>
    <w:rsid w:val="00990C2D"/>
    <w:rsid w:val="00991A69"/>
    <w:rsid w:val="00991C80"/>
    <w:rsid w:val="009920BA"/>
    <w:rsid w:val="00992876"/>
    <w:rsid w:val="00992F07"/>
    <w:rsid w:val="00994096"/>
    <w:rsid w:val="00994414"/>
    <w:rsid w:val="0099457D"/>
    <w:rsid w:val="00995335"/>
    <w:rsid w:val="00995422"/>
    <w:rsid w:val="0099647B"/>
    <w:rsid w:val="00996886"/>
    <w:rsid w:val="00996A6B"/>
    <w:rsid w:val="009A0C8E"/>
    <w:rsid w:val="009A0CFD"/>
    <w:rsid w:val="009A10EE"/>
    <w:rsid w:val="009A1546"/>
    <w:rsid w:val="009A1CB9"/>
    <w:rsid w:val="009A38E8"/>
    <w:rsid w:val="009A4394"/>
    <w:rsid w:val="009A4580"/>
    <w:rsid w:val="009A497A"/>
    <w:rsid w:val="009A4C12"/>
    <w:rsid w:val="009A4D15"/>
    <w:rsid w:val="009A52DA"/>
    <w:rsid w:val="009A5908"/>
    <w:rsid w:val="009A59A4"/>
    <w:rsid w:val="009A5BA6"/>
    <w:rsid w:val="009A5D0A"/>
    <w:rsid w:val="009A5F53"/>
    <w:rsid w:val="009A666A"/>
    <w:rsid w:val="009A6C12"/>
    <w:rsid w:val="009A724C"/>
    <w:rsid w:val="009A7E6E"/>
    <w:rsid w:val="009B0525"/>
    <w:rsid w:val="009B0EBF"/>
    <w:rsid w:val="009B196E"/>
    <w:rsid w:val="009B1C77"/>
    <w:rsid w:val="009B1CFA"/>
    <w:rsid w:val="009B2544"/>
    <w:rsid w:val="009B2787"/>
    <w:rsid w:val="009B285C"/>
    <w:rsid w:val="009B2FD0"/>
    <w:rsid w:val="009B3045"/>
    <w:rsid w:val="009B323E"/>
    <w:rsid w:val="009B42A4"/>
    <w:rsid w:val="009B4433"/>
    <w:rsid w:val="009B4F4F"/>
    <w:rsid w:val="009B5B37"/>
    <w:rsid w:val="009B5B8D"/>
    <w:rsid w:val="009B6212"/>
    <w:rsid w:val="009C000C"/>
    <w:rsid w:val="009C0E95"/>
    <w:rsid w:val="009C130F"/>
    <w:rsid w:val="009C1626"/>
    <w:rsid w:val="009C1F20"/>
    <w:rsid w:val="009C27FC"/>
    <w:rsid w:val="009C2D80"/>
    <w:rsid w:val="009C312B"/>
    <w:rsid w:val="009C3A8F"/>
    <w:rsid w:val="009C3E62"/>
    <w:rsid w:val="009C47FF"/>
    <w:rsid w:val="009C514E"/>
    <w:rsid w:val="009C5200"/>
    <w:rsid w:val="009C5650"/>
    <w:rsid w:val="009C5EF5"/>
    <w:rsid w:val="009C79DA"/>
    <w:rsid w:val="009C7BAF"/>
    <w:rsid w:val="009C7C45"/>
    <w:rsid w:val="009C7D94"/>
    <w:rsid w:val="009D02A2"/>
    <w:rsid w:val="009D0D56"/>
    <w:rsid w:val="009D0E1E"/>
    <w:rsid w:val="009D1643"/>
    <w:rsid w:val="009D2062"/>
    <w:rsid w:val="009D3541"/>
    <w:rsid w:val="009D493C"/>
    <w:rsid w:val="009D5597"/>
    <w:rsid w:val="009D5D1F"/>
    <w:rsid w:val="009D64E8"/>
    <w:rsid w:val="009D74D0"/>
    <w:rsid w:val="009D769B"/>
    <w:rsid w:val="009D7A57"/>
    <w:rsid w:val="009D7A92"/>
    <w:rsid w:val="009D7AF2"/>
    <w:rsid w:val="009E02DC"/>
    <w:rsid w:val="009E143A"/>
    <w:rsid w:val="009E29CE"/>
    <w:rsid w:val="009E2E0D"/>
    <w:rsid w:val="009E2E76"/>
    <w:rsid w:val="009E39F3"/>
    <w:rsid w:val="009E3D06"/>
    <w:rsid w:val="009E4393"/>
    <w:rsid w:val="009E46A8"/>
    <w:rsid w:val="009E4906"/>
    <w:rsid w:val="009E4EB7"/>
    <w:rsid w:val="009E53C2"/>
    <w:rsid w:val="009E57AA"/>
    <w:rsid w:val="009E6169"/>
    <w:rsid w:val="009E6FDE"/>
    <w:rsid w:val="009E7807"/>
    <w:rsid w:val="009E7938"/>
    <w:rsid w:val="009F1F8F"/>
    <w:rsid w:val="009F2DA3"/>
    <w:rsid w:val="009F34D1"/>
    <w:rsid w:val="009F36F1"/>
    <w:rsid w:val="009F5E93"/>
    <w:rsid w:val="009F6A28"/>
    <w:rsid w:val="009F6D3F"/>
    <w:rsid w:val="009F76F7"/>
    <w:rsid w:val="009F7E20"/>
    <w:rsid w:val="00A00C70"/>
    <w:rsid w:val="00A00F03"/>
    <w:rsid w:val="00A01ECF"/>
    <w:rsid w:val="00A02B2A"/>
    <w:rsid w:val="00A03308"/>
    <w:rsid w:val="00A03721"/>
    <w:rsid w:val="00A037BB"/>
    <w:rsid w:val="00A04047"/>
    <w:rsid w:val="00A04BB6"/>
    <w:rsid w:val="00A05498"/>
    <w:rsid w:val="00A05BCE"/>
    <w:rsid w:val="00A064A0"/>
    <w:rsid w:val="00A06733"/>
    <w:rsid w:val="00A07633"/>
    <w:rsid w:val="00A10449"/>
    <w:rsid w:val="00A115CA"/>
    <w:rsid w:val="00A1170F"/>
    <w:rsid w:val="00A11A7D"/>
    <w:rsid w:val="00A11BBE"/>
    <w:rsid w:val="00A11EA0"/>
    <w:rsid w:val="00A11FFC"/>
    <w:rsid w:val="00A122D7"/>
    <w:rsid w:val="00A1307A"/>
    <w:rsid w:val="00A137AE"/>
    <w:rsid w:val="00A1388C"/>
    <w:rsid w:val="00A139DC"/>
    <w:rsid w:val="00A142C5"/>
    <w:rsid w:val="00A15222"/>
    <w:rsid w:val="00A15639"/>
    <w:rsid w:val="00A159FD"/>
    <w:rsid w:val="00A16AD4"/>
    <w:rsid w:val="00A16C1F"/>
    <w:rsid w:val="00A16F7B"/>
    <w:rsid w:val="00A176D5"/>
    <w:rsid w:val="00A17A34"/>
    <w:rsid w:val="00A17D65"/>
    <w:rsid w:val="00A21611"/>
    <w:rsid w:val="00A21996"/>
    <w:rsid w:val="00A21DC1"/>
    <w:rsid w:val="00A22E4A"/>
    <w:rsid w:val="00A2432B"/>
    <w:rsid w:val="00A24E36"/>
    <w:rsid w:val="00A24F6E"/>
    <w:rsid w:val="00A2527C"/>
    <w:rsid w:val="00A25602"/>
    <w:rsid w:val="00A265C4"/>
    <w:rsid w:val="00A26858"/>
    <w:rsid w:val="00A268EB"/>
    <w:rsid w:val="00A271BE"/>
    <w:rsid w:val="00A27DD0"/>
    <w:rsid w:val="00A3060F"/>
    <w:rsid w:val="00A30A08"/>
    <w:rsid w:val="00A30E55"/>
    <w:rsid w:val="00A310D8"/>
    <w:rsid w:val="00A314A5"/>
    <w:rsid w:val="00A32B06"/>
    <w:rsid w:val="00A32B43"/>
    <w:rsid w:val="00A32CE7"/>
    <w:rsid w:val="00A3339B"/>
    <w:rsid w:val="00A338F1"/>
    <w:rsid w:val="00A3393C"/>
    <w:rsid w:val="00A340D6"/>
    <w:rsid w:val="00A340E3"/>
    <w:rsid w:val="00A34819"/>
    <w:rsid w:val="00A34B0A"/>
    <w:rsid w:val="00A359DB"/>
    <w:rsid w:val="00A35A06"/>
    <w:rsid w:val="00A366E8"/>
    <w:rsid w:val="00A36A7C"/>
    <w:rsid w:val="00A36AA7"/>
    <w:rsid w:val="00A371CF"/>
    <w:rsid w:val="00A37296"/>
    <w:rsid w:val="00A375D9"/>
    <w:rsid w:val="00A37861"/>
    <w:rsid w:val="00A37876"/>
    <w:rsid w:val="00A379CD"/>
    <w:rsid w:val="00A37ADE"/>
    <w:rsid w:val="00A37C71"/>
    <w:rsid w:val="00A37FF6"/>
    <w:rsid w:val="00A403D1"/>
    <w:rsid w:val="00A40AF2"/>
    <w:rsid w:val="00A41348"/>
    <w:rsid w:val="00A4174A"/>
    <w:rsid w:val="00A42497"/>
    <w:rsid w:val="00A42C0A"/>
    <w:rsid w:val="00A44094"/>
    <w:rsid w:val="00A44A6F"/>
    <w:rsid w:val="00A453B9"/>
    <w:rsid w:val="00A45CAE"/>
    <w:rsid w:val="00A4635C"/>
    <w:rsid w:val="00A46ECE"/>
    <w:rsid w:val="00A46F4A"/>
    <w:rsid w:val="00A47137"/>
    <w:rsid w:val="00A50117"/>
    <w:rsid w:val="00A5103A"/>
    <w:rsid w:val="00A516E6"/>
    <w:rsid w:val="00A55A5E"/>
    <w:rsid w:val="00A56566"/>
    <w:rsid w:val="00A566BA"/>
    <w:rsid w:val="00A5783F"/>
    <w:rsid w:val="00A57AB4"/>
    <w:rsid w:val="00A60790"/>
    <w:rsid w:val="00A61912"/>
    <w:rsid w:val="00A61A6A"/>
    <w:rsid w:val="00A61B3C"/>
    <w:rsid w:val="00A624CE"/>
    <w:rsid w:val="00A627F0"/>
    <w:rsid w:val="00A628AC"/>
    <w:rsid w:val="00A63100"/>
    <w:rsid w:val="00A63226"/>
    <w:rsid w:val="00A639C3"/>
    <w:rsid w:val="00A63A03"/>
    <w:rsid w:val="00A63FAD"/>
    <w:rsid w:val="00A64316"/>
    <w:rsid w:val="00A65A3D"/>
    <w:rsid w:val="00A65E5C"/>
    <w:rsid w:val="00A6666A"/>
    <w:rsid w:val="00A66A02"/>
    <w:rsid w:val="00A67715"/>
    <w:rsid w:val="00A677D5"/>
    <w:rsid w:val="00A67844"/>
    <w:rsid w:val="00A71022"/>
    <w:rsid w:val="00A711D9"/>
    <w:rsid w:val="00A7146C"/>
    <w:rsid w:val="00A7158F"/>
    <w:rsid w:val="00A718E0"/>
    <w:rsid w:val="00A71A12"/>
    <w:rsid w:val="00A71BF4"/>
    <w:rsid w:val="00A7318C"/>
    <w:rsid w:val="00A73A14"/>
    <w:rsid w:val="00A73CA5"/>
    <w:rsid w:val="00A747C6"/>
    <w:rsid w:val="00A74C38"/>
    <w:rsid w:val="00A7505B"/>
    <w:rsid w:val="00A761D9"/>
    <w:rsid w:val="00A76308"/>
    <w:rsid w:val="00A76754"/>
    <w:rsid w:val="00A7698F"/>
    <w:rsid w:val="00A76B94"/>
    <w:rsid w:val="00A76E37"/>
    <w:rsid w:val="00A77BCE"/>
    <w:rsid w:val="00A80264"/>
    <w:rsid w:val="00A80C6A"/>
    <w:rsid w:val="00A80F64"/>
    <w:rsid w:val="00A8184A"/>
    <w:rsid w:val="00A82CC6"/>
    <w:rsid w:val="00A84DC1"/>
    <w:rsid w:val="00A850BA"/>
    <w:rsid w:val="00A85547"/>
    <w:rsid w:val="00A85653"/>
    <w:rsid w:val="00A86CFB"/>
    <w:rsid w:val="00A877A2"/>
    <w:rsid w:val="00A87D7A"/>
    <w:rsid w:val="00A90747"/>
    <w:rsid w:val="00A907E0"/>
    <w:rsid w:val="00A9095F"/>
    <w:rsid w:val="00A9117E"/>
    <w:rsid w:val="00A9143A"/>
    <w:rsid w:val="00A919C7"/>
    <w:rsid w:val="00A927E5"/>
    <w:rsid w:val="00A927F4"/>
    <w:rsid w:val="00A92AA3"/>
    <w:rsid w:val="00A92BE7"/>
    <w:rsid w:val="00A9361A"/>
    <w:rsid w:val="00A93BDB"/>
    <w:rsid w:val="00A9479A"/>
    <w:rsid w:val="00A9509F"/>
    <w:rsid w:val="00A95E11"/>
    <w:rsid w:val="00A96CC9"/>
    <w:rsid w:val="00A97945"/>
    <w:rsid w:val="00A97CAB"/>
    <w:rsid w:val="00A97E9E"/>
    <w:rsid w:val="00AA0116"/>
    <w:rsid w:val="00AA0323"/>
    <w:rsid w:val="00AA0BA4"/>
    <w:rsid w:val="00AA15D8"/>
    <w:rsid w:val="00AA161C"/>
    <w:rsid w:val="00AA1ADD"/>
    <w:rsid w:val="00AA1CFF"/>
    <w:rsid w:val="00AA229D"/>
    <w:rsid w:val="00AA37C0"/>
    <w:rsid w:val="00AA3C22"/>
    <w:rsid w:val="00AA3C2D"/>
    <w:rsid w:val="00AA41A7"/>
    <w:rsid w:val="00AA53C5"/>
    <w:rsid w:val="00AA6836"/>
    <w:rsid w:val="00AA6AA3"/>
    <w:rsid w:val="00AA7628"/>
    <w:rsid w:val="00AA7753"/>
    <w:rsid w:val="00AA7792"/>
    <w:rsid w:val="00AA7839"/>
    <w:rsid w:val="00AA7918"/>
    <w:rsid w:val="00AB1141"/>
    <w:rsid w:val="00AB21CD"/>
    <w:rsid w:val="00AB29C5"/>
    <w:rsid w:val="00AB36D0"/>
    <w:rsid w:val="00AB3806"/>
    <w:rsid w:val="00AB3CB4"/>
    <w:rsid w:val="00AB4133"/>
    <w:rsid w:val="00AB52DE"/>
    <w:rsid w:val="00AB6258"/>
    <w:rsid w:val="00AB73D6"/>
    <w:rsid w:val="00AB7D94"/>
    <w:rsid w:val="00AB7FDD"/>
    <w:rsid w:val="00AC0068"/>
    <w:rsid w:val="00AC14BE"/>
    <w:rsid w:val="00AC1885"/>
    <w:rsid w:val="00AC198C"/>
    <w:rsid w:val="00AC25FA"/>
    <w:rsid w:val="00AC2F3B"/>
    <w:rsid w:val="00AC3037"/>
    <w:rsid w:val="00AC3AC0"/>
    <w:rsid w:val="00AC3D54"/>
    <w:rsid w:val="00AC42C5"/>
    <w:rsid w:val="00AC53F5"/>
    <w:rsid w:val="00AC544C"/>
    <w:rsid w:val="00AC57D8"/>
    <w:rsid w:val="00AC5E18"/>
    <w:rsid w:val="00AC5EEC"/>
    <w:rsid w:val="00AC6351"/>
    <w:rsid w:val="00AC6A03"/>
    <w:rsid w:val="00AC6B78"/>
    <w:rsid w:val="00AC6E68"/>
    <w:rsid w:val="00AC6F50"/>
    <w:rsid w:val="00AC70DB"/>
    <w:rsid w:val="00AC7BAD"/>
    <w:rsid w:val="00AC7EDF"/>
    <w:rsid w:val="00AD0621"/>
    <w:rsid w:val="00AD08CA"/>
    <w:rsid w:val="00AD0C2A"/>
    <w:rsid w:val="00AD1E25"/>
    <w:rsid w:val="00AD2063"/>
    <w:rsid w:val="00AD2840"/>
    <w:rsid w:val="00AD2C4F"/>
    <w:rsid w:val="00AD2D42"/>
    <w:rsid w:val="00AD2FF5"/>
    <w:rsid w:val="00AD32AB"/>
    <w:rsid w:val="00AD39AC"/>
    <w:rsid w:val="00AD49AE"/>
    <w:rsid w:val="00AD51EF"/>
    <w:rsid w:val="00AD5C14"/>
    <w:rsid w:val="00AD62BF"/>
    <w:rsid w:val="00AD76DD"/>
    <w:rsid w:val="00AD7A0C"/>
    <w:rsid w:val="00AE00A9"/>
    <w:rsid w:val="00AE1B33"/>
    <w:rsid w:val="00AE2F3C"/>
    <w:rsid w:val="00AE319C"/>
    <w:rsid w:val="00AE37BA"/>
    <w:rsid w:val="00AE3AA6"/>
    <w:rsid w:val="00AE3AB7"/>
    <w:rsid w:val="00AE3C02"/>
    <w:rsid w:val="00AE3F07"/>
    <w:rsid w:val="00AE4A28"/>
    <w:rsid w:val="00AE4E71"/>
    <w:rsid w:val="00AE4EBF"/>
    <w:rsid w:val="00AE5479"/>
    <w:rsid w:val="00AE63F0"/>
    <w:rsid w:val="00AE664D"/>
    <w:rsid w:val="00AE7120"/>
    <w:rsid w:val="00AE767E"/>
    <w:rsid w:val="00AF1BCC"/>
    <w:rsid w:val="00AF35DF"/>
    <w:rsid w:val="00AF3B2F"/>
    <w:rsid w:val="00AF40C5"/>
    <w:rsid w:val="00AF4360"/>
    <w:rsid w:val="00AF486E"/>
    <w:rsid w:val="00AF4C54"/>
    <w:rsid w:val="00AF557D"/>
    <w:rsid w:val="00AF55BB"/>
    <w:rsid w:val="00AF57EA"/>
    <w:rsid w:val="00AF62A7"/>
    <w:rsid w:val="00AF6487"/>
    <w:rsid w:val="00AF71C7"/>
    <w:rsid w:val="00AF71EC"/>
    <w:rsid w:val="00AF773F"/>
    <w:rsid w:val="00AF7BC4"/>
    <w:rsid w:val="00AF7D2A"/>
    <w:rsid w:val="00AF7F42"/>
    <w:rsid w:val="00B009A8"/>
    <w:rsid w:val="00B02357"/>
    <w:rsid w:val="00B024C9"/>
    <w:rsid w:val="00B025A3"/>
    <w:rsid w:val="00B0274C"/>
    <w:rsid w:val="00B02AE1"/>
    <w:rsid w:val="00B04734"/>
    <w:rsid w:val="00B04D1C"/>
    <w:rsid w:val="00B04F11"/>
    <w:rsid w:val="00B05759"/>
    <w:rsid w:val="00B05885"/>
    <w:rsid w:val="00B05BC6"/>
    <w:rsid w:val="00B062D4"/>
    <w:rsid w:val="00B06828"/>
    <w:rsid w:val="00B068B4"/>
    <w:rsid w:val="00B0735B"/>
    <w:rsid w:val="00B07963"/>
    <w:rsid w:val="00B12202"/>
    <w:rsid w:val="00B12BF1"/>
    <w:rsid w:val="00B1361C"/>
    <w:rsid w:val="00B1449B"/>
    <w:rsid w:val="00B14A4E"/>
    <w:rsid w:val="00B14B6D"/>
    <w:rsid w:val="00B15EE1"/>
    <w:rsid w:val="00B204BF"/>
    <w:rsid w:val="00B20609"/>
    <w:rsid w:val="00B20C01"/>
    <w:rsid w:val="00B216EE"/>
    <w:rsid w:val="00B21E13"/>
    <w:rsid w:val="00B220AF"/>
    <w:rsid w:val="00B22ABB"/>
    <w:rsid w:val="00B232E9"/>
    <w:rsid w:val="00B245F2"/>
    <w:rsid w:val="00B25251"/>
    <w:rsid w:val="00B25703"/>
    <w:rsid w:val="00B25BDE"/>
    <w:rsid w:val="00B26582"/>
    <w:rsid w:val="00B26991"/>
    <w:rsid w:val="00B27CD7"/>
    <w:rsid w:val="00B27EC0"/>
    <w:rsid w:val="00B30913"/>
    <w:rsid w:val="00B3093A"/>
    <w:rsid w:val="00B30D53"/>
    <w:rsid w:val="00B31025"/>
    <w:rsid w:val="00B31472"/>
    <w:rsid w:val="00B31CBD"/>
    <w:rsid w:val="00B32960"/>
    <w:rsid w:val="00B32ED6"/>
    <w:rsid w:val="00B33740"/>
    <w:rsid w:val="00B33BA2"/>
    <w:rsid w:val="00B344AE"/>
    <w:rsid w:val="00B3472D"/>
    <w:rsid w:val="00B3483B"/>
    <w:rsid w:val="00B34B14"/>
    <w:rsid w:val="00B34BF1"/>
    <w:rsid w:val="00B34DB0"/>
    <w:rsid w:val="00B3539B"/>
    <w:rsid w:val="00B35EC6"/>
    <w:rsid w:val="00B36151"/>
    <w:rsid w:val="00B3690C"/>
    <w:rsid w:val="00B37173"/>
    <w:rsid w:val="00B372A3"/>
    <w:rsid w:val="00B40FCA"/>
    <w:rsid w:val="00B410A1"/>
    <w:rsid w:val="00B424B0"/>
    <w:rsid w:val="00B42B6F"/>
    <w:rsid w:val="00B42F8B"/>
    <w:rsid w:val="00B43047"/>
    <w:rsid w:val="00B446BF"/>
    <w:rsid w:val="00B453D8"/>
    <w:rsid w:val="00B4570C"/>
    <w:rsid w:val="00B45BE0"/>
    <w:rsid w:val="00B467D8"/>
    <w:rsid w:val="00B479C7"/>
    <w:rsid w:val="00B47B2F"/>
    <w:rsid w:val="00B50923"/>
    <w:rsid w:val="00B50AC0"/>
    <w:rsid w:val="00B50E9A"/>
    <w:rsid w:val="00B51299"/>
    <w:rsid w:val="00B5144C"/>
    <w:rsid w:val="00B516D9"/>
    <w:rsid w:val="00B52258"/>
    <w:rsid w:val="00B52F8E"/>
    <w:rsid w:val="00B538E9"/>
    <w:rsid w:val="00B53B32"/>
    <w:rsid w:val="00B54B76"/>
    <w:rsid w:val="00B552EE"/>
    <w:rsid w:val="00B558C8"/>
    <w:rsid w:val="00B55ED5"/>
    <w:rsid w:val="00B55F05"/>
    <w:rsid w:val="00B57093"/>
    <w:rsid w:val="00B579E7"/>
    <w:rsid w:val="00B6009E"/>
    <w:rsid w:val="00B600F3"/>
    <w:rsid w:val="00B60748"/>
    <w:rsid w:val="00B60C46"/>
    <w:rsid w:val="00B61D28"/>
    <w:rsid w:val="00B61D65"/>
    <w:rsid w:val="00B6236E"/>
    <w:rsid w:val="00B647CA"/>
    <w:rsid w:val="00B647EB"/>
    <w:rsid w:val="00B652DA"/>
    <w:rsid w:val="00B66F32"/>
    <w:rsid w:val="00B6754F"/>
    <w:rsid w:val="00B67B29"/>
    <w:rsid w:val="00B67CCC"/>
    <w:rsid w:val="00B67F6C"/>
    <w:rsid w:val="00B702C3"/>
    <w:rsid w:val="00B7099D"/>
    <w:rsid w:val="00B70AE8"/>
    <w:rsid w:val="00B70BFB"/>
    <w:rsid w:val="00B723D8"/>
    <w:rsid w:val="00B7259A"/>
    <w:rsid w:val="00B73072"/>
    <w:rsid w:val="00B7336F"/>
    <w:rsid w:val="00B75290"/>
    <w:rsid w:val="00B753CB"/>
    <w:rsid w:val="00B75911"/>
    <w:rsid w:val="00B764D2"/>
    <w:rsid w:val="00B766B1"/>
    <w:rsid w:val="00B76784"/>
    <w:rsid w:val="00B76AF0"/>
    <w:rsid w:val="00B773AF"/>
    <w:rsid w:val="00B779FC"/>
    <w:rsid w:val="00B77C94"/>
    <w:rsid w:val="00B77E0B"/>
    <w:rsid w:val="00B8020F"/>
    <w:rsid w:val="00B8064B"/>
    <w:rsid w:val="00B81275"/>
    <w:rsid w:val="00B81881"/>
    <w:rsid w:val="00B81B27"/>
    <w:rsid w:val="00B81BBD"/>
    <w:rsid w:val="00B82587"/>
    <w:rsid w:val="00B82972"/>
    <w:rsid w:val="00B82E31"/>
    <w:rsid w:val="00B84077"/>
    <w:rsid w:val="00B84167"/>
    <w:rsid w:val="00B84335"/>
    <w:rsid w:val="00B84E39"/>
    <w:rsid w:val="00B8528C"/>
    <w:rsid w:val="00B85561"/>
    <w:rsid w:val="00B8601E"/>
    <w:rsid w:val="00B868F6"/>
    <w:rsid w:val="00B86A7A"/>
    <w:rsid w:val="00B8705B"/>
    <w:rsid w:val="00B8756D"/>
    <w:rsid w:val="00B91707"/>
    <w:rsid w:val="00B91B2E"/>
    <w:rsid w:val="00B91E28"/>
    <w:rsid w:val="00B9219F"/>
    <w:rsid w:val="00B92659"/>
    <w:rsid w:val="00B92F8A"/>
    <w:rsid w:val="00B931C5"/>
    <w:rsid w:val="00B932E0"/>
    <w:rsid w:val="00B9380C"/>
    <w:rsid w:val="00B93912"/>
    <w:rsid w:val="00B93DED"/>
    <w:rsid w:val="00B941F4"/>
    <w:rsid w:val="00B948DC"/>
    <w:rsid w:val="00B948E2"/>
    <w:rsid w:val="00B95304"/>
    <w:rsid w:val="00B95AF6"/>
    <w:rsid w:val="00B95C87"/>
    <w:rsid w:val="00B96043"/>
    <w:rsid w:val="00B9730F"/>
    <w:rsid w:val="00B977BB"/>
    <w:rsid w:val="00B97AD2"/>
    <w:rsid w:val="00BA05B4"/>
    <w:rsid w:val="00BA0A93"/>
    <w:rsid w:val="00BA0EFE"/>
    <w:rsid w:val="00BA1A60"/>
    <w:rsid w:val="00BA20A7"/>
    <w:rsid w:val="00BA28AB"/>
    <w:rsid w:val="00BA3588"/>
    <w:rsid w:val="00BA3DD7"/>
    <w:rsid w:val="00BA47C9"/>
    <w:rsid w:val="00BA49B5"/>
    <w:rsid w:val="00BA4EA3"/>
    <w:rsid w:val="00BA4F41"/>
    <w:rsid w:val="00BA64CF"/>
    <w:rsid w:val="00BA6BDD"/>
    <w:rsid w:val="00BB0029"/>
    <w:rsid w:val="00BB024D"/>
    <w:rsid w:val="00BB20ED"/>
    <w:rsid w:val="00BB22A6"/>
    <w:rsid w:val="00BB235F"/>
    <w:rsid w:val="00BB30F7"/>
    <w:rsid w:val="00BB34A1"/>
    <w:rsid w:val="00BB4784"/>
    <w:rsid w:val="00BB486E"/>
    <w:rsid w:val="00BB4A20"/>
    <w:rsid w:val="00BB4C11"/>
    <w:rsid w:val="00BB4E61"/>
    <w:rsid w:val="00BB5807"/>
    <w:rsid w:val="00BB5E1B"/>
    <w:rsid w:val="00BB6410"/>
    <w:rsid w:val="00BB6716"/>
    <w:rsid w:val="00BB713B"/>
    <w:rsid w:val="00BB79D9"/>
    <w:rsid w:val="00BB7D6D"/>
    <w:rsid w:val="00BC0092"/>
    <w:rsid w:val="00BC0C70"/>
    <w:rsid w:val="00BC12C4"/>
    <w:rsid w:val="00BC1CF5"/>
    <w:rsid w:val="00BC2BF5"/>
    <w:rsid w:val="00BC3E3E"/>
    <w:rsid w:val="00BC45DD"/>
    <w:rsid w:val="00BC4A30"/>
    <w:rsid w:val="00BC4B32"/>
    <w:rsid w:val="00BC4D53"/>
    <w:rsid w:val="00BC55D8"/>
    <w:rsid w:val="00BC5A9E"/>
    <w:rsid w:val="00BC7214"/>
    <w:rsid w:val="00BD2FB8"/>
    <w:rsid w:val="00BD31DC"/>
    <w:rsid w:val="00BD4026"/>
    <w:rsid w:val="00BD40CA"/>
    <w:rsid w:val="00BD4185"/>
    <w:rsid w:val="00BD538C"/>
    <w:rsid w:val="00BD5882"/>
    <w:rsid w:val="00BD5ADB"/>
    <w:rsid w:val="00BD74BD"/>
    <w:rsid w:val="00BE0D82"/>
    <w:rsid w:val="00BE1510"/>
    <w:rsid w:val="00BE1A86"/>
    <w:rsid w:val="00BE1C5E"/>
    <w:rsid w:val="00BE219F"/>
    <w:rsid w:val="00BE23F0"/>
    <w:rsid w:val="00BE28A1"/>
    <w:rsid w:val="00BE2B67"/>
    <w:rsid w:val="00BE3351"/>
    <w:rsid w:val="00BE345B"/>
    <w:rsid w:val="00BE3502"/>
    <w:rsid w:val="00BE3534"/>
    <w:rsid w:val="00BE3543"/>
    <w:rsid w:val="00BE4036"/>
    <w:rsid w:val="00BE434D"/>
    <w:rsid w:val="00BE4F60"/>
    <w:rsid w:val="00BE678E"/>
    <w:rsid w:val="00BE7015"/>
    <w:rsid w:val="00BE7F71"/>
    <w:rsid w:val="00BF0848"/>
    <w:rsid w:val="00BF116A"/>
    <w:rsid w:val="00BF1CEA"/>
    <w:rsid w:val="00BF1D3D"/>
    <w:rsid w:val="00BF2588"/>
    <w:rsid w:val="00BF28FD"/>
    <w:rsid w:val="00BF2B8D"/>
    <w:rsid w:val="00BF2DF0"/>
    <w:rsid w:val="00BF2E69"/>
    <w:rsid w:val="00BF4969"/>
    <w:rsid w:val="00BF5055"/>
    <w:rsid w:val="00BF5B87"/>
    <w:rsid w:val="00BF5EE2"/>
    <w:rsid w:val="00BF6B24"/>
    <w:rsid w:val="00BF77D5"/>
    <w:rsid w:val="00C002EB"/>
    <w:rsid w:val="00C003F5"/>
    <w:rsid w:val="00C01809"/>
    <w:rsid w:val="00C025DB"/>
    <w:rsid w:val="00C02CE0"/>
    <w:rsid w:val="00C02EEC"/>
    <w:rsid w:val="00C0315B"/>
    <w:rsid w:val="00C0317E"/>
    <w:rsid w:val="00C03F54"/>
    <w:rsid w:val="00C042BA"/>
    <w:rsid w:val="00C0570C"/>
    <w:rsid w:val="00C05B90"/>
    <w:rsid w:val="00C05C7B"/>
    <w:rsid w:val="00C05D5C"/>
    <w:rsid w:val="00C10320"/>
    <w:rsid w:val="00C10AED"/>
    <w:rsid w:val="00C10FE5"/>
    <w:rsid w:val="00C11763"/>
    <w:rsid w:val="00C11C87"/>
    <w:rsid w:val="00C11E80"/>
    <w:rsid w:val="00C12091"/>
    <w:rsid w:val="00C12546"/>
    <w:rsid w:val="00C12887"/>
    <w:rsid w:val="00C12CB7"/>
    <w:rsid w:val="00C13303"/>
    <w:rsid w:val="00C13A40"/>
    <w:rsid w:val="00C157B5"/>
    <w:rsid w:val="00C15F14"/>
    <w:rsid w:val="00C16396"/>
    <w:rsid w:val="00C16520"/>
    <w:rsid w:val="00C16594"/>
    <w:rsid w:val="00C1705F"/>
    <w:rsid w:val="00C202E4"/>
    <w:rsid w:val="00C20BC3"/>
    <w:rsid w:val="00C228A3"/>
    <w:rsid w:val="00C231F9"/>
    <w:rsid w:val="00C23590"/>
    <w:rsid w:val="00C23C22"/>
    <w:rsid w:val="00C24BF7"/>
    <w:rsid w:val="00C24DFC"/>
    <w:rsid w:val="00C251DF"/>
    <w:rsid w:val="00C25370"/>
    <w:rsid w:val="00C277F2"/>
    <w:rsid w:val="00C27BCA"/>
    <w:rsid w:val="00C30472"/>
    <w:rsid w:val="00C304F3"/>
    <w:rsid w:val="00C3051D"/>
    <w:rsid w:val="00C30C2C"/>
    <w:rsid w:val="00C31194"/>
    <w:rsid w:val="00C31208"/>
    <w:rsid w:val="00C3147F"/>
    <w:rsid w:val="00C31610"/>
    <w:rsid w:val="00C31D38"/>
    <w:rsid w:val="00C326A3"/>
    <w:rsid w:val="00C334E9"/>
    <w:rsid w:val="00C34C8A"/>
    <w:rsid w:val="00C355F6"/>
    <w:rsid w:val="00C375EE"/>
    <w:rsid w:val="00C40D0E"/>
    <w:rsid w:val="00C40D3C"/>
    <w:rsid w:val="00C42140"/>
    <w:rsid w:val="00C42206"/>
    <w:rsid w:val="00C42971"/>
    <w:rsid w:val="00C42F82"/>
    <w:rsid w:val="00C42F84"/>
    <w:rsid w:val="00C43047"/>
    <w:rsid w:val="00C43CCB"/>
    <w:rsid w:val="00C43DD1"/>
    <w:rsid w:val="00C4457A"/>
    <w:rsid w:val="00C468C6"/>
    <w:rsid w:val="00C46A64"/>
    <w:rsid w:val="00C47688"/>
    <w:rsid w:val="00C4773C"/>
    <w:rsid w:val="00C47ACD"/>
    <w:rsid w:val="00C50D85"/>
    <w:rsid w:val="00C518E9"/>
    <w:rsid w:val="00C52425"/>
    <w:rsid w:val="00C52C54"/>
    <w:rsid w:val="00C53EDC"/>
    <w:rsid w:val="00C54A01"/>
    <w:rsid w:val="00C54DD7"/>
    <w:rsid w:val="00C557FE"/>
    <w:rsid w:val="00C567FE"/>
    <w:rsid w:val="00C57100"/>
    <w:rsid w:val="00C57255"/>
    <w:rsid w:val="00C57313"/>
    <w:rsid w:val="00C57C53"/>
    <w:rsid w:val="00C57EF4"/>
    <w:rsid w:val="00C57F7B"/>
    <w:rsid w:val="00C61A74"/>
    <w:rsid w:val="00C62335"/>
    <w:rsid w:val="00C62C79"/>
    <w:rsid w:val="00C62E1E"/>
    <w:rsid w:val="00C637CB"/>
    <w:rsid w:val="00C643C8"/>
    <w:rsid w:val="00C64B5C"/>
    <w:rsid w:val="00C64CD1"/>
    <w:rsid w:val="00C65645"/>
    <w:rsid w:val="00C65F19"/>
    <w:rsid w:val="00C66314"/>
    <w:rsid w:val="00C6642D"/>
    <w:rsid w:val="00C675B2"/>
    <w:rsid w:val="00C675C2"/>
    <w:rsid w:val="00C67665"/>
    <w:rsid w:val="00C6794D"/>
    <w:rsid w:val="00C67C4B"/>
    <w:rsid w:val="00C67C64"/>
    <w:rsid w:val="00C7308A"/>
    <w:rsid w:val="00C73230"/>
    <w:rsid w:val="00C736B9"/>
    <w:rsid w:val="00C74459"/>
    <w:rsid w:val="00C74D1F"/>
    <w:rsid w:val="00C75D3B"/>
    <w:rsid w:val="00C761CE"/>
    <w:rsid w:val="00C7742B"/>
    <w:rsid w:val="00C774A5"/>
    <w:rsid w:val="00C81119"/>
    <w:rsid w:val="00C81226"/>
    <w:rsid w:val="00C81CD6"/>
    <w:rsid w:val="00C81F0E"/>
    <w:rsid w:val="00C82072"/>
    <w:rsid w:val="00C824C4"/>
    <w:rsid w:val="00C82C45"/>
    <w:rsid w:val="00C83F77"/>
    <w:rsid w:val="00C83FF7"/>
    <w:rsid w:val="00C8504B"/>
    <w:rsid w:val="00C85454"/>
    <w:rsid w:val="00C85480"/>
    <w:rsid w:val="00C85E44"/>
    <w:rsid w:val="00C86C5F"/>
    <w:rsid w:val="00C87342"/>
    <w:rsid w:val="00C87A3E"/>
    <w:rsid w:val="00C90AEE"/>
    <w:rsid w:val="00C917A6"/>
    <w:rsid w:val="00C91B9E"/>
    <w:rsid w:val="00C936AC"/>
    <w:rsid w:val="00C93BD6"/>
    <w:rsid w:val="00C93E72"/>
    <w:rsid w:val="00C94B5E"/>
    <w:rsid w:val="00C94F59"/>
    <w:rsid w:val="00C9532E"/>
    <w:rsid w:val="00C96143"/>
    <w:rsid w:val="00C966DD"/>
    <w:rsid w:val="00C96914"/>
    <w:rsid w:val="00C97A06"/>
    <w:rsid w:val="00C97C26"/>
    <w:rsid w:val="00CA1154"/>
    <w:rsid w:val="00CA188A"/>
    <w:rsid w:val="00CA18D4"/>
    <w:rsid w:val="00CA216A"/>
    <w:rsid w:val="00CA21AE"/>
    <w:rsid w:val="00CA2388"/>
    <w:rsid w:val="00CA26B0"/>
    <w:rsid w:val="00CA2AD8"/>
    <w:rsid w:val="00CA2B03"/>
    <w:rsid w:val="00CA3EA9"/>
    <w:rsid w:val="00CA4717"/>
    <w:rsid w:val="00CA49DE"/>
    <w:rsid w:val="00CA4C1F"/>
    <w:rsid w:val="00CA567E"/>
    <w:rsid w:val="00CA66FE"/>
    <w:rsid w:val="00CA69A1"/>
    <w:rsid w:val="00CA6EED"/>
    <w:rsid w:val="00CA7206"/>
    <w:rsid w:val="00CA7398"/>
    <w:rsid w:val="00CA7A29"/>
    <w:rsid w:val="00CB053A"/>
    <w:rsid w:val="00CB09D7"/>
    <w:rsid w:val="00CB15E2"/>
    <w:rsid w:val="00CB16E5"/>
    <w:rsid w:val="00CB16EF"/>
    <w:rsid w:val="00CB1A19"/>
    <w:rsid w:val="00CB1DE8"/>
    <w:rsid w:val="00CB201A"/>
    <w:rsid w:val="00CB2551"/>
    <w:rsid w:val="00CB3344"/>
    <w:rsid w:val="00CB398F"/>
    <w:rsid w:val="00CB4502"/>
    <w:rsid w:val="00CB4857"/>
    <w:rsid w:val="00CB5B63"/>
    <w:rsid w:val="00CB60D3"/>
    <w:rsid w:val="00CB6FA4"/>
    <w:rsid w:val="00CB75ED"/>
    <w:rsid w:val="00CB7BD0"/>
    <w:rsid w:val="00CB7F60"/>
    <w:rsid w:val="00CC0EBB"/>
    <w:rsid w:val="00CC0FCB"/>
    <w:rsid w:val="00CC17B0"/>
    <w:rsid w:val="00CC1806"/>
    <w:rsid w:val="00CC196B"/>
    <w:rsid w:val="00CC1CCB"/>
    <w:rsid w:val="00CC2235"/>
    <w:rsid w:val="00CC2804"/>
    <w:rsid w:val="00CC2D72"/>
    <w:rsid w:val="00CC2F6B"/>
    <w:rsid w:val="00CC3282"/>
    <w:rsid w:val="00CC332D"/>
    <w:rsid w:val="00CC412E"/>
    <w:rsid w:val="00CC47AF"/>
    <w:rsid w:val="00CC4CA0"/>
    <w:rsid w:val="00CC653F"/>
    <w:rsid w:val="00CC738F"/>
    <w:rsid w:val="00CC7DD5"/>
    <w:rsid w:val="00CC7F35"/>
    <w:rsid w:val="00CD0BF0"/>
    <w:rsid w:val="00CD2A67"/>
    <w:rsid w:val="00CD3DD1"/>
    <w:rsid w:val="00CD4451"/>
    <w:rsid w:val="00CD4756"/>
    <w:rsid w:val="00CD49D5"/>
    <w:rsid w:val="00CD4E1C"/>
    <w:rsid w:val="00CD4FB5"/>
    <w:rsid w:val="00CD501E"/>
    <w:rsid w:val="00CD5303"/>
    <w:rsid w:val="00CD54CA"/>
    <w:rsid w:val="00CD59EA"/>
    <w:rsid w:val="00CD5D51"/>
    <w:rsid w:val="00CD6206"/>
    <w:rsid w:val="00CD644C"/>
    <w:rsid w:val="00CD7039"/>
    <w:rsid w:val="00CD742D"/>
    <w:rsid w:val="00CD7520"/>
    <w:rsid w:val="00CD7856"/>
    <w:rsid w:val="00CD78CE"/>
    <w:rsid w:val="00CD7FA2"/>
    <w:rsid w:val="00CE034B"/>
    <w:rsid w:val="00CE0D59"/>
    <w:rsid w:val="00CE0E7A"/>
    <w:rsid w:val="00CE1829"/>
    <w:rsid w:val="00CE1BD6"/>
    <w:rsid w:val="00CE217C"/>
    <w:rsid w:val="00CE2191"/>
    <w:rsid w:val="00CE2AF0"/>
    <w:rsid w:val="00CE3297"/>
    <w:rsid w:val="00CE374A"/>
    <w:rsid w:val="00CE381E"/>
    <w:rsid w:val="00CE3D60"/>
    <w:rsid w:val="00CE3E27"/>
    <w:rsid w:val="00CE3E49"/>
    <w:rsid w:val="00CE4603"/>
    <w:rsid w:val="00CE78F7"/>
    <w:rsid w:val="00CE7D63"/>
    <w:rsid w:val="00CE7F49"/>
    <w:rsid w:val="00CF02BB"/>
    <w:rsid w:val="00CF05C2"/>
    <w:rsid w:val="00CF106A"/>
    <w:rsid w:val="00CF159C"/>
    <w:rsid w:val="00CF2903"/>
    <w:rsid w:val="00CF346D"/>
    <w:rsid w:val="00CF38CB"/>
    <w:rsid w:val="00CF4124"/>
    <w:rsid w:val="00CF42C4"/>
    <w:rsid w:val="00CF43FA"/>
    <w:rsid w:val="00CF48C9"/>
    <w:rsid w:val="00CF51C9"/>
    <w:rsid w:val="00CF5BD3"/>
    <w:rsid w:val="00CF6375"/>
    <w:rsid w:val="00CF659D"/>
    <w:rsid w:val="00CF6FBF"/>
    <w:rsid w:val="00CF7977"/>
    <w:rsid w:val="00CF7C50"/>
    <w:rsid w:val="00D00144"/>
    <w:rsid w:val="00D011B8"/>
    <w:rsid w:val="00D01643"/>
    <w:rsid w:val="00D01EEB"/>
    <w:rsid w:val="00D02079"/>
    <w:rsid w:val="00D02F82"/>
    <w:rsid w:val="00D032DE"/>
    <w:rsid w:val="00D04138"/>
    <w:rsid w:val="00D043C4"/>
    <w:rsid w:val="00D046CB"/>
    <w:rsid w:val="00D051E8"/>
    <w:rsid w:val="00D05D7B"/>
    <w:rsid w:val="00D05D91"/>
    <w:rsid w:val="00D05EA1"/>
    <w:rsid w:val="00D05EA5"/>
    <w:rsid w:val="00D0615D"/>
    <w:rsid w:val="00D06FF8"/>
    <w:rsid w:val="00D07470"/>
    <w:rsid w:val="00D07D69"/>
    <w:rsid w:val="00D07EF5"/>
    <w:rsid w:val="00D10484"/>
    <w:rsid w:val="00D111FA"/>
    <w:rsid w:val="00D112A0"/>
    <w:rsid w:val="00D112D0"/>
    <w:rsid w:val="00D11729"/>
    <w:rsid w:val="00D11A06"/>
    <w:rsid w:val="00D11DEE"/>
    <w:rsid w:val="00D13A0C"/>
    <w:rsid w:val="00D1402F"/>
    <w:rsid w:val="00D1431F"/>
    <w:rsid w:val="00D14F59"/>
    <w:rsid w:val="00D15DD6"/>
    <w:rsid w:val="00D1799E"/>
    <w:rsid w:val="00D17BEB"/>
    <w:rsid w:val="00D2052D"/>
    <w:rsid w:val="00D20E52"/>
    <w:rsid w:val="00D211F6"/>
    <w:rsid w:val="00D2135A"/>
    <w:rsid w:val="00D213B4"/>
    <w:rsid w:val="00D215F3"/>
    <w:rsid w:val="00D21D5C"/>
    <w:rsid w:val="00D222AA"/>
    <w:rsid w:val="00D241A5"/>
    <w:rsid w:val="00D256DB"/>
    <w:rsid w:val="00D256E0"/>
    <w:rsid w:val="00D25BBB"/>
    <w:rsid w:val="00D26DBC"/>
    <w:rsid w:val="00D27850"/>
    <w:rsid w:val="00D3185E"/>
    <w:rsid w:val="00D31899"/>
    <w:rsid w:val="00D31BBF"/>
    <w:rsid w:val="00D32B18"/>
    <w:rsid w:val="00D32C0C"/>
    <w:rsid w:val="00D33750"/>
    <w:rsid w:val="00D33ABB"/>
    <w:rsid w:val="00D347AD"/>
    <w:rsid w:val="00D34A55"/>
    <w:rsid w:val="00D34ED1"/>
    <w:rsid w:val="00D368C9"/>
    <w:rsid w:val="00D370EC"/>
    <w:rsid w:val="00D374A4"/>
    <w:rsid w:val="00D375E5"/>
    <w:rsid w:val="00D37B91"/>
    <w:rsid w:val="00D37E81"/>
    <w:rsid w:val="00D402BE"/>
    <w:rsid w:val="00D40C22"/>
    <w:rsid w:val="00D41E8E"/>
    <w:rsid w:val="00D4239A"/>
    <w:rsid w:val="00D423C7"/>
    <w:rsid w:val="00D42E23"/>
    <w:rsid w:val="00D43638"/>
    <w:rsid w:val="00D43C27"/>
    <w:rsid w:val="00D43D23"/>
    <w:rsid w:val="00D449CE"/>
    <w:rsid w:val="00D45495"/>
    <w:rsid w:val="00D455DF"/>
    <w:rsid w:val="00D45670"/>
    <w:rsid w:val="00D45A9C"/>
    <w:rsid w:val="00D47286"/>
    <w:rsid w:val="00D50669"/>
    <w:rsid w:val="00D50F89"/>
    <w:rsid w:val="00D51765"/>
    <w:rsid w:val="00D52BC8"/>
    <w:rsid w:val="00D52C2A"/>
    <w:rsid w:val="00D5508E"/>
    <w:rsid w:val="00D55D5D"/>
    <w:rsid w:val="00D566A4"/>
    <w:rsid w:val="00D56AA6"/>
    <w:rsid w:val="00D576B8"/>
    <w:rsid w:val="00D57708"/>
    <w:rsid w:val="00D57C55"/>
    <w:rsid w:val="00D60ADB"/>
    <w:rsid w:val="00D60D94"/>
    <w:rsid w:val="00D6190B"/>
    <w:rsid w:val="00D61937"/>
    <w:rsid w:val="00D62260"/>
    <w:rsid w:val="00D62359"/>
    <w:rsid w:val="00D638F1"/>
    <w:rsid w:val="00D64ED8"/>
    <w:rsid w:val="00D6538A"/>
    <w:rsid w:val="00D653D8"/>
    <w:rsid w:val="00D6567B"/>
    <w:rsid w:val="00D65C9E"/>
    <w:rsid w:val="00D65EC4"/>
    <w:rsid w:val="00D6611C"/>
    <w:rsid w:val="00D668A7"/>
    <w:rsid w:val="00D70728"/>
    <w:rsid w:val="00D70DB8"/>
    <w:rsid w:val="00D7136D"/>
    <w:rsid w:val="00D71633"/>
    <w:rsid w:val="00D71CD7"/>
    <w:rsid w:val="00D71EFF"/>
    <w:rsid w:val="00D724C6"/>
    <w:rsid w:val="00D7259F"/>
    <w:rsid w:val="00D7327C"/>
    <w:rsid w:val="00D737DB"/>
    <w:rsid w:val="00D7405D"/>
    <w:rsid w:val="00D74536"/>
    <w:rsid w:val="00D74679"/>
    <w:rsid w:val="00D752D8"/>
    <w:rsid w:val="00D753E3"/>
    <w:rsid w:val="00D75570"/>
    <w:rsid w:val="00D7614B"/>
    <w:rsid w:val="00D76313"/>
    <w:rsid w:val="00D76DC4"/>
    <w:rsid w:val="00D7701F"/>
    <w:rsid w:val="00D778E6"/>
    <w:rsid w:val="00D77B70"/>
    <w:rsid w:val="00D77D45"/>
    <w:rsid w:val="00D8014D"/>
    <w:rsid w:val="00D80957"/>
    <w:rsid w:val="00D80CEA"/>
    <w:rsid w:val="00D80F53"/>
    <w:rsid w:val="00D814FF"/>
    <w:rsid w:val="00D8182C"/>
    <w:rsid w:val="00D81E57"/>
    <w:rsid w:val="00D82603"/>
    <w:rsid w:val="00D829C0"/>
    <w:rsid w:val="00D82CEC"/>
    <w:rsid w:val="00D8333C"/>
    <w:rsid w:val="00D83886"/>
    <w:rsid w:val="00D83BF9"/>
    <w:rsid w:val="00D83DF3"/>
    <w:rsid w:val="00D8450E"/>
    <w:rsid w:val="00D846CB"/>
    <w:rsid w:val="00D85755"/>
    <w:rsid w:val="00D85ACE"/>
    <w:rsid w:val="00D85D12"/>
    <w:rsid w:val="00D866D4"/>
    <w:rsid w:val="00D8690E"/>
    <w:rsid w:val="00D86A8B"/>
    <w:rsid w:val="00D86BAB"/>
    <w:rsid w:val="00D86BB0"/>
    <w:rsid w:val="00D87903"/>
    <w:rsid w:val="00D908A7"/>
    <w:rsid w:val="00D90C09"/>
    <w:rsid w:val="00D917D1"/>
    <w:rsid w:val="00D91839"/>
    <w:rsid w:val="00D91D8A"/>
    <w:rsid w:val="00D91F60"/>
    <w:rsid w:val="00D92082"/>
    <w:rsid w:val="00D9215A"/>
    <w:rsid w:val="00D92283"/>
    <w:rsid w:val="00D92DFB"/>
    <w:rsid w:val="00D92F59"/>
    <w:rsid w:val="00D93BF5"/>
    <w:rsid w:val="00D95182"/>
    <w:rsid w:val="00D95D94"/>
    <w:rsid w:val="00D960B4"/>
    <w:rsid w:val="00D96829"/>
    <w:rsid w:val="00D97E85"/>
    <w:rsid w:val="00D97F51"/>
    <w:rsid w:val="00DA07D7"/>
    <w:rsid w:val="00DA107B"/>
    <w:rsid w:val="00DA1611"/>
    <w:rsid w:val="00DA1AD5"/>
    <w:rsid w:val="00DA26F9"/>
    <w:rsid w:val="00DA3704"/>
    <w:rsid w:val="00DA3858"/>
    <w:rsid w:val="00DA4017"/>
    <w:rsid w:val="00DA4868"/>
    <w:rsid w:val="00DA4BD9"/>
    <w:rsid w:val="00DA5424"/>
    <w:rsid w:val="00DA6278"/>
    <w:rsid w:val="00DA64DA"/>
    <w:rsid w:val="00DA6E90"/>
    <w:rsid w:val="00DA7646"/>
    <w:rsid w:val="00DA79C0"/>
    <w:rsid w:val="00DA7C6D"/>
    <w:rsid w:val="00DB0548"/>
    <w:rsid w:val="00DB158F"/>
    <w:rsid w:val="00DB1B4E"/>
    <w:rsid w:val="00DB2985"/>
    <w:rsid w:val="00DB464A"/>
    <w:rsid w:val="00DB470B"/>
    <w:rsid w:val="00DB4C80"/>
    <w:rsid w:val="00DB60DC"/>
    <w:rsid w:val="00DB6372"/>
    <w:rsid w:val="00DB7BDE"/>
    <w:rsid w:val="00DC0C11"/>
    <w:rsid w:val="00DC0FD4"/>
    <w:rsid w:val="00DC1243"/>
    <w:rsid w:val="00DC1C29"/>
    <w:rsid w:val="00DC2182"/>
    <w:rsid w:val="00DC29E7"/>
    <w:rsid w:val="00DC2C0E"/>
    <w:rsid w:val="00DC2EA9"/>
    <w:rsid w:val="00DC2EB6"/>
    <w:rsid w:val="00DC3093"/>
    <w:rsid w:val="00DC337E"/>
    <w:rsid w:val="00DC3F4B"/>
    <w:rsid w:val="00DC41CE"/>
    <w:rsid w:val="00DC4265"/>
    <w:rsid w:val="00DC45BC"/>
    <w:rsid w:val="00DC471C"/>
    <w:rsid w:val="00DC489F"/>
    <w:rsid w:val="00DC4E31"/>
    <w:rsid w:val="00DC53A2"/>
    <w:rsid w:val="00DC5F69"/>
    <w:rsid w:val="00DC63DE"/>
    <w:rsid w:val="00DC67B8"/>
    <w:rsid w:val="00DC6FAB"/>
    <w:rsid w:val="00DC74D8"/>
    <w:rsid w:val="00DC770D"/>
    <w:rsid w:val="00DC77C9"/>
    <w:rsid w:val="00DC7986"/>
    <w:rsid w:val="00DC7ACA"/>
    <w:rsid w:val="00DC7C17"/>
    <w:rsid w:val="00DD06CC"/>
    <w:rsid w:val="00DD1D6A"/>
    <w:rsid w:val="00DD2BF9"/>
    <w:rsid w:val="00DD36EF"/>
    <w:rsid w:val="00DD498B"/>
    <w:rsid w:val="00DD4C06"/>
    <w:rsid w:val="00DD4F20"/>
    <w:rsid w:val="00DD54B1"/>
    <w:rsid w:val="00DD54CF"/>
    <w:rsid w:val="00DD570F"/>
    <w:rsid w:val="00DD5C1E"/>
    <w:rsid w:val="00DD6ABB"/>
    <w:rsid w:val="00DD71D0"/>
    <w:rsid w:val="00DD72AF"/>
    <w:rsid w:val="00DD7974"/>
    <w:rsid w:val="00DD7D0A"/>
    <w:rsid w:val="00DE043C"/>
    <w:rsid w:val="00DE0A61"/>
    <w:rsid w:val="00DE1C4C"/>
    <w:rsid w:val="00DE26C5"/>
    <w:rsid w:val="00DE2BE4"/>
    <w:rsid w:val="00DE31ED"/>
    <w:rsid w:val="00DE32A0"/>
    <w:rsid w:val="00DE3845"/>
    <w:rsid w:val="00DE441B"/>
    <w:rsid w:val="00DE4722"/>
    <w:rsid w:val="00DE52BF"/>
    <w:rsid w:val="00DE6789"/>
    <w:rsid w:val="00DE7017"/>
    <w:rsid w:val="00DE7763"/>
    <w:rsid w:val="00DE7A42"/>
    <w:rsid w:val="00DF0AF5"/>
    <w:rsid w:val="00DF0ED7"/>
    <w:rsid w:val="00DF207E"/>
    <w:rsid w:val="00DF217C"/>
    <w:rsid w:val="00DF392F"/>
    <w:rsid w:val="00DF3C56"/>
    <w:rsid w:val="00DF49A8"/>
    <w:rsid w:val="00DF5AE9"/>
    <w:rsid w:val="00DF61CF"/>
    <w:rsid w:val="00DF6330"/>
    <w:rsid w:val="00DF6454"/>
    <w:rsid w:val="00DF6902"/>
    <w:rsid w:val="00DF7255"/>
    <w:rsid w:val="00DF7A49"/>
    <w:rsid w:val="00DF7ED5"/>
    <w:rsid w:val="00E00013"/>
    <w:rsid w:val="00E0063B"/>
    <w:rsid w:val="00E013AF"/>
    <w:rsid w:val="00E016B9"/>
    <w:rsid w:val="00E01D16"/>
    <w:rsid w:val="00E0239A"/>
    <w:rsid w:val="00E0310B"/>
    <w:rsid w:val="00E03292"/>
    <w:rsid w:val="00E039E7"/>
    <w:rsid w:val="00E0411C"/>
    <w:rsid w:val="00E04216"/>
    <w:rsid w:val="00E04518"/>
    <w:rsid w:val="00E04851"/>
    <w:rsid w:val="00E04E55"/>
    <w:rsid w:val="00E05090"/>
    <w:rsid w:val="00E053D0"/>
    <w:rsid w:val="00E05C9F"/>
    <w:rsid w:val="00E06C49"/>
    <w:rsid w:val="00E07057"/>
    <w:rsid w:val="00E070D2"/>
    <w:rsid w:val="00E071B8"/>
    <w:rsid w:val="00E079CC"/>
    <w:rsid w:val="00E10392"/>
    <w:rsid w:val="00E108BB"/>
    <w:rsid w:val="00E10FB6"/>
    <w:rsid w:val="00E1130B"/>
    <w:rsid w:val="00E11FA7"/>
    <w:rsid w:val="00E1235F"/>
    <w:rsid w:val="00E1241B"/>
    <w:rsid w:val="00E12648"/>
    <w:rsid w:val="00E13D73"/>
    <w:rsid w:val="00E1431F"/>
    <w:rsid w:val="00E14648"/>
    <w:rsid w:val="00E14890"/>
    <w:rsid w:val="00E1525B"/>
    <w:rsid w:val="00E158A5"/>
    <w:rsid w:val="00E15955"/>
    <w:rsid w:val="00E15CA9"/>
    <w:rsid w:val="00E17876"/>
    <w:rsid w:val="00E17CB2"/>
    <w:rsid w:val="00E17F87"/>
    <w:rsid w:val="00E17FE4"/>
    <w:rsid w:val="00E20441"/>
    <w:rsid w:val="00E21345"/>
    <w:rsid w:val="00E21802"/>
    <w:rsid w:val="00E227E4"/>
    <w:rsid w:val="00E22D29"/>
    <w:rsid w:val="00E2303A"/>
    <w:rsid w:val="00E23FB6"/>
    <w:rsid w:val="00E23FC5"/>
    <w:rsid w:val="00E2450B"/>
    <w:rsid w:val="00E24522"/>
    <w:rsid w:val="00E25C96"/>
    <w:rsid w:val="00E263C6"/>
    <w:rsid w:val="00E265B2"/>
    <w:rsid w:val="00E26826"/>
    <w:rsid w:val="00E27079"/>
    <w:rsid w:val="00E27676"/>
    <w:rsid w:val="00E30556"/>
    <w:rsid w:val="00E307BD"/>
    <w:rsid w:val="00E3098C"/>
    <w:rsid w:val="00E31490"/>
    <w:rsid w:val="00E31848"/>
    <w:rsid w:val="00E32349"/>
    <w:rsid w:val="00E32CB3"/>
    <w:rsid w:val="00E3380F"/>
    <w:rsid w:val="00E338C0"/>
    <w:rsid w:val="00E34A6D"/>
    <w:rsid w:val="00E34D65"/>
    <w:rsid w:val="00E35066"/>
    <w:rsid w:val="00E35C83"/>
    <w:rsid w:val="00E36B34"/>
    <w:rsid w:val="00E36DD3"/>
    <w:rsid w:val="00E40160"/>
    <w:rsid w:val="00E40162"/>
    <w:rsid w:val="00E41787"/>
    <w:rsid w:val="00E41FB5"/>
    <w:rsid w:val="00E424FE"/>
    <w:rsid w:val="00E42D2A"/>
    <w:rsid w:val="00E433F9"/>
    <w:rsid w:val="00E43894"/>
    <w:rsid w:val="00E43AE8"/>
    <w:rsid w:val="00E43B33"/>
    <w:rsid w:val="00E44327"/>
    <w:rsid w:val="00E45365"/>
    <w:rsid w:val="00E458FF"/>
    <w:rsid w:val="00E462EB"/>
    <w:rsid w:val="00E46613"/>
    <w:rsid w:val="00E4662E"/>
    <w:rsid w:val="00E470EE"/>
    <w:rsid w:val="00E47300"/>
    <w:rsid w:val="00E47E19"/>
    <w:rsid w:val="00E50CB3"/>
    <w:rsid w:val="00E50CF2"/>
    <w:rsid w:val="00E5138D"/>
    <w:rsid w:val="00E53143"/>
    <w:rsid w:val="00E5492B"/>
    <w:rsid w:val="00E5641A"/>
    <w:rsid w:val="00E56EA8"/>
    <w:rsid w:val="00E578FA"/>
    <w:rsid w:val="00E57E8E"/>
    <w:rsid w:val="00E6129C"/>
    <w:rsid w:val="00E61443"/>
    <w:rsid w:val="00E61519"/>
    <w:rsid w:val="00E617C3"/>
    <w:rsid w:val="00E62BD1"/>
    <w:rsid w:val="00E63733"/>
    <w:rsid w:val="00E63A9B"/>
    <w:rsid w:val="00E63EC6"/>
    <w:rsid w:val="00E6420D"/>
    <w:rsid w:val="00E64471"/>
    <w:rsid w:val="00E646EC"/>
    <w:rsid w:val="00E64BE8"/>
    <w:rsid w:val="00E6608C"/>
    <w:rsid w:val="00E6633E"/>
    <w:rsid w:val="00E66412"/>
    <w:rsid w:val="00E6661D"/>
    <w:rsid w:val="00E67174"/>
    <w:rsid w:val="00E674E2"/>
    <w:rsid w:val="00E702E1"/>
    <w:rsid w:val="00E70AB9"/>
    <w:rsid w:val="00E70DA5"/>
    <w:rsid w:val="00E72E60"/>
    <w:rsid w:val="00E73D0A"/>
    <w:rsid w:val="00E73F11"/>
    <w:rsid w:val="00E7437E"/>
    <w:rsid w:val="00E75044"/>
    <w:rsid w:val="00E760FD"/>
    <w:rsid w:val="00E76281"/>
    <w:rsid w:val="00E76E38"/>
    <w:rsid w:val="00E77ADE"/>
    <w:rsid w:val="00E8050F"/>
    <w:rsid w:val="00E81160"/>
    <w:rsid w:val="00E81448"/>
    <w:rsid w:val="00E8189B"/>
    <w:rsid w:val="00E81986"/>
    <w:rsid w:val="00E81990"/>
    <w:rsid w:val="00E81AFE"/>
    <w:rsid w:val="00E81E6D"/>
    <w:rsid w:val="00E846A5"/>
    <w:rsid w:val="00E84FD7"/>
    <w:rsid w:val="00E85C0A"/>
    <w:rsid w:val="00E860F6"/>
    <w:rsid w:val="00E8683C"/>
    <w:rsid w:val="00E87629"/>
    <w:rsid w:val="00E877EA"/>
    <w:rsid w:val="00E900A9"/>
    <w:rsid w:val="00E90603"/>
    <w:rsid w:val="00E90966"/>
    <w:rsid w:val="00E91C1E"/>
    <w:rsid w:val="00E92034"/>
    <w:rsid w:val="00E92233"/>
    <w:rsid w:val="00E92353"/>
    <w:rsid w:val="00E93F51"/>
    <w:rsid w:val="00E93FF4"/>
    <w:rsid w:val="00E94B00"/>
    <w:rsid w:val="00E952F0"/>
    <w:rsid w:val="00E955A4"/>
    <w:rsid w:val="00E95871"/>
    <w:rsid w:val="00E9635F"/>
    <w:rsid w:val="00E96D2E"/>
    <w:rsid w:val="00E97797"/>
    <w:rsid w:val="00EA091B"/>
    <w:rsid w:val="00EA1865"/>
    <w:rsid w:val="00EA2499"/>
    <w:rsid w:val="00EA2FBD"/>
    <w:rsid w:val="00EA368E"/>
    <w:rsid w:val="00EA3A19"/>
    <w:rsid w:val="00EA3C12"/>
    <w:rsid w:val="00EA4043"/>
    <w:rsid w:val="00EA4744"/>
    <w:rsid w:val="00EA575B"/>
    <w:rsid w:val="00EA58AD"/>
    <w:rsid w:val="00EA60D1"/>
    <w:rsid w:val="00EA6263"/>
    <w:rsid w:val="00EA6F2B"/>
    <w:rsid w:val="00EB03C7"/>
    <w:rsid w:val="00EB2F0A"/>
    <w:rsid w:val="00EB326D"/>
    <w:rsid w:val="00EB3A40"/>
    <w:rsid w:val="00EB4820"/>
    <w:rsid w:val="00EB4EEC"/>
    <w:rsid w:val="00EB64C7"/>
    <w:rsid w:val="00EB7055"/>
    <w:rsid w:val="00EB7D5B"/>
    <w:rsid w:val="00EB7DC1"/>
    <w:rsid w:val="00EC0093"/>
    <w:rsid w:val="00EC053F"/>
    <w:rsid w:val="00EC1B8D"/>
    <w:rsid w:val="00EC3582"/>
    <w:rsid w:val="00EC38BB"/>
    <w:rsid w:val="00EC38FB"/>
    <w:rsid w:val="00EC3CC7"/>
    <w:rsid w:val="00EC4884"/>
    <w:rsid w:val="00EC521B"/>
    <w:rsid w:val="00EC5BD8"/>
    <w:rsid w:val="00EC5D4C"/>
    <w:rsid w:val="00EC639E"/>
    <w:rsid w:val="00EC68AD"/>
    <w:rsid w:val="00EC715D"/>
    <w:rsid w:val="00EC7B6E"/>
    <w:rsid w:val="00EC7CCB"/>
    <w:rsid w:val="00ED03A4"/>
    <w:rsid w:val="00ED23EA"/>
    <w:rsid w:val="00ED2E45"/>
    <w:rsid w:val="00ED2E8B"/>
    <w:rsid w:val="00ED37DC"/>
    <w:rsid w:val="00ED4D8A"/>
    <w:rsid w:val="00ED5292"/>
    <w:rsid w:val="00ED5675"/>
    <w:rsid w:val="00ED6184"/>
    <w:rsid w:val="00ED69F9"/>
    <w:rsid w:val="00ED6C27"/>
    <w:rsid w:val="00ED70B2"/>
    <w:rsid w:val="00ED7878"/>
    <w:rsid w:val="00EE0642"/>
    <w:rsid w:val="00EE2A14"/>
    <w:rsid w:val="00EE2AFB"/>
    <w:rsid w:val="00EE2E98"/>
    <w:rsid w:val="00EE37FC"/>
    <w:rsid w:val="00EE39ED"/>
    <w:rsid w:val="00EE443C"/>
    <w:rsid w:val="00EE4B8A"/>
    <w:rsid w:val="00EE5494"/>
    <w:rsid w:val="00EE6541"/>
    <w:rsid w:val="00EE7926"/>
    <w:rsid w:val="00EE7BAD"/>
    <w:rsid w:val="00EF0884"/>
    <w:rsid w:val="00EF0DC7"/>
    <w:rsid w:val="00EF1639"/>
    <w:rsid w:val="00EF199B"/>
    <w:rsid w:val="00EF1CE4"/>
    <w:rsid w:val="00EF26E9"/>
    <w:rsid w:val="00EF2CD6"/>
    <w:rsid w:val="00EF3153"/>
    <w:rsid w:val="00EF36FE"/>
    <w:rsid w:val="00EF4E45"/>
    <w:rsid w:val="00EF4FD7"/>
    <w:rsid w:val="00EF5CA0"/>
    <w:rsid w:val="00EF6BCB"/>
    <w:rsid w:val="00EF6BE6"/>
    <w:rsid w:val="00EF75E3"/>
    <w:rsid w:val="00EF7CCF"/>
    <w:rsid w:val="00F000C3"/>
    <w:rsid w:val="00F00156"/>
    <w:rsid w:val="00F00EF7"/>
    <w:rsid w:val="00F0150A"/>
    <w:rsid w:val="00F01E66"/>
    <w:rsid w:val="00F01FCB"/>
    <w:rsid w:val="00F0297B"/>
    <w:rsid w:val="00F02EC7"/>
    <w:rsid w:val="00F036E8"/>
    <w:rsid w:val="00F03723"/>
    <w:rsid w:val="00F03D8F"/>
    <w:rsid w:val="00F0435B"/>
    <w:rsid w:val="00F046AE"/>
    <w:rsid w:val="00F04D22"/>
    <w:rsid w:val="00F055EC"/>
    <w:rsid w:val="00F059C6"/>
    <w:rsid w:val="00F05C9B"/>
    <w:rsid w:val="00F07640"/>
    <w:rsid w:val="00F078CB"/>
    <w:rsid w:val="00F10186"/>
    <w:rsid w:val="00F11916"/>
    <w:rsid w:val="00F11A82"/>
    <w:rsid w:val="00F11AA7"/>
    <w:rsid w:val="00F14B07"/>
    <w:rsid w:val="00F14FDD"/>
    <w:rsid w:val="00F1503A"/>
    <w:rsid w:val="00F164A9"/>
    <w:rsid w:val="00F16605"/>
    <w:rsid w:val="00F16D5A"/>
    <w:rsid w:val="00F17F7B"/>
    <w:rsid w:val="00F21532"/>
    <w:rsid w:val="00F21B09"/>
    <w:rsid w:val="00F21EA5"/>
    <w:rsid w:val="00F22A4B"/>
    <w:rsid w:val="00F2369C"/>
    <w:rsid w:val="00F23EF8"/>
    <w:rsid w:val="00F24289"/>
    <w:rsid w:val="00F248FB"/>
    <w:rsid w:val="00F2501A"/>
    <w:rsid w:val="00F252AB"/>
    <w:rsid w:val="00F25651"/>
    <w:rsid w:val="00F25668"/>
    <w:rsid w:val="00F256EF"/>
    <w:rsid w:val="00F25B27"/>
    <w:rsid w:val="00F25B5A"/>
    <w:rsid w:val="00F2762A"/>
    <w:rsid w:val="00F3055E"/>
    <w:rsid w:val="00F31190"/>
    <w:rsid w:val="00F312F2"/>
    <w:rsid w:val="00F31C5B"/>
    <w:rsid w:val="00F3271C"/>
    <w:rsid w:val="00F33387"/>
    <w:rsid w:val="00F33407"/>
    <w:rsid w:val="00F33B49"/>
    <w:rsid w:val="00F33D42"/>
    <w:rsid w:val="00F3499E"/>
    <w:rsid w:val="00F35470"/>
    <w:rsid w:val="00F35518"/>
    <w:rsid w:val="00F35822"/>
    <w:rsid w:val="00F35C2A"/>
    <w:rsid w:val="00F363AB"/>
    <w:rsid w:val="00F372D9"/>
    <w:rsid w:val="00F377DD"/>
    <w:rsid w:val="00F37DF0"/>
    <w:rsid w:val="00F404C5"/>
    <w:rsid w:val="00F40568"/>
    <w:rsid w:val="00F41270"/>
    <w:rsid w:val="00F416D5"/>
    <w:rsid w:val="00F44082"/>
    <w:rsid w:val="00F440DB"/>
    <w:rsid w:val="00F44972"/>
    <w:rsid w:val="00F45477"/>
    <w:rsid w:val="00F4548E"/>
    <w:rsid w:val="00F4603A"/>
    <w:rsid w:val="00F46441"/>
    <w:rsid w:val="00F4666C"/>
    <w:rsid w:val="00F46925"/>
    <w:rsid w:val="00F46A2A"/>
    <w:rsid w:val="00F474AC"/>
    <w:rsid w:val="00F47C3D"/>
    <w:rsid w:val="00F502F1"/>
    <w:rsid w:val="00F503A8"/>
    <w:rsid w:val="00F50BF6"/>
    <w:rsid w:val="00F50DDD"/>
    <w:rsid w:val="00F51BB7"/>
    <w:rsid w:val="00F51C76"/>
    <w:rsid w:val="00F52A72"/>
    <w:rsid w:val="00F53B9D"/>
    <w:rsid w:val="00F54274"/>
    <w:rsid w:val="00F542E4"/>
    <w:rsid w:val="00F54BCA"/>
    <w:rsid w:val="00F54CBC"/>
    <w:rsid w:val="00F5599B"/>
    <w:rsid w:val="00F56068"/>
    <w:rsid w:val="00F57333"/>
    <w:rsid w:val="00F57434"/>
    <w:rsid w:val="00F600B7"/>
    <w:rsid w:val="00F603A4"/>
    <w:rsid w:val="00F60806"/>
    <w:rsid w:val="00F610C9"/>
    <w:rsid w:val="00F615A8"/>
    <w:rsid w:val="00F615B4"/>
    <w:rsid w:val="00F6296E"/>
    <w:rsid w:val="00F62A6C"/>
    <w:rsid w:val="00F6370B"/>
    <w:rsid w:val="00F63A0C"/>
    <w:rsid w:val="00F6468F"/>
    <w:rsid w:val="00F64F3A"/>
    <w:rsid w:val="00F652EA"/>
    <w:rsid w:val="00F66898"/>
    <w:rsid w:val="00F66AA8"/>
    <w:rsid w:val="00F66FCE"/>
    <w:rsid w:val="00F675A2"/>
    <w:rsid w:val="00F7092B"/>
    <w:rsid w:val="00F70E2C"/>
    <w:rsid w:val="00F713ED"/>
    <w:rsid w:val="00F715BC"/>
    <w:rsid w:val="00F72F2A"/>
    <w:rsid w:val="00F730D5"/>
    <w:rsid w:val="00F735BC"/>
    <w:rsid w:val="00F73816"/>
    <w:rsid w:val="00F73B21"/>
    <w:rsid w:val="00F769F7"/>
    <w:rsid w:val="00F76D70"/>
    <w:rsid w:val="00F76FAD"/>
    <w:rsid w:val="00F770B5"/>
    <w:rsid w:val="00F7725B"/>
    <w:rsid w:val="00F7772C"/>
    <w:rsid w:val="00F7795A"/>
    <w:rsid w:val="00F77D42"/>
    <w:rsid w:val="00F817DD"/>
    <w:rsid w:val="00F818A0"/>
    <w:rsid w:val="00F81A23"/>
    <w:rsid w:val="00F821E3"/>
    <w:rsid w:val="00F82765"/>
    <w:rsid w:val="00F8285E"/>
    <w:rsid w:val="00F82A07"/>
    <w:rsid w:val="00F82F1B"/>
    <w:rsid w:val="00F82F71"/>
    <w:rsid w:val="00F842A9"/>
    <w:rsid w:val="00F8432F"/>
    <w:rsid w:val="00F84D07"/>
    <w:rsid w:val="00F85F78"/>
    <w:rsid w:val="00F870C4"/>
    <w:rsid w:val="00F87C15"/>
    <w:rsid w:val="00F90B96"/>
    <w:rsid w:val="00F90FE9"/>
    <w:rsid w:val="00F910A4"/>
    <w:rsid w:val="00F91736"/>
    <w:rsid w:val="00F91A2E"/>
    <w:rsid w:val="00F91C78"/>
    <w:rsid w:val="00F91F1A"/>
    <w:rsid w:val="00F91F4A"/>
    <w:rsid w:val="00F92080"/>
    <w:rsid w:val="00F92A0A"/>
    <w:rsid w:val="00F93D77"/>
    <w:rsid w:val="00F943F0"/>
    <w:rsid w:val="00F94720"/>
    <w:rsid w:val="00F9488C"/>
    <w:rsid w:val="00F94BA9"/>
    <w:rsid w:val="00F9507E"/>
    <w:rsid w:val="00F96B6E"/>
    <w:rsid w:val="00F970D0"/>
    <w:rsid w:val="00F97404"/>
    <w:rsid w:val="00F97615"/>
    <w:rsid w:val="00FA0162"/>
    <w:rsid w:val="00FA0319"/>
    <w:rsid w:val="00FA0B49"/>
    <w:rsid w:val="00FA0F59"/>
    <w:rsid w:val="00FA173B"/>
    <w:rsid w:val="00FA185F"/>
    <w:rsid w:val="00FA1BC1"/>
    <w:rsid w:val="00FA220E"/>
    <w:rsid w:val="00FA3977"/>
    <w:rsid w:val="00FA3A2A"/>
    <w:rsid w:val="00FA3E1B"/>
    <w:rsid w:val="00FA3E88"/>
    <w:rsid w:val="00FA4C16"/>
    <w:rsid w:val="00FA53BE"/>
    <w:rsid w:val="00FA5521"/>
    <w:rsid w:val="00FA72AB"/>
    <w:rsid w:val="00FA72C8"/>
    <w:rsid w:val="00FA740C"/>
    <w:rsid w:val="00FA76D8"/>
    <w:rsid w:val="00FB0555"/>
    <w:rsid w:val="00FB0580"/>
    <w:rsid w:val="00FB0AEA"/>
    <w:rsid w:val="00FB0E08"/>
    <w:rsid w:val="00FB1029"/>
    <w:rsid w:val="00FB149A"/>
    <w:rsid w:val="00FB18BD"/>
    <w:rsid w:val="00FB239B"/>
    <w:rsid w:val="00FB2A42"/>
    <w:rsid w:val="00FB355C"/>
    <w:rsid w:val="00FB3965"/>
    <w:rsid w:val="00FB4976"/>
    <w:rsid w:val="00FB560B"/>
    <w:rsid w:val="00FB5639"/>
    <w:rsid w:val="00FB5C53"/>
    <w:rsid w:val="00FB7940"/>
    <w:rsid w:val="00FB7D4F"/>
    <w:rsid w:val="00FC0ABD"/>
    <w:rsid w:val="00FC0BDB"/>
    <w:rsid w:val="00FC0C25"/>
    <w:rsid w:val="00FC0DAA"/>
    <w:rsid w:val="00FC1C1F"/>
    <w:rsid w:val="00FC21AB"/>
    <w:rsid w:val="00FC322C"/>
    <w:rsid w:val="00FC3440"/>
    <w:rsid w:val="00FC378D"/>
    <w:rsid w:val="00FC3A80"/>
    <w:rsid w:val="00FC402A"/>
    <w:rsid w:val="00FC496C"/>
    <w:rsid w:val="00FC54FB"/>
    <w:rsid w:val="00FC5748"/>
    <w:rsid w:val="00FC5D66"/>
    <w:rsid w:val="00FC6A43"/>
    <w:rsid w:val="00FC6DD1"/>
    <w:rsid w:val="00FC6F17"/>
    <w:rsid w:val="00FC6F8A"/>
    <w:rsid w:val="00FC7F62"/>
    <w:rsid w:val="00FD01DF"/>
    <w:rsid w:val="00FD0DF9"/>
    <w:rsid w:val="00FD152A"/>
    <w:rsid w:val="00FD1712"/>
    <w:rsid w:val="00FD1748"/>
    <w:rsid w:val="00FD2501"/>
    <w:rsid w:val="00FD3279"/>
    <w:rsid w:val="00FD3E6A"/>
    <w:rsid w:val="00FD69F4"/>
    <w:rsid w:val="00FD6B7F"/>
    <w:rsid w:val="00FD789A"/>
    <w:rsid w:val="00FE04AF"/>
    <w:rsid w:val="00FE052A"/>
    <w:rsid w:val="00FE07E1"/>
    <w:rsid w:val="00FE0E7D"/>
    <w:rsid w:val="00FE0EED"/>
    <w:rsid w:val="00FE104C"/>
    <w:rsid w:val="00FE1743"/>
    <w:rsid w:val="00FE19E5"/>
    <w:rsid w:val="00FE1DEE"/>
    <w:rsid w:val="00FE2182"/>
    <w:rsid w:val="00FE2E76"/>
    <w:rsid w:val="00FE2E99"/>
    <w:rsid w:val="00FE2F87"/>
    <w:rsid w:val="00FE32B5"/>
    <w:rsid w:val="00FE3CC0"/>
    <w:rsid w:val="00FE3F16"/>
    <w:rsid w:val="00FE451E"/>
    <w:rsid w:val="00FE4A93"/>
    <w:rsid w:val="00FE4F24"/>
    <w:rsid w:val="00FE5B70"/>
    <w:rsid w:val="00FE5CBF"/>
    <w:rsid w:val="00FE5D28"/>
    <w:rsid w:val="00FE6333"/>
    <w:rsid w:val="00FE672D"/>
    <w:rsid w:val="00FE68E3"/>
    <w:rsid w:val="00FE69A6"/>
    <w:rsid w:val="00FE6A04"/>
    <w:rsid w:val="00FE6BDF"/>
    <w:rsid w:val="00FE6D5D"/>
    <w:rsid w:val="00FF0AE7"/>
    <w:rsid w:val="00FF0C4E"/>
    <w:rsid w:val="00FF0E3C"/>
    <w:rsid w:val="00FF114B"/>
    <w:rsid w:val="00FF14CA"/>
    <w:rsid w:val="00FF1B2C"/>
    <w:rsid w:val="00FF205C"/>
    <w:rsid w:val="00FF2265"/>
    <w:rsid w:val="00FF326B"/>
    <w:rsid w:val="00FF3567"/>
    <w:rsid w:val="00FF3657"/>
    <w:rsid w:val="00FF43E1"/>
    <w:rsid w:val="00FF456C"/>
    <w:rsid w:val="00FF49BF"/>
    <w:rsid w:val="00FF4F88"/>
    <w:rsid w:val="00FF5D9F"/>
    <w:rsid w:val="00FF5FA1"/>
    <w:rsid w:val="00FF6239"/>
    <w:rsid w:val="00FF69C3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497221"/>
  <w15:docId w15:val="{67868499-9331-4A9F-8200-7FF6D1A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463234"/>
    <w:pPr>
      <w:numPr>
        <w:numId w:val="4"/>
      </w:numPr>
      <w:tabs>
        <w:tab w:val="left" w:pos="284"/>
      </w:tabs>
      <w:jc w:val="center"/>
      <w:outlineLvl w:val="0"/>
    </w:pPr>
    <w:rPr>
      <w:rFonts w:asciiTheme="minorHAnsi" w:hAnsiTheme="minorHAnsi"/>
      <w:b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152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B5793"/>
    <w:pPr>
      <w:keepNext/>
      <w:numPr>
        <w:ilvl w:val="2"/>
        <w:numId w:val="3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B5793"/>
    <w:pPr>
      <w:keepNext/>
      <w:numPr>
        <w:ilvl w:val="3"/>
        <w:numId w:val="3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152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152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152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152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152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63234"/>
    <w:rPr>
      <w:rFonts w:eastAsia="Times New Roman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B5793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B5793"/>
    <w:rPr>
      <w:rFonts w:ascii="Calibri" w:eastAsia="Calibri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8B579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rsid w:val="008B5793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B579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rsid w:val="008B5793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8B5793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B579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B5793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79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B5793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793"/>
    <w:rPr>
      <w:rFonts w:ascii="Tahoma" w:eastAsia="Calibri" w:hAnsi="Tahoma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8B579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8B5793"/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B5793"/>
    <w:rPr>
      <w:rFonts w:ascii="Courier New" w:eastAsia="Calibri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8B5793"/>
    <w:pPr>
      <w:numPr>
        <w:numId w:val="1"/>
      </w:numPr>
      <w:jc w:val="center"/>
    </w:pPr>
    <w:rPr>
      <w:rFonts w:ascii="Calibri" w:eastAsia="Calibri" w:hAnsi="Calibri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B5793"/>
    <w:rPr>
      <w:rFonts w:ascii="Calibri" w:eastAsia="Calibri" w:hAnsi="Calibri" w:cs="Times New Roman"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99"/>
    <w:rsid w:val="008B57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8B5793"/>
    <w:pPr>
      <w:ind w:left="708"/>
    </w:pPr>
  </w:style>
  <w:style w:type="paragraph" w:customStyle="1" w:styleId="Zkladntext21">
    <w:name w:val="Základní text 21"/>
    <w:basedOn w:val="Normln"/>
    <w:rsid w:val="008B5793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57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793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8B5793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8B5793"/>
    <w:pPr>
      <w:ind w:right="-142"/>
      <w:jc w:val="both"/>
    </w:pPr>
    <w:rPr>
      <w:rFonts w:ascii="Arial" w:eastAsia="Calibri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793"/>
    <w:rPr>
      <w:rFonts w:ascii="Arial" w:eastAsia="Calibri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8B579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8B5793"/>
    <w:rPr>
      <w:rFonts w:cs="Times New Roman"/>
      <w:b/>
    </w:rPr>
  </w:style>
  <w:style w:type="character" w:customStyle="1" w:styleId="ftresult">
    <w:name w:val="ftresult"/>
    <w:uiPriority w:val="99"/>
    <w:rsid w:val="008B5793"/>
  </w:style>
  <w:style w:type="paragraph" w:customStyle="1" w:styleId="Textbody">
    <w:name w:val="Text body"/>
    <w:basedOn w:val="Normln"/>
    <w:uiPriority w:val="99"/>
    <w:rsid w:val="008B579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8B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B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Odstavecseseznamem"/>
    <w:uiPriority w:val="99"/>
    <w:qFormat/>
    <w:rsid w:val="008B5793"/>
    <w:pPr>
      <w:spacing w:before="120" w:after="120" w:line="276" w:lineRule="auto"/>
      <w:ind w:left="574" w:hanging="432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2">
    <w:name w:val="Styl2"/>
    <w:basedOn w:val="Bezmezer"/>
    <w:uiPriority w:val="99"/>
    <w:qFormat/>
    <w:rsid w:val="008B5793"/>
    <w:pPr>
      <w:spacing w:before="120" w:after="120" w:line="276" w:lineRule="auto"/>
      <w:ind w:left="567" w:hanging="567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10">
    <w:name w:val="Styl 1.1."/>
    <w:basedOn w:val="Styl1"/>
    <w:link w:val="Styl11Char"/>
    <w:rsid w:val="008B5793"/>
    <w:pPr>
      <w:numPr>
        <w:ilvl w:val="1"/>
      </w:numPr>
      <w:ind w:left="709" w:hanging="709"/>
    </w:pPr>
  </w:style>
  <w:style w:type="character" w:customStyle="1" w:styleId="Styl11Char">
    <w:name w:val="Styl 1.1. Char"/>
    <w:basedOn w:val="Standardnpsmoodstavce"/>
    <w:link w:val="Styl110"/>
    <w:rsid w:val="008B5793"/>
    <w:rPr>
      <w:rFonts w:ascii="Arial" w:eastAsia="Calibri" w:hAnsi="Arial" w:cs="Arial"/>
      <w:sz w:val="20"/>
      <w:szCs w:val="20"/>
    </w:rPr>
  </w:style>
  <w:style w:type="paragraph" w:customStyle="1" w:styleId="Styl11">
    <w:name w:val="Styl 1.1"/>
    <w:basedOn w:val="Odstavecseseznamem"/>
    <w:link w:val="Styl11Char0"/>
    <w:qFormat/>
    <w:rsid w:val="00463234"/>
    <w:pPr>
      <w:numPr>
        <w:ilvl w:val="1"/>
        <w:numId w:val="4"/>
      </w:num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15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FD15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1Char0">
    <w:name w:val="Styl 1.1 Char"/>
    <w:basedOn w:val="OdstavecseseznamemChar"/>
    <w:link w:val="Styl11"/>
    <w:rsid w:val="004632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15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15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152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15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15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podstyli">
    <w:name w:val="podstyl i"/>
    <w:basedOn w:val="Styl11"/>
    <w:link w:val="podstyliChar"/>
    <w:qFormat/>
    <w:rsid w:val="007E2A52"/>
    <w:pPr>
      <w:numPr>
        <w:ilvl w:val="2"/>
      </w:numPr>
      <w:ind w:left="1134" w:hanging="283"/>
    </w:pPr>
  </w:style>
  <w:style w:type="character" w:customStyle="1" w:styleId="podstyliChar">
    <w:name w:val="podstyl i Char"/>
    <w:basedOn w:val="Styl11Char0"/>
    <w:link w:val="podstyli"/>
    <w:rsid w:val="007E2A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530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BS1">
    <w:name w:val="PBŘS1"/>
    <w:basedOn w:val="Nadpis2"/>
    <w:next w:val="Normln"/>
    <w:qFormat/>
    <w:rsid w:val="00B95304"/>
    <w:pPr>
      <w:keepNext w:val="0"/>
      <w:keepLines w:val="0"/>
      <w:numPr>
        <w:ilvl w:val="0"/>
        <w:numId w:val="8"/>
      </w:numPr>
      <w:pBdr>
        <w:bottom w:val="single" w:sz="4" w:space="1" w:color="auto"/>
      </w:pBdr>
      <w:spacing w:before="400" w:line="252" w:lineRule="auto"/>
    </w:pPr>
    <w:rPr>
      <w:rFonts w:ascii="Times New Roman" w:eastAsia="Times New Roman" w:hAnsi="Times New Roman" w:cs="Times New Roman"/>
      <w:b/>
      <w:smallCaps/>
      <w:color w:val="auto"/>
      <w:spacing w:val="15"/>
      <w:sz w:val="28"/>
      <w:szCs w:val="24"/>
      <w:lang w:eastAsia="en-US" w:bidi="en-US"/>
    </w:rPr>
  </w:style>
  <w:style w:type="paragraph" w:customStyle="1" w:styleId="PBS3">
    <w:name w:val="PBŘS3"/>
    <w:basedOn w:val="Normln"/>
    <w:qFormat/>
    <w:rsid w:val="00B95304"/>
    <w:pPr>
      <w:numPr>
        <w:ilvl w:val="2"/>
        <w:numId w:val="8"/>
      </w:numPr>
      <w:spacing w:line="252" w:lineRule="auto"/>
    </w:pPr>
    <w:rPr>
      <w:b/>
      <w:szCs w:val="28"/>
      <w:lang w:eastAsia="en-US" w:bidi="en-US"/>
    </w:rPr>
  </w:style>
  <w:style w:type="paragraph" w:customStyle="1" w:styleId="PBS4">
    <w:name w:val="PBŘS4"/>
    <w:basedOn w:val="PBS3"/>
    <w:qFormat/>
    <w:rsid w:val="00B95304"/>
    <w:pPr>
      <w:numPr>
        <w:ilvl w:val="3"/>
      </w:numPr>
    </w:pPr>
  </w:style>
  <w:style w:type="paragraph" w:customStyle="1" w:styleId="TECHNICKZPRVA">
    <w:name w:val="TECHNICKÁ ZPRÁVA"/>
    <w:basedOn w:val="PBS4"/>
    <w:qFormat/>
    <w:rsid w:val="00B95304"/>
    <w:pPr>
      <w:numPr>
        <w:ilvl w:val="1"/>
      </w:numPr>
    </w:pPr>
    <w:rPr>
      <w:sz w:val="28"/>
    </w:rPr>
  </w:style>
  <w:style w:type="paragraph" w:customStyle="1" w:styleId="Styl111">
    <w:name w:val="Styl 1.1.1."/>
    <w:basedOn w:val="Styl2"/>
    <w:link w:val="Styl111Char"/>
    <w:qFormat/>
    <w:rsid w:val="006E51E5"/>
    <w:pPr>
      <w:ind w:left="1224" w:hanging="504"/>
    </w:pPr>
  </w:style>
  <w:style w:type="character" w:customStyle="1" w:styleId="Styl111Char">
    <w:name w:val="Styl 1.1.1. Char"/>
    <w:basedOn w:val="Standardnpsmoodstavce"/>
    <w:link w:val="Styl111"/>
    <w:rsid w:val="006E51E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F332-3923-4A2A-80A2-BC7855BE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5786</Words>
  <Characters>34140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Gabriela</dc:creator>
  <cp:lastModifiedBy>Rutschova</cp:lastModifiedBy>
  <cp:revision>2</cp:revision>
  <cp:lastPrinted>2017-11-13T07:53:00Z</cp:lastPrinted>
  <dcterms:created xsi:type="dcterms:W3CDTF">2017-11-15T13:21:00Z</dcterms:created>
  <dcterms:modified xsi:type="dcterms:W3CDTF">2017-11-15T13:21:00Z</dcterms:modified>
</cp:coreProperties>
</file>