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928" w:rsidRPr="00E31B21" w:rsidRDefault="00941928" w:rsidP="00941928">
      <w:pPr>
        <w:pStyle w:val="Podtitul"/>
        <w:spacing w:after="120"/>
        <w:jc w:val="right"/>
        <w:rPr>
          <w:color w:val="auto"/>
          <w:sz w:val="24"/>
          <w:szCs w:val="24"/>
          <w:u w:val="single"/>
        </w:rPr>
      </w:pPr>
      <w:r w:rsidRPr="00E31B21">
        <w:rPr>
          <w:color w:val="auto"/>
          <w:sz w:val="24"/>
          <w:szCs w:val="24"/>
          <w:u w:val="single"/>
        </w:rPr>
        <w:t xml:space="preserve">Veřejná zakázka č.: </w:t>
      </w:r>
      <w:r w:rsidRPr="00B07413">
        <w:rPr>
          <w:color w:val="auto"/>
          <w:sz w:val="24"/>
          <w:szCs w:val="24"/>
          <w:u w:val="single"/>
        </w:rPr>
        <w:t xml:space="preserve">VZ </w:t>
      </w:r>
      <w:r>
        <w:rPr>
          <w:color w:val="auto"/>
          <w:sz w:val="24"/>
          <w:szCs w:val="24"/>
          <w:u w:val="single"/>
        </w:rPr>
        <w:t>4</w:t>
      </w:r>
      <w:r w:rsidRPr="00B07413">
        <w:rPr>
          <w:color w:val="auto"/>
          <w:sz w:val="24"/>
          <w:szCs w:val="24"/>
          <w:u w:val="single"/>
        </w:rPr>
        <w:t>/2017</w:t>
      </w:r>
    </w:p>
    <w:p w:rsidR="00941928" w:rsidRPr="00FE43AA" w:rsidRDefault="00941928" w:rsidP="00AB1117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41928" w:rsidRDefault="00941928" w:rsidP="00AB1117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AB1117" w:rsidRDefault="00AB1117" w:rsidP="00AB1117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KUPNÍ SMLOUVA</w:t>
      </w:r>
    </w:p>
    <w:p w:rsidR="00AB1117" w:rsidRPr="00F33A7C" w:rsidRDefault="00AB1117" w:rsidP="00AB1117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424C61" w:rsidRDefault="00424C61" w:rsidP="00941928">
      <w:pPr>
        <w:tabs>
          <w:tab w:val="center" w:pos="4819"/>
        </w:tabs>
        <w:rPr>
          <w:rFonts w:ascii="Times New Roman" w:hAnsi="Times New Roman"/>
          <w:b/>
          <w:sz w:val="24"/>
        </w:rPr>
      </w:pPr>
    </w:p>
    <w:p w:rsidR="00424C61" w:rsidRPr="00FD20D9" w:rsidRDefault="00424C61" w:rsidP="00424C61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Název </w:t>
      </w:r>
      <w:proofErr w:type="spellStart"/>
      <w:proofErr w:type="gramStart"/>
      <w:r>
        <w:rPr>
          <w:rFonts w:ascii="Times New Roman" w:hAnsi="Times New Roman"/>
          <w:b/>
          <w:sz w:val="24"/>
        </w:rPr>
        <w:t>p.o</w:t>
      </w:r>
      <w:proofErr w:type="spellEnd"/>
      <w:r>
        <w:rPr>
          <w:rFonts w:ascii="Times New Roman" w:hAnsi="Times New Roman"/>
          <w:b/>
          <w:sz w:val="24"/>
        </w:rPr>
        <w:t>.</w:t>
      </w:r>
      <w:proofErr w:type="gram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Gymnázium Krnov, příspěvková organizace</w:t>
      </w:r>
    </w:p>
    <w:p w:rsidR="00424C61" w:rsidRPr="00FD20D9" w:rsidRDefault="00424C61" w:rsidP="00424C61">
      <w:pPr>
        <w:jc w:val="both"/>
        <w:rPr>
          <w:rFonts w:ascii="Times New Roman" w:hAnsi="Times New Roman"/>
          <w:sz w:val="24"/>
        </w:rPr>
      </w:pPr>
      <w:r w:rsidRPr="00FD20D9">
        <w:rPr>
          <w:rFonts w:ascii="Times New Roman" w:hAnsi="Times New Roman"/>
          <w:sz w:val="24"/>
        </w:rPr>
        <w:t xml:space="preserve">se sídlem: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Smetanův okruh 19/2, 794 01 Krnov</w:t>
      </w:r>
    </w:p>
    <w:p w:rsidR="00424C61" w:rsidRPr="00FD20D9" w:rsidRDefault="00424C61" w:rsidP="00424C6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zastoupena</w:t>
      </w:r>
      <w:r w:rsidRPr="00FD20D9"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Mgr. Vladimírem </w:t>
      </w:r>
      <w:proofErr w:type="spellStart"/>
      <w:r>
        <w:rPr>
          <w:rFonts w:ascii="Times New Roman" w:hAnsi="Times New Roman"/>
          <w:sz w:val="24"/>
        </w:rPr>
        <w:t>Schreierem</w:t>
      </w:r>
      <w:proofErr w:type="spellEnd"/>
      <w:r>
        <w:rPr>
          <w:rFonts w:ascii="Times New Roman" w:hAnsi="Times New Roman"/>
          <w:sz w:val="24"/>
        </w:rPr>
        <w:t>, ředitelem školy</w:t>
      </w:r>
    </w:p>
    <w:p w:rsidR="00424C61" w:rsidRDefault="00424C61" w:rsidP="00424C61">
      <w:pPr>
        <w:jc w:val="both"/>
        <w:rPr>
          <w:rFonts w:ascii="Times New Roman" w:hAnsi="Times New Roman"/>
          <w:sz w:val="24"/>
        </w:rPr>
      </w:pPr>
      <w:r w:rsidRPr="00FD20D9">
        <w:rPr>
          <w:rFonts w:ascii="Times New Roman" w:hAnsi="Times New Roman"/>
          <w:sz w:val="24"/>
        </w:rPr>
        <w:t xml:space="preserve">IČ: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00601349</w:t>
      </w:r>
    </w:p>
    <w:p w:rsidR="00424C61" w:rsidRPr="00424C61" w:rsidRDefault="00424C61" w:rsidP="00424C61">
      <w:pPr>
        <w:numPr>
          <w:ilvl w:val="12"/>
          <w:numId w:val="0"/>
        </w:numPr>
        <w:tabs>
          <w:tab w:val="num" w:pos="360"/>
          <w:tab w:val="left" w:pos="2835"/>
        </w:tabs>
        <w:jc w:val="both"/>
        <w:rPr>
          <w:rFonts w:ascii="Times New Roman" w:hAnsi="Times New Roman"/>
          <w:sz w:val="24"/>
          <w:szCs w:val="24"/>
        </w:rPr>
      </w:pPr>
      <w:r w:rsidRPr="00424C61">
        <w:rPr>
          <w:rFonts w:ascii="Times New Roman" w:hAnsi="Times New Roman"/>
          <w:sz w:val="24"/>
          <w:szCs w:val="24"/>
        </w:rPr>
        <w:t>DIČ:</w:t>
      </w:r>
      <w:r w:rsidRPr="00424C61">
        <w:rPr>
          <w:rFonts w:ascii="Times New Roman" w:hAnsi="Times New Roman"/>
          <w:sz w:val="24"/>
          <w:szCs w:val="24"/>
        </w:rPr>
        <w:tab/>
        <w:t>nejsme plátci DPH</w:t>
      </w:r>
    </w:p>
    <w:p w:rsidR="00424C61" w:rsidRPr="00424C61" w:rsidRDefault="00424C61" w:rsidP="00424C61">
      <w:pPr>
        <w:numPr>
          <w:ilvl w:val="12"/>
          <w:numId w:val="0"/>
        </w:numPr>
        <w:tabs>
          <w:tab w:val="num" w:pos="360"/>
          <w:tab w:val="left" w:pos="2835"/>
        </w:tabs>
        <w:jc w:val="both"/>
        <w:rPr>
          <w:rFonts w:ascii="Times New Roman" w:hAnsi="Times New Roman"/>
          <w:sz w:val="24"/>
          <w:szCs w:val="24"/>
        </w:rPr>
      </w:pPr>
      <w:r w:rsidRPr="00424C61">
        <w:rPr>
          <w:rFonts w:ascii="Times New Roman" w:hAnsi="Times New Roman"/>
          <w:sz w:val="24"/>
          <w:szCs w:val="24"/>
        </w:rPr>
        <w:t xml:space="preserve">Bankovní spojení: </w:t>
      </w:r>
      <w:r w:rsidRPr="00424C61">
        <w:rPr>
          <w:rFonts w:ascii="Times New Roman" w:hAnsi="Times New Roman"/>
          <w:sz w:val="24"/>
          <w:szCs w:val="24"/>
        </w:rPr>
        <w:tab/>
      </w:r>
    </w:p>
    <w:p w:rsidR="00424C61" w:rsidRPr="00424C61" w:rsidRDefault="00424C61" w:rsidP="00424C61">
      <w:pPr>
        <w:numPr>
          <w:ilvl w:val="12"/>
          <w:numId w:val="0"/>
        </w:numPr>
        <w:tabs>
          <w:tab w:val="num" w:pos="360"/>
          <w:tab w:val="left" w:pos="2835"/>
        </w:tabs>
        <w:spacing w:after="60"/>
        <w:jc w:val="both"/>
        <w:rPr>
          <w:rFonts w:ascii="Times New Roman" w:hAnsi="Times New Roman"/>
          <w:sz w:val="24"/>
          <w:szCs w:val="24"/>
        </w:rPr>
      </w:pPr>
      <w:r w:rsidRPr="00424C61">
        <w:rPr>
          <w:rFonts w:ascii="Times New Roman" w:hAnsi="Times New Roman"/>
          <w:sz w:val="24"/>
          <w:szCs w:val="24"/>
        </w:rPr>
        <w:t xml:space="preserve">Číslo účtu: </w:t>
      </w:r>
      <w:r w:rsidRPr="00424C61">
        <w:rPr>
          <w:rFonts w:ascii="Times New Roman" w:hAnsi="Times New Roman"/>
          <w:sz w:val="24"/>
          <w:szCs w:val="24"/>
        </w:rPr>
        <w:tab/>
      </w:r>
    </w:p>
    <w:p w:rsidR="00424C61" w:rsidRPr="00FD20D9" w:rsidRDefault="00424C61" w:rsidP="00424C61">
      <w:pPr>
        <w:jc w:val="both"/>
        <w:rPr>
          <w:rFonts w:ascii="Times New Roman" w:hAnsi="Times New Roman"/>
          <w:sz w:val="24"/>
        </w:rPr>
      </w:pPr>
      <w:r w:rsidRPr="00FD20D9">
        <w:rPr>
          <w:rFonts w:ascii="Times New Roman" w:hAnsi="Times New Roman"/>
          <w:sz w:val="24"/>
        </w:rPr>
        <w:t xml:space="preserve"> (dále jen „</w:t>
      </w:r>
      <w:r>
        <w:rPr>
          <w:rFonts w:ascii="Times New Roman" w:hAnsi="Times New Roman"/>
          <w:sz w:val="24"/>
        </w:rPr>
        <w:t>odběratel“</w:t>
      </w:r>
      <w:r w:rsidRPr="00FD20D9">
        <w:rPr>
          <w:rFonts w:ascii="Times New Roman" w:hAnsi="Times New Roman"/>
          <w:sz w:val="24"/>
        </w:rPr>
        <w:t>)</w:t>
      </w:r>
    </w:p>
    <w:p w:rsidR="00424C61" w:rsidRDefault="00424C61" w:rsidP="00941928">
      <w:pPr>
        <w:tabs>
          <w:tab w:val="center" w:pos="4819"/>
        </w:tabs>
        <w:rPr>
          <w:rFonts w:ascii="Times New Roman" w:hAnsi="Times New Roman"/>
          <w:b/>
          <w:sz w:val="24"/>
        </w:rPr>
      </w:pPr>
    </w:p>
    <w:p w:rsidR="00424C61" w:rsidRPr="00FD20D9" w:rsidRDefault="00424C61" w:rsidP="00424C61">
      <w:pPr>
        <w:jc w:val="both"/>
        <w:rPr>
          <w:rFonts w:ascii="Times New Roman" w:hAnsi="Times New Roman"/>
          <w:sz w:val="24"/>
        </w:rPr>
      </w:pPr>
      <w:r w:rsidRPr="00FD20D9">
        <w:rPr>
          <w:rFonts w:ascii="Times New Roman" w:hAnsi="Times New Roman"/>
          <w:sz w:val="24"/>
        </w:rPr>
        <w:t>a</w:t>
      </w:r>
    </w:p>
    <w:p w:rsidR="00424C61" w:rsidRDefault="00424C61" w:rsidP="00941928">
      <w:pPr>
        <w:tabs>
          <w:tab w:val="center" w:pos="4819"/>
        </w:tabs>
        <w:rPr>
          <w:rFonts w:ascii="Times New Roman" w:hAnsi="Times New Roman"/>
          <w:b/>
          <w:sz w:val="24"/>
        </w:rPr>
      </w:pPr>
    </w:p>
    <w:p w:rsidR="00AB1117" w:rsidRPr="00FD20D9" w:rsidRDefault="007F4508" w:rsidP="00436D38">
      <w:pPr>
        <w:tabs>
          <w:tab w:val="center" w:pos="0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Firma:</w:t>
      </w:r>
      <w:r w:rsidR="00436D38" w:rsidRPr="00436D38">
        <w:t xml:space="preserve"> </w:t>
      </w:r>
      <w:r w:rsidR="00436D38">
        <w:tab/>
      </w:r>
      <w:r w:rsidR="00436D38">
        <w:tab/>
      </w:r>
      <w:r w:rsidR="00436D38">
        <w:tab/>
      </w:r>
      <w:r w:rsidR="00436D38" w:rsidRPr="00436D38">
        <w:rPr>
          <w:rFonts w:ascii="Times New Roman" w:hAnsi="Times New Roman"/>
          <w:b/>
          <w:sz w:val="24"/>
          <w:szCs w:val="24"/>
        </w:rPr>
        <w:t xml:space="preserve">FLAME </w:t>
      </w:r>
      <w:proofErr w:type="spellStart"/>
      <w:r w:rsidR="00436D38" w:rsidRPr="00436D38">
        <w:rPr>
          <w:rFonts w:ascii="Times New Roman" w:hAnsi="Times New Roman"/>
          <w:b/>
          <w:sz w:val="24"/>
          <w:szCs w:val="24"/>
        </w:rPr>
        <w:t>System</w:t>
      </w:r>
      <w:proofErr w:type="spellEnd"/>
      <w:r w:rsidR="00436D38" w:rsidRPr="00436D38">
        <w:rPr>
          <w:rFonts w:ascii="Times New Roman" w:hAnsi="Times New Roman"/>
          <w:b/>
          <w:sz w:val="24"/>
          <w:szCs w:val="24"/>
        </w:rPr>
        <w:t xml:space="preserve"> s.r.o.</w:t>
      </w:r>
    </w:p>
    <w:p w:rsidR="007F4508" w:rsidRDefault="00AB1117" w:rsidP="00436D38">
      <w:pPr>
        <w:jc w:val="both"/>
        <w:rPr>
          <w:rFonts w:ascii="Times New Roman" w:hAnsi="Times New Roman"/>
          <w:sz w:val="24"/>
        </w:rPr>
      </w:pPr>
      <w:r w:rsidRPr="00FD20D9">
        <w:rPr>
          <w:rFonts w:ascii="Times New Roman" w:hAnsi="Times New Roman"/>
          <w:sz w:val="24"/>
        </w:rPr>
        <w:t>se sídlem:</w:t>
      </w:r>
      <w:r w:rsidR="00436D38">
        <w:rPr>
          <w:rFonts w:ascii="Times New Roman" w:hAnsi="Times New Roman"/>
          <w:sz w:val="24"/>
        </w:rPr>
        <w:tab/>
      </w:r>
      <w:r w:rsidR="00436D38">
        <w:rPr>
          <w:rFonts w:ascii="Times New Roman" w:hAnsi="Times New Roman"/>
          <w:sz w:val="24"/>
        </w:rPr>
        <w:tab/>
      </w:r>
      <w:r w:rsidR="00436D38">
        <w:rPr>
          <w:rFonts w:ascii="Times New Roman" w:hAnsi="Times New Roman"/>
          <w:sz w:val="24"/>
        </w:rPr>
        <w:tab/>
      </w:r>
      <w:r w:rsidR="00436D38" w:rsidRPr="00436D38">
        <w:rPr>
          <w:rFonts w:ascii="Times New Roman" w:hAnsi="Times New Roman"/>
          <w:sz w:val="24"/>
        </w:rPr>
        <w:t>Dr. Maye 468/3</w:t>
      </w:r>
      <w:r w:rsidR="00436D38">
        <w:rPr>
          <w:rFonts w:ascii="Times New Roman" w:hAnsi="Times New Roman"/>
          <w:sz w:val="24"/>
        </w:rPr>
        <w:t xml:space="preserve">, </w:t>
      </w:r>
      <w:r w:rsidR="00436D38" w:rsidRPr="00436D38">
        <w:rPr>
          <w:rFonts w:ascii="Times New Roman" w:hAnsi="Times New Roman"/>
          <w:sz w:val="24"/>
        </w:rPr>
        <w:t>709 00  Ostrava - Mariánské Hory</w:t>
      </w:r>
    </w:p>
    <w:p w:rsidR="00AB1117" w:rsidRPr="00FD20D9" w:rsidRDefault="00424C61" w:rsidP="00436D3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zastoupena</w:t>
      </w:r>
      <w:r w:rsidR="007F4508">
        <w:rPr>
          <w:rFonts w:ascii="Times New Roman" w:hAnsi="Times New Roman"/>
          <w:sz w:val="24"/>
        </w:rPr>
        <w:t>:</w:t>
      </w:r>
      <w:r w:rsidR="00AB1117" w:rsidRPr="00FD20D9">
        <w:rPr>
          <w:rFonts w:ascii="Times New Roman" w:hAnsi="Times New Roman"/>
          <w:sz w:val="24"/>
        </w:rPr>
        <w:tab/>
      </w:r>
      <w:r w:rsidR="00436D38">
        <w:rPr>
          <w:rFonts w:ascii="Times New Roman" w:hAnsi="Times New Roman"/>
          <w:sz w:val="24"/>
        </w:rPr>
        <w:tab/>
      </w:r>
      <w:r w:rsidR="00436D38">
        <w:rPr>
          <w:rFonts w:ascii="Times New Roman" w:hAnsi="Times New Roman"/>
          <w:sz w:val="24"/>
        </w:rPr>
        <w:tab/>
        <w:t xml:space="preserve">Bc. Alešem </w:t>
      </w:r>
      <w:proofErr w:type="spellStart"/>
      <w:r w:rsidR="00436D38">
        <w:rPr>
          <w:rFonts w:ascii="Times New Roman" w:hAnsi="Times New Roman"/>
          <w:sz w:val="24"/>
        </w:rPr>
        <w:t>Kavikem</w:t>
      </w:r>
      <w:proofErr w:type="spellEnd"/>
      <w:r w:rsidR="00436D38">
        <w:rPr>
          <w:rFonts w:ascii="Times New Roman" w:hAnsi="Times New Roman"/>
          <w:sz w:val="24"/>
        </w:rPr>
        <w:t>, jednatelem</w:t>
      </w:r>
      <w:r w:rsidR="00AB1117" w:rsidRPr="00FD20D9">
        <w:rPr>
          <w:rFonts w:ascii="Times New Roman" w:hAnsi="Times New Roman"/>
          <w:sz w:val="24"/>
        </w:rPr>
        <w:br/>
        <w:t xml:space="preserve">IČ: </w:t>
      </w:r>
      <w:r w:rsidR="00436D38">
        <w:rPr>
          <w:rFonts w:ascii="Times New Roman" w:hAnsi="Times New Roman"/>
          <w:sz w:val="24"/>
        </w:rPr>
        <w:tab/>
      </w:r>
      <w:r w:rsidR="00436D38">
        <w:rPr>
          <w:rFonts w:ascii="Times New Roman" w:hAnsi="Times New Roman"/>
          <w:sz w:val="24"/>
        </w:rPr>
        <w:tab/>
      </w:r>
      <w:r w:rsidR="00436D38">
        <w:rPr>
          <w:rFonts w:ascii="Times New Roman" w:hAnsi="Times New Roman"/>
          <w:sz w:val="24"/>
        </w:rPr>
        <w:tab/>
      </w:r>
      <w:r w:rsidR="00436D38">
        <w:rPr>
          <w:rFonts w:ascii="Times New Roman" w:hAnsi="Times New Roman"/>
          <w:sz w:val="24"/>
        </w:rPr>
        <w:tab/>
        <w:t>26846888</w:t>
      </w:r>
    </w:p>
    <w:p w:rsidR="00AB1117" w:rsidRPr="00FD20D9" w:rsidRDefault="00AB1117" w:rsidP="00436D38">
      <w:pPr>
        <w:tabs>
          <w:tab w:val="center" w:pos="0"/>
        </w:tabs>
        <w:outlineLvl w:val="0"/>
        <w:rPr>
          <w:rFonts w:ascii="Times New Roman" w:hAnsi="Times New Roman"/>
          <w:sz w:val="24"/>
        </w:rPr>
      </w:pPr>
      <w:r w:rsidRPr="00FD20D9">
        <w:rPr>
          <w:rFonts w:ascii="Times New Roman" w:hAnsi="Times New Roman"/>
          <w:sz w:val="24"/>
        </w:rPr>
        <w:t>DIČ:</w:t>
      </w:r>
      <w:r w:rsidR="00436D38">
        <w:rPr>
          <w:rFonts w:ascii="Times New Roman" w:hAnsi="Times New Roman"/>
          <w:sz w:val="24"/>
        </w:rPr>
        <w:tab/>
      </w:r>
      <w:r w:rsidR="00436D38">
        <w:rPr>
          <w:rFonts w:ascii="Times New Roman" w:hAnsi="Times New Roman"/>
          <w:sz w:val="24"/>
        </w:rPr>
        <w:tab/>
      </w:r>
      <w:r w:rsidR="00436D38">
        <w:rPr>
          <w:rFonts w:ascii="Times New Roman" w:hAnsi="Times New Roman"/>
          <w:sz w:val="24"/>
        </w:rPr>
        <w:tab/>
      </w:r>
      <w:r w:rsidR="00436D38">
        <w:rPr>
          <w:rFonts w:ascii="Times New Roman" w:hAnsi="Times New Roman"/>
          <w:sz w:val="24"/>
        </w:rPr>
        <w:tab/>
        <w:t>CZ26846888</w:t>
      </w:r>
    </w:p>
    <w:p w:rsidR="00424C61" w:rsidRDefault="00AB1117" w:rsidP="00436D38">
      <w:pPr>
        <w:rPr>
          <w:rFonts w:ascii="Times New Roman" w:hAnsi="Times New Roman"/>
          <w:sz w:val="24"/>
        </w:rPr>
      </w:pPr>
      <w:r w:rsidRPr="00FD20D9">
        <w:rPr>
          <w:rFonts w:ascii="Times New Roman" w:hAnsi="Times New Roman"/>
          <w:sz w:val="24"/>
        </w:rPr>
        <w:t>Bankovní spojení:</w:t>
      </w:r>
      <w:r w:rsidR="00436D38">
        <w:rPr>
          <w:rFonts w:ascii="Times New Roman" w:hAnsi="Times New Roman"/>
          <w:sz w:val="24"/>
        </w:rPr>
        <w:tab/>
      </w:r>
      <w:r w:rsidR="00436D38">
        <w:rPr>
          <w:rFonts w:ascii="Times New Roman" w:hAnsi="Times New Roman"/>
          <w:sz w:val="24"/>
        </w:rPr>
        <w:tab/>
      </w:r>
    </w:p>
    <w:p w:rsidR="002128D8" w:rsidRDefault="00424C61" w:rsidP="00436D38">
      <w:pPr>
        <w:rPr>
          <w:rFonts w:ascii="Times New Roman" w:hAnsi="Times New Roman"/>
          <w:sz w:val="24"/>
          <w:szCs w:val="24"/>
        </w:rPr>
      </w:pPr>
      <w:r w:rsidRPr="00424C61">
        <w:rPr>
          <w:rFonts w:ascii="Times New Roman" w:hAnsi="Times New Roman"/>
          <w:sz w:val="24"/>
          <w:szCs w:val="24"/>
        </w:rPr>
        <w:t xml:space="preserve">Číslo účtu: </w:t>
      </w:r>
      <w:r w:rsidR="00436D38">
        <w:rPr>
          <w:rFonts w:ascii="Times New Roman" w:hAnsi="Times New Roman"/>
          <w:sz w:val="24"/>
          <w:szCs w:val="24"/>
        </w:rPr>
        <w:tab/>
      </w:r>
      <w:r w:rsidR="00436D38">
        <w:rPr>
          <w:rFonts w:ascii="Times New Roman" w:hAnsi="Times New Roman"/>
          <w:sz w:val="24"/>
          <w:szCs w:val="24"/>
        </w:rPr>
        <w:tab/>
      </w:r>
      <w:r w:rsidR="00436D38">
        <w:rPr>
          <w:rFonts w:ascii="Times New Roman" w:hAnsi="Times New Roman"/>
          <w:sz w:val="24"/>
          <w:szCs w:val="24"/>
        </w:rPr>
        <w:tab/>
      </w:r>
    </w:p>
    <w:p w:rsidR="008C37BF" w:rsidRDefault="00436D38" w:rsidP="00436D3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Zapsána </w:t>
      </w:r>
      <w:r w:rsidRPr="00436D38">
        <w:rPr>
          <w:rFonts w:ascii="Times New Roman" w:hAnsi="Times New Roman"/>
          <w:sz w:val="24"/>
          <w:szCs w:val="24"/>
        </w:rPr>
        <w:t>u Krajského soudu v</w:t>
      </w:r>
      <w:r>
        <w:rPr>
          <w:rFonts w:ascii="Times New Roman" w:hAnsi="Times New Roman"/>
          <w:sz w:val="24"/>
          <w:szCs w:val="24"/>
        </w:rPr>
        <w:t> </w:t>
      </w:r>
      <w:r w:rsidRPr="00436D38">
        <w:rPr>
          <w:rFonts w:ascii="Times New Roman" w:hAnsi="Times New Roman"/>
          <w:sz w:val="24"/>
          <w:szCs w:val="24"/>
        </w:rPr>
        <w:t>Ostravě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36D38">
        <w:rPr>
          <w:rFonts w:ascii="Times New Roman" w:hAnsi="Times New Roman"/>
          <w:sz w:val="24"/>
          <w:szCs w:val="24"/>
        </w:rPr>
        <w:t>oddíl C, vložka 28253</w:t>
      </w:r>
    </w:p>
    <w:p w:rsidR="00AB1117" w:rsidRPr="00FD20D9" w:rsidRDefault="00AB1117" w:rsidP="00436D38">
      <w:pPr>
        <w:rPr>
          <w:rFonts w:ascii="Times New Roman" w:hAnsi="Times New Roman"/>
          <w:sz w:val="24"/>
        </w:rPr>
      </w:pPr>
      <w:r w:rsidRPr="00FD20D9">
        <w:rPr>
          <w:rFonts w:ascii="Times New Roman" w:hAnsi="Times New Roman"/>
          <w:sz w:val="24"/>
        </w:rPr>
        <w:t>(dále jen „</w:t>
      </w:r>
      <w:r>
        <w:rPr>
          <w:rFonts w:ascii="Times New Roman" w:hAnsi="Times New Roman"/>
          <w:sz w:val="24"/>
        </w:rPr>
        <w:t>dodavatel</w:t>
      </w:r>
      <w:r w:rsidRPr="00FD20D9">
        <w:rPr>
          <w:rFonts w:ascii="Times New Roman" w:hAnsi="Times New Roman"/>
          <w:sz w:val="24"/>
        </w:rPr>
        <w:t>“)</w:t>
      </w:r>
    </w:p>
    <w:p w:rsidR="00AB1117" w:rsidRPr="00FD20D9" w:rsidRDefault="00AB1117" w:rsidP="00AB1117">
      <w:pPr>
        <w:jc w:val="both"/>
        <w:rPr>
          <w:rFonts w:ascii="Times New Roman" w:hAnsi="Times New Roman"/>
          <w:i/>
          <w:sz w:val="24"/>
        </w:rPr>
      </w:pPr>
    </w:p>
    <w:p w:rsidR="00AB1117" w:rsidRPr="00FD20D9" w:rsidRDefault="00AB1117" w:rsidP="00AB1117">
      <w:pPr>
        <w:jc w:val="both"/>
        <w:rPr>
          <w:rFonts w:ascii="Times New Roman" w:hAnsi="Times New Roman"/>
          <w:sz w:val="24"/>
        </w:rPr>
      </w:pPr>
      <w:r w:rsidRPr="00FD20D9">
        <w:rPr>
          <w:rFonts w:ascii="Times New Roman" w:hAnsi="Times New Roman"/>
          <w:sz w:val="24"/>
        </w:rPr>
        <w:t xml:space="preserve">                            </w:t>
      </w:r>
    </w:p>
    <w:p w:rsidR="00AB1117" w:rsidRDefault="00AB1117" w:rsidP="00AB1117">
      <w:pPr>
        <w:jc w:val="both"/>
        <w:rPr>
          <w:rFonts w:ascii="Times New Roman" w:hAnsi="Times New Roman"/>
          <w:sz w:val="24"/>
        </w:rPr>
      </w:pPr>
      <w:r w:rsidRPr="00494701">
        <w:rPr>
          <w:rFonts w:ascii="Times New Roman" w:hAnsi="Times New Roman"/>
          <w:sz w:val="24"/>
        </w:rPr>
        <w:t xml:space="preserve">uzavřeli níže uvedeného dne ve smyslu ustanovení § </w:t>
      </w:r>
      <w:smartTag w:uri="urn:schemas-microsoft-com:office:smarttags" w:element="metricconverter">
        <w:smartTagPr>
          <w:attr w:name="ProductID" w:val="536 a"/>
        </w:smartTagPr>
        <w:r w:rsidRPr="00494701">
          <w:rPr>
            <w:rFonts w:ascii="Times New Roman" w:hAnsi="Times New Roman"/>
            <w:sz w:val="24"/>
          </w:rPr>
          <w:t>536 a</w:t>
        </w:r>
      </w:smartTag>
      <w:r w:rsidRPr="00494701">
        <w:rPr>
          <w:rFonts w:ascii="Times New Roman" w:hAnsi="Times New Roman"/>
          <w:sz w:val="24"/>
        </w:rPr>
        <w:t xml:space="preserve"> násl. obchodního zákoníku v platném znění tuto </w:t>
      </w:r>
      <w:r>
        <w:rPr>
          <w:rFonts w:ascii="Times New Roman" w:hAnsi="Times New Roman"/>
          <w:sz w:val="24"/>
        </w:rPr>
        <w:t>kupní smlouvu</w:t>
      </w:r>
      <w:r w:rsidRPr="00494701">
        <w:rPr>
          <w:rFonts w:ascii="Times New Roman" w:hAnsi="Times New Roman"/>
          <w:sz w:val="24"/>
        </w:rPr>
        <w:t>:</w:t>
      </w:r>
    </w:p>
    <w:p w:rsidR="00AB1117" w:rsidRDefault="00AB1117" w:rsidP="00AB1117">
      <w:pPr>
        <w:jc w:val="both"/>
        <w:rPr>
          <w:rFonts w:ascii="Times New Roman" w:hAnsi="Times New Roman"/>
          <w:sz w:val="24"/>
        </w:rPr>
      </w:pPr>
    </w:p>
    <w:p w:rsidR="001D0531" w:rsidRPr="00494701" w:rsidRDefault="001D0531" w:rsidP="00AB1117">
      <w:pPr>
        <w:jc w:val="both"/>
        <w:rPr>
          <w:rFonts w:ascii="Times New Roman" w:hAnsi="Times New Roman"/>
          <w:sz w:val="24"/>
        </w:rPr>
      </w:pPr>
    </w:p>
    <w:p w:rsidR="00AB1117" w:rsidRPr="007C41B4" w:rsidRDefault="00AB1117" w:rsidP="00AB1117">
      <w:pPr>
        <w:jc w:val="center"/>
        <w:outlineLvl w:val="0"/>
        <w:rPr>
          <w:rFonts w:ascii="Times New Roman" w:hAnsi="Times New Roman"/>
          <w:b/>
          <w:sz w:val="24"/>
        </w:rPr>
      </w:pPr>
      <w:r w:rsidRPr="007C41B4">
        <w:rPr>
          <w:rFonts w:ascii="Times New Roman" w:hAnsi="Times New Roman"/>
          <w:b/>
          <w:sz w:val="24"/>
        </w:rPr>
        <w:t>I.</w:t>
      </w:r>
    </w:p>
    <w:p w:rsidR="00AB1117" w:rsidRPr="007C41B4" w:rsidRDefault="00AB1117" w:rsidP="00AB1117">
      <w:pPr>
        <w:jc w:val="center"/>
        <w:rPr>
          <w:rFonts w:ascii="Times New Roman" w:hAnsi="Times New Roman"/>
          <w:b/>
          <w:sz w:val="24"/>
        </w:rPr>
      </w:pPr>
      <w:r w:rsidRPr="007C41B4">
        <w:rPr>
          <w:rFonts w:ascii="Times New Roman" w:hAnsi="Times New Roman"/>
          <w:b/>
          <w:sz w:val="24"/>
        </w:rPr>
        <w:t>Předmět smlouvy</w:t>
      </w:r>
    </w:p>
    <w:p w:rsidR="00AB1117" w:rsidRPr="007C41B4" w:rsidRDefault="00AB1117" w:rsidP="00AB1117">
      <w:pPr>
        <w:jc w:val="both"/>
        <w:rPr>
          <w:rFonts w:ascii="Times New Roman" w:hAnsi="Times New Roman"/>
          <w:sz w:val="24"/>
        </w:rPr>
      </w:pPr>
    </w:p>
    <w:p w:rsidR="00FE43AA" w:rsidRDefault="00FE43AA" w:rsidP="00AB1117">
      <w:pPr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E43AA">
        <w:rPr>
          <w:rFonts w:ascii="Times New Roman" w:hAnsi="Times New Roman"/>
          <w:sz w:val="24"/>
          <w:szCs w:val="24"/>
        </w:rPr>
        <w:t>Zhotovitel prohlašuje, že je odborně způsobilý k zajištění předmětu plnění podle této smlouvy.</w:t>
      </w:r>
    </w:p>
    <w:p w:rsidR="00FE43AA" w:rsidRPr="00FE43AA" w:rsidRDefault="00FE43AA" w:rsidP="00FE43AA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</w:p>
    <w:p w:rsidR="00AB1117" w:rsidRDefault="00AB1117" w:rsidP="00AB1117">
      <w:pPr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Dodavatel</w:t>
      </w:r>
      <w:r w:rsidRPr="0049470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se zavazuje dodat odběrateli zboží</w:t>
      </w:r>
      <w:r w:rsidRPr="0049470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v Příloze č. 1.</w:t>
      </w:r>
    </w:p>
    <w:p w:rsidR="00AB1117" w:rsidRPr="008948CD" w:rsidRDefault="00AB1117" w:rsidP="00AB1117">
      <w:pPr>
        <w:autoSpaceDE w:val="0"/>
        <w:autoSpaceDN w:val="0"/>
        <w:adjustRightInd w:val="0"/>
        <w:ind w:left="1440"/>
        <w:rPr>
          <w:rFonts w:ascii="Times New Roman" w:hAnsi="Times New Roman"/>
          <w:sz w:val="24"/>
        </w:rPr>
      </w:pPr>
    </w:p>
    <w:p w:rsidR="00AB1117" w:rsidRPr="00494701" w:rsidRDefault="00AB1117" w:rsidP="00AB1117">
      <w:pPr>
        <w:numPr>
          <w:ilvl w:val="0"/>
          <w:numId w:val="10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Odběratel</w:t>
      </w:r>
      <w:r w:rsidRPr="00494701">
        <w:rPr>
          <w:rFonts w:ascii="Times New Roman" w:hAnsi="Times New Roman"/>
          <w:sz w:val="24"/>
        </w:rPr>
        <w:t xml:space="preserve"> se zavazuje od </w:t>
      </w:r>
      <w:r>
        <w:rPr>
          <w:rFonts w:ascii="Times New Roman" w:hAnsi="Times New Roman"/>
          <w:sz w:val="24"/>
        </w:rPr>
        <w:t>dodavatele</w:t>
      </w:r>
      <w:r w:rsidRPr="00494701">
        <w:rPr>
          <w:rFonts w:ascii="Times New Roman" w:hAnsi="Times New Roman"/>
          <w:sz w:val="24"/>
        </w:rPr>
        <w:t xml:space="preserve"> uvedené </w:t>
      </w:r>
      <w:r>
        <w:rPr>
          <w:rFonts w:ascii="Times New Roman" w:hAnsi="Times New Roman"/>
          <w:sz w:val="24"/>
        </w:rPr>
        <w:t>zboží</w:t>
      </w:r>
      <w:r w:rsidRPr="00494701">
        <w:rPr>
          <w:rFonts w:ascii="Times New Roman" w:hAnsi="Times New Roman"/>
          <w:sz w:val="24"/>
        </w:rPr>
        <w:t xml:space="preserve"> převzít a zaplatit za jeho dodání cenu sjednanou ve výši a způsobem uvedeným v čl. III. této smlouvy.</w:t>
      </w:r>
    </w:p>
    <w:p w:rsidR="00AB1117" w:rsidRDefault="00AB1117" w:rsidP="00AB1117">
      <w:pPr>
        <w:jc w:val="center"/>
        <w:outlineLvl w:val="0"/>
        <w:rPr>
          <w:rFonts w:ascii="Times New Roman" w:hAnsi="Times New Roman"/>
          <w:b/>
          <w:sz w:val="24"/>
        </w:rPr>
      </w:pPr>
    </w:p>
    <w:p w:rsidR="001D0531" w:rsidRDefault="001D0531" w:rsidP="00AB1117">
      <w:pPr>
        <w:jc w:val="center"/>
        <w:outlineLvl w:val="0"/>
        <w:rPr>
          <w:rFonts w:ascii="Times New Roman" w:hAnsi="Times New Roman"/>
          <w:b/>
          <w:sz w:val="24"/>
        </w:rPr>
      </w:pPr>
    </w:p>
    <w:p w:rsidR="00AB1117" w:rsidRDefault="00AB1117" w:rsidP="001D0531">
      <w:pPr>
        <w:jc w:val="center"/>
        <w:outlineLvl w:val="0"/>
        <w:rPr>
          <w:rFonts w:ascii="Times New Roman" w:hAnsi="Times New Roman"/>
          <w:b/>
          <w:sz w:val="24"/>
        </w:rPr>
      </w:pPr>
      <w:r w:rsidRPr="007C41B4">
        <w:rPr>
          <w:rFonts w:ascii="Times New Roman" w:hAnsi="Times New Roman"/>
          <w:b/>
          <w:sz w:val="24"/>
        </w:rPr>
        <w:t>II.</w:t>
      </w:r>
    </w:p>
    <w:p w:rsidR="00AB1117" w:rsidRPr="007C41B4" w:rsidRDefault="00AB1117" w:rsidP="00AB1117">
      <w:pPr>
        <w:jc w:val="center"/>
        <w:rPr>
          <w:rFonts w:ascii="Times New Roman" w:hAnsi="Times New Roman"/>
          <w:b/>
          <w:sz w:val="24"/>
        </w:rPr>
      </w:pPr>
      <w:r w:rsidRPr="007C41B4">
        <w:rPr>
          <w:rFonts w:ascii="Times New Roman" w:hAnsi="Times New Roman"/>
          <w:b/>
          <w:sz w:val="24"/>
        </w:rPr>
        <w:t>Podmínky plnění předmětu smlouvy</w:t>
      </w:r>
    </w:p>
    <w:p w:rsidR="00AB1117" w:rsidRPr="007C41B4" w:rsidRDefault="00AB1117" w:rsidP="00AB1117">
      <w:pPr>
        <w:jc w:val="center"/>
        <w:rPr>
          <w:rFonts w:ascii="Times New Roman" w:hAnsi="Times New Roman"/>
          <w:b/>
          <w:sz w:val="24"/>
        </w:rPr>
      </w:pPr>
    </w:p>
    <w:p w:rsidR="00AB1117" w:rsidRPr="007F4508" w:rsidRDefault="00AB1117" w:rsidP="00AB1117">
      <w:pPr>
        <w:numPr>
          <w:ilvl w:val="0"/>
          <w:numId w:val="12"/>
        </w:numPr>
        <w:spacing w:before="120"/>
        <w:ind w:left="770"/>
        <w:jc w:val="both"/>
        <w:rPr>
          <w:rFonts w:ascii="Times New Roman" w:hAnsi="Times New Roman"/>
          <w:sz w:val="24"/>
        </w:rPr>
      </w:pPr>
      <w:r w:rsidRPr="007F4508">
        <w:rPr>
          <w:rFonts w:ascii="Times New Roman" w:hAnsi="Times New Roman"/>
          <w:sz w:val="24"/>
        </w:rPr>
        <w:t xml:space="preserve">Dodavatel je povinen dodat odběrateli zboží dle Cenové nabídky (Příloha č. 1 této smlouvy) a specifikace uvedené v čl. I. této smlouvy ve lhůtě </w:t>
      </w:r>
      <w:r w:rsidR="007F4508" w:rsidRPr="007F4508">
        <w:rPr>
          <w:rFonts w:ascii="Times New Roman" w:hAnsi="Times New Roman"/>
          <w:sz w:val="24"/>
        </w:rPr>
        <w:t>žákovské PC</w:t>
      </w:r>
      <w:r w:rsidR="008C37BF" w:rsidRPr="007F4508">
        <w:rPr>
          <w:rFonts w:ascii="Times New Roman" w:hAnsi="Times New Roman"/>
          <w:sz w:val="24"/>
        </w:rPr>
        <w:t xml:space="preserve"> </w:t>
      </w:r>
      <w:r w:rsidRPr="007F4508">
        <w:rPr>
          <w:rFonts w:ascii="Times New Roman" w:hAnsi="Times New Roman"/>
          <w:sz w:val="24"/>
        </w:rPr>
        <w:t xml:space="preserve">do </w:t>
      </w:r>
      <w:r w:rsidR="00343727">
        <w:rPr>
          <w:rFonts w:ascii="Times New Roman" w:hAnsi="Times New Roman"/>
          <w:sz w:val="24"/>
        </w:rPr>
        <w:t>15</w:t>
      </w:r>
      <w:r w:rsidR="007F4508" w:rsidRPr="00343727">
        <w:rPr>
          <w:rFonts w:ascii="Times New Roman" w:hAnsi="Times New Roman"/>
          <w:sz w:val="24"/>
        </w:rPr>
        <w:t>. 12. 2017.</w:t>
      </w:r>
      <w:r w:rsidR="007F4508">
        <w:rPr>
          <w:rFonts w:ascii="Times New Roman" w:hAnsi="Times New Roman"/>
          <w:sz w:val="24"/>
        </w:rPr>
        <w:t xml:space="preserve"> </w:t>
      </w:r>
      <w:r w:rsidRPr="007F4508">
        <w:rPr>
          <w:rFonts w:ascii="Times New Roman" w:hAnsi="Times New Roman"/>
          <w:sz w:val="24"/>
        </w:rPr>
        <w:t xml:space="preserve">Dodavatel splní svůj závazek předáním zboží odběrateli spolu s dodacím listem, záručním </w:t>
      </w:r>
      <w:r w:rsidRPr="007F4508">
        <w:rPr>
          <w:rFonts w:ascii="Times New Roman" w:hAnsi="Times New Roman"/>
          <w:sz w:val="24"/>
        </w:rPr>
        <w:lastRenderedPageBreak/>
        <w:t xml:space="preserve">listem, prohlášením o shodě a dalšími doklady, nutnými k užívání díla, a to v místě sídla odběratele. Místem plnění dodávky je sídlo odběratele. </w:t>
      </w:r>
    </w:p>
    <w:p w:rsidR="00AB1117" w:rsidRDefault="00AB1117" w:rsidP="00AB1117">
      <w:pPr>
        <w:numPr>
          <w:ilvl w:val="0"/>
          <w:numId w:val="12"/>
        </w:numPr>
        <w:spacing w:before="120"/>
        <w:ind w:left="770"/>
        <w:jc w:val="both"/>
        <w:rPr>
          <w:rFonts w:ascii="Times New Roman" w:hAnsi="Times New Roman"/>
          <w:sz w:val="24"/>
        </w:rPr>
      </w:pPr>
      <w:r w:rsidRPr="00263048">
        <w:rPr>
          <w:rFonts w:ascii="Times New Roman" w:hAnsi="Times New Roman"/>
          <w:sz w:val="24"/>
        </w:rPr>
        <w:t xml:space="preserve">Předání a převzetí zboží bude sepsán protokol o jeho předání a převzetí, podepsaný oběma smluvními stranami. </w:t>
      </w:r>
    </w:p>
    <w:p w:rsidR="00AB1117" w:rsidRPr="00263048" w:rsidRDefault="00AB1117" w:rsidP="00AB1117">
      <w:pPr>
        <w:numPr>
          <w:ilvl w:val="0"/>
          <w:numId w:val="12"/>
        </w:numPr>
        <w:spacing w:before="120"/>
        <w:ind w:left="770"/>
        <w:jc w:val="both"/>
        <w:rPr>
          <w:rFonts w:ascii="Times New Roman" w:hAnsi="Times New Roman"/>
          <w:sz w:val="24"/>
        </w:rPr>
      </w:pPr>
      <w:r w:rsidRPr="00263048">
        <w:rPr>
          <w:rFonts w:ascii="Times New Roman" w:hAnsi="Times New Roman"/>
          <w:sz w:val="24"/>
        </w:rPr>
        <w:t xml:space="preserve">Nebude-li </w:t>
      </w:r>
      <w:r>
        <w:rPr>
          <w:rFonts w:ascii="Times New Roman" w:hAnsi="Times New Roman"/>
          <w:sz w:val="24"/>
        </w:rPr>
        <w:t>zboží dodáno</w:t>
      </w:r>
      <w:r w:rsidRPr="00263048">
        <w:rPr>
          <w:rFonts w:ascii="Times New Roman" w:hAnsi="Times New Roman"/>
          <w:sz w:val="24"/>
        </w:rPr>
        <w:t xml:space="preserve"> ve lhůtě uvedené v čl. II., odst. 1, je </w:t>
      </w:r>
      <w:r>
        <w:rPr>
          <w:rFonts w:ascii="Times New Roman" w:hAnsi="Times New Roman"/>
          <w:sz w:val="24"/>
        </w:rPr>
        <w:t>odběratel</w:t>
      </w:r>
      <w:r w:rsidRPr="00263048">
        <w:rPr>
          <w:rFonts w:ascii="Times New Roman" w:hAnsi="Times New Roman"/>
          <w:sz w:val="24"/>
        </w:rPr>
        <w:t xml:space="preserve"> oprávněn od smlouvy odstoupit.</w:t>
      </w:r>
    </w:p>
    <w:p w:rsidR="00AB1117" w:rsidRPr="00494701" w:rsidRDefault="00AB1117" w:rsidP="00AB1117">
      <w:pPr>
        <w:numPr>
          <w:ilvl w:val="0"/>
          <w:numId w:val="12"/>
        </w:numPr>
        <w:spacing w:before="120"/>
        <w:ind w:left="770"/>
        <w:jc w:val="both"/>
        <w:rPr>
          <w:rFonts w:ascii="Times New Roman" w:hAnsi="Times New Roman"/>
          <w:sz w:val="24"/>
        </w:rPr>
      </w:pPr>
      <w:r w:rsidRPr="00494701">
        <w:rPr>
          <w:rFonts w:ascii="Times New Roman" w:hAnsi="Times New Roman"/>
          <w:sz w:val="24"/>
        </w:rPr>
        <w:t xml:space="preserve">Nebezpečí škody na </w:t>
      </w:r>
      <w:r>
        <w:rPr>
          <w:rFonts w:ascii="Times New Roman" w:hAnsi="Times New Roman"/>
          <w:sz w:val="24"/>
        </w:rPr>
        <w:t>zboží</w:t>
      </w:r>
      <w:r w:rsidRPr="00494701">
        <w:rPr>
          <w:rFonts w:ascii="Times New Roman" w:hAnsi="Times New Roman"/>
          <w:sz w:val="24"/>
        </w:rPr>
        <w:t xml:space="preserve"> přechází na </w:t>
      </w:r>
      <w:r>
        <w:rPr>
          <w:rFonts w:ascii="Times New Roman" w:hAnsi="Times New Roman"/>
          <w:sz w:val="24"/>
        </w:rPr>
        <w:t>kupujícího</w:t>
      </w:r>
      <w:r w:rsidRPr="00494701">
        <w:rPr>
          <w:rFonts w:ascii="Times New Roman" w:hAnsi="Times New Roman"/>
          <w:sz w:val="24"/>
        </w:rPr>
        <w:t xml:space="preserve"> podepsáním protokolu o převzetí </w:t>
      </w:r>
      <w:r>
        <w:rPr>
          <w:rFonts w:ascii="Times New Roman" w:hAnsi="Times New Roman"/>
          <w:sz w:val="24"/>
        </w:rPr>
        <w:t xml:space="preserve">zboží </w:t>
      </w:r>
      <w:r w:rsidRPr="00494701">
        <w:rPr>
          <w:rFonts w:ascii="Times New Roman" w:hAnsi="Times New Roman"/>
          <w:sz w:val="24"/>
        </w:rPr>
        <w:t>ve smyslu bodu 2 tohoto článku.</w:t>
      </w:r>
    </w:p>
    <w:p w:rsidR="001D0531" w:rsidRDefault="001D0531" w:rsidP="00AB1117">
      <w:pPr>
        <w:jc w:val="both"/>
        <w:rPr>
          <w:rFonts w:ascii="Times New Roman" w:hAnsi="Times New Roman"/>
          <w:sz w:val="24"/>
        </w:rPr>
      </w:pPr>
    </w:p>
    <w:p w:rsidR="001D0531" w:rsidRPr="007C41B4" w:rsidRDefault="001D0531" w:rsidP="00AB1117">
      <w:pPr>
        <w:jc w:val="both"/>
        <w:rPr>
          <w:rFonts w:ascii="Times New Roman" w:hAnsi="Times New Roman"/>
          <w:sz w:val="24"/>
        </w:rPr>
      </w:pPr>
    </w:p>
    <w:p w:rsidR="00AB1117" w:rsidRPr="007C41B4" w:rsidRDefault="00AB1117" w:rsidP="00AB1117">
      <w:pPr>
        <w:jc w:val="center"/>
        <w:outlineLvl w:val="0"/>
        <w:rPr>
          <w:rFonts w:ascii="Times New Roman" w:hAnsi="Times New Roman"/>
          <w:b/>
          <w:sz w:val="24"/>
        </w:rPr>
      </w:pPr>
      <w:r w:rsidRPr="007C41B4">
        <w:rPr>
          <w:rFonts w:ascii="Times New Roman" w:hAnsi="Times New Roman"/>
          <w:b/>
          <w:sz w:val="24"/>
        </w:rPr>
        <w:t>III.</w:t>
      </w:r>
    </w:p>
    <w:p w:rsidR="00AB1117" w:rsidRDefault="00AB1117" w:rsidP="00AB1117">
      <w:pPr>
        <w:jc w:val="center"/>
        <w:rPr>
          <w:rFonts w:ascii="Times New Roman" w:hAnsi="Times New Roman"/>
          <w:b/>
          <w:sz w:val="24"/>
        </w:rPr>
      </w:pPr>
      <w:r w:rsidRPr="00494701">
        <w:rPr>
          <w:rFonts w:ascii="Times New Roman" w:hAnsi="Times New Roman"/>
          <w:b/>
          <w:sz w:val="24"/>
        </w:rPr>
        <w:t>Cena za dílo a platební podmínky</w:t>
      </w:r>
    </w:p>
    <w:p w:rsidR="00FE43AA" w:rsidRPr="00494701" w:rsidRDefault="00FE43AA" w:rsidP="00AB1117">
      <w:pPr>
        <w:jc w:val="center"/>
        <w:rPr>
          <w:rFonts w:ascii="Times New Roman" w:hAnsi="Times New Roman"/>
          <w:b/>
          <w:sz w:val="24"/>
        </w:rPr>
      </w:pPr>
    </w:p>
    <w:p w:rsidR="00AB1117" w:rsidRPr="008C37BF" w:rsidRDefault="00AB1117" w:rsidP="00A97A54">
      <w:pPr>
        <w:numPr>
          <w:ilvl w:val="0"/>
          <w:numId w:val="11"/>
        </w:numPr>
        <w:spacing w:before="120"/>
        <w:jc w:val="both"/>
        <w:rPr>
          <w:rFonts w:ascii="Times New Roman" w:hAnsi="Times New Roman"/>
          <w:sz w:val="24"/>
        </w:rPr>
      </w:pPr>
      <w:r w:rsidRPr="00494701">
        <w:rPr>
          <w:rFonts w:ascii="Times New Roman" w:hAnsi="Times New Roman"/>
          <w:sz w:val="24"/>
        </w:rPr>
        <w:t xml:space="preserve">Cena za </w:t>
      </w:r>
      <w:r>
        <w:rPr>
          <w:rFonts w:ascii="Times New Roman" w:hAnsi="Times New Roman"/>
          <w:sz w:val="24"/>
        </w:rPr>
        <w:t>zboží</w:t>
      </w:r>
      <w:r w:rsidRPr="00494701">
        <w:rPr>
          <w:rFonts w:ascii="Times New Roman" w:hAnsi="Times New Roman"/>
          <w:sz w:val="24"/>
        </w:rPr>
        <w:t xml:space="preserve"> byla stanovena nabídkovou cenou, kterou udal </w:t>
      </w:r>
      <w:r>
        <w:rPr>
          <w:rFonts w:ascii="Times New Roman" w:hAnsi="Times New Roman"/>
          <w:sz w:val="24"/>
        </w:rPr>
        <w:t>dodavatel</w:t>
      </w:r>
      <w:r w:rsidRPr="0049470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v nabídce podané </w:t>
      </w:r>
      <w:r w:rsidRPr="00494701">
        <w:rPr>
          <w:rFonts w:ascii="Times New Roman" w:hAnsi="Times New Roman"/>
          <w:sz w:val="24"/>
        </w:rPr>
        <w:t xml:space="preserve">do výběrového řízení, a která byla </w:t>
      </w:r>
      <w:r>
        <w:rPr>
          <w:rFonts w:ascii="Times New Roman" w:hAnsi="Times New Roman"/>
          <w:sz w:val="24"/>
        </w:rPr>
        <w:t>odběratelem</w:t>
      </w:r>
      <w:r w:rsidRPr="00494701">
        <w:rPr>
          <w:rFonts w:ascii="Times New Roman" w:hAnsi="Times New Roman"/>
          <w:sz w:val="24"/>
        </w:rPr>
        <w:t xml:space="preserve"> jakožt</w:t>
      </w:r>
      <w:r>
        <w:rPr>
          <w:rFonts w:ascii="Times New Roman" w:hAnsi="Times New Roman"/>
          <w:sz w:val="24"/>
        </w:rPr>
        <w:t xml:space="preserve">o zadavatelem výběrového řízení </w:t>
      </w:r>
      <w:r w:rsidRPr="00494701">
        <w:rPr>
          <w:rFonts w:ascii="Times New Roman" w:hAnsi="Times New Roman"/>
          <w:sz w:val="24"/>
        </w:rPr>
        <w:t xml:space="preserve">vybrána jako nejvýhodnější, a činí </w:t>
      </w:r>
      <w:r>
        <w:rPr>
          <w:rFonts w:ascii="Times New Roman" w:hAnsi="Times New Roman"/>
          <w:sz w:val="24"/>
        </w:rPr>
        <w:t xml:space="preserve">celkem bez DPH </w:t>
      </w:r>
      <w:r w:rsidR="00A97A54" w:rsidRPr="00A97A54">
        <w:rPr>
          <w:rFonts w:ascii="Times New Roman" w:hAnsi="Times New Roman"/>
          <w:sz w:val="24"/>
        </w:rPr>
        <w:t>163.200,-</w:t>
      </w:r>
      <w:r w:rsidR="00A97A54">
        <w:rPr>
          <w:rFonts w:ascii="Times New Roman" w:hAnsi="Times New Roman"/>
          <w:sz w:val="24"/>
        </w:rPr>
        <w:t xml:space="preserve"> </w:t>
      </w:r>
      <w:r w:rsidRPr="00494701">
        <w:rPr>
          <w:rFonts w:ascii="Times New Roman" w:hAnsi="Times New Roman"/>
          <w:sz w:val="24"/>
        </w:rPr>
        <w:t xml:space="preserve">Kč, </w:t>
      </w:r>
      <w:r>
        <w:rPr>
          <w:rFonts w:ascii="Times New Roman" w:hAnsi="Times New Roman"/>
          <w:sz w:val="24"/>
        </w:rPr>
        <w:t xml:space="preserve">z toho DPH je </w:t>
      </w:r>
      <w:r w:rsidR="00A97A54" w:rsidRPr="00A97A54">
        <w:rPr>
          <w:rFonts w:ascii="Times New Roman" w:hAnsi="Times New Roman"/>
          <w:sz w:val="24"/>
        </w:rPr>
        <w:t>34.272,-</w:t>
      </w:r>
      <w:r w:rsidR="00A97A54">
        <w:rPr>
          <w:rFonts w:ascii="Times New Roman" w:hAnsi="Times New Roman"/>
          <w:sz w:val="24"/>
        </w:rPr>
        <w:t xml:space="preserve"> </w:t>
      </w:r>
      <w:r w:rsidR="008C37BF">
        <w:rPr>
          <w:rFonts w:ascii="Times New Roman" w:hAnsi="Times New Roman"/>
          <w:sz w:val="24"/>
        </w:rPr>
        <w:t xml:space="preserve">Kč, </w:t>
      </w:r>
      <w:r w:rsidR="008C37BF" w:rsidRPr="00A97A54">
        <w:rPr>
          <w:rFonts w:ascii="Times New Roman" w:hAnsi="Times New Roman"/>
          <w:b/>
          <w:sz w:val="24"/>
        </w:rPr>
        <w:t xml:space="preserve">celková cena s DPH </w:t>
      </w:r>
      <w:r w:rsidR="00A97A54" w:rsidRPr="00A97A54">
        <w:rPr>
          <w:rFonts w:ascii="Times New Roman" w:hAnsi="Times New Roman"/>
          <w:b/>
          <w:sz w:val="24"/>
        </w:rPr>
        <w:t>197.472,-</w:t>
      </w:r>
      <w:r w:rsidRPr="00A97A54">
        <w:rPr>
          <w:rFonts w:ascii="Times New Roman" w:hAnsi="Times New Roman"/>
          <w:b/>
          <w:sz w:val="24"/>
        </w:rPr>
        <w:t xml:space="preserve"> Kč.</w:t>
      </w:r>
    </w:p>
    <w:p w:rsidR="00AB1117" w:rsidRPr="00494701" w:rsidRDefault="00AB1117" w:rsidP="00AB1117">
      <w:pPr>
        <w:numPr>
          <w:ilvl w:val="0"/>
          <w:numId w:val="11"/>
        </w:numPr>
        <w:spacing w:before="120"/>
        <w:jc w:val="both"/>
        <w:rPr>
          <w:rFonts w:ascii="Times New Roman" w:hAnsi="Times New Roman"/>
          <w:sz w:val="24"/>
        </w:rPr>
      </w:pPr>
      <w:r w:rsidRPr="00494701">
        <w:rPr>
          <w:rFonts w:ascii="Times New Roman" w:hAnsi="Times New Roman"/>
          <w:sz w:val="24"/>
        </w:rPr>
        <w:t xml:space="preserve">Tato cena, která zahrnuje veškeré náklady </w:t>
      </w:r>
      <w:r>
        <w:rPr>
          <w:rFonts w:ascii="Times New Roman" w:hAnsi="Times New Roman"/>
          <w:sz w:val="24"/>
        </w:rPr>
        <w:t>dodavatele</w:t>
      </w:r>
      <w:r w:rsidRPr="00494701">
        <w:rPr>
          <w:rFonts w:ascii="Times New Roman" w:hAnsi="Times New Roman"/>
          <w:sz w:val="24"/>
        </w:rPr>
        <w:t xml:space="preserve">, je cenou nejvýše přípustnou a může být změněna jen v případě změny daňových předpisů. </w:t>
      </w:r>
    </w:p>
    <w:p w:rsidR="00AB1117" w:rsidRDefault="00AB1117" w:rsidP="00AB1117">
      <w:pPr>
        <w:numPr>
          <w:ilvl w:val="0"/>
          <w:numId w:val="11"/>
        </w:numPr>
        <w:spacing w:before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Dodavatel</w:t>
      </w:r>
      <w:r w:rsidRPr="0018151A">
        <w:rPr>
          <w:rFonts w:ascii="Times New Roman" w:hAnsi="Times New Roman"/>
          <w:sz w:val="24"/>
        </w:rPr>
        <w:t xml:space="preserve"> vyúčtuje cenu </w:t>
      </w:r>
      <w:r>
        <w:rPr>
          <w:rFonts w:ascii="Times New Roman" w:hAnsi="Times New Roman"/>
          <w:sz w:val="24"/>
        </w:rPr>
        <w:t>za zboží</w:t>
      </w:r>
      <w:r w:rsidRPr="0018151A">
        <w:rPr>
          <w:rFonts w:ascii="Times New Roman" w:hAnsi="Times New Roman"/>
          <w:sz w:val="24"/>
        </w:rPr>
        <w:t xml:space="preserve"> fakturou, která musí mít náležitosti daňového dokladu v souladu se zákonem č. 235/2004 Sb., o dani z přidané hodnoty, ve znění pozdějších předpisů. Faktura musí být doložena dokladem prokazujícím řádné splnění </w:t>
      </w:r>
      <w:r>
        <w:rPr>
          <w:rFonts w:ascii="Times New Roman" w:hAnsi="Times New Roman"/>
          <w:sz w:val="24"/>
        </w:rPr>
        <w:t>dodávky</w:t>
      </w:r>
      <w:r w:rsidRPr="0018151A">
        <w:rPr>
          <w:rFonts w:ascii="Times New Roman" w:hAnsi="Times New Roman"/>
          <w:sz w:val="24"/>
        </w:rPr>
        <w:t xml:space="preserve"> ze strany </w:t>
      </w:r>
      <w:r>
        <w:rPr>
          <w:rFonts w:ascii="Times New Roman" w:hAnsi="Times New Roman"/>
          <w:sz w:val="24"/>
        </w:rPr>
        <w:t>dodavatele</w:t>
      </w:r>
      <w:r w:rsidRPr="0018151A">
        <w:rPr>
          <w:rFonts w:ascii="Times New Roman" w:hAnsi="Times New Roman"/>
          <w:sz w:val="24"/>
        </w:rPr>
        <w:t xml:space="preserve">, tj. oboustranně podepsaným protokolem o předání a převzetí </w:t>
      </w:r>
      <w:r>
        <w:rPr>
          <w:rFonts w:ascii="Times New Roman" w:hAnsi="Times New Roman"/>
          <w:sz w:val="24"/>
        </w:rPr>
        <w:t>zboží</w:t>
      </w:r>
      <w:r w:rsidRPr="0018151A">
        <w:rPr>
          <w:rFonts w:ascii="Times New Roman" w:hAnsi="Times New Roman"/>
          <w:sz w:val="24"/>
        </w:rPr>
        <w:t xml:space="preserve">. </w:t>
      </w:r>
      <w:r w:rsidR="000456D8">
        <w:rPr>
          <w:rFonts w:ascii="Times New Roman" w:hAnsi="Times New Roman"/>
          <w:sz w:val="24"/>
        </w:rPr>
        <w:t>Dodavatel</w:t>
      </w:r>
      <w:r w:rsidR="000456D8" w:rsidRPr="0018151A">
        <w:rPr>
          <w:rFonts w:ascii="Times New Roman" w:hAnsi="Times New Roman"/>
          <w:sz w:val="24"/>
        </w:rPr>
        <w:t xml:space="preserve"> je oprávněn fakturu vystavit až po řádném předání </w:t>
      </w:r>
      <w:r w:rsidR="000456D8">
        <w:rPr>
          <w:rFonts w:ascii="Times New Roman" w:hAnsi="Times New Roman"/>
          <w:sz w:val="24"/>
        </w:rPr>
        <w:t>zboží</w:t>
      </w:r>
      <w:r w:rsidR="000456D8" w:rsidRPr="0018151A">
        <w:rPr>
          <w:rFonts w:ascii="Times New Roman" w:hAnsi="Times New Roman"/>
          <w:sz w:val="24"/>
        </w:rPr>
        <w:t xml:space="preserve"> </w:t>
      </w:r>
      <w:r w:rsidR="000456D8">
        <w:rPr>
          <w:rFonts w:ascii="Times New Roman" w:hAnsi="Times New Roman"/>
          <w:sz w:val="24"/>
        </w:rPr>
        <w:t>kupujícímu</w:t>
      </w:r>
      <w:r w:rsidR="000456D8" w:rsidRPr="0018151A">
        <w:rPr>
          <w:rFonts w:ascii="Times New Roman" w:hAnsi="Times New Roman"/>
          <w:sz w:val="24"/>
        </w:rPr>
        <w:t>.</w:t>
      </w:r>
    </w:p>
    <w:p w:rsidR="00AB1117" w:rsidRPr="0018151A" w:rsidRDefault="00AB1117" w:rsidP="00AB1117">
      <w:pPr>
        <w:numPr>
          <w:ilvl w:val="0"/>
          <w:numId w:val="11"/>
        </w:numPr>
        <w:spacing w:before="120"/>
        <w:jc w:val="both"/>
        <w:rPr>
          <w:rFonts w:ascii="Times New Roman" w:hAnsi="Times New Roman"/>
          <w:sz w:val="24"/>
        </w:rPr>
      </w:pPr>
      <w:r w:rsidRPr="0018151A">
        <w:rPr>
          <w:rFonts w:ascii="Times New Roman" w:hAnsi="Times New Roman"/>
          <w:sz w:val="24"/>
        </w:rPr>
        <w:t xml:space="preserve">Fakturace je splatná do </w:t>
      </w:r>
      <w:r w:rsidR="007F4508">
        <w:rPr>
          <w:rFonts w:ascii="Times New Roman" w:hAnsi="Times New Roman"/>
          <w:sz w:val="24"/>
        </w:rPr>
        <w:t>30</w:t>
      </w:r>
      <w:r>
        <w:rPr>
          <w:rFonts w:ascii="Times New Roman" w:hAnsi="Times New Roman"/>
          <w:sz w:val="24"/>
        </w:rPr>
        <w:t xml:space="preserve"> kalendářních dnů ode dne doručení daňového dokladu prodávajícím</w:t>
      </w:r>
      <w:r w:rsidRPr="0018151A">
        <w:rPr>
          <w:rFonts w:ascii="Times New Roman" w:hAnsi="Times New Roman"/>
          <w:sz w:val="24"/>
        </w:rPr>
        <w:t>.  Námitky proti ú</w:t>
      </w:r>
      <w:r>
        <w:rPr>
          <w:rFonts w:ascii="Times New Roman" w:hAnsi="Times New Roman"/>
          <w:sz w:val="24"/>
        </w:rPr>
        <w:t>dajům uvedeným na faktuře může odběratel</w:t>
      </w:r>
      <w:r w:rsidRPr="0018151A">
        <w:rPr>
          <w:rFonts w:ascii="Times New Roman" w:hAnsi="Times New Roman"/>
          <w:sz w:val="24"/>
        </w:rPr>
        <w:t xml:space="preserve"> uplatnit do konce lhůty její splatnosti s tím, že jí odešle zpět </w:t>
      </w:r>
      <w:r>
        <w:rPr>
          <w:rFonts w:ascii="Times New Roman" w:hAnsi="Times New Roman"/>
          <w:sz w:val="24"/>
        </w:rPr>
        <w:t>dodavateli</w:t>
      </w:r>
      <w:r w:rsidRPr="0018151A">
        <w:rPr>
          <w:rFonts w:ascii="Times New Roman" w:hAnsi="Times New Roman"/>
          <w:sz w:val="24"/>
        </w:rPr>
        <w:t xml:space="preserve"> s uvedením výhrad. Tímto okamžikem se staví lhůta splatnosti a nová lhůta splatnosti běží od doručení opravené faktury </w:t>
      </w:r>
      <w:r>
        <w:rPr>
          <w:rFonts w:ascii="Times New Roman" w:hAnsi="Times New Roman"/>
          <w:sz w:val="24"/>
        </w:rPr>
        <w:t>odběrateli.</w:t>
      </w:r>
    </w:p>
    <w:p w:rsidR="00AB1117" w:rsidRPr="005C2CF5" w:rsidRDefault="00AB1117" w:rsidP="00AB1117">
      <w:pPr>
        <w:numPr>
          <w:ilvl w:val="0"/>
          <w:numId w:val="11"/>
        </w:numPr>
        <w:spacing w:before="120"/>
        <w:jc w:val="both"/>
        <w:rPr>
          <w:rFonts w:ascii="Times New Roman" w:hAnsi="Times New Roman"/>
          <w:sz w:val="24"/>
        </w:rPr>
      </w:pPr>
      <w:r w:rsidRPr="005C2CF5">
        <w:rPr>
          <w:rFonts w:ascii="Times New Roman" w:hAnsi="Times New Roman"/>
          <w:sz w:val="24"/>
        </w:rPr>
        <w:t xml:space="preserve">Dnem zaplacení ceny (faktury) se rozumí den odepsání ceny z účtu </w:t>
      </w:r>
      <w:r>
        <w:rPr>
          <w:rFonts w:ascii="Times New Roman" w:hAnsi="Times New Roman"/>
          <w:sz w:val="24"/>
        </w:rPr>
        <w:t>odběratele.</w:t>
      </w:r>
    </w:p>
    <w:p w:rsidR="00AB1117" w:rsidRPr="005C2CF5" w:rsidRDefault="00AB1117" w:rsidP="00AB1117">
      <w:pPr>
        <w:numPr>
          <w:ilvl w:val="0"/>
          <w:numId w:val="11"/>
        </w:numPr>
        <w:spacing w:before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Dodavatel</w:t>
      </w:r>
      <w:r w:rsidRPr="005C2CF5">
        <w:rPr>
          <w:rFonts w:ascii="Times New Roman" w:hAnsi="Times New Roman"/>
          <w:sz w:val="24"/>
        </w:rPr>
        <w:t xml:space="preserve"> prohlašuje, že na díle neváznou práva třetí osoby.</w:t>
      </w:r>
    </w:p>
    <w:p w:rsidR="00AB1117" w:rsidRDefault="00AB1117" w:rsidP="00AB1117">
      <w:pPr>
        <w:jc w:val="center"/>
        <w:rPr>
          <w:rFonts w:ascii="Times New Roman" w:hAnsi="Times New Roman"/>
          <w:sz w:val="24"/>
        </w:rPr>
      </w:pPr>
    </w:p>
    <w:p w:rsidR="006E1CCD" w:rsidRPr="005C2CF5" w:rsidRDefault="006E1CCD" w:rsidP="00AB1117">
      <w:pPr>
        <w:jc w:val="center"/>
        <w:rPr>
          <w:rFonts w:ascii="Times New Roman" w:hAnsi="Times New Roman"/>
          <w:sz w:val="24"/>
        </w:rPr>
      </w:pPr>
    </w:p>
    <w:p w:rsidR="00AB1117" w:rsidRPr="007C41B4" w:rsidRDefault="00AB1117" w:rsidP="00AB1117">
      <w:pPr>
        <w:jc w:val="center"/>
        <w:outlineLvl w:val="0"/>
        <w:rPr>
          <w:rFonts w:ascii="Times New Roman" w:hAnsi="Times New Roman"/>
          <w:b/>
          <w:sz w:val="24"/>
        </w:rPr>
      </w:pPr>
      <w:r w:rsidRPr="007C41B4">
        <w:rPr>
          <w:rFonts w:ascii="Times New Roman" w:hAnsi="Times New Roman"/>
          <w:b/>
          <w:sz w:val="24"/>
        </w:rPr>
        <w:t>IV.</w:t>
      </w:r>
    </w:p>
    <w:p w:rsidR="00AB1117" w:rsidRPr="007C41B4" w:rsidRDefault="00AB1117" w:rsidP="00AB1117">
      <w:pPr>
        <w:jc w:val="center"/>
        <w:rPr>
          <w:rFonts w:ascii="Times New Roman" w:hAnsi="Times New Roman"/>
          <w:b/>
          <w:sz w:val="24"/>
        </w:rPr>
      </w:pPr>
      <w:r w:rsidRPr="007C41B4">
        <w:rPr>
          <w:rFonts w:ascii="Times New Roman" w:hAnsi="Times New Roman"/>
          <w:b/>
          <w:sz w:val="24"/>
        </w:rPr>
        <w:t>Záruční a servisní podmínky</w:t>
      </w:r>
    </w:p>
    <w:p w:rsidR="00AB1117" w:rsidRPr="007C41B4" w:rsidRDefault="00AB1117" w:rsidP="00AB1117">
      <w:pPr>
        <w:jc w:val="center"/>
        <w:rPr>
          <w:rFonts w:ascii="Times New Roman" w:hAnsi="Times New Roman"/>
          <w:b/>
          <w:sz w:val="24"/>
        </w:rPr>
      </w:pPr>
    </w:p>
    <w:p w:rsidR="00AB1117" w:rsidRPr="00D4704B" w:rsidRDefault="00AB1117" w:rsidP="00AB1117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imes New Roman" w:hAnsi="Times New Roman"/>
          <w:sz w:val="24"/>
        </w:rPr>
      </w:pPr>
      <w:r w:rsidRPr="00D4704B">
        <w:rPr>
          <w:rFonts w:ascii="Times New Roman" w:hAnsi="Times New Roman"/>
          <w:sz w:val="24"/>
        </w:rPr>
        <w:t xml:space="preserve">Nesplňuje-li dílo vlastnosti stanovené touto smlouvou a ustanovením § 560 Obchodního zákoníku, má vady. Za vady se považuje i dodání jiného </w:t>
      </w:r>
      <w:r>
        <w:rPr>
          <w:rFonts w:ascii="Times New Roman" w:hAnsi="Times New Roman"/>
          <w:sz w:val="24"/>
        </w:rPr>
        <w:t>zboží</w:t>
      </w:r>
      <w:r w:rsidRPr="00D4704B">
        <w:rPr>
          <w:rFonts w:ascii="Times New Roman" w:hAnsi="Times New Roman"/>
          <w:sz w:val="24"/>
        </w:rPr>
        <w:t xml:space="preserve">, než určuje smlouva a vady v dokladech nutných k užívání </w:t>
      </w:r>
      <w:r>
        <w:rPr>
          <w:rFonts w:ascii="Times New Roman" w:hAnsi="Times New Roman"/>
          <w:sz w:val="24"/>
        </w:rPr>
        <w:t>zboží</w:t>
      </w:r>
      <w:r w:rsidRPr="00D4704B">
        <w:rPr>
          <w:rFonts w:ascii="Times New Roman" w:hAnsi="Times New Roman"/>
          <w:sz w:val="24"/>
        </w:rPr>
        <w:t>.</w:t>
      </w:r>
    </w:p>
    <w:p w:rsidR="00AB1117" w:rsidRPr="00D4704B" w:rsidRDefault="00AB1117" w:rsidP="00AB1117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Dodavatel</w:t>
      </w:r>
      <w:r w:rsidRPr="00D4704B">
        <w:rPr>
          <w:rFonts w:ascii="Times New Roman" w:hAnsi="Times New Roman"/>
          <w:sz w:val="24"/>
        </w:rPr>
        <w:t xml:space="preserve"> nenese odpovědnost za vady, na něž se vztahuje záruka za jakost, jestliže tyto vady vznikly prokazatelným zaviněním </w:t>
      </w:r>
      <w:r>
        <w:rPr>
          <w:rFonts w:ascii="Times New Roman" w:hAnsi="Times New Roman"/>
          <w:sz w:val="24"/>
        </w:rPr>
        <w:t>odběratele</w:t>
      </w:r>
      <w:r w:rsidRPr="00D4704B">
        <w:rPr>
          <w:rFonts w:ascii="Times New Roman" w:hAnsi="Times New Roman"/>
          <w:sz w:val="24"/>
        </w:rPr>
        <w:t>.</w:t>
      </w:r>
    </w:p>
    <w:p w:rsidR="00AB1117" w:rsidRPr="00D4704B" w:rsidRDefault="007F4508" w:rsidP="00AB1117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Záruční lhůta je stanovena na 36 měsíců </w:t>
      </w:r>
      <w:r w:rsidR="00CB721A">
        <w:rPr>
          <w:rFonts w:ascii="Times New Roman" w:hAnsi="Times New Roman"/>
          <w:sz w:val="24"/>
        </w:rPr>
        <w:t xml:space="preserve">s odezvou následující pracovní den </w:t>
      </w:r>
      <w:r w:rsidR="00AB1117" w:rsidRPr="00D4704B">
        <w:rPr>
          <w:rFonts w:ascii="Times New Roman" w:hAnsi="Times New Roman"/>
          <w:sz w:val="24"/>
        </w:rPr>
        <w:t xml:space="preserve">a začíná běžet ode dne převzetí </w:t>
      </w:r>
      <w:r w:rsidR="00AB1117">
        <w:rPr>
          <w:rFonts w:ascii="Times New Roman" w:hAnsi="Times New Roman"/>
          <w:sz w:val="24"/>
        </w:rPr>
        <w:t>zboží</w:t>
      </w:r>
      <w:r w:rsidR="00AB1117" w:rsidRPr="00D4704B">
        <w:rPr>
          <w:rFonts w:ascii="Times New Roman" w:hAnsi="Times New Roman"/>
          <w:sz w:val="24"/>
        </w:rPr>
        <w:t xml:space="preserve"> dle protokolu ve smyslu bodu II. 3 této Smlouvy. </w:t>
      </w:r>
    </w:p>
    <w:p w:rsidR="00AB1117" w:rsidRPr="00D4704B" w:rsidRDefault="00AB1117" w:rsidP="00FE43AA">
      <w:pPr>
        <w:numPr>
          <w:ilvl w:val="0"/>
          <w:numId w:val="8"/>
        </w:numPr>
        <w:tabs>
          <w:tab w:val="clear" w:pos="720"/>
          <w:tab w:val="num" w:pos="360"/>
        </w:tabs>
        <w:spacing w:before="120" w:after="240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Odběratel</w:t>
      </w:r>
      <w:r w:rsidRPr="00D4704B">
        <w:rPr>
          <w:rFonts w:ascii="Times New Roman" w:hAnsi="Times New Roman"/>
          <w:sz w:val="24"/>
        </w:rPr>
        <w:t xml:space="preserve"> je povinen v souladu s příslušnými ustanoveními obchodního zákoníku oznámit </w:t>
      </w:r>
      <w:r>
        <w:rPr>
          <w:rFonts w:ascii="Times New Roman" w:hAnsi="Times New Roman"/>
          <w:sz w:val="24"/>
        </w:rPr>
        <w:t>dodavateli</w:t>
      </w:r>
      <w:r w:rsidRPr="00D4704B">
        <w:rPr>
          <w:rFonts w:ascii="Times New Roman" w:hAnsi="Times New Roman"/>
          <w:sz w:val="24"/>
        </w:rPr>
        <w:t xml:space="preserve"> zjištěné vady díla </w:t>
      </w:r>
      <w:r w:rsidR="00CC3BF9">
        <w:rPr>
          <w:rFonts w:ascii="Times New Roman" w:hAnsi="Times New Roman"/>
          <w:sz w:val="24"/>
        </w:rPr>
        <w:t>do 5</w:t>
      </w:r>
      <w:r>
        <w:rPr>
          <w:rFonts w:ascii="Times New Roman" w:hAnsi="Times New Roman"/>
          <w:sz w:val="24"/>
        </w:rPr>
        <w:t xml:space="preserve"> dnů na adresu: </w:t>
      </w:r>
      <w:r w:rsidR="00436D38" w:rsidRPr="00436D38">
        <w:rPr>
          <w:rFonts w:ascii="Times New Roman" w:hAnsi="Times New Roman"/>
          <w:sz w:val="24"/>
        </w:rPr>
        <w:t>Dr. Maye 468/3</w:t>
      </w:r>
      <w:r w:rsidR="00436D38">
        <w:rPr>
          <w:rFonts w:ascii="Times New Roman" w:hAnsi="Times New Roman"/>
          <w:sz w:val="24"/>
        </w:rPr>
        <w:t xml:space="preserve">, </w:t>
      </w:r>
      <w:r w:rsidR="00436D38" w:rsidRPr="00436D38">
        <w:rPr>
          <w:rFonts w:ascii="Times New Roman" w:hAnsi="Times New Roman"/>
          <w:sz w:val="24"/>
        </w:rPr>
        <w:t>709 00  Ostrava - Mariánské Hory</w:t>
      </w:r>
      <w:r w:rsidR="00CC3BF9">
        <w:rPr>
          <w:rFonts w:ascii="Times New Roman" w:hAnsi="Times New Roman"/>
          <w:sz w:val="24"/>
        </w:rPr>
        <w:t xml:space="preserve">, </w:t>
      </w:r>
      <w:r w:rsidR="000674BE">
        <w:rPr>
          <w:rFonts w:ascii="Times New Roman" w:hAnsi="Times New Roman"/>
          <w:sz w:val="24"/>
        </w:rPr>
        <w:t xml:space="preserve">na e-mailovou </w:t>
      </w:r>
      <w:r w:rsidR="00436D38">
        <w:rPr>
          <w:rFonts w:ascii="Times New Roman" w:hAnsi="Times New Roman"/>
          <w:sz w:val="24"/>
        </w:rPr>
        <w:t xml:space="preserve">adresu </w:t>
      </w:r>
      <w:r w:rsidR="00104F4D">
        <w:rPr>
          <w:rFonts w:ascii="Times New Roman" w:hAnsi="Times New Roman"/>
          <w:sz w:val="24"/>
        </w:rPr>
        <w:t xml:space="preserve">                          </w:t>
      </w:r>
      <w:r>
        <w:rPr>
          <w:rFonts w:ascii="Times New Roman" w:hAnsi="Times New Roman"/>
          <w:sz w:val="24"/>
        </w:rPr>
        <w:t>nebo na tel.</w:t>
      </w:r>
      <w:r w:rsidR="00436D38">
        <w:rPr>
          <w:rFonts w:ascii="Times New Roman" w:hAnsi="Times New Roman"/>
          <w:sz w:val="24"/>
        </w:rPr>
        <w:t>.</w:t>
      </w:r>
    </w:p>
    <w:p w:rsidR="00AB1117" w:rsidRDefault="00AB1117" w:rsidP="00AB1117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imes New Roman" w:hAnsi="Times New Roman"/>
          <w:sz w:val="24"/>
        </w:rPr>
      </w:pPr>
      <w:r w:rsidRPr="00D4704B">
        <w:rPr>
          <w:rFonts w:ascii="Times New Roman" w:hAnsi="Times New Roman"/>
          <w:sz w:val="24"/>
        </w:rPr>
        <w:lastRenderedPageBreak/>
        <w:t xml:space="preserve">V případě, že </w:t>
      </w:r>
      <w:r>
        <w:rPr>
          <w:rFonts w:ascii="Times New Roman" w:hAnsi="Times New Roman"/>
          <w:sz w:val="24"/>
        </w:rPr>
        <w:t>odběratel</w:t>
      </w:r>
      <w:r w:rsidRPr="00D4704B">
        <w:rPr>
          <w:rFonts w:ascii="Times New Roman" w:hAnsi="Times New Roman"/>
          <w:sz w:val="24"/>
        </w:rPr>
        <w:t xml:space="preserve"> v záruční době včas uplatní zjištěné závady na </w:t>
      </w:r>
      <w:r>
        <w:rPr>
          <w:rFonts w:ascii="Times New Roman" w:hAnsi="Times New Roman"/>
          <w:sz w:val="24"/>
        </w:rPr>
        <w:t>zboží</w:t>
      </w:r>
      <w:r w:rsidRPr="00D4704B">
        <w:rPr>
          <w:rFonts w:ascii="Times New Roman" w:hAnsi="Times New Roman"/>
          <w:sz w:val="24"/>
        </w:rPr>
        <w:t xml:space="preserve">, je </w:t>
      </w:r>
      <w:r>
        <w:rPr>
          <w:rFonts w:ascii="Times New Roman" w:hAnsi="Times New Roman"/>
          <w:sz w:val="24"/>
        </w:rPr>
        <w:t>dodavatel</w:t>
      </w:r>
      <w:r w:rsidRPr="00D4704B">
        <w:rPr>
          <w:rFonts w:ascii="Times New Roman" w:hAnsi="Times New Roman"/>
          <w:sz w:val="24"/>
        </w:rPr>
        <w:t xml:space="preserve"> povinen vady odstranit </w:t>
      </w:r>
      <w:r>
        <w:rPr>
          <w:rFonts w:ascii="Times New Roman" w:hAnsi="Times New Roman"/>
          <w:sz w:val="24"/>
        </w:rPr>
        <w:t xml:space="preserve">ve lhůtě </w:t>
      </w:r>
      <w:r w:rsidRPr="00754CAC">
        <w:rPr>
          <w:rFonts w:ascii="Times New Roman" w:hAnsi="Times New Roman"/>
          <w:sz w:val="24"/>
        </w:rPr>
        <w:t>do 30</w:t>
      </w:r>
      <w:r>
        <w:rPr>
          <w:rFonts w:ascii="Times New Roman" w:hAnsi="Times New Roman"/>
          <w:sz w:val="24"/>
        </w:rPr>
        <w:t xml:space="preserve"> ti</w:t>
      </w:r>
      <w:r w:rsidRPr="00754CAC">
        <w:rPr>
          <w:rFonts w:ascii="Times New Roman" w:hAnsi="Times New Roman"/>
          <w:sz w:val="24"/>
        </w:rPr>
        <w:t xml:space="preserve"> dnů.</w:t>
      </w:r>
      <w:r>
        <w:rPr>
          <w:rFonts w:ascii="Times New Roman" w:hAnsi="Times New Roman"/>
          <w:sz w:val="24"/>
        </w:rPr>
        <w:t xml:space="preserve"> </w:t>
      </w:r>
    </w:p>
    <w:p w:rsidR="00CC3BF9" w:rsidRDefault="00CC3BF9" w:rsidP="00AB1117">
      <w:pPr>
        <w:jc w:val="center"/>
        <w:rPr>
          <w:rFonts w:ascii="Times New Roman" w:hAnsi="Times New Roman"/>
          <w:b/>
          <w:sz w:val="24"/>
        </w:rPr>
      </w:pPr>
    </w:p>
    <w:p w:rsidR="00CC3BF9" w:rsidRPr="00D4704B" w:rsidRDefault="00CC3BF9" w:rsidP="00AB1117">
      <w:pPr>
        <w:jc w:val="center"/>
        <w:rPr>
          <w:rFonts w:ascii="Times New Roman" w:hAnsi="Times New Roman"/>
          <w:b/>
          <w:sz w:val="24"/>
        </w:rPr>
      </w:pPr>
    </w:p>
    <w:p w:rsidR="00AB1117" w:rsidRPr="007C41B4" w:rsidRDefault="00AB1117" w:rsidP="00AB1117">
      <w:pPr>
        <w:jc w:val="center"/>
        <w:outlineLvl w:val="0"/>
        <w:rPr>
          <w:rFonts w:ascii="Times New Roman" w:hAnsi="Times New Roman"/>
          <w:b/>
          <w:sz w:val="24"/>
        </w:rPr>
      </w:pPr>
      <w:r w:rsidRPr="007C41B4">
        <w:rPr>
          <w:rFonts w:ascii="Times New Roman" w:hAnsi="Times New Roman"/>
          <w:b/>
          <w:sz w:val="24"/>
        </w:rPr>
        <w:t>V.</w:t>
      </w:r>
    </w:p>
    <w:p w:rsidR="00AB1117" w:rsidRPr="007C41B4" w:rsidRDefault="00AB1117" w:rsidP="00CC3BF9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Smluvní pokuta</w:t>
      </w:r>
    </w:p>
    <w:p w:rsidR="00AB1117" w:rsidRPr="00B67A79" w:rsidRDefault="00AB1117" w:rsidP="00AB1117">
      <w:pPr>
        <w:numPr>
          <w:ilvl w:val="0"/>
          <w:numId w:val="9"/>
        </w:numPr>
        <w:tabs>
          <w:tab w:val="clear" w:pos="360"/>
        </w:tabs>
        <w:spacing w:before="120"/>
        <w:jc w:val="both"/>
        <w:rPr>
          <w:rFonts w:ascii="Times New Roman" w:hAnsi="Times New Roman"/>
          <w:sz w:val="24"/>
        </w:rPr>
      </w:pPr>
      <w:r w:rsidRPr="00B67A79">
        <w:rPr>
          <w:rFonts w:ascii="Times New Roman" w:hAnsi="Times New Roman"/>
          <w:sz w:val="24"/>
        </w:rPr>
        <w:t xml:space="preserve">V případě prodlení </w:t>
      </w:r>
      <w:r>
        <w:rPr>
          <w:rFonts w:ascii="Times New Roman" w:hAnsi="Times New Roman"/>
          <w:sz w:val="24"/>
        </w:rPr>
        <w:t>dodavatele</w:t>
      </w:r>
      <w:r w:rsidRPr="00B67A79">
        <w:rPr>
          <w:rFonts w:ascii="Times New Roman" w:hAnsi="Times New Roman"/>
          <w:sz w:val="24"/>
        </w:rPr>
        <w:t xml:space="preserve"> s dodáním </w:t>
      </w:r>
      <w:r>
        <w:rPr>
          <w:rFonts w:ascii="Times New Roman" w:hAnsi="Times New Roman"/>
          <w:sz w:val="24"/>
        </w:rPr>
        <w:t>zboží</w:t>
      </w:r>
      <w:r w:rsidRPr="00B67A79">
        <w:rPr>
          <w:rFonts w:ascii="Times New Roman" w:hAnsi="Times New Roman"/>
          <w:sz w:val="24"/>
        </w:rPr>
        <w:t xml:space="preserve"> je </w:t>
      </w:r>
      <w:r>
        <w:rPr>
          <w:rFonts w:ascii="Times New Roman" w:hAnsi="Times New Roman"/>
          <w:sz w:val="24"/>
        </w:rPr>
        <w:t>dodavatel povinen zaplatit odběrateli</w:t>
      </w:r>
      <w:r w:rsidRPr="00B67A79">
        <w:rPr>
          <w:rFonts w:ascii="Times New Roman" w:hAnsi="Times New Roman"/>
          <w:sz w:val="24"/>
        </w:rPr>
        <w:t xml:space="preserve"> za každý započatý den prodlení smluvní pokutu ve výši 0,05 % z celkové ceny </w:t>
      </w:r>
      <w:r>
        <w:rPr>
          <w:rFonts w:ascii="Times New Roman" w:hAnsi="Times New Roman"/>
          <w:sz w:val="24"/>
        </w:rPr>
        <w:t>dodávky</w:t>
      </w:r>
      <w:r w:rsidRPr="00B67A79">
        <w:rPr>
          <w:rFonts w:ascii="Times New Roman" w:hAnsi="Times New Roman"/>
          <w:sz w:val="24"/>
        </w:rPr>
        <w:t>. Tato smluvní pokuta bude uplatněna formou slevy z ceny plnění.</w:t>
      </w:r>
    </w:p>
    <w:p w:rsidR="00AB1117" w:rsidRPr="00B67A79" w:rsidRDefault="00AB1117" w:rsidP="00AB1117">
      <w:pPr>
        <w:numPr>
          <w:ilvl w:val="0"/>
          <w:numId w:val="9"/>
        </w:numPr>
        <w:spacing w:before="120"/>
        <w:jc w:val="both"/>
        <w:rPr>
          <w:rFonts w:ascii="Times New Roman" w:hAnsi="Times New Roman"/>
          <w:sz w:val="24"/>
        </w:rPr>
      </w:pPr>
      <w:r w:rsidRPr="00B67A79">
        <w:rPr>
          <w:rFonts w:ascii="Times New Roman" w:hAnsi="Times New Roman"/>
          <w:sz w:val="24"/>
        </w:rPr>
        <w:t xml:space="preserve">V případě prodlení </w:t>
      </w:r>
      <w:r>
        <w:rPr>
          <w:rFonts w:ascii="Times New Roman" w:hAnsi="Times New Roman"/>
          <w:sz w:val="24"/>
        </w:rPr>
        <w:t>odběratele</w:t>
      </w:r>
      <w:r w:rsidRPr="00B67A79">
        <w:rPr>
          <w:rFonts w:ascii="Times New Roman" w:hAnsi="Times New Roman"/>
          <w:sz w:val="24"/>
        </w:rPr>
        <w:t xml:space="preserve"> se zaplacením ceny </w:t>
      </w:r>
      <w:r>
        <w:rPr>
          <w:rFonts w:ascii="Times New Roman" w:hAnsi="Times New Roman"/>
          <w:sz w:val="24"/>
        </w:rPr>
        <w:t>dodávky</w:t>
      </w:r>
      <w:r w:rsidRPr="00B67A79">
        <w:rPr>
          <w:rFonts w:ascii="Times New Roman" w:hAnsi="Times New Roman"/>
          <w:sz w:val="24"/>
        </w:rPr>
        <w:t xml:space="preserve"> na základě řádně vystavené </w:t>
      </w:r>
      <w:r w:rsidR="003A4561">
        <w:rPr>
          <w:rFonts w:ascii="Times New Roman" w:hAnsi="Times New Roman"/>
          <w:sz w:val="24"/>
        </w:rPr>
        <w:br/>
      </w:r>
      <w:r w:rsidRPr="00B67A79">
        <w:rPr>
          <w:rFonts w:ascii="Times New Roman" w:hAnsi="Times New Roman"/>
          <w:sz w:val="24"/>
        </w:rPr>
        <w:t xml:space="preserve">a doručené faktury - daňového dokladu, zavazuje se </w:t>
      </w:r>
      <w:r>
        <w:rPr>
          <w:rFonts w:ascii="Times New Roman" w:hAnsi="Times New Roman"/>
          <w:sz w:val="24"/>
        </w:rPr>
        <w:t>odběratel</w:t>
      </w:r>
      <w:r w:rsidRPr="00B67A79">
        <w:rPr>
          <w:rFonts w:ascii="Times New Roman" w:hAnsi="Times New Roman"/>
          <w:sz w:val="24"/>
        </w:rPr>
        <w:t xml:space="preserve"> zaplatit zhotoviteli úrok z prodlení ve výši 0,05 % z dlužné částky za každý den prodlení. </w:t>
      </w:r>
    </w:p>
    <w:p w:rsidR="00AB1117" w:rsidRDefault="00AB1117" w:rsidP="00AB1117">
      <w:pPr>
        <w:jc w:val="center"/>
        <w:rPr>
          <w:rFonts w:ascii="Times New Roman" w:hAnsi="Times New Roman"/>
          <w:b/>
          <w:sz w:val="24"/>
        </w:rPr>
      </w:pPr>
    </w:p>
    <w:p w:rsidR="006E1CCD" w:rsidRPr="00D4704B" w:rsidRDefault="006E1CCD" w:rsidP="00AB1117">
      <w:pPr>
        <w:jc w:val="center"/>
        <w:rPr>
          <w:rFonts w:ascii="Times New Roman" w:hAnsi="Times New Roman"/>
          <w:b/>
          <w:sz w:val="24"/>
        </w:rPr>
      </w:pPr>
    </w:p>
    <w:p w:rsidR="00AB1117" w:rsidRPr="007C41B4" w:rsidRDefault="00AB1117" w:rsidP="00AB1117">
      <w:pPr>
        <w:jc w:val="center"/>
        <w:outlineLvl w:val="0"/>
        <w:rPr>
          <w:rFonts w:ascii="Times New Roman" w:hAnsi="Times New Roman"/>
          <w:b/>
          <w:sz w:val="24"/>
        </w:rPr>
      </w:pPr>
      <w:r w:rsidRPr="007C41B4">
        <w:rPr>
          <w:rFonts w:ascii="Times New Roman" w:hAnsi="Times New Roman"/>
          <w:b/>
          <w:sz w:val="24"/>
        </w:rPr>
        <w:t>VI.</w:t>
      </w:r>
    </w:p>
    <w:p w:rsidR="00AB1117" w:rsidRPr="007C41B4" w:rsidRDefault="00AB1117" w:rsidP="00AB1117">
      <w:pPr>
        <w:jc w:val="center"/>
        <w:rPr>
          <w:rFonts w:ascii="Times New Roman" w:hAnsi="Times New Roman"/>
          <w:b/>
          <w:sz w:val="24"/>
        </w:rPr>
      </w:pPr>
      <w:r w:rsidRPr="007C41B4">
        <w:rPr>
          <w:rFonts w:ascii="Times New Roman" w:hAnsi="Times New Roman"/>
          <w:b/>
          <w:sz w:val="24"/>
        </w:rPr>
        <w:t>Závěrečná ustanovení</w:t>
      </w:r>
    </w:p>
    <w:p w:rsidR="00AB1117" w:rsidRPr="00D4704B" w:rsidRDefault="00AB1117" w:rsidP="003A4561">
      <w:pPr>
        <w:spacing w:before="120"/>
        <w:jc w:val="both"/>
        <w:rPr>
          <w:rFonts w:ascii="Times New Roman" w:hAnsi="Times New Roman"/>
          <w:sz w:val="24"/>
        </w:rPr>
      </w:pPr>
    </w:p>
    <w:p w:rsidR="00AB1117" w:rsidRPr="00D4704B" w:rsidRDefault="00AB1117" w:rsidP="00AB1117">
      <w:pPr>
        <w:numPr>
          <w:ilvl w:val="0"/>
          <w:numId w:val="7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imes New Roman" w:hAnsi="Times New Roman"/>
          <w:sz w:val="24"/>
        </w:rPr>
      </w:pPr>
      <w:r w:rsidRPr="00D4704B">
        <w:rPr>
          <w:rFonts w:ascii="Times New Roman" w:hAnsi="Times New Roman"/>
          <w:sz w:val="24"/>
        </w:rPr>
        <w:t>Ve všech ostatních záležitostech neupravených touto smlouvou se vzájemný vztah obou smluvních stran řídí příslušnými ustanoveními obchodního zákoníku</w:t>
      </w:r>
      <w:r>
        <w:rPr>
          <w:rFonts w:ascii="Times New Roman" w:hAnsi="Times New Roman"/>
          <w:sz w:val="24"/>
        </w:rPr>
        <w:t>.</w:t>
      </w:r>
    </w:p>
    <w:p w:rsidR="00AB1117" w:rsidRPr="001C77DE" w:rsidRDefault="00AB1117" w:rsidP="00AB1117">
      <w:pPr>
        <w:numPr>
          <w:ilvl w:val="0"/>
          <w:numId w:val="7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imes New Roman" w:hAnsi="Times New Roman"/>
          <w:sz w:val="24"/>
        </w:rPr>
      </w:pPr>
      <w:r w:rsidRPr="00124AB8">
        <w:rPr>
          <w:rFonts w:ascii="Times New Roman" w:hAnsi="Times New Roman"/>
          <w:sz w:val="24"/>
        </w:rPr>
        <w:t>Ned</w:t>
      </w:r>
      <w:r>
        <w:rPr>
          <w:rFonts w:ascii="Times New Roman" w:hAnsi="Times New Roman"/>
          <w:sz w:val="24"/>
        </w:rPr>
        <w:t>ílnou součástí této smlouvy je „P</w:t>
      </w:r>
      <w:r w:rsidRPr="00124AB8">
        <w:rPr>
          <w:rFonts w:ascii="Times New Roman" w:hAnsi="Times New Roman"/>
          <w:sz w:val="24"/>
        </w:rPr>
        <w:t>říloha č. 1</w:t>
      </w:r>
      <w:r>
        <w:rPr>
          <w:rFonts w:ascii="Times New Roman" w:hAnsi="Times New Roman"/>
          <w:sz w:val="24"/>
        </w:rPr>
        <w:t xml:space="preserve"> – Cenová nabídka“</w:t>
      </w:r>
      <w:r w:rsidRPr="00124AB8">
        <w:rPr>
          <w:rFonts w:ascii="Times New Roman" w:hAnsi="Times New Roman"/>
          <w:sz w:val="24"/>
        </w:rPr>
        <w:t>.</w:t>
      </w:r>
    </w:p>
    <w:p w:rsidR="00AB1117" w:rsidRPr="007C41B4" w:rsidRDefault="00AB1117" w:rsidP="00AB1117">
      <w:pPr>
        <w:numPr>
          <w:ilvl w:val="0"/>
          <w:numId w:val="7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imes New Roman" w:hAnsi="Times New Roman"/>
          <w:sz w:val="24"/>
        </w:rPr>
      </w:pPr>
      <w:r w:rsidRPr="007C41B4">
        <w:rPr>
          <w:rFonts w:ascii="Times New Roman" w:hAnsi="Times New Roman"/>
          <w:sz w:val="24"/>
        </w:rPr>
        <w:t>V případě sporu se smluvní strany pokusí dosáhnout vyřešení sporu mimosoudním jednáním. Jestliže během takového jednání nebude shody dosaženo, každá ze smluvních stran má právo obrátit se na příslušný soud.</w:t>
      </w:r>
    </w:p>
    <w:p w:rsidR="00AB1117" w:rsidRPr="007C41B4" w:rsidRDefault="00AB1117" w:rsidP="00AB1117">
      <w:pPr>
        <w:numPr>
          <w:ilvl w:val="0"/>
          <w:numId w:val="7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imes New Roman" w:hAnsi="Times New Roman"/>
          <w:sz w:val="24"/>
        </w:rPr>
      </w:pPr>
      <w:r w:rsidRPr="007C41B4">
        <w:rPr>
          <w:rFonts w:ascii="Times New Roman" w:hAnsi="Times New Roman"/>
          <w:sz w:val="24"/>
        </w:rPr>
        <w:t>Veškeré změny a doplňky k této smlouvě jsou možné po vzájemné dohodě obou smluvních stran, a to výhradně písemně ve formě číslovaných dodatků.</w:t>
      </w:r>
    </w:p>
    <w:p w:rsidR="00AB1117" w:rsidRDefault="00AB1117" w:rsidP="00AB1117">
      <w:pPr>
        <w:numPr>
          <w:ilvl w:val="0"/>
          <w:numId w:val="7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imes New Roman" w:hAnsi="Times New Roman"/>
          <w:sz w:val="24"/>
        </w:rPr>
      </w:pPr>
      <w:r w:rsidRPr="00A37638">
        <w:rPr>
          <w:rFonts w:ascii="Times New Roman" w:hAnsi="Times New Roman"/>
          <w:sz w:val="24"/>
        </w:rPr>
        <w:t>Obě smluvní strany potvrzují, že tato smlouva byla uzavřena svobodně a vážně, na základě projevené vůle obou smluvních str</w:t>
      </w:r>
      <w:r>
        <w:rPr>
          <w:rFonts w:ascii="Times New Roman" w:hAnsi="Times New Roman"/>
          <w:sz w:val="24"/>
        </w:rPr>
        <w:t>an, že souhlasí s jejím obsahem.</w:t>
      </w:r>
    </w:p>
    <w:p w:rsidR="00AB1117" w:rsidRDefault="00AB1117" w:rsidP="00AB1117">
      <w:pPr>
        <w:numPr>
          <w:ilvl w:val="0"/>
          <w:numId w:val="7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imes New Roman" w:hAnsi="Times New Roman"/>
          <w:sz w:val="24"/>
        </w:rPr>
      </w:pPr>
      <w:r w:rsidRPr="00A37638">
        <w:rPr>
          <w:rFonts w:ascii="Times New Roman" w:hAnsi="Times New Roman"/>
          <w:sz w:val="24"/>
        </w:rPr>
        <w:t>Smlouva se vyhotovuje ve dvou stejnopisech po jednom pro každou ze smluvních stran.</w:t>
      </w:r>
    </w:p>
    <w:p w:rsidR="00823EAC" w:rsidRDefault="0071475B" w:rsidP="00AB1117">
      <w:pPr>
        <w:numPr>
          <w:ilvl w:val="0"/>
          <w:numId w:val="7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Dodavatel souhlasí s uveřejněním smlouvy v registru smluv.</w:t>
      </w:r>
    </w:p>
    <w:p w:rsidR="00AC1C67" w:rsidRDefault="00AC1C67" w:rsidP="00AC1C67">
      <w:pPr>
        <w:spacing w:before="120"/>
        <w:jc w:val="both"/>
        <w:rPr>
          <w:rFonts w:ascii="Times New Roman" w:hAnsi="Times New Roman"/>
          <w:sz w:val="24"/>
        </w:rPr>
      </w:pPr>
    </w:p>
    <w:p w:rsidR="00AC1C67" w:rsidRDefault="00AC1C67" w:rsidP="00AC1C67">
      <w:pPr>
        <w:rPr>
          <w:rFonts w:ascii="Times New Roman" w:hAnsi="Times New Roman"/>
          <w:sz w:val="24"/>
        </w:rPr>
      </w:pPr>
    </w:p>
    <w:p w:rsidR="00AC1C67" w:rsidRDefault="00AC1C67" w:rsidP="00AC1C6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Přílohy:</w:t>
      </w:r>
    </w:p>
    <w:p w:rsidR="00AC1C67" w:rsidRDefault="00AC1C67" w:rsidP="00AC1C6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Příloha č. 1 – Technická specifikace a kalkulace ceny</w:t>
      </w:r>
    </w:p>
    <w:p w:rsidR="00AC1C67" w:rsidRDefault="00AC1C67" w:rsidP="00AC1C67">
      <w:pPr>
        <w:spacing w:before="120"/>
        <w:jc w:val="both"/>
        <w:rPr>
          <w:rFonts w:ascii="Times New Roman" w:hAnsi="Times New Roman"/>
          <w:sz w:val="24"/>
        </w:rPr>
      </w:pPr>
    </w:p>
    <w:p w:rsidR="0071475B" w:rsidRPr="00A37638" w:rsidRDefault="0071475B" w:rsidP="0071475B">
      <w:pPr>
        <w:spacing w:before="120"/>
        <w:ind w:left="360"/>
        <w:jc w:val="both"/>
        <w:rPr>
          <w:rFonts w:ascii="Times New Roman" w:hAnsi="Times New Roman"/>
          <w:sz w:val="24"/>
        </w:rPr>
      </w:pPr>
    </w:p>
    <w:tbl>
      <w:tblPr>
        <w:tblW w:w="0" w:type="auto"/>
        <w:tblLook w:val="01E0"/>
      </w:tblPr>
      <w:tblGrid>
        <w:gridCol w:w="4606"/>
        <w:gridCol w:w="4606"/>
      </w:tblGrid>
      <w:tr w:rsidR="00AB1117" w:rsidRPr="008025AC" w:rsidTr="005712A3">
        <w:tc>
          <w:tcPr>
            <w:tcW w:w="4606" w:type="dxa"/>
          </w:tcPr>
          <w:p w:rsidR="00AB1117" w:rsidRPr="00D4704B" w:rsidRDefault="00AB1117" w:rsidP="005712A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AB1117" w:rsidRPr="00D4704B" w:rsidRDefault="00AB1117" w:rsidP="0024159F">
            <w:pPr>
              <w:rPr>
                <w:rFonts w:ascii="Times New Roman" w:hAnsi="Times New Roman"/>
                <w:sz w:val="24"/>
              </w:rPr>
            </w:pPr>
            <w:r w:rsidRPr="00D4704B">
              <w:rPr>
                <w:rFonts w:ascii="Times New Roman" w:hAnsi="Times New Roman"/>
                <w:sz w:val="24"/>
              </w:rPr>
              <w:t>V</w:t>
            </w:r>
            <w:r w:rsidR="00436D38">
              <w:rPr>
                <w:rFonts w:ascii="Times New Roman" w:hAnsi="Times New Roman"/>
                <w:sz w:val="24"/>
              </w:rPr>
              <w:t> Ostravě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D4704B">
              <w:rPr>
                <w:rFonts w:ascii="Times New Roman" w:hAnsi="Times New Roman"/>
                <w:sz w:val="24"/>
              </w:rPr>
              <w:t xml:space="preserve">dne </w:t>
            </w:r>
            <w:r w:rsidR="00AC1C67">
              <w:rPr>
                <w:rFonts w:ascii="Times New Roman" w:hAnsi="Times New Roman"/>
                <w:sz w:val="24"/>
              </w:rPr>
              <w:t>8</w:t>
            </w:r>
            <w:r w:rsidR="00A97A54">
              <w:rPr>
                <w:rFonts w:ascii="Times New Roman" w:hAnsi="Times New Roman"/>
                <w:sz w:val="24"/>
              </w:rPr>
              <w:t>. 1</w:t>
            </w:r>
            <w:r w:rsidR="00AC1C67">
              <w:rPr>
                <w:rFonts w:ascii="Times New Roman" w:hAnsi="Times New Roman"/>
                <w:sz w:val="24"/>
              </w:rPr>
              <w:t>1</w:t>
            </w:r>
            <w:r w:rsidR="00A97A54">
              <w:rPr>
                <w:rFonts w:ascii="Times New Roman" w:hAnsi="Times New Roman"/>
                <w:sz w:val="24"/>
              </w:rPr>
              <w:t>. 2017</w:t>
            </w:r>
          </w:p>
          <w:p w:rsidR="00AB1117" w:rsidRDefault="00AB1117" w:rsidP="005712A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AB1117" w:rsidRDefault="00AB1117" w:rsidP="005712A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AB1117" w:rsidRDefault="00AB1117" w:rsidP="00FE43AA">
            <w:pPr>
              <w:ind w:firstLine="708"/>
              <w:rPr>
                <w:rFonts w:ascii="Times New Roman" w:hAnsi="Times New Roman"/>
                <w:sz w:val="24"/>
              </w:rPr>
            </w:pPr>
          </w:p>
          <w:p w:rsidR="00FE43AA" w:rsidRDefault="00FE43AA" w:rsidP="00FE43AA">
            <w:pPr>
              <w:ind w:firstLine="708"/>
              <w:rPr>
                <w:rFonts w:ascii="Times New Roman" w:hAnsi="Times New Roman"/>
                <w:sz w:val="24"/>
              </w:rPr>
            </w:pPr>
          </w:p>
          <w:p w:rsidR="00AB1117" w:rsidRPr="00D4704B" w:rsidRDefault="00AB1117" w:rsidP="005712A3">
            <w:pPr>
              <w:jc w:val="center"/>
              <w:rPr>
                <w:rFonts w:ascii="Times New Roman" w:hAnsi="Times New Roman"/>
                <w:sz w:val="24"/>
              </w:rPr>
            </w:pPr>
            <w:r w:rsidRPr="00D4704B">
              <w:rPr>
                <w:rFonts w:ascii="Times New Roman" w:hAnsi="Times New Roman"/>
                <w:sz w:val="24"/>
              </w:rPr>
              <w:t>………………………………</w:t>
            </w:r>
          </w:p>
          <w:p w:rsidR="00AB1117" w:rsidRDefault="00AB1117" w:rsidP="005712A3">
            <w:pPr>
              <w:jc w:val="center"/>
              <w:rPr>
                <w:rFonts w:ascii="Times New Roman" w:hAnsi="Times New Roman"/>
                <w:sz w:val="24"/>
              </w:rPr>
            </w:pPr>
            <w:r w:rsidRPr="00D4704B">
              <w:rPr>
                <w:rFonts w:ascii="Times New Roman" w:hAnsi="Times New Roman"/>
                <w:sz w:val="24"/>
              </w:rPr>
              <w:t xml:space="preserve">za </w:t>
            </w:r>
            <w:r>
              <w:rPr>
                <w:rFonts w:ascii="Times New Roman" w:hAnsi="Times New Roman"/>
                <w:sz w:val="24"/>
              </w:rPr>
              <w:t>dodavatele</w:t>
            </w:r>
          </w:p>
          <w:p w:rsidR="00436D38" w:rsidRDefault="00436D38" w:rsidP="0024159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FLAME </w:t>
            </w:r>
            <w:proofErr w:type="spellStart"/>
            <w:r>
              <w:rPr>
                <w:rFonts w:ascii="Times New Roman" w:hAnsi="Times New Roman"/>
                <w:sz w:val="24"/>
              </w:rPr>
              <w:t>System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s.r.o.</w:t>
            </w:r>
          </w:p>
          <w:p w:rsidR="00AB1117" w:rsidRDefault="00436D38" w:rsidP="0024159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Bc. Aleš Kavik</w:t>
            </w:r>
          </w:p>
          <w:p w:rsidR="00436D38" w:rsidRDefault="00436D38" w:rsidP="0024159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jednatel</w:t>
            </w:r>
          </w:p>
          <w:p w:rsidR="00AB1117" w:rsidRPr="00D4704B" w:rsidRDefault="00AB1117" w:rsidP="005712A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06" w:type="dxa"/>
          </w:tcPr>
          <w:p w:rsidR="00AB1117" w:rsidRPr="00D4704B" w:rsidRDefault="00AB1117" w:rsidP="005712A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AB1117" w:rsidRPr="00D4704B" w:rsidRDefault="00AB1117" w:rsidP="005712A3">
            <w:pPr>
              <w:jc w:val="center"/>
              <w:rPr>
                <w:rFonts w:ascii="Times New Roman" w:hAnsi="Times New Roman"/>
                <w:sz w:val="24"/>
              </w:rPr>
            </w:pPr>
            <w:r w:rsidRPr="00D4704B">
              <w:rPr>
                <w:rFonts w:ascii="Times New Roman" w:hAnsi="Times New Roman"/>
                <w:sz w:val="24"/>
              </w:rPr>
              <w:t>V</w:t>
            </w:r>
            <w:r>
              <w:rPr>
                <w:rFonts w:ascii="Times New Roman" w:hAnsi="Times New Roman"/>
                <w:sz w:val="24"/>
              </w:rPr>
              <w:t xml:space="preserve"> Krnově </w:t>
            </w:r>
            <w:r w:rsidRPr="00D4704B">
              <w:rPr>
                <w:rFonts w:ascii="Times New Roman" w:hAnsi="Times New Roman"/>
                <w:sz w:val="24"/>
              </w:rPr>
              <w:t xml:space="preserve">dne </w:t>
            </w:r>
            <w:r w:rsidR="008C424B">
              <w:rPr>
                <w:rFonts w:ascii="Times New Roman" w:hAnsi="Times New Roman"/>
                <w:sz w:val="24"/>
              </w:rPr>
              <w:t>10</w:t>
            </w:r>
            <w:r w:rsidR="00AC1C67">
              <w:rPr>
                <w:rFonts w:ascii="Times New Roman" w:hAnsi="Times New Roman"/>
                <w:sz w:val="24"/>
              </w:rPr>
              <w:t>. 11. 2017</w:t>
            </w:r>
            <w:bookmarkStart w:id="0" w:name="_GoBack"/>
            <w:bookmarkEnd w:id="0"/>
          </w:p>
          <w:p w:rsidR="00AB1117" w:rsidRDefault="00AB1117" w:rsidP="005712A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AB1117" w:rsidRDefault="00AB1117" w:rsidP="005712A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AB1117" w:rsidRDefault="00AB1117" w:rsidP="002128D8">
            <w:pPr>
              <w:rPr>
                <w:rFonts w:ascii="Times New Roman" w:hAnsi="Times New Roman"/>
                <w:sz w:val="24"/>
              </w:rPr>
            </w:pPr>
          </w:p>
          <w:p w:rsidR="00FE43AA" w:rsidRPr="00D4704B" w:rsidRDefault="00FE43AA" w:rsidP="002128D8">
            <w:pPr>
              <w:rPr>
                <w:rFonts w:ascii="Times New Roman" w:hAnsi="Times New Roman"/>
                <w:sz w:val="24"/>
              </w:rPr>
            </w:pPr>
          </w:p>
          <w:p w:rsidR="00AB1117" w:rsidRPr="00D4704B" w:rsidRDefault="00AB1117" w:rsidP="005712A3">
            <w:pPr>
              <w:jc w:val="center"/>
              <w:rPr>
                <w:rFonts w:ascii="Times New Roman" w:hAnsi="Times New Roman"/>
                <w:sz w:val="24"/>
              </w:rPr>
            </w:pPr>
            <w:r w:rsidRPr="00D4704B">
              <w:rPr>
                <w:rFonts w:ascii="Times New Roman" w:hAnsi="Times New Roman"/>
                <w:sz w:val="24"/>
              </w:rPr>
              <w:t>………………………………</w:t>
            </w:r>
          </w:p>
          <w:p w:rsidR="00AB1117" w:rsidRDefault="00AB1117" w:rsidP="005712A3">
            <w:pPr>
              <w:jc w:val="center"/>
              <w:rPr>
                <w:rFonts w:ascii="Times New Roman" w:hAnsi="Times New Roman"/>
                <w:sz w:val="24"/>
              </w:rPr>
            </w:pPr>
            <w:r w:rsidRPr="00D4704B">
              <w:rPr>
                <w:rFonts w:ascii="Times New Roman" w:hAnsi="Times New Roman"/>
                <w:sz w:val="24"/>
              </w:rPr>
              <w:t xml:space="preserve">za </w:t>
            </w:r>
            <w:r>
              <w:rPr>
                <w:rFonts w:ascii="Times New Roman" w:hAnsi="Times New Roman"/>
                <w:sz w:val="24"/>
              </w:rPr>
              <w:t>odběratele</w:t>
            </w:r>
          </w:p>
          <w:p w:rsidR="00AB1117" w:rsidRDefault="00AB1117" w:rsidP="005712A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Gymnázium, Krnov, p. o.,</w:t>
            </w:r>
          </w:p>
          <w:p w:rsidR="00AB1117" w:rsidRDefault="00AB1117" w:rsidP="005712A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Mgr. Vladimír </w:t>
            </w:r>
            <w:proofErr w:type="spellStart"/>
            <w:r>
              <w:rPr>
                <w:rFonts w:ascii="Times New Roman" w:hAnsi="Times New Roman"/>
                <w:sz w:val="24"/>
              </w:rPr>
              <w:t>Schreier</w:t>
            </w:r>
            <w:proofErr w:type="spellEnd"/>
          </w:p>
          <w:p w:rsidR="00AB1117" w:rsidRDefault="00AB1117" w:rsidP="005712A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ředitel školy</w:t>
            </w:r>
          </w:p>
          <w:p w:rsidR="00AB1117" w:rsidRPr="00D4704B" w:rsidRDefault="00AB1117" w:rsidP="005712A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AC1C67" w:rsidRDefault="00AC1C67" w:rsidP="00AC1C67">
      <w:pPr>
        <w:rPr>
          <w:rFonts w:ascii="Times New Roman" w:hAnsi="Times New Roman"/>
          <w:b/>
          <w:sz w:val="24"/>
        </w:rPr>
      </w:pPr>
      <w:r w:rsidRPr="00AC1C67">
        <w:rPr>
          <w:rFonts w:ascii="Times New Roman" w:hAnsi="Times New Roman"/>
          <w:b/>
          <w:sz w:val="24"/>
        </w:rPr>
        <w:lastRenderedPageBreak/>
        <w:t>Příloha č. 1 – Technická specifikace a kalkulace ceny</w:t>
      </w:r>
    </w:p>
    <w:p w:rsidR="00AC1C67" w:rsidRDefault="00AC1C67" w:rsidP="00AC1C67">
      <w:pPr>
        <w:rPr>
          <w:rFonts w:ascii="Times New Roman" w:hAnsi="Times New Roman"/>
          <w:b/>
          <w:sz w:val="24"/>
        </w:rPr>
      </w:pPr>
    </w:p>
    <w:p w:rsidR="00AC1C67" w:rsidRPr="00AC1C67" w:rsidRDefault="00AC1C67" w:rsidP="00AC1C67">
      <w:pPr>
        <w:rPr>
          <w:rFonts w:ascii="Times New Roman" w:hAnsi="Times New Roman"/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6"/>
        <w:gridCol w:w="426"/>
        <w:gridCol w:w="1133"/>
        <w:gridCol w:w="1275"/>
        <w:gridCol w:w="1459"/>
        <w:gridCol w:w="1626"/>
      </w:tblGrid>
      <w:tr w:rsidR="00AC1C67" w:rsidRPr="0048731E" w:rsidTr="00AC1C67">
        <w:tc>
          <w:tcPr>
            <w:tcW w:w="1997" w:type="pct"/>
          </w:tcPr>
          <w:p w:rsidR="00AC1C67" w:rsidRPr="0048731E" w:rsidRDefault="00AC1C67" w:rsidP="00BE7681">
            <w:pPr>
              <w:pStyle w:val="Styl"/>
              <w:jc w:val="center"/>
              <w:rPr>
                <w:rFonts w:ascii="Times New Roman" w:hAnsi="Times New Roman" w:cs="Times New Roman"/>
                <w:b/>
                <w:color w:val="000100"/>
                <w:w w:val="80"/>
              </w:rPr>
            </w:pPr>
            <w:r w:rsidRPr="0048731E">
              <w:rPr>
                <w:rFonts w:ascii="Times New Roman" w:hAnsi="Times New Roman" w:cs="Times New Roman"/>
                <w:b/>
                <w:color w:val="000100"/>
                <w:w w:val="80"/>
              </w:rPr>
              <w:t>Popis</w:t>
            </w:r>
          </w:p>
        </w:tc>
        <w:tc>
          <w:tcPr>
            <w:tcW w:w="216" w:type="pct"/>
          </w:tcPr>
          <w:p w:rsidR="00AC1C67" w:rsidRPr="0048731E" w:rsidRDefault="00AC1C67" w:rsidP="00BE7681">
            <w:pPr>
              <w:pStyle w:val="Styl"/>
              <w:rPr>
                <w:rFonts w:ascii="Times New Roman" w:hAnsi="Times New Roman" w:cs="Times New Roman"/>
                <w:b/>
                <w:color w:val="000100"/>
                <w:w w:val="80"/>
              </w:rPr>
            </w:pPr>
            <w:r w:rsidRPr="0048731E">
              <w:rPr>
                <w:rFonts w:ascii="Times New Roman" w:hAnsi="Times New Roman" w:cs="Times New Roman"/>
                <w:b/>
                <w:color w:val="000100"/>
                <w:w w:val="80"/>
              </w:rPr>
              <w:t>ks</w:t>
            </w:r>
          </w:p>
        </w:tc>
        <w:tc>
          <w:tcPr>
            <w:tcW w:w="575" w:type="pct"/>
          </w:tcPr>
          <w:p w:rsidR="00AC1C67" w:rsidRPr="0048731E" w:rsidRDefault="00AC1C67" w:rsidP="00BE7681">
            <w:pPr>
              <w:pStyle w:val="Styl"/>
              <w:jc w:val="center"/>
              <w:rPr>
                <w:rFonts w:ascii="Times New Roman" w:hAnsi="Times New Roman" w:cs="Times New Roman"/>
                <w:b/>
                <w:color w:val="000100"/>
                <w:w w:val="80"/>
              </w:rPr>
            </w:pPr>
            <w:r w:rsidRPr="0048731E">
              <w:rPr>
                <w:rFonts w:ascii="Times New Roman" w:hAnsi="Times New Roman" w:cs="Times New Roman"/>
                <w:b/>
                <w:color w:val="000100"/>
                <w:w w:val="80"/>
              </w:rPr>
              <w:t>cena/ks bez DPH</w:t>
            </w:r>
          </w:p>
        </w:tc>
        <w:tc>
          <w:tcPr>
            <w:tcW w:w="647" w:type="pct"/>
          </w:tcPr>
          <w:p w:rsidR="00AC1C67" w:rsidRPr="0048731E" w:rsidRDefault="00AC1C67" w:rsidP="00BE7681">
            <w:pPr>
              <w:pStyle w:val="Styl"/>
              <w:jc w:val="center"/>
              <w:rPr>
                <w:rFonts w:ascii="Times New Roman" w:hAnsi="Times New Roman" w:cs="Times New Roman"/>
                <w:b/>
                <w:color w:val="000100"/>
                <w:w w:val="80"/>
              </w:rPr>
            </w:pPr>
            <w:r w:rsidRPr="0048731E">
              <w:rPr>
                <w:rFonts w:ascii="Times New Roman" w:hAnsi="Times New Roman" w:cs="Times New Roman"/>
                <w:b/>
                <w:color w:val="000100"/>
                <w:w w:val="80"/>
              </w:rPr>
              <w:t>celkem bez DPH</w:t>
            </w:r>
          </w:p>
        </w:tc>
        <w:tc>
          <w:tcPr>
            <w:tcW w:w="740" w:type="pct"/>
          </w:tcPr>
          <w:p w:rsidR="00AC1C67" w:rsidRPr="0048731E" w:rsidRDefault="00AC1C67" w:rsidP="00BE7681">
            <w:pPr>
              <w:pStyle w:val="Styl"/>
              <w:jc w:val="center"/>
              <w:rPr>
                <w:rFonts w:ascii="Times New Roman" w:hAnsi="Times New Roman" w:cs="Times New Roman"/>
                <w:b/>
                <w:color w:val="000100"/>
                <w:w w:val="80"/>
              </w:rPr>
            </w:pPr>
            <w:r w:rsidRPr="0048731E">
              <w:rPr>
                <w:rFonts w:ascii="Times New Roman" w:hAnsi="Times New Roman" w:cs="Times New Roman"/>
                <w:b/>
                <w:color w:val="000100"/>
                <w:w w:val="80"/>
              </w:rPr>
              <w:t>celkem DPH</w:t>
            </w:r>
          </w:p>
        </w:tc>
        <w:tc>
          <w:tcPr>
            <w:tcW w:w="825" w:type="pct"/>
          </w:tcPr>
          <w:p w:rsidR="00AC1C67" w:rsidRPr="0048731E" w:rsidRDefault="00AC1C67" w:rsidP="00BE7681">
            <w:pPr>
              <w:pStyle w:val="Styl"/>
              <w:jc w:val="center"/>
              <w:rPr>
                <w:rFonts w:ascii="Times New Roman" w:hAnsi="Times New Roman" w:cs="Times New Roman"/>
                <w:b/>
                <w:color w:val="000100"/>
                <w:w w:val="80"/>
              </w:rPr>
            </w:pPr>
            <w:r w:rsidRPr="0048731E">
              <w:rPr>
                <w:rFonts w:ascii="Times New Roman" w:hAnsi="Times New Roman" w:cs="Times New Roman"/>
                <w:b/>
                <w:color w:val="000100"/>
                <w:w w:val="80"/>
              </w:rPr>
              <w:t xml:space="preserve">celkem včetně </w:t>
            </w:r>
          </w:p>
          <w:p w:rsidR="00AC1C67" w:rsidRPr="0048731E" w:rsidRDefault="00AC1C67" w:rsidP="00BE7681">
            <w:pPr>
              <w:pStyle w:val="Styl"/>
              <w:jc w:val="center"/>
              <w:rPr>
                <w:rFonts w:ascii="Times New Roman" w:hAnsi="Times New Roman" w:cs="Times New Roman"/>
                <w:b/>
                <w:color w:val="000100"/>
                <w:w w:val="80"/>
              </w:rPr>
            </w:pPr>
            <w:r w:rsidRPr="0048731E">
              <w:rPr>
                <w:rFonts w:ascii="Times New Roman" w:hAnsi="Times New Roman" w:cs="Times New Roman"/>
                <w:b/>
                <w:color w:val="000100"/>
                <w:w w:val="80"/>
              </w:rPr>
              <w:t>DPH</w:t>
            </w:r>
          </w:p>
        </w:tc>
      </w:tr>
      <w:tr w:rsidR="00AC1C67" w:rsidRPr="0048731E" w:rsidTr="00AC1C67">
        <w:tc>
          <w:tcPr>
            <w:tcW w:w="1997" w:type="pct"/>
          </w:tcPr>
          <w:p w:rsidR="00AC1C67" w:rsidRDefault="00AC1C67" w:rsidP="00BE7681">
            <w:pPr>
              <w:pStyle w:val="Styl"/>
              <w:ind w:right="-248"/>
              <w:rPr>
                <w:rFonts w:ascii="Times New Roman" w:hAnsi="Times New Roman" w:cs="Times New Roman"/>
                <w:b/>
                <w:color w:val="000100"/>
                <w:w w:val="80"/>
              </w:rPr>
            </w:pPr>
            <w:r>
              <w:rPr>
                <w:rFonts w:ascii="Times New Roman" w:hAnsi="Times New Roman" w:cs="Times New Roman"/>
                <w:b/>
                <w:color w:val="000100"/>
                <w:w w:val="80"/>
              </w:rPr>
              <w:t>PC FLAME OFFICE – zakázková konfigurace:</w:t>
            </w:r>
          </w:p>
          <w:p w:rsidR="00AC1C67" w:rsidRDefault="00AC1C67" w:rsidP="00BE7681">
            <w:pPr>
              <w:pStyle w:val="Styl"/>
              <w:ind w:right="-248"/>
              <w:rPr>
                <w:rFonts w:ascii="Times New Roman" w:hAnsi="Times New Roman" w:cs="Times New Roman"/>
                <w:color w:val="000100"/>
                <w:w w:val="80"/>
              </w:rPr>
            </w:pPr>
          </w:p>
          <w:p w:rsidR="00AC1C67" w:rsidRDefault="00AC1C67" w:rsidP="00BE7681">
            <w:pPr>
              <w:pStyle w:val="Styl"/>
              <w:tabs>
                <w:tab w:val="left" w:pos="1408"/>
              </w:tabs>
              <w:ind w:right="-248"/>
              <w:rPr>
                <w:rFonts w:ascii="Times New Roman" w:hAnsi="Times New Roman" w:cs="Times New Roman"/>
                <w:w w:val="80"/>
              </w:rPr>
            </w:pPr>
            <w:r w:rsidRPr="00016285">
              <w:rPr>
                <w:rFonts w:ascii="Times New Roman" w:hAnsi="Times New Roman" w:cs="Times New Roman"/>
                <w:w w:val="80"/>
              </w:rPr>
              <w:t>Procesor</w:t>
            </w:r>
            <w:r w:rsidRPr="00395288">
              <w:rPr>
                <w:rFonts w:ascii="Times New Roman" w:hAnsi="Times New Roman" w:cs="Times New Roman"/>
                <w:color w:val="FF0000"/>
                <w:w w:val="80"/>
              </w:rPr>
              <w:tab/>
            </w:r>
            <w:r w:rsidRPr="00016285">
              <w:rPr>
                <w:rFonts w:ascii="Times New Roman" w:hAnsi="Times New Roman" w:cs="Times New Roman"/>
                <w:w w:val="80"/>
              </w:rPr>
              <w:t xml:space="preserve">- </w:t>
            </w:r>
            <w:r w:rsidRPr="00957AD7">
              <w:rPr>
                <w:rFonts w:ascii="Times New Roman" w:hAnsi="Times New Roman" w:cs="Times New Roman"/>
                <w:w w:val="80"/>
              </w:rPr>
              <w:t xml:space="preserve">AMD Bristol </w:t>
            </w:r>
            <w:proofErr w:type="spellStart"/>
            <w:r w:rsidRPr="00957AD7">
              <w:rPr>
                <w:rFonts w:ascii="Times New Roman" w:hAnsi="Times New Roman" w:cs="Times New Roman"/>
                <w:w w:val="80"/>
              </w:rPr>
              <w:t>Ridge</w:t>
            </w:r>
            <w:proofErr w:type="spellEnd"/>
            <w:r w:rsidRPr="00957AD7">
              <w:rPr>
                <w:rFonts w:ascii="Times New Roman" w:hAnsi="Times New Roman" w:cs="Times New Roman"/>
                <w:w w:val="80"/>
              </w:rPr>
              <w:t xml:space="preserve"> A10 9700</w:t>
            </w:r>
          </w:p>
          <w:p w:rsidR="00AC1C67" w:rsidRDefault="00AC1C67" w:rsidP="00BE7681">
            <w:pPr>
              <w:pStyle w:val="Styl"/>
              <w:tabs>
                <w:tab w:val="left" w:pos="1408"/>
              </w:tabs>
              <w:ind w:right="-248"/>
              <w:rPr>
                <w:rFonts w:ascii="Times New Roman" w:hAnsi="Times New Roman" w:cs="Times New Roman"/>
                <w:w w:val="80"/>
              </w:rPr>
            </w:pPr>
            <w:r>
              <w:rPr>
                <w:rFonts w:ascii="Times New Roman" w:hAnsi="Times New Roman" w:cs="Times New Roman"/>
                <w:w w:val="80"/>
              </w:rPr>
              <w:t xml:space="preserve"> (skóre 5536 </w:t>
            </w:r>
            <w:proofErr w:type="spellStart"/>
            <w:r>
              <w:rPr>
                <w:rFonts w:ascii="Times New Roman" w:hAnsi="Times New Roman" w:cs="Times New Roman"/>
                <w:w w:val="80"/>
              </w:rPr>
              <w:t>Passmark</w:t>
            </w:r>
            <w:proofErr w:type="spellEnd"/>
            <w:r>
              <w:rPr>
                <w:rFonts w:ascii="Times New Roman" w:hAnsi="Times New Roman" w:cs="Times New Roman"/>
                <w:w w:val="80"/>
              </w:rPr>
              <w:t xml:space="preserve"> CPU </w:t>
            </w:r>
            <w:proofErr w:type="spellStart"/>
            <w:r>
              <w:rPr>
                <w:rFonts w:ascii="Times New Roman" w:hAnsi="Times New Roman" w:cs="Times New Roman"/>
                <w:w w:val="80"/>
              </w:rPr>
              <w:t>Mark</w:t>
            </w:r>
            <w:proofErr w:type="spellEnd"/>
            <w:r>
              <w:rPr>
                <w:rFonts w:ascii="Times New Roman" w:hAnsi="Times New Roman" w:cs="Times New Roman"/>
                <w:w w:val="80"/>
              </w:rPr>
              <w:t>)</w:t>
            </w:r>
          </w:p>
          <w:p w:rsidR="00AC1C67" w:rsidRPr="00016285" w:rsidRDefault="00AC1C67" w:rsidP="00BE7681">
            <w:pPr>
              <w:pStyle w:val="Styl"/>
              <w:tabs>
                <w:tab w:val="left" w:pos="1408"/>
              </w:tabs>
              <w:ind w:right="-248"/>
              <w:rPr>
                <w:rFonts w:ascii="Times New Roman" w:hAnsi="Times New Roman" w:cs="Times New Roman"/>
                <w:w w:val="80"/>
              </w:rPr>
            </w:pPr>
            <w:r>
              <w:rPr>
                <w:rFonts w:ascii="Times New Roman" w:hAnsi="Times New Roman" w:cs="Times New Roman"/>
                <w:w w:val="80"/>
              </w:rPr>
              <w:t>Zdroj                    - 350 W, 80+ bronze</w:t>
            </w:r>
          </w:p>
          <w:p w:rsidR="00AC1C67" w:rsidRPr="00AC1388" w:rsidRDefault="00AC1C67" w:rsidP="00BE7681">
            <w:pPr>
              <w:pStyle w:val="Styl"/>
              <w:tabs>
                <w:tab w:val="left" w:pos="1408"/>
                <w:tab w:val="left" w:pos="1701"/>
              </w:tabs>
              <w:ind w:right="-248"/>
              <w:rPr>
                <w:rFonts w:ascii="Times New Roman" w:hAnsi="Times New Roman" w:cs="Times New Roman"/>
                <w:w w:val="80"/>
              </w:rPr>
            </w:pPr>
            <w:r w:rsidRPr="00AC1388">
              <w:rPr>
                <w:rFonts w:ascii="Times New Roman" w:hAnsi="Times New Roman" w:cs="Times New Roman"/>
                <w:w w:val="80"/>
              </w:rPr>
              <w:t>Grafická karta</w:t>
            </w:r>
            <w:r w:rsidRPr="00AC1388">
              <w:rPr>
                <w:rFonts w:ascii="Times New Roman" w:hAnsi="Times New Roman" w:cs="Times New Roman"/>
                <w:w w:val="80"/>
              </w:rPr>
              <w:tab/>
            </w:r>
            <w:r>
              <w:rPr>
                <w:rFonts w:ascii="Times New Roman" w:hAnsi="Times New Roman" w:cs="Times New Roman"/>
                <w:w w:val="80"/>
              </w:rPr>
              <w:t>-</w:t>
            </w:r>
            <w:r w:rsidRPr="00AC1388">
              <w:rPr>
                <w:rFonts w:ascii="Times New Roman" w:hAnsi="Times New Roman" w:cs="Times New Roman"/>
                <w:w w:val="80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</w:rPr>
              <w:t xml:space="preserve">AMD R5 230 </w:t>
            </w:r>
            <w:r w:rsidRPr="00AC1388">
              <w:rPr>
                <w:rFonts w:ascii="Times New Roman" w:hAnsi="Times New Roman" w:cs="Times New Roman"/>
                <w:w w:val="80"/>
              </w:rPr>
              <w:t>1GB</w:t>
            </w:r>
            <w:r>
              <w:rPr>
                <w:rFonts w:ascii="Times New Roman" w:hAnsi="Times New Roman" w:cs="Times New Roman"/>
                <w:w w:val="80"/>
              </w:rPr>
              <w:t>, porty VGA, DVI, HDMI</w:t>
            </w:r>
          </w:p>
          <w:p w:rsidR="00AC1C67" w:rsidRPr="00AC1388" w:rsidRDefault="00AC1C67" w:rsidP="00BE7681">
            <w:pPr>
              <w:pStyle w:val="Styl"/>
              <w:tabs>
                <w:tab w:val="left" w:pos="1408"/>
              </w:tabs>
              <w:ind w:right="-248"/>
              <w:rPr>
                <w:rFonts w:ascii="Times New Roman" w:hAnsi="Times New Roman" w:cs="Times New Roman"/>
                <w:w w:val="80"/>
              </w:rPr>
            </w:pPr>
            <w:r w:rsidRPr="00AC1388">
              <w:rPr>
                <w:rFonts w:ascii="Times New Roman" w:hAnsi="Times New Roman" w:cs="Times New Roman"/>
                <w:w w:val="80"/>
              </w:rPr>
              <w:t>RAM</w:t>
            </w:r>
            <w:r w:rsidRPr="00AC1388">
              <w:rPr>
                <w:rFonts w:ascii="Times New Roman" w:hAnsi="Times New Roman" w:cs="Times New Roman"/>
                <w:w w:val="80"/>
              </w:rPr>
              <w:tab/>
              <w:t>- 8 GB DDR 4</w:t>
            </w:r>
          </w:p>
          <w:p w:rsidR="00AC1C67" w:rsidRDefault="00AC1C67" w:rsidP="00BE7681">
            <w:pPr>
              <w:pStyle w:val="Styl"/>
              <w:tabs>
                <w:tab w:val="left" w:pos="1408"/>
              </w:tabs>
              <w:ind w:right="-248"/>
              <w:rPr>
                <w:rFonts w:ascii="Times New Roman" w:hAnsi="Times New Roman" w:cs="Times New Roman"/>
                <w:w w:val="80"/>
              </w:rPr>
            </w:pPr>
            <w:r w:rsidRPr="00AC1388">
              <w:rPr>
                <w:rFonts w:ascii="Times New Roman" w:hAnsi="Times New Roman" w:cs="Times New Roman"/>
                <w:w w:val="80"/>
              </w:rPr>
              <w:t>HDD</w:t>
            </w:r>
            <w:r w:rsidRPr="00395288">
              <w:rPr>
                <w:rFonts w:ascii="Times New Roman" w:hAnsi="Times New Roman" w:cs="Times New Roman"/>
                <w:color w:val="FF0000"/>
                <w:w w:val="80"/>
              </w:rPr>
              <w:tab/>
            </w:r>
            <w:r w:rsidRPr="00AC1388">
              <w:rPr>
                <w:rFonts w:ascii="Times New Roman" w:hAnsi="Times New Roman" w:cs="Times New Roman"/>
                <w:w w:val="80"/>
              </w:rPr>
              <w:t xml:space="preserve">- </w:t>
            </w:r>
            <w:r>
              <w:rPr>
                <w:rFonts w:ascii="Times New Roman" w:hAnsi="Times New Roman" w:cs="Times New Roman"/>
                <w:w w:val="80"/>
              </w:rPr>
              <w:t>500 GB HDD/SDD 120</w:t>
            </w:r>
            <w:r w:rsidRPr="00AC1388">
              <w:rPr>
                <w:rFonts w:ascii="Times New Roman" w:hAnsi="Times New Roman" w:cs="Times New Roman"/>
                <w:w w:val="80"/>
              </w:rPr>
              <w:t xml:space="preserve"> GB</w:t>
            </w:r>
          </w:p>
          <w:p w:rsidR="00AC1C67" w:rsidRPr="00395288" w:rsidRDefault="00AC1C67" w:rsidP="00BE7681">
            <w:pPr>
              <w:pStyle w:val="Styl"/>
              <w:tabs>
                <w:tab w:val="left" w:pos="1408"/>
              </w:tabs>
              <w:ind w:right="-248"/>
              <w:rPr>
                <w:rFonts w:ascii="Times New Roman" w:hAnsi="Times New Roman" w:cs="Times New Roman"/>
                <w:color w:val="FF0000"/>
                <w:w w:val="80"/>
              </w:rPr>
            </w:pPr>
            <w:r>
              <w:rPr>
                <w:rFonts w:ascii="Times New Roman" w:hAnsi="Times New Roman" w:cs="Times New Roman"/>
                <w:w w:val="80"/>
              </w:rPr>
              <w:t>Porty MB              - Gigabit LAN, USB 3,0 – 1x</w:t>
            </w:r>
          </w:p>
          <w:p w:rsidR="00AC1C67" w:rsidRPr="00AC1388" w:rsidRDefault="00AC1C67" w:rsidP="00BE7681">
            <w:pPr>
              <w:pStyle w:val="Styl"/>
              <w:tabs>
                <w:tab w:val="left" w:pos="1408"/>
              </w:tabs>
              <w:ind w:right="-248"/>
              <w:rPr>
                <w:rFonts w:ascii="Times New Roman" w:hAnsi="Times New Roman" w:cs="Times New Roman"/>
                <w:w w:val="80"/>
              </w:rPr>
            </w:pPr>
            <w:r w:rsidRPr="00AC1388">
              <w:rPr>
                <w:rFonts w:ascii="Times New Roman" w:hAnsi="Times New Roman" w:cs="Times New Roman"/>
                <w:w w:val="80"/>
              </w:rPr>
              <w:t>OS</w:t>
            </w:r>
            <w:r w:rsidRPr="00AC1388">
              <w:rPr>
                <w:rFonts w:ascii="Times New Roman" w:hAnsi="Times New Roman" w:cs="Times New Roman"/>
                <w:w w:val="80"/>
              </w:rPr>
              <w:tab/>
              <w:t xml:space="preserve">- </w:t>
            </w:r>
            <w:r>
              <w:rPr>
                <w:rFonts w:ascii="Times New Roman" w:hAnsi="Times New Roman" w:cs="Times New Roman"/>
                <w:w w:val="80"/>
              </w:rPr>
              <w:t>Windows 10 CZ 64bit</w:t>
            </w:r>
          </w:p>
          <w:p w:rsidR="00AC1C67" w:rsidRPr="00395288" w:rsidRDefault="00AC1C67" w:rsidP="00BE7681">
            <w:pPr>
              <w:pStyle w:val="Styl"/>
              <w:tabs>
                <w:tab w:val="left" w:pos="1408"/>
              </w:tabs>
              <w:ind w:right="-248"/>
              <w:rPr>
                <w:rFonts w:ascii="Times New Roman" w:hAnsi="Times New Roman" w:cs="Times New Roman"/>
                <w:color w:val="FF0000"/>
                <w:w w:val="80"/>
              </w:rPr>
            </w:pPr>
            <w:r>
              <w:rPr>
                <w:rFonts w:ascii="Times New Roman" w:hAnsi="Times New Roman" w:cs="Times New Roman"/>
                <w:w w:val="80"/>
              </w:rPr>
              <w:t>M</w:t>
            </w:r>
            <w:r w:rsidRPr="003A1987">
              <w:rPr>
                <w:rFonts w:ascii="Times New Roman" w:hAnsi="Times New Roman" w:cs="Times New Roman"/>
                <w:w w:val="80"/>
              </w:rPr>
              <w:t>echanika</w:t>
            </w:r>
            <w:r w:rsidRPr="00395288">
              <w:rPr>
                <w:rFonts w:ascii="Times New Roman" w:hAnsi="Times New Roman" w:cs="Times New Roman"/>
                <w:color w:val="FF0000"/>
                <w:w w:val="80"/>
              </w:rPr>
              <w:tab/>
            </w:r>
            <w:r w:rsidRPr="00AC1388">
              <w:rPr>
                <w:rFonts w:ascii="Times New Roman" w:hAnsi="Times New Roman" w:cs="Times New Roman"/>
                <w:w w:val="80"/>
              </w:rPr>
              <w:t>- optická mechanika</w:t>
            </w:r>
            <w:r>
              <w:rPr>
                <w:rFonts w:ascii="Times New Roman" w:hAnsi="Times New Roman" w:cs="Times New Roman"/>
                <w:w w:val="80"/>
              </w:rPr>
              <w:t xml:space="preserve"> DVD</w:t>
            </w:r>
          </w:p>
          <w:p w:rsidR="00AC1C67" w:rsidRPr="00395288" w:rsidRDefault="00AC1C67" w:rsidP="00BE7681">
            <w:pPr>
              <w:pStyle w:val="Styl"/>
              <w:tabs>
                <w:tab w:val="left" w:pos="1408"/>
              </w:tabs>
              <w:ind w:right="-248"/>
              <w:rPr>
                <w:rFonts w:ascii="Times New Roman" w:hAnsi="Times New Roman" w:cs="Times New Roman"/>
                <w:color w:val="FF0000"/>
                <w:w w:val="80"/>
              </w:rPr>
            </w:pPr>
            <w:r w:rsidRPr="00016285">
              <w:rPr>
                <w:rFonts w:ascii="Times New Roman" w:hAnsi="Times New Roman" w:cs="Times New Roman"/>
                <w:w w:val="80"/>
              </w:rPr>
              <w:t>Záruka</w:t>
            </w:r>
            <w:r w:rsidRPr="00016285">
              <w:rPr>
                <w:rFonts w:ascii="Times New Roman" w:hAnsi="Times New Roman" w:cs="Times New Roman"/>
                <w:w w:val="80"/>
              </w:rPr>
              <w:tab/>
              <w:t>- 36 mě</w:t>
            </w:r>
            <w:r>
              <w:rPr>
                <w:rFonts w:ascii="Times New Roman" w:hAnsi="Times New Roman" w:cs="Times New Roman"/>
                <w:w w:val="80"/>
              </w:rPr>
              <w:t>síců</w:t>
            </w:r>
          </w:p>
          <w:p w:rsidR="00AC1C67" w:rsidRPr="001A1592" w:rsidRDefault="00AC1C67" w:rsidP="00BE7681">
            <w:pPr>
              <w:pStyle w:val="Styl"/>
              <w:tabs>
                <w:tab w:val="left" w:pos="1408"/>
              </w:tabs>
              <w:ind w:right="-248"/>
              <w:rPr>
                <w:rFonts w:ascii="Times New Roman" w:hAnsi="Times New Roman" w:cs="Times New Roman"/>
                <w:color w:val="000100"/>
                <w:w w:val="80"/>
              </w:rPr>
            </w:pPr>
          </w:p>
        </w:tc>
        <w:tc>
          <w:tcPr>
            <w:tcW w:w="216" w:type="pct"/>
            <w:vAlign w:val="center"/>
          </w:tcPr>
          <w:p w:rsidR="00AC1C67" w:rsidRPr="00395288" w:rsidRDefault="00AC1C67" w:rsidP="00BE7681">
            <w:pPr>
              <w:pStyle w:val="Styl"/>
              <w:jc w:val="center"/>
              <w:rPr>
                <w:rFonts w:ascii="Times New Roman" w:hAnsi="Times New Roman" w:cs="Times New Roman"/>
                <w:b/>
                <w:color w:val="000100"/>
                <w:w w:val="80"/>
              </w:rPr>
            </w:pPr>
            <w:r w:rsidRPr="00395288">
              <w:rPr>
                <w:rFonts w:ascii="Times New Roman" w:hAnsi="Times New Roman" w:cs="Times New Roman"/>
                <w:b/>
                <w:color w:val="000100"/>
                <w:w w:val="80"/>
              </w:rPr>
              <w:t>17</w:t>
            </w:r>
          </w:p>
        </w:tc>
        <w:tc>
          <w:tcPr>
            <w:tcW w:w="575" w:type="pct"/>
            <w:vAlign w:val="center"/>
          </w:tcPr>
          <w:p w:rsidR="00AC1C67" w:rsidRPr="0048731E" w:rsidRDefault="00AC1C67" w:rsidP="00BE7681">
            <w:pPr>
              <w:pStyle w:val="Styl"/>
              <w:jc w:val="center"/>
              <w:rPr>
                <w:rFonts w:ascii="Times New Roman" w:hAnsi="Times New Roman" w:cs="Times New Roman"/>
                <w:color w:val="000100"/>
                <w:w w:val="80"/>
              </w:rPr>
            </w:pPr>
            <w:r>
              <w:rPr>
                <w:rFonts w:ascii="Times New Roman" w:hAnsi="Times New Roman" w:cs="Times New Roman"/>
                <w:color w:val="000100"/>
                <w:w w:val="80"/>
              </w:rPr>
              <w:t>9.600,-</w:t>
            </w:r>
          </w:p>
        </w:tc>
        <w:tc>
          <w:tcPr>
            <w:tcW w:w="647" w:type="pct"/>
            <w:vAlign w:val="center"/>
          </w:tcPr>
          <w:p w:rsidR="00AC1C67" w:rsidRPr="0048731E" w:rsidRDefault="00AC1C67" w:rsidP="00BE7681">
            <w:pPr>
              <w:pStyle w:val="Styl"/>
              <w:jc w:val="center"/>
              <w:rPr>
                <w:rFonts w:ascii="Times New Roman" w:hAnsi="Times New Roman" w:cs="Times New Roman"/>
                <w:color w:val="000100"/>
                <w:w w:val="80"/>
              </w:rPr>
            </w:pPr>
            <w:r>
              <w:rPr>
                <w:rFonts w:ascii="Times New Roman" w:hAnsi="Times New Roman" w:cs="Times New Roman"/>
                <w:color w:val="000100"/>
                <w:w w:val="80"/>
              </w:rPr>
              <w:t>163.200,-</w:t>
            </w:r>
          </w:p>
        </w:tc>
        <w:tc>
          <w:tcPr>
            <w:tcW w:w="740" w:type="pct"/>
            <w:vAlign w:val="center"/>
          </w:tcPr>
          <w:p w:rsidR="00AC1C67" w:rsidRPr="0048731E" w:rsidRDefault="00AC1C67" w:rsidP="00BE7681">
            <w:pPr>
              <w:pStyle w:val="Styl"/>
              <w:jc w:val="center"/>
              <w:rPr>
                <w:rFonts w:ascii="Times New Roman" w:hAnsi="Times New Roman" w:cs="Times New Roman"/>
                <w:color w:val="000100"/>
                <w:w w:val="80"/>
              </w:rPr>
            </w:pPr>
            <w:r>
              <w:rPr>
                <w:rFonts w:ascii="Times New Roman" w:hAnsi="Times New Roman" w:cs="Times New Roman"/>
                <w:color w:val="000100"/>
                <w:w w:val="80"/>
              </w:rPr>
              <w:t>34.272,-</w:t>
            </w:r>
          </w:p>
        </w:tc>
        <w:tc>
          <w:tcPr>
            <w:tcW w:w="825" w:type="pct"/>
            <w:vAlign w:val="center"/>
          </w:tcPr>
          <w:p w:rsidR="00AC1C67" w:rsidRPr="0048731E" w:rsidRDefault="00AC1C67" w:rsidP="00BE7681">
            <w:pPr>
              <w:pStyle w:val="Styl"/>
              <w:jc w:val="center"/>
              <w:rPr>
                <w:rFonts w:ascii="Times New Roman" w:hAnsi="Times New Roman" w:cs="Times New Roman"/>
                <w:color w:val="000100"/>
                <w:w w:val="80"/>
              </w:rPr>
            </w:pPr>
            <w:r>
              <w:rPr>
                <w:rFonts w:ascii="Times New Roman" w:hAnsi="Times New Roman" w:cs="Times New Roman"/>
                <w:color w:val="000100"/>
                <w:w w:val="80"/>
              </w:rPr>
              <w:t>197.472,-</w:t>
            </w:r>
          </w:p>
        </w:tc>
      </w:tr>
    </w:tbl>
    <w:p w:rsidR="00B5458C" w:rsidRPr="00AB1117" w:rsidRDefault="00B5458C" w:rsidP="00AB1117"/>
    <w:sectPr w:rsidR="00B5458C" w:rsidRPr="00AB1117" w:rsidSect="0045207D">
      <w:footerReference w:type="default" r:id="rId8"/>
      <w:pgSz w:w="11907" w:h="16840"/>
      <w:pgMar w:top="1134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DCF" w:rsidRDefault="00BA4DCF" w:rsidP="00342723">
      <w:r>
        <w:separator/>
      </w:r>
    </w:p>
  </w:endnote>
  <w:endnote w:type="continuationSeparator" w:id="0">
    <w:p w:rsidR="00BA4DCF" w:rsidRDefault="00BA4DCF" w:rsidP="003427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CAD" w:rsidRDefault="00984BCC">
    <w:pPr>
      <w:pStyle w:val="Zpat"/>
      <w:jc w:val="center"/>
    </w:pPr>
    <w:sdt>
      <w:sdtPr>
        <w:id w:val="19194769"/>
        <w:docPartObj>
          <w:docPartGallery w:val="Page Numbers (Bottom of Page)"/>
          <w:docPartUnique/>
        </w:docPartObj>
      </w:sdtPr>
      <w:sdtContent>
        <w:r>
          <w:fldChar w:fldCharType="begin"/>
        </w:r>
        <w:r w:rsidR="00F0529F">
          <w:instrText xml:space="preserve"> PAGE   \* MERGEFORMAT </w:instrText>
        </w:r>
        <w:r>
          <w:fldChar w:fldCharType="separate"/>
        </w:r>
        <w:r w:rsidR="00845271">
          <w:rPr>
            <w:noProof/>
          </w:rPr>
          <w:t>4</w:t>
        </w:r>
        <w:r>
          <w:fldChar w:fldCharType="end"/>
        </w:r>
      </w:sdtContent>
    </w:sdt>
    <w:r w:rsidR="00F0529F">
      <w:t>/2</w:t>
    </w:r>
  </w:p>
  <w:p w:rsidR="00F66CAD" w:rsidRDefault="00BA4DC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DCF" w:rsidRDefault="00BA4DCF" w:rsidP="00342723">
      <w:r>
        <w:separator/>
      </w:r>
    </w:p>
  </w:footnote>
  <w:footnote w:type="continuationSeparator" w:id="0">
    <w:p w:rsidR="00BA4DCF" w:rsidRDefault="00BA4DCF" w:rsidP="003427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461C9"/>
    <w:multiLevelType w:val="hybridMultilevel"/>
    <w:tmpl w:val="52D4F90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724084"/>
    <w:multiLevelType w:val="hybridMultilevel"/>
    <w:tmpl w:val="34CE177A"/>
    <w:lvl w:ilvl="0" w:tplc="207ED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522536"/>
    <w:multiLevelType w:val="hybridMultilevel"/>
    <w:tmpl w:val="931AF1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672EBC"/>
    <w:multiLevelType w:val="hybridMultilevel"/>
    <w:tmpl w:val="2CD8BAC2"/>
    <w:lvl w:ilvl="0" w:tplc="5176B5C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6355C1"/>
    <w:multiLevelType w:val="hybridMultilevel"/>
    <w:tmpl w:val="426A4A28"/>
    <w:lvl w:ilvl="0" w:tplc="16C61DC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3281C7A"/>
    <w:multiLevelType w:val="hybridMultilevel"/>
    <w:tmpl w:val="5C7687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4E7C37"/>
    <w:multiLevelType w:val="hybridMultilevel"/>
    <w:tmpl w:val="80FA6852"/>
    <w:lvl w:ilvl="0" w:tplc="6E98246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386A1F"/>
    <w:multiLevelType w:val="hybridMultilevel"/>
    <w:tmpl w:val="802444A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ED04B6"/>
    <w:multiLevelType w:val="hybridMultilevel"/>
    <w:tmpl w:val="10CA6D58"/>
    <w:lvl w:ilvl="0" w:tplc="CA48C81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F235A"/>
    <w:multiLevelType w:val="hybridMultilevel"/>
    <w:tmpl w:val="C1A69C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C231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924380"/>
    <w:multiLevelType w:val="hybridMultilevel"/>
    <w:tmpl w:val="775A1B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73A344B"/>
    <w:multiLevelType w:val="hybridMultilevel"/>
    <w:tmpl w:val="2EFE292C"/>
    <w:lvl w:ilvl="0" w:tplc="18B8BBAA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1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10"/>
  </w:num>
  <w:num w:numId="10">
    <w:abstractNumId w:val="1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529F"/>
    <w:rsid w:val="000321DD"/>
    <w:rsid w:val="000456D8"/>
    <w:rsid w:val="000674BE"/>
    <w:rsid w:val="00086D00"/>
    <w:rsid w:val="00104F4D"/>
    <w:rsid w:val="00152948"/>
    <w:rsid w:val="001802C0"/>
    <w:rsid w:val="001B4266"/>
    <w:rsid w:val="001D0531"/>
    <w:rsid w:val="001D119C"/>
    <w:rsid w:val="002128D8"/>
    <w:rsid w:val="00225B6C"/>
    <w:rsid w:val="0024159F"/>
    <w:rsid w:val="0025738A"/>
    <w:rsid w:val="002818F1"/>
    <w:rsid w:val="00284CB3"/>
    <w:rsid w:val="002850E3"/>
    <w:rsid w:val="0031587E"/>
    <w:rsid w:val="00342723"/>
    <w:rsid w:val="00343727"/>
    <w:rsid w:val="00355E6E"/>
    <w:rsid w:val="003742D9"/>
    <w:rsid w:val="003955A3"/>
    <w:rsid w:val="003A4561"/>
    <w:rsid w:val="003B611B"/>
    <w:rsid w:val="003E7358"/>
    <w:rsid w:val="00424C61"/>
    <w:rsid w:val="00436D38"/>
    <w:rsid w:val="00462DB5"/>
    <w:rsid w:val="00595874"/>
    <w:rsid w:val="005B4789"/>
    <w:rsid w:val="00657294"/>
    <w:rsid w:val="006A1400"/>
    <w:rsid w:val="006E1CCD"/>
    <w:rsid w:val="0071475B"/>
    <w:rsid w:val="007A0EF8"/>
    <w:rsid w:val="007F4508"/>
    <w:rsid w:val="00823EAC"/>
    <w:rsid w:val="00845271"/>
    <w:rsid w:val="008C37BF"/>
    <w:rsid w:val="008C424B"/>
    <w:rsid w:val="00941928"/>
    <w:rsid w:val="00984BCC"/>
    <w:rsid w:val="00984D26"/>
    <w:rsid w:val="009E29FC"/>
    <w:rsid w:val="00A87309"/>
    <w:rsid w:val="00A97A54"/>
    <w:rsid w:val="00AB1117"/>
    <w:rsid w:val="00AC1C67"/>
    <w:rsid w:val="00AD1F54"/>
    <w:rsid w:val="00AF6B9F"/>
    <w:rsid w:val="00B5458C"/>
    <w:rsid w:val="00BA4DCF"/>
    <w:rsid w:val="00BC140B"/>
    <w:rsid w:val="00BE3236"/>
    <w:rsid w:val="00BF195D"/>
    <w:rsid w:val="00C53B75"/>
    <w:rsid w:val="00C60124"/>
    <w:rsid w:val="00C93BC7"/>
    <w:rsid w:val="00CA57BD"/>
    <w:rsid w:val="00CB721A"/>
    <w:rsid w:val="00CC0BF7"/>
    <w:rsid w:val="00CC3BF9"/>
    <w:rsid w:val="00D23256"/>
    <w:rsid w:val="00F0529F"/>
    <w:rsid w:val="00F07DF7"/>
    <w:rsid w:val="00FD7910"/>
    <w:rsid w:val="00FE4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529F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rsid w:val="00F052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0529F"/>
    <w:rPr>
      <w:color w:val="0000FF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F052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529F"/>
    <w:rPr>
      <w:rFonts w:ascii="Calibri" w:eastAsia="Times New Roman" w:hAnsi="Calibri" w:cs="Times New Roman"/>
      <w:lang w:eastAsia="cs-CZ"/>
    </w:rPr>
  </w:style>
  <w:style w:type="paragraph" w:styleId="Podtitul">
    <w:name w:val="Subtitle"/>
    <w:basedOn w:val="Normln"/>
    <w:link w:val="PodtitulChar"/>
    <w:qFormat/>
    <w:rsid w:val="00941928"/>
    <w:pPr>
      <w:jc w:val="center"/>
    </w:pPr>
    <w:rPr>
      <w:rFonts w:ascii="Times New Roman" w:hAnsi="Times New Roman"/>
      <w:b/>
      <w:bCs/>
      <w:color w:val="000000"/>
      <w:sz w:val="28"/>
      <w:szCs w:val="28"/>
    </w:rPr>
  </w:style>
  <w:style w:type="character" w:customStyle="1" w:styleId="PodtitulChar">
    <w:name w:val="Podtitul Char"/>
    <w:basedOn w:val="Standardnpsmoodstavce"/>
    <w:link w:val="Podtitul"/>
    <w:rsid w:val="00941928"/>
    <w:rPr>
      <w:rFonts w:ascii="Times New Roman" w:eastAsia="Times New Roman" w:hAnsi="Times New Roman" w:cs="Times New Roman"/>
      <w:b/>
      <w:bCs/>
      <w:color w:val="000000"/>
      <w:sz w:val="28"/>
      <w:szCs w:val="2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529F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rsid w:val="00F052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0529F"/>
    <w:rPr>
      <w:color w:val="0000FF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F052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529F"/>
    <w:rPr>
      <w:rFonts w:ascii="Calibri" w:eastAsia="Times New Roman" w:hAnsi="Calibri" w:cs="Times New Roman"/>
      <w:lang w:eastAsia="cs-CZ"/>
    </w:rPr>
  </w:style>
  <w:style w:type="paragraph" w:styleId="Podtitul">
    <w:name w:val="Subtitle"/>
    <w:basedOn w:val="Normln"/>
    <w:link w:val="PodtitulChar"/>
    <w:qFormat/>
    <w:rsid w:val="00941928"/>
    <w:pPr>
      <w:jc w:val="center"/>
    </w:pPr>
    <w:rPr>
      <w:rFonts w:ascii="Times New Roman" w:hAnsi="Times New Roman"/>
      <w:b/>
      <w:bCs/>
      <w:color w:val="000000"/>
      <w:sz w:val="28"/>
      <w:szCs w:val="28"/>
    </w:rPr>
  </w:style>
  <w:style w:type="character" w:customStyle="1" w:styleId="PodtitulChar">
    <w:name w:val="Podtitul Char"/>
    <w:basedOn w:val="Standardnpsmoodstavce"/>
    <w:link w:val="Podtitul"/>
    <w:rsid w:val="00941928"/>
    <w:rPr>
      <w:rFonts w:ascii="Times New Roman" w:eastAsia="Times New Roman" w:hAnsi="Times New Roman" w:cs="Times New Roman"/>
      <w:b/>
      <w:bCs/>
      <w:color w:val="000000"/>
      <w:sz w:val="28"/>
      <w:szCs w:val="2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80AA9-FA08-424E-91D8-61E737314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929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chief</dc:creator>
  <cp:lastModifiedBy>ucetni</cp:lastModifiedBy>
  <cp:revision>7</cp:revision>
  <cp:lastPrinted>2013-03-01T13:05:00Z</cp:lastPrinted>
  <dcterms:created xsi:type="dcterms:W3CDTF">2017-11-08T14:25:00Z</dcterms:created>
  <dcterms:modified xsi:type="dcterms:W3CDTF">2017-11-15T11:05:00Z</dcterms:modified>
</cp:coreProperties>
</file>