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F7691" w:rsidRPr="0084020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2A6C7F" w:rsidRPr="0011274F" w:rsidRDefault="002A6C7F" w:rsidP="002A6C7F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</w:p>
          <w:p w:rsidR="002A6C7F" w:rsidRPr="0011274F" w:rsidRDefault="000155A4" w:rsidP="002A6C7F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MILCOM servis a.s. – Závod autocisterny</w:t>
            </w:r>
          </w:p>
          <w:p w:rsidR="00276C01" w:rsidRDefault="000155A4" w:rsidP="00276C01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Lhotecká 5</w:t>
            </w:r>
          </w:p>
          <w:p w:rsidR="00FF7691" w:rsidRPr="000155A4" w:rsidRDefault="000155A4" w:rsidP="00276C01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250 02 Stará Boleslav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1" w:rsidRPr="00B060F4" w:rsidRDefault="00FF7691">
            <w:pPr>
              <w:rPr>
                <w:rFonts w:ascii="Arial" w:hAnsi="Arial"/>
                <w:b/>
                <w:sz w:val="22"/>
              </w:rPr>
            </w:pPr>
          </w:p>
          <w:p w:rsidR="00FF7691" w:rsidRPr="00B060F4" w:rsidRDefault="00FF7691" w:rsidP="00276C01">
            <w:pPr>
              <w:rPr>
                <w:rFonts w:ascii="Arial" w:hAnsi="Arial"/>
                <w:b/>
                <w:sz w:val="22"/>
              </w:rPr>
            </w:pPr>
            <w:r w:rsidRPr="00B060F4">
              <w:rPr>
                <w:rFonts w:ascii="Arial" w:hAnsi="Arial"/>
                <w:b/>
                <w:sz w:val="22"/>
              </w:rPr>
              <w:t xml:space="preserve">V Praze dne: </w:t>
            </w:r>
            <w:r w:rsidR="00276C01" w:rsidRPr="00B060F4">
              <w:rPr>
                <w:rFonts w:ascii="Arial" w:hAnsi="Arial"/>
                <w:b/>
                <w:sz w:val="22"/>
              </w:rPr>
              <w:t>8</w:t>
            </w:r>
            <w:r w:rsidR="00613AE4" w:rsidRPr="00B060F4">
              <w:rPr>
                <w:rFonts w:ascii="Arial" w:hAnsi="Arial"/>
                <w:b/>
                <w:sz w:val="22"/>
              </w:rPr>
              <w:t>. 11</w:t>
            </w:r>
            <w:r w:rsidR="001E243D" w:rsidRPr="00B060F4">
              <w:rPr>
                <w:rFonts w:ascii="Arial" w:hAnsi="Arial"/>
                <w:b/>
                <w:sz w:val="22"/>
              </w:rPr>
              <w:t>. 201</w:t>
            </w:r>
            <w:r w:rsidR="0011274F" w:rsidRPr="00B060F4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FF7691" w:rsidRPr="002A6C7F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5A4" w:rsidRDefault="000155A4" w:rsidP="002A6C7F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</w:p>
          <w:p w:rsidR="000155A4" w:rsidRDefault="000155A4" w:rsidP="002A6C7F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  <w:r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Kontaktní osoba:Zdeněk Beneš, ředitel</w:t>
            </w:r>
          </w:p>
          <w:p w:rsidR="006D6DCC" w:rsidRPr="00921466" w:rsidRDefault="006D6DCC" w:rsidP="002A6C7F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</w:pPr>
            <w:r w:rsidRPr="0011274F"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 xml:space="preserve">E-mail: </w:t>
            </w:r>
            <w:r w:rsidR="00921466"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  <w:t>XXXXXXXXXXXXXXXXXX</w:t>
            </w:r>
          </w:p>
          <w:p w:rsidR="002A6C7F" w:rsidRPr="00921466" w:rsidRDefault="001714C5" w:rsidP="002A6C7F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</w:pPr>
            <w:r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 xml:space="preserve">Tel: </w:t>
            </w:r>
            <w:r w:rsidR="00921466"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  <w:t xml:space="preserve">XXX </w:t>
            </w:r>
            <w:proofErr w:type="spellStart"/>
            <w:r w:rsidR="00921466"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  <w:t>XXX</w:t>
            </w:r>
            <w:proofErr w:type="spellEnd"/>
            <w:r w:rsidR="00921466"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  <w:t xml:space="preserve"> </w:t>
            </w:r>
            <w:proofErr w:type="spellStart"/>
            <w:r w:rsidR="00921466">
              <w:rPr>
                <w:rFonts w:ascii="Arial" w:eastAsia="Times New Roman" w:hAnsi="Arial"/>
                <w:b/>
                <w:sz w:val="22"/>
                <w:szCs w:val="20"/>
                <w:lang w:val="cs-CZ" w:eastAsia="cs-CZ"/>
              </w:rPr>
              <w:t>XXX</w:t>
            </w:r>
            <w:proofErr w:type="spellEnd"/>
          </w:p>
          <w:p w:rsidR="001714C5" w:rsidRPr="001714C5" w:rsidRDefault="00306967" w:rsidP="001714C5">
            <w:pPr>
              <w:pStyle w:val="Prosttext"/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</w:pPr>
            <w:r w:rsidRPr="001714C5"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I</w:t>
            </w:r>
            <w:r w:rsidR="00D0620E"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ČO</w:t>
            </w:r>
            <w:r w:rsidR="002A6C7F" w:rsidRPr="001714C5"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 xml:space="preserve">: </w:t>
            </w:r>
            <w:r w:rsidR="000155A4">
              <w:rPr>
                <w:rFonts w:ascii="Arial" w:eastAsia="Times New Roman" w:hAnsi="Arial"/>
                <w:b/>
                <w:sz w:val="22"/>
                <w:szCs w:val="20"/>
                <w:lang w:eastAsia="cs-CZ"/>
              </w:rPr>
              <w:t>18628826</w:t>
            </w:r>
          </w:p>
          <w:p w:rsidR="002E6797" w:rsidRPr="0011274F" w:rsidRDefault="002E6797" w:rsidP="002E679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91" w:rsidRPr="00840206" w:rsidRDefault="00FF7691">
            <w:pPr>
              <w:rPr>
                <w:rFonts w:ascii="Arial" w:hAnsi="Arial"/>
                <w:b/>
                <w:sz w:val="22"/>
              </w:rPr>
            </w:pPr>
          </w:p>
          <w:p w:rsidR="00FF7691" w:rsidRPr="002A6C7F" w:rsidRDefault="0011274F" w:rsidP="00276C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Objednávka č.: </w:t>
            </w:r>
            <w:r w:rsidR="00276C01">
              <w:rPr>
                <w:rFonts w:ascii="Arial" w:hAnsi="Arial"/>
                <w:b/>
                <w:sz w:val="22"/>
              </w:rPr>
              <w:t>281570/2017-ČRA</w:t>
            </w:r>
          </w:p>
        </w:tc>
      </w:tr>
      <w:tr w:rsidR="00FF7691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F7691" w:rsidRDefault="00FF7691">
            <w:pPr>
              <w:rPr>
                <w:rFonts w:ascii="Arial" w:hAnsi="Arial"/>
                <w:b/>
                <w:sz w:val="22"/>
              </w:rPr>
            </w:pPr>
          </w:p>
          <w:p w:rsidR="00FF7691" w:rsidRDefault="00FF76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 ČRA vyřizuje: </w:t>
            </w:r>
            <w:r w:rsidR="00774432">
              <w:rPr>
                <w:rFonts w:ascii="Arial" w:hAnsi="Arial"/>
                <w:b/>
                <w:sz w:val="22"/>
              </w:rPr>
              <w:t>Štěpán Šantrůček</w:t>
            </w:r>
          </w:p>
          <w:p w:rsidR="00FF7691" w:rsidRDefault="00FF7691">
            <w:pPr>
              <w:rPr>
                <w:rFonts w:ascii="Arial" w:hAnsi="Arial"/>
                <w:sz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F7691" w:rsidRDefault="00FF7691">
            <w:pPr>
              <w:rPr>
                <w:rFonts w:ascii="Arial" w:hAnsi="Arial"/>
                <w:sz w:val="22"/>
              </w:rPr>
            </w:pPr>
          </w:p>
          <w:p w:rsidR="00FF7691" w:rsidRDefault="00774432" w:rsidP="009214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Tel.: </w:t>
            </w:r>
            <w:r w:rsidR="00921466">
              <w:rPr>
                <w:rFonts w:ascii="Arial" w:hAnsi="Arial"/>
                <w:b/>
                <w:sz w:val="22"/>
              </w:rPr>
              <w:t xml:space="preserve">XXX </w:t>
            </w:r>
            <w:proofErr w:type="spellStart"/>
            <w:r w:rsidR="00921466">
              <w:rPr>
                <w:rFonts w:ascii="Arial" w:hAnsi="Arial"/>
                <w:b/>
                <w:sz w:val="22"/>
              </w:rPr>
              <w:t>XXX</w:t>
            </w:r>
            <w:proofErr w:type="spellEnd"/>
            <w:r w:rsidR="00921466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921466">
              <w:rPr>
                <w:rFonts w:ascii="Arial" w:hAnsi="Arial"/>
                <w:b/>
                <w:sz w:val="22"/>
              </w:rPr>
              <w:t>XXX</w:t>
            </w:r>
            <w:proofErr w:type="spellEnd"/>
          </w:p>
        </w:tc>
      </w:tr>
      <w:tr w:rsidR="00FF769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91" w:rsidRDefault="00FF7691">
            <w:pPr>
              <w:rPr>
                <w:rFonts w:ascii="Arial" w:hAnsi="Arial"/>
                <w:sz w:val="22"/>
              </w:rPr>
            </w:pPr>
          </w:p>
          <w:p w:rsidR="00FF7691" w:rsidRDefault="00FF76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IČO: 75123924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91" w:rsidRDefault="00FF7691">
            <w:pPr>
              <w:rPr>
                <w:rFonts w:ascii="Arial" w:hAnsi="Arial"/>
                <w:sz w:val="22"/>
              </w:rPr>
            </w:pPr>
          </w:p>
          <w:p w:rsidR="00FF7691" w:rsidRDefault="00FF7691" w:rsidP="0092146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Fax:  </w:t>
            </w:r>
            <w:r w:rsidR="00921466">
              <w:rPr>
                <w:rFonts w:ascii="Arial" w:hAnsi="Arial"/>
                <w:b/>
                <w:sz w:val="22"/>
              </w:rPr>
              <w:t xml:space="preserve">XXX </w:t>
            </w:r>
            <w:proofErr w:type="spellStart"/>
            <w:r w:rsidR="00921466">
              <w:rPr>
                <w:rFonts w:ascii="Arial" w:hAnsi="Arial"/>
                <w:b/>
                <w:sz w:val="22"/>
              </w:rPr>
              <w:t>XXX</w:t>
            </w:r>
            <w:proofErr w:type="spellEnd"/>
            <w:r w:rsidR="00921466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921466">
              <w:rPr>
                <w:rFonts w:ascii="Arial" w:hAnsi="Arial"/>
                <w:b/>
                <w:sz w:val="22"/>
              </w:rPr>
              <w:t>XXX</w:t>
            </w:r>
            <w:proofErr w:type="spellEnd"/>
          </w:p>
        </w:tc>
      </w:tr>
      <w:tr w:rsidR="00FF7691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91" w:rsidRDefault="00FF7691">
            <w:pPr>
              <w:rPr>
                <w:sz w:val="24"/>
              </w:rPr>
            </w:pPr>
          </w:p>
          <w:p w:rsidR="00FF7691" w:rsidRDefault="00FF76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Bankovní spojení: Česká národní banka, Na Příkopě 28, 115 03  Praha 1</w:t>
            </w:r>
          </w:p>
          <w:p w:rsidR="00FF7691" w:rsidRPr="00F6327A" w:rsidRDefault="00FF7691" w:rsidP="009214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Číslo účtu:             </w:t>
            </w:r>
            <w:r w:rsidR="00921466">
              <w:rPr>
                <w:rFonts w:ascii="Arial" w:hAnsi="Arial"/>
                <w:b/>
                <w:sz w:val="22"/>
              </w:rPr>
              <w:t>XXXXXXXXXXXXXXXXXXXX</w:t>
            </w:r>
          </w:p>
        </w:tc>
      </w:tr>
      <w:tr w:rsidR="00FF7691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91" w:rsidRDefault="00FF76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Vyjádření správce rozpočtu:</w:t>
            </w:r>
          </w:p>
          <w:p w:rsidR="00FF7691" w:rsidRDefault="00FF7691">
            <w:pPr>
              <w:rPr>
                <w:rFonts w:ascii="Arial" w:hAnsi="Arial"/>
                <w:b/>
              </w:rPr>
            </w:pPr>
          </w:p>
          <w:p w:rsidR="00FF7691" w:rsidRDefault="00FF7691">
            <w:pPr>
              <w:rPr>
                <w:sz w:val="24"/>
              </w:rPr>
            </w:pPr>
          </w:p>
        </w:tc>
      </w:tr>
    </w:tbl>
    <w:p w:rsidR="00FF7691" w:rsidRDefault="00FF7691">
      <w:pPr>
        <w:rPr>
          <w:rFonts w:ascii="Arial" w:hAnsi="Arial"/>
          <w:sz w:val="22"/>
        </w:rPr>
      </w:pPr>
    </w:p>
    <w:p w:rsidR="00766503" w:rsidRDefault="00766503">
      <w:pPr>
        <w:rPr>
          <w:rFonts w:ascii="Arial" w:hAnsi="Arial"/>
          <w:sz w:val="22"/>
        </w:rPr>
      </w:pPr>
    </w:p>
    <w:p w:rsidR="00261311" w:rsidRDefault="00FF7691" w:rsidP="000155A4">
      <w:pPr>
        <w:ind w:firstLine="540"/>
        <w:jc w:val="both"/>
        <w:rPr>
          <w:sz w:val="24"/>
        </w:rPr>
      </w:pPr>
      <w:r>
        <w:rPr>
          <w:sz w:val="24"/>
        </w:rPr>
        <w:t>Objednáváme u Vás</w:t>
      </w:r>
      <w:r w:rsidR="00261311">
        <w:rPr>
          <w:sz w:val="24"/>
        </w:rPr>
        <w:t xml:space="preserve"> expertní konzultační služby v rámci projektu „Zvýšení kvality a množství mléka v regionu Brčko“. Expertní služby sestávají z: </w:t>
      </w:r>
    </w:p>
    <w:p w:rsidR="00654613" w:rsidRDefault="00261311" w:rsidP="00766503">
      <w:pPr>
        <w:pStyle w:val="Odstavecseseznamem"/>
        <w:numPr>
          <w:ilvl w:val="0"/>
          <w:numId w:val="5"/>
        </w:numPr>
        <w:spacing w:before="120"/>
        <w:ind w:left="896" w:hanging="357"/>
        <w:contextualSpacing w:val="0"/>
        <w:jc w:val="both"/>
        <w:rPr>
          <w:sz w:val="24"/>
        </w:rPr>
      </w:pPr>
      <w:r>
        <w:rPr>
          <w:sz w:val="24"/>
        </w:rPr>
        <w:t>Účast</w:t>
      </w:r>
      <w:r w:rsidR="0039638F">
        <w:rPr>
          <w:sz w:val="24"/>
        </w:rPr>
        <w:t>i</w:t>
      </w:r>
      <w:r>
        <w:rPr>
          <w:sz w:val="24"/>
        </w:rPr>
        <w:t xml:space="preserve"> najednání v zahraničí v sídle výrobce dodávaného zboží (Rapid Inox, Gornji Milanovac) – posouzení </w:t>
      </w:r>
      <w:r w:rsidR="00654613">
        <w:rPr>
          <w:sz w:val="24"/>
        </w:rPr>
        <w:t xml:space="preserve">vyrobené cisterny v souladu s požadavky vyplývajícími ze smlouvy č.j.: 280802/2016-ČRA </w:t>
      </w:r>
      <w:r w:rsidR="00766503">
        <w:rPr>
          <w:sz w:val="24"/>
        </w:rPr>
        <w:t>na d</w:t>
      </w:r>
      <w:r w:rsidR="00766503" w:rsidRPr="00766503">
        <w:rPr>
          <w:sz w:val="24"/>
        </w:rPr>
        <w:t>odávk</w:t>
      </w:r>
      <w:r w:rsidR="00766503">
        <w:rPr>
          <w:sz w:val="24"/>
        </w:rPr>
        <w:t>u</w:t>
      </w:r>
      <w:r w:rsidR="00766503" w:rsidRPr="00766503">
        <w:rPr>
          <w:sz w:val="24"/>
        </w:rPr>
        <w:t xml:space="preserve"> techniky pro uchování, svoz a skladování mléka</w:t>
      </w:r>
      <w:r w:rsidR="00766503">
        <w:rPr>
          <w:sz w:val="24"/>
        </w:rPr>
        <w:t xml:space="preserve"> (realizovanou Ircon, s.r.o.) </w:t>
      </w:r>
      <w:r w:rsidR="00654613">
        <w:rPr>
          <w:sz w:val="24"/>
        </w:rPr>
        <w:t>a návrh doporuče</w:t>
      </w:r>
      <w:r w:rsidR="0039638F">
        <w:rPr>
          <w:sz w:val="24"/>
        </w:rPr>
        <w:t>ní na nápravu nedostatků (max. 8</w:t>
      </w:r>
      <w:r w:rsidR="00654613">
        <w:rPr>
          <w:sz w:val="24"/>
        </w:rPr>
        <w:t xml:space="preserve"> hod.</w:t>
      </w:r>
      <w:r w:rsidR="0039638F">
        <w:rPr>
          <w:sz w:val="24"/>
        </w:rPr>
        <w:t xml:space="preserve"> na osobu, tedy celkem 16 hodin</w:t>
      </w:r>
      <w:r w:rsidR="00654613">
        <w:rPr>
          <w:sz w:val="24"/>
        </w:rPr>
        <w:t xml:space="preserve">) </w:t>
      </w:r>
    </w:p>
    <w:p w:rsidR="00261311" w:rsidRDefault="00261311" w:rsidP="00766503">
      <w:pPr>
        <w:pStyle w:val="Odstavecseseznamem"/>
        <w:numPr>
          <w:ilvl w:val="0"/>
          <w:numId w:val="5"/>
        </w:numPr>
        <w:spacing w:before="120"/>
        <w:ind w:left="896" w:hanging="357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654613">
        <w:rPr>
          <w:sz w:val="24"/>
        </w:rPr>
        <w:t>Vyhotovení písemné zprávy v ČR, obsahující závěry z jednání a písemný seznam doporuče</w:t>
      </w:r>
      <w:r w:rsidR="0039638F">
        <w:rPr>
          <w:sz w:val="24"/>
        </w:rPr>
        <w:t xml:space="preserve">ní na nápravu nedostatků (max. </w:t>
      </w:r>
      <w:r w:rsidR="00613AE4">
        <w:rPr>
          <w:sz w:val="24"/>
        </w:rPr>
        <w:t>24</w:t>
      </w:r>
      <w:r w:rsidR="0039638F">
        <w:rPr>
          <w:sz w:val="24"/>
        </w:rPr>
        <w:t xml:space="preserve"> hodin</w:t>
      </w:r>
      <w:r w:rsidR="00654613">
        <w:rPr>
          <w:sz w:val="24"/>
        </w:rPr>
        <w:t>)</w:t>
      </w:r>
    </w:p>
    <w:p w:rsidR="00766503" w:rsidRDefault="00766503" w:rsidP="00766503">
      <w:pPr>
        <w:pStyle w:val="Odstavecseseznamem"/>
        <w:ind w:left="900"/>
        <w:jc w:val="both"/>
        <w:rPr>
          <w:sz w:val="24"/>
        </w:rPr>
      </w:pPr>
    </w:p>
    <w:p w:rsidR="00FF7691" w:rsidRPr="002E6797" w:rsidRDefault="00FF7691" w:rsidP="000155A4">
      <w:pPr>
        <w:jc w:val="both"/>
        <w:rPr>
          <w:b/>
          <w:sz w:val="24"/>
        </w:rPr>
      </w:pPr>
      <w:r w:rsidRPr="002E6797">
        <w:rPr>
          <w:b/>
          <w:sz w:val="24"/>
        </w:rPr>
        <w:t xml:space="preserve">Termín: </w:t>
      </w:r>
      <w:r w:rsidR="002A6C7F" w:rsidRPr="002E6797">
        <w:rPr>
          <w:b/>
          <w:sz w:val="24"/>
        </w:rPr>
        <w:t xml:space="preserve">do </w:t>
      </w:r>
      <w:r w:rsidR="00654613">
        <w:rPr>
          <w:b/>
          <w:sz w:val="24"/>
        </w:rPr>
        <w:t>24.</w:t>
      </w:r>
      <w:r w:rsidR="00766503">
        <w:rPr>
          <w:b/>
          <w:sz w:val="24"/>
        </w:rPr>
        <w:t xml:space="preserve"> </w:t>
      </w:r>
      <w:r w:rsidR="00613AE4">
        <w:rPr>
          <w:b/>
          <w:sz w:val="24"/>
        </w:rPr>
        <w:t>11</w:t>
      </w:r>
      <w:r w:rsidR="00654613">
        <w:rPr>
          <w:b/>
          <w:sz w:val="24"/>
        </w:rPr>
        <w:t>.</w:t>
      </w:r>
      <w:r w:rsidR="00766503">
        <w:rPr>
          <w:b/>
          <w:sz w:val="24"/>
        </w:rPr>
        <w:t xml:space="preserve"> </w:t>
      </w:r>
      <w:r w:rsidR="00654613">
        <w:rPr>
          <w:b/>
          <w:sz w:val="24"/>
        </w:rPr>
        <w:t>2017</w:t>
      </w:r>
    </w:p>
    <w:p w:rsidR="00FF7691" w:rsidRPr="007F3404" w:rsidRDefault="00FF7691" w:rsidP="000155A4">
      <w:pPr>
        <w:jc w:val="both"/>
        <w:rPr>
          <w:sz w:val="24"/>
          <w:highlight w:val="yellow"/>
        </w:rPr>
      </w:pPr>
    </w:p>
    <w:p w:rsidR="00FF7691" w:rsidRDefault="00FF7691" w:rsidP="000155A4">
      <w:pPr>
        <w:jc w:val="both"/>
        <w:rPr>
          <w:sz w:val="24"/>
        </w:rPr>
      </w:pPr>
      <w:r w:rsidRPr="002E6797">
        <w:rPr>
          <w:b/>
          <w:sz w:val="24"/>
        </w:rPr>
        <w:t>Cena:</w:t>
      </w:r>
      <w:r w:rsidR="00F6327A">
        <w:rPr>
          <w:b/>
          <w:sz w:val="24"/>
        </w:rPr>
        <w:t xml:space="preserve"> Maximálně </w:t>
      </w:r>
      <w:r w:rsidR="00526C6A">
        <w:rPr>
          <w:b/>
          <w:sz w:val="24"/>
        </w:rPr>
        <w:t>6</w:t>
      </w:r>
      <w:r w:rsidR="00613AE4">
        <w:rPr>
          <w:b/>
          <w:sz w:val="24"/>
        </w:rPr>
        <w:t>1 050</w:t>
      </w:r>
      <w:r w:rsidR="00654613">
        <w:rPr>
          <w:b/>
          <w:sz w:val="24"/>
        </w:rPr>
        <w:t>,- CZK</w:t>
      </w:r>
      <w:r w:rsidRPr="002E6797">
        <w:rPr>
          <w:b/>
          <w:sz w:val="24"/>
        </w:rPr>
        <w:t xml:space="preserve"> včetně DPH</w:t>
      </w:r>
      <w:r w:rsidR="002A6C7F" w:rsidRPr="002E6797">
        <w:rPr>
          <w:sz w:val="24"/>
        </w:rPr>
        <w:t xml:space="preserve"> </w:t>
      </w:r>
    </w:p>
    <w:p w:rsidR="00766503" w:rsidRDefault="00766503" w:rsidP="000155A4">
      <w:pPr>
        <w:jc w:val="both"/>
        <w:rPr>
          <w:sz w:val="24"/>
        </w:rPr>
      </w:pPr>
    </w:p>
    <w:p w:rsidR="00654613" w:rsidRDefault="000155A4" w:rsidP="000155A4">
      <w:pPr>
        <w:jc w:val="both"/>
        <w:rPr>
          <w:sz w:val="24"/>
        </w:rPr>
      </w:pPr>
      <w:r>
        <w:rPr>
          <w:sz w:val="24"/>
        </w:rPr>
        <w:t>Cena zahrnuje následující položky</w:t>
      </w:r>
      <w:r w:rsidR="00654613">
        <w:rPr>
          <w:sz w:val="24"/>
        </w:rPr>
        <w:t>:</w:t>
      </w:r>
    </w:p>
    <w:p w:rsidR="00654613" w:rsidRDefault="00654613" w:rsidP="00766503">
      <w:pPr>
        <w:pStyle w:val="Odstavecseseznamem"/>
        <w:numPr>
          <w:ilvl w:val="0"/>
          <w:numId w:val="6"/>
        </w:numPr>
        <w:spacing w:before="120"/>
        <w:ind w:left="1066" w:hanging="357"/>
        <w:contextualSpacing w:val="0"/>
        <w:jc w:val="both"/>
        <w:rPr>
          <w:sz w:val="24"/>
        </w:rPr>
      </w:pPr>
      <w:r>
        <w:rPr>
          <w:sz w:val="24"/>
        </w:rPr>
        <w:t>Doprava na</w:t>
      </w:r>
      <w:r w:rsidR="00E9637D">
        <w:rPr>
          <w:sz w:val="24"/>
        </w:rPr>
        <w:t xml:space="preserve"> a z </w:t>
      </w:r>
      <w:r>
        <w:rPr>
          <w:sz w:val="24"/>
        </w:rPr>
        <w:t>míst</w:t>
      </w:r>
      <w:r w:rsidR="00E9637D">
        <w:rPr>
          <w:sz w:val="24"/>
        </w:rPr>
        <w:t>a</w:t>
      </w:r>
      <w:r>
        <w:rPr>
          <w:sz w:val="24"/>
        </w:rPr>
        <w:t xml:space="preserve"> jednání (</w:t>
      </w:r>
      <w:r w:rsidR="00613AE4">
        <w:rPr>
          <w:sz w:val="24"/>
        </w:rPr>
        <w:t>2x letenka Praha – Bělehrad - Praha</w:t>
      </w:r>
      <w:r>
        <w:rPr>
          <w:sz w:val="24"/>
        </w:rPr>
        <w:t xml:space="preserve">) – max.: </w:t>
      </w:r>
      <w:r w:rsidR="00526C6A">
        <w:rPr>
          <w:sz w:val="24"/>
        </w:rPr>
        <w:t>30 000</w:t>
      </w:r>
      <w:r w:rsidR="0039638F">
        <w:rPr>
          <w:sz w:val="24"/>
        </w:rPr>
        <w:t>,- Kč</w:t>
      </w:r>
    </w:p>
    <w:p w:rsidR="0039638F" w:rsidRDefault="00613AE4" w:rsidP="00766503">
      <w:pPr>
        <w:pStyle w:val="Odstavecseseznamem"/>
        <w:numPr>
          <w:ilvl w:val="0"/>
          <w:numId w:val="6"/>
        </w:numPr>
        <w:spacing w:before="120"/>
        <w:ind w:left="1066" w:hanging="357"/>
        <w:contextualSpacing w:val="0"/>
        <w:jc w:val="both"/>
        <w:rPr>
          <w:sz w:val="24"/>
        </w:rPr>
      </w:pPr>
      <w:r>
        <w:rPr>
          <w:sz w:val="24"/>
        </w:rPr>
        <w:t>Práce v ČR – max. 24</w:t>
      </w:r>
      <w:r w:rsidR="00E9637D">
        <w:rPr>
          <w:sz w:val="24"/>
        </w:rPr>
        <w:t xml:space="preserve"> hodin á</w:t>
      </w:r>
      <w:r w:rsidR="0039638F">
        <w:rPr>
          <w:sz w:val="24"/>
        </w:rPr>
        <w:t xml:space="preserve"> 500,- Kč = </w:t>
      </w:r>
      <w:r>
        <w:rPr>
          <w:sz w:val="24"/>
        </w:rPr>
        <w:t>12 000</w:t>
      </w:r>
      <w:r w:rsidR="0039638F">
        <w:rPr>
          <w:sz w:val="24"/>
        </w:rPr>
        <w:t>,- Kč</w:t>
      </w:r>
    </w:p>
    <w:p w:rsidR="0039638F" w:rsidRDefault="0039638F" w:rsidP="00766503">
      <w:pPr>
        <w:pStyle w:val="Odstavecseseznamem"/>
        <w:numPr>
          <w:ilvl w:val="0"/>
          <w:numId w:val="6"/>
        </w:numPr>
        <w:spacing w:before="120"/>
        <w:ind w:left="1066" w:hanging="357"/>
        <w:contextualSpacing w:val="0"/>
        <w:jc w:val="both"/>
        <w:rPr>
          <w:sz w:val="24"/>
        </w:rPr>
      </w:pPr>
      <w:r>
        <w:rPr>
          <w:sz w:val="24"/>
        </w:rPr>
        <w:t>Práce v zahraničí – max. 16 hodin á 700,- Kč = 11</w:t>
      </w:r>
      <w:r w:rsidR="00766503">
        <w:rPr>
          <w:sz w:val="24"/>
        </w:rPr>
        <w:t xml:space="preserve"> </w:t>
      </w:r>
      <w:r>
        <w:rPr>
          <w:sz w:val="24"/>
        </w:rPr>
        <w:t>200,- Kč</w:t>
      </w:r>
    </w:p>
    <w:p w:rsidR="0039638F" w:rsidRDefault="0039638F" w:rsidP="00766503">
      <w:pPr>
        <w:pStyle w:val="Odstavecseseznamem"/>
        <w:numPr>
          <w:ilvl w:val="0"/>
          <w:numId w:val="6"/>
        </w:numPr>
        <w:spacing w:before="120"/>
        <w:ind w:left="1066" w:hanging="357"/>
        <w:contextualSpacing w:val="0"/>
        <w:jc w:val="both"/>
        <w:rPr>
          <w:sz w:val="24"/>
        </w:rPr>
      </w:pPr>
      <w:r>
        <w:rPr>
          <w:sz w:val="24"/>
        </w:rPr>
        <w:t xml:space="preserve">Ubytování </w:t>
      </w:r>
      <w:r w:rsidR="00E9637D">
        <w:rPr>
          <w:sz w:val="24"/>
        </w:rPr>
        <w:t xml:space="preserve">pro </w:t>
      </w:r>
      <w:r>
        <w:rPr>
          <w:sz w:val="24"/>
        </w:rPr>
        <w:t xml:space="preserve">dvě osoby na jednu noc – max. </w:t>
      </w:r>
      <w:r w:rsidR="00613AE4">
        <w:rPr>
          <w:sz w:val="24"/>
        </w:rPr>
        <w:t>4000</w:t>
      </w:r>
      <w:r>
        <w:rPr>
          <w:sz w:val="24"/>
        </w:rPr>
        <w:t>,- Kč</w:t>
      </w:r>
    </w:p>
    <w:p w:rsidR="0039638F" w:rsidRPr="00654613" w:rsidRDefault="0039638F" w:rsidP="00766503">
      <w:pPr>
        <w:pStyle w:val="Odstavecseseznamem"/>
        <w:numPr>
          <w:ilvl w:val="0"/>
          <w:numId w:val="6"/>
        </w:numPr>
        <w:spacing w:before="120"/>
        <w:ind w:left="1066" w:hanging="357"/>
        <w:contextualSpacing w:val="0"/>
        <w:jc w:val="both"/>
        <w:rPr>
          <w:sz w:val="24"/>
        </w:rPr>
      </w:pPr>
      <w:r>
        <w:rPr>
          <w:sz w:val="24"/>
        </w:rPr>
        <w:t>Stravné dle platné vyhlášky MF ČR č. 366/2016: 3</w:t>
      </w:r>
      <w:r w:rsidR="00766503">
        <w:rPr>
          <w:sz w:val="24"/>
        </w:rPr>
        <w:t xml:space="preserve"> </w:t>
      </w:r>
      <w:r>
        <w:rPr>
          <w:sz w:val="24"/>
        </w:rPr>
        <w:t>850,- Kč</w:t>
      </w:r>
      <w:r w:rsidR="00766503">
        <w:rPr>
          <w:sz w:val="24"/>
        </w:rPr>
        <w:t xml:space="preserve"> (35 EUR * 2 osoby * 2 dny)</w:t>
      </w:r>
    </w:p>
    <w:p w:rsidR="00FF7691" w:rsidRDefault="001E243D" w:rsidP="000155A4">
      <w:pPr>
        <w:tabs>
          <w:tab w:val="left" w:pos="3660"/>
        </w:tabs>
        <w:jc w:val="both"/>
        <w:rPr>
          <w:sz w:val="24"/>
        </w:rPr>
      </w:pPr>
      <w:r>
        <w:rPr>
          <w:sz w:val="24"/>
        </w:rPr>
        <w:tab/>
      </w:r>
    </w:p>
    <w:p w:rsidR="00FF7691" w:rsidRDefault="00FF7691" w:rsidP="000155A4">
      <w:pPr>
        <w:jc w:val="both"/>
        <w:rPr>
          <w:sz w:val="24"/>
        </w:rPr>
      </w:pPr>
      <w:r>
        <w:rPr>
          <w:sz w:val="24"/>
        </w:rPr>
        <w:lastRenderedPageBreak/>
        <w:t xml:space="preserve">Platba </w:t>
      </w:r>
      <w:r w:rsidR="000F37AC">
        <w:rPr>
          <w:sz w:val="24"/>
        </w:rPr>
        <w:t>bude provedena převodem finančních prostředků na zák</w:t>
      </w:r>
      <w:r w:rsidR="001714C5">
        <w:rPr>
          <w:sz w:val="24"/>
        </w:rPr>
        <w:t>ladě údajů uvedených ve faktuře, kterou zašlete spolu výkazem práce</w:t>
      </w:r>
      <w:r w:rsidR="000155A4">
        <w:rPr>
          <w:sz w:val="24"/>
        </w:rPr>
        <w:t xml:space="preserve"> a kopiemi účetních dokladů o ubytování a nákladech na dopravu </w:t>
      </w:r>
      <w:r w:rsidR="001714C5">
        <w:rPr>
          <w:sz w:val="24"/>
        </w:rPr>
        <w:t xml:space="preserve">na adresu ČRA a na e-mail </w:t>
      </w:r>
      <w:r w:rsidR="00921466">
        <w:rPr>
          <w:sz w:val="24"/>
        </w:rPr>
        <w:t>XXXXXXXXXX</w:t>
      </w:r>
      <w:r w:rsidR="001714C5">
        <w:rPr>
          <w:sz w:val="24"/>
        </w:rPr>
        <w:t>.</w:t>
      </w:r>
    </w:p>
    <w:p w:rsidR="00B060F4" w:rsidRDefault="00B060F4" w:rsidP="000155A4">
      <w:pPr>
        <w:jc w:val="both"/>
        <w:rPr>
          <w:sz w:val="24"/>
        </w:rPr>
      </w:pPr>
    </w:p>
    <w:p w:rsidR="00B060F4" w:rsidRDefault="00B060F4" w:rsidP="000155A4">
      <w:pPr>
        <w:jc w:val="both"/>
        <w:rPr>
          <w:sz w:val="24"/>
        </w:rPr>
      </w:pPr>
      <w:r>
        <w:rPr>
          <w:sz w:val="24"/>
        </w:rPr>
        <w:t>Na fakturu uveďte číslo objednávky.</w:t>
      </w:r>
    </w:p>
    <w:p w:rsidR="00194437" w:rsidRDefault="00194437">
      <w:pPr>
        <w:rPr>
          <w:sz w:val="24"/>
        </w:rPr>
      </w:pPr>
    </w:p>
    <w:p w:rsidR="006B3EEB" w:rsidRPr="00F543F1" w:rsidRDefault="006B3EEB" w:rsidP="006B3EE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07124">
        <w:rPr>
          <w:i/>
          <w:sz w:val="24"/>
          <w:szCs w:val="24"/>
        </w:rPr>
        <w:t>Smluvní strany berou na vědomí, že tato smlouv</w:t>
      </w:r>
      <w:r>
        <w:rPr>
          <w:i/>
          <w:sz w:val="24"/>
          <w:szCs w:val="24"/>
        </w:rPr>
        <w:t>a</w:t>
      </w:r>
      <w:r w:rsidRPr="00707124">
        <w:rPr>
          <w:i/>
          <w:sz w:val="24"/>
          <w:szCs w:val="24"/>
        </w:rPr>
        <w:t xml:space="preserve"> bude zveřejněna v registru smluv dle zákona č. 340/2015 Sb., o registru smluv</w:t>
      </w:r>
      <w:r>
        <w:rPr>
          <w:i/>
          <w:sz w:val="24"/>
          <w:szCs w:val="24"/>
        </w:rPr>
        <w:t>, jelikož je objednatel povinnou osobou ve smyslu tohoto zákona</w:t>
      </w:r>
      <w:r w:rsidRPr="00707124">
        <w:rPr>
          <w:i/>
          <w:sz w:val="24"/>
          <w:szCs w:val="24"/>
        </w:rPr>
        <w:t xml:space="preserve"> a s jejím </w:t>
      </w:r>
      <w:r>
        <w:rPr>
          <w:i/>
          <w:sz w:val="24"/>
          <w:szCs w:val="24"/>
        </w:rPr>
        <w:t>zveřejněním</w:t>
      </w:r>
      <w:r w:rsidRPr="00707124">
        <w:rPr>
          <w:i/>
          <w:sz w:val="24"/>
          <w:szCs w:val="24"/>
        </w:rPr>
        <w:t xml:space="preserve"> souhlasí. Zveřejnění se zavazuje zajistit objednatel do 30 dnů od podpisu</w:t>
      </w:r>
      <w:r>
        <w:rPr>
          <w:i/>
          <w:sz w:val="24"/>
          <w:szCs w:val="24"/>
        </w:rPr>
        <w:t xml:space="preserve"> této</w:t>
      </w:r>
      <w:r w:rsidRPr="00707124">
        <w:rPr>
          <w:i/>
          <w:sz w:val="24"/>
          <w:szCs w:val="24"/>
        </w:rPr>
        <w:t xml:space="preserve"> smlouvy oběma smluvními stranami</w:t>
      </w:r>
      <w:r>
        <w:rPr>
          <w:sz w:val="24"/>
          <w:szCs w:val="24"/>
        </w:rPr>
        <w:t>.“</w:t>
      </w:r>
      <w:bookmarkStart w:id="0" w:name="_GoBack"/>
      <w:bookmarkEnd w:id="0"/>
    </w:p>
    <w:p w:rsidR="006B3EEB" w:rsidRDefault="006B3EEB">
      <w:pPr>
        <w:rPr>
          <w:sz w:val="24"/>
        </w:rPr>
      </w:pPr>
    </w:p>
    <w:p w:rsidR="006B3EEB" w:rsidRDefault="006B3EEB">
      <w:pPr>
        <w:rPr>
          <w:sz w:val="24"/>
        </w:rPr>
      </w:pPr>
    </w:p>
    <w:p w:rsidR="006B3EEB" w:rsidRDefault="006B3EEB">
      <w:pPr>
        <w:rPr>
          <w:sz w:val="24"/>
        </w:rPr>
      </w:pPr>
    </w:p>
    <w:p w:rsidR="00FF7691" w:rsidRDefault="00FF7691">
      <w:pPr>
        <w:rPr>
          <w:sz w:val="24"/>
        </w:rPr>
      </w:pPr>
      <w:r>
        <w:rPr>
          <w:sz w:val="24"/>
        </w:rPr>
        <w:t>Děkujeme.</w:t>
      </w:r>
    </w:p>
    <w:p w:rsidR="00FF7691" w:rsidRDefault="00FF7691">
      <w:pPr>
        <w:rPr>
          <w:sz w:val="24"/>
        </w:rPr>
      </w:pPr>
    </w:p>
    <w:p w:rsidR="00FF7691" w:rsidRDefault="00FF7691">
      <w:pPr>
        <w:rPr>
          <w:sz w:val="24"/>
        </w:rPr>
      </w:pPr>
    </w:p>
    <w:p w:rsidR="00766503" w:rsidRDefault="00766503">
      <w:pPr>
        <w:rPr>
          <w:sz w:val="24"/>
        </w:rPr>
      </w:pPr>
    </w:p>
    <w:p w:rsidR="00FF7691" w:rsidRDefault="00FF76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FF7691" w:rsidRDefault="00FF76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6C01">
        <w:rPr>
          <w:sz w:val="24"/>
        </w:rPr>
        <w:t>Ing. Pavel Frelich</w:t>
      </w:r>
    </w:p>
    <w:p w:rsidR="00276C01" w:rsidRDefault="00276C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ředitel ČRA</w:t>
      </w:r>
    </w:p>
    <w:p w:rsidR="006B3EEB" w:rsidRDefault="006B3EEB">
      <w:pPr>
        <w:rPr>
          <w:sz w:val="24"/>
        </w:rPr>
      </w:pPr>
    </w:p>
    <w:p w:rsidR="006B3EEB" w:rsidRDefault="006B3EEB">
      <w:pPr>
        <w:rPr>
          <w:sz w:val="24"/>
        </w:rPr>
      </w:pPr>
    </w:p>
    <w:p w:rsidR="006B3EEB" w:rsidRDefault="006B3EEB">
      <w:pPr>
        <w:rPr>
          <w:sz w:val="24"/>
        </w:rPr>
      </w:pPr>
      <w:r>
        <w:rPr>
          <w:sz w:val="24"/>
        </w:rPr>
        <w:t>Potvrzení o přijetí objednávky ze strany zhotovitele:</w:t>
      </w:r>
    </w:p>
    <w:sectPr w:rsidR="006B3EEB" w:rsidSect="0038246C">
      <w:headerReference w:type="default" r:id="rId7"/>
      <w:pgSz w:w="11907" w:h="16840"/>
      <w:pgMar w:top="1134" w:right="1701" w:bottom="45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69" w:rsidRDefault="00AA0969">
      <w:r>
        <w:separator/>
      </w:r>
    </w:p>
  </w:endnote>
  <w:endnote w:type="continuationSeparator" w:id="0">
    <w:p w:rsidR="00AA0969" w:rsidRDefault="00A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69" w:rsidRDefault="00AA0969">
      <w:r>
        <w:separator/>
      </w:r>
    </w:p>
  </w:footnote>
  <w:footnote w:type="continuationSeparator" w:id="0">
    <w:p w:rsidR="00AA0969" w:rsidRDefault="00AA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8F" w:rsidRDefault="0039638F">
    <w:pPr>
      <w:pStyle w:val="Titulek"/>
      <w:jc w:val="left"/>
    </w:pPr>
    <w:r>
      <w:t xml:space="preserve">Česká rozvojová agentura                               </w:t>
    </w:r>
  </w:p>
  <w:p w:rsidR="0039638F" w:rsidRDefault="0039638F">
    <w:r>
      <w:t>Nerudova 3, 118 50  Praha 1 – Malá Strana</w:t>
    </w:r>
  </w:p>
  <w:p w:rsidR="0039638F" w:rsidRDefault="0039638F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724025" cy="571500"/>
          <wp:effectExtent l="0" t="0" r="9525" b="0"/>
          <wp:docPr id="1" name="obrázek 1" descr="crpomoc_horiz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omoc_horiz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4" t="4420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38F" w:rsidRDefault="0039638F"/>
  <w:p w:rsidR="0039638F" w:rsidRDefault="0039638F">
    <w:pPr>
      <w:pBdr>
        <w:top w:val="single" w:sz="4" w:space="1" w:color="auto"/>
      </w:pBdr>
      <w:jc w:val="center"/>
      <w:rPr>
        <w:b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9D"/>
    <w:multiLevelType w:val="hybridMultilevel"/>
    <w:tmpl w:val="C896978E"/>
    <w:lvl w:ilvl="0" w:tplc="734457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6A11DD"/>
    <w:multiLevelType w:val="hybridMultilevel"/>
    <w:tmpl w:val="EE9C654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47D36"/>
    <w:multiLevelType w:val="hybridMultilevel"/>
    <w:tmpl w:val="F4C60458"/>
    <w:lvl w:ilvl="0" w:tplc="BD0039A6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BB3"/>
    <w:multiLevelType w:val="hybridMultilevel"/>
    <w:tmpl w:val="BF3E243A"/>
    <w:lvl w:ilvl="0" w:tplc="347AA3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0145D1"/>
    <w:multiLevelType w:val="singleLevel"/>
    <w:tmpl w:val="351024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7C0768DF"/>
    <w:multiLevelType w:val="hybridMultilevel"/>
    <w:tmpl w:val="EB2EED0E"/>
    <w:lvl w:ilvl="0" w:tplc="58FAF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3"/>
    <w:rsid w:val="000155A4"/>
    <w:rsid w:val="00063698"/>
    <w:rsid w:val="0007179E"/>
    <w:rsid w:val="00085788"/>
    <w:rsid w:val="00091700"/>
    <w:rsid w:val="0009677D"/>
    <w:rsid w:val="000F37AC"/>
    <w:rsid w:val="001018DE"/>
    <w:rsid w:val="0011274F"/>
    <w:rsid w:val="001714C5"/>
    <w:rsid w:val="001755EB"/>
    <w:rsid w:val="00194437"/>
    <w:rsid w:val="001A686C"/>
    <w:rsid w:val="001C1E47"/>
    <w:rsid w:val="001E243D"/>
    <w:rsid w:val="00237E1F"/>
    <w:rsid w:val="00261311"/>
    <w:rsid w:val="00276C01"/>
    <w:rsid w:val="00283791"/>
    <w:rsid w:val="002A6C7F"/>
    <w:rsid w:val="002C2AB3"/>
    <w:rsid w:val="002E6797"/>
    <w:rsid w:val="002F7451"/>
    <w:rsid w:val="00306967"/>
    <w:rsid w:val="00316AD3"/>
    <w:rsid w:val="0038246C"/>
    <w:rsid w:val="0039638F"/>
    <w:rsid w:val="00473CB2"/>
    <w:rsid w:val="00481742"/>
    <w:rsid w:val="004D6FEE"/>
    <w:rsid w:val="004F5F1A"/>
    <w:rsid w:val="00526C6A"/>
    <w:rsid w:val="00557BCA"/>
    <w:rsid w:val="00573F4D"/>
    <w:rsid w:val="00573F60"/>
    <w:rsid w:val="005D790F"/>
    <w:rsid w:val="00613AE4"/>
    <w:rsid w:val="00615738"/>
    <w:rsid w:val="00654613"/>
    <w:rsid w:val="006B3EEB"/>
    <w:rsid w:val="006C61C8"/>
    <w:rsid w:val="006D6DCC"/>
    <w:rsid w:val="006F0DF6"/>
    <w:rsid w:val="00766503"/>
    <w:rsid w:val="00774432"/>
    <w:rsid w:val="00786710"/>
    <w:rsid w:val="007F3404"/>
    <w:rsid w:val="00834FA5"/>
    <w:rsid w:val="00840206"/>
    <w:rsid w:val="0086318F"/>
    <w:rsid w:val="00870AE8"/>
    <w:rsid w:val="00872832"/>
    <w:rsid w:val="008F6C66"/>
    <w:rsid w:val="00921466"/>
    <w:rsid w:val="00A13778"/>
    <w:rsid w:val="00A262E3"/>
    <w:rsid w:val="00AA0969"/>
    <w:rsid w:val="00AC71BD"/>
    <w:rsid w:val="00B060F4"/>
    <w:rsid w:val="00B55F49"/>
    <w:rsid w:val="00B721D5"/>
    <w:rsid w:val="00B87323"/>
    <w:rsid w:val="00B94994"/>
    <w:rsid w:val="00B95E6E"/>
    <w:rsid w:val="00BF68E6"/>
    <w:rsid w:val="00C22297"/>
    <w:rsid w:val="00C61F8E"/>
    <w:rsid w:val="00C73443"/>
    <w:rsid w:val="00C824F9"/>
    <w:rsid w:val="00CE2EE7"/>
    <w:rsid w:val="00D0620E"/>
    <w:rsid w:val="00D65B16"/>
    <w:rsid w:val="00D97499"/>
    <w:rsid w:val="00DA630D"/>
    <w:rsid w:val="00DB1C32"/>
    <w:rsid w:val="00E22EEB"/>
    <w:rsid w:val="00E9637D"/>
    <w:rsid w:val="00F6327A"/>
    <w:rsid w:val="00FA3B81"/>
    <w:rsid w:val="00FB53C4"/>
    <w:rsid w:val="00FE3CAC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3740B-CF94-4955-B499-D370441F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pacing w:val="-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  <w:caps/>
    </w:rPr>
  </w:style>
  <w:style w:type="paragraph" w:styleId="Prosttext">
    <w:name w:val="Plain Text"/>
    <w:basedOn w:val="Normln"/>
    <w:link w:val="ProsttextChar"/>
    <w:uiPriority w:val="99"/>
    <w:unhideWhenUsed/>
    <w:rsid w:val="002A6C7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2A6C7F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6D6D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F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3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B3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E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bj05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Obj05a</Template>
  <TotalTime>0</TotalTime>
  <Pages>2</Pages>
  <Words>354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ÚMV</Company>
  <LinksUpToDate>false</LinksUpToDate>
  <CharactersWithSpaces>2295</CharactersWithSpaces>
  <SharedDoc>false</SharedDoc>
  <HLinks>
    <vt:vector size="6" baseType="variant"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mailto:pejril@czda.cz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zxy</dc:creator>
  <cp:lastModifiedBy>Hajciarova Daniela</cp:lastModifiedBy>
  <cp:revision>2</cp:revision>
  <cp:lastPrinted>2017-11-09T09:47:00Z</cp:lastPrinted>
  <dcterms:created xsi:type="dcterms:W3CDTF">2017-11-15T09:36:00Z</dcterms:created>
  <dcterms:modified xsi:type="dcterms:W3CDTF">2017-11-15T09:36:00Z</dcterms:modified>
</cp:coreProperties>
</file>