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B5A" w:rsidRDefault="001C6B5A" w:rsidP="001C6B5A">
      <w:pPr>
        <w:pStyle w:val="Zkladntext"/>
        <w:spacing w:line="240" w:lineRule="atLeas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Dodatek č. 1 ke</w:t>
      </w:r>
    </w:p>
    <w:p w:rsidR="001C6B5A" w:rsidRDefault="001C6B5A" w:rsidP="001C6B5A">
      <w:pPr>
        <w:pStyle w:val="Zkladntext"/>
        <w:spacing w:line="240" w:lineRule="atLeas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Smlouvě o vedení účetnictví </w:t>
      </w:r>
    </w:p>
    <w:p w:rsidR="001C6B5A" w:rsidRDefault="001C6B5A" w:rsidP="001C6B5A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>uzavřené 1.10.2017</w:t>
      </w:r>
    </w:p>
    <w:p w:rsidR="001C6B5A" w:rsidRDefault="001C6B5A" w:rsidP="001C6B5A">
      <w:pPr>
        <w:pStyle w:val="Zkladntext"/>
        <w:spacing w:line="240" w:lineRule="atLeas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1C6B5A" w:rsidRDefault="001C6B5A" w:rsidP="001C6B5A">
      <w:pPr>
        <w:pStyle w:val="Zkladntext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</w:rPr>
        <w:t>mezi smluvními stranami, kterými jsou:</w:t>
      </w:r>
    </w:p>
    <w:p w:rsidR="001C6B5A" w:rsidRDefault="001C6B5A" w:rsidP="001C6B5A">
      <w:pPr>
        <w:jc w:val="both"/>
        <w:rPr>
          <w:sz w:val="22"/>
          <w:szCs w:val="22"/>
        </w:rPr>
      </w:pPr>
    </w:p>
    <w:p w:rsidR="001C6B5A" w:rsidRPr="00CD7FFA" w:rsidRDefault="001C6B5A" w:rsidP="001C6B5A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CD7FFA">
        <w:rPr>
          <w:rFonts w:ascii="Times New Roman" w:hAnsi="Times New Roman"/>
          <w:i/>
          <w:iCs/>
          <w:sz w:val="26"/>
          <w:szCs w:val="26"/>
        </w:rPr>
        <w:t xml:space="preserve">Obchodní firma/jméno: </w:t>
      </w:r>
    </w:p>
    <w:p w:rsidR="001C6B5A" w:rsidRPr="00CD7FFA" w:rsidRDefault="001C6B5A" w:rsidP="001C6B5A">
      <w:pPr>
        <w:pStyle w:val="Nadpis1"/>
        <w:rPr>
          <w:rFonts w:ascii="Times New Roman" w:hAnsi="Times New Roman"/>
          <w:i/>
          <w:iCs/>
          <w:sz w:val="26"/>
          <w:szCs w:val="26"/>
        </w:rPr>
      </w:pPr>
      <w:r w:rsidRPr="00CD7FFA">
        <w:rPr>
          <w:rFonts w:ascii="Times New Roman" w:hAnsi="Times New Roman"/>
          <w:i/>
          <w:iCs/>
          <w:sz w:val="26"/>
          <w:szCs w:val="26"/>
        </w:rPr>
        <w:t>Olomoucká účetní kancelář s.r.o.</w:t>
      </w:r>
    </w:p>
    <w:p w:rsidR="001C6B5A" w:rsidRPr="00CD7FFA" w:rsidRDefault="00015803" w:rsidP="001C6B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 sídlem </w:t>
      </w:r>
      <w:r w:rsidR="001C6B5A" w:rsidRPr="00CD7FFA">
        <w:rPr>
          <w:sz w:val="26"/>
          <w:szCs w:val="26"/>
        </w:rPr>
        <w:t>V hlinkách 3, Olomouc</w:t>
      </w:r>
    </w:p>
    <w:p w:rsidR="001C6B5A" w:rsidRPr="00CD7FFA" w:rsidRDefault="001C6B5A" w:rsidP="001C6B5A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IČO </w:t>
      </w:r>
      <w:r w:rsidRPr="00CD7FFA">
        <w:rPr>
          <w:iCs/>
          <w:sz w:val="26"/>
          <w:szCs w:val="26"/>
        </w:rPr>
        <w:t>28564413</w:t>
      </w:r>
    </w:p>
    <w:p w:rsidR="001C6B5A" w:rsidRPr="00CD7FFA" w:rsidRDefault="001C6B5A" w:rsidP="001C6B5A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 xml:space="preserve">Zastoupená: </w:t>
      </w:r>
      <w:r w:rsidRPr="00CD7FFA">
        <w:rPr>
          <w:rStyle w:val="platne1"/>
          <w:sz w:val="26"/>
          <w:szCs w:val="26"/>
        </w:rPr>
        <w:t xml:space="preserve">Mgr. Karlou Maderovou </w:t>
      </w:r>
      <w:proofErr w:type="spellStart"/>
      <w:r w:rsidRPr="00CD7FFA">
        <w:rPr>
          <w:rStyle w:val="platne1"/>
          <w:sz w:val="26"/>
          <w:szCs w:val="26"/>
        </w:rPr>
        <w:t>Voltnerovou</w:t>
      </w:r>
      <w:proofErr w:type="spellEnd"/>
    </w:p>
    <w:p w:rsidR="001C6B5A" w:rsidRPr="00CD7FFA" w:rsidRDefault="001C6B5A" w:rsidP="001C6B5A">
      <w:pPr>
        <w:jc w:val="both"/>
        <w:rPr>
          <w:sz w:val="26"/>
          <w:szCs w:val="26"/>
        </w:rPr>
      </w:pPr>
    </w:p>
    <w:p w:rsidR="001C6B5A" w:rsidRPr="00CD7FFA" w:rsidRDefault="001C6B5A" w:rsidP="001C6B5A">
      <w:pPr>
        <w:jc w:val="both"/>
        <w:rPr>
          <w:sz w:val="26"/>
          <w:szCs w:val="26"/>
        </w:rPr>
      </w:pPr>
      <w:r w:rsidRPr="00CD7FFA">
        <w:rPr>
          <w:sz w:val="26"/>
          <w:szCs w:val="26"/>
        </w:rPr>
        <w:t>jako poskytovatel na straně jedné (dále jen “poskytovatel”)</w:t>
      </w:r>
    </w:p>
    <w:p w:rsidR="001C6B5A" w:rsidRDefault="001C6B5A" w:rsidP="001C6B5A">
      <w:pPr>
        <w:jc w:val="both"/>
        <w:rPr>
          <w:sz w:val="26"/>
          <w:szCs w:val="22"/>
        </w:rPr>
      </w:pPr>
    </w:p>
    <w:p w:rsidR="001C6B5A" w:rsidRDefault="001C6B5A" w:rsidP="001C6B5A">
      <w:pPr>
        <w:jc w:val="both"/>
        <w:rPr>
          <w:b/>
          <w:bCs/>
          <w:sz w:val="26"/>
          <w:szCs w:val="22"/>
        </w:rPr>
      </w:pPr>
      <w:r>
        <w:rPr>
          <w:b/>
          <w:bCs/>
          <w:sz w:val="26"/>
          <w:szCs w:val="22"/>
        </w:rPr>
        <w:t>a</w:t>
      </w:r>
    </w:p>
    <w:p w:rsidR="001C6B5A" w:rsidRDefault="001C6B5A" w:rsidP="001C6B5A">
      <w:pPr>
        <w:jc w:val="both"/>
        <w:rPr>
          <w:sz w:val="26"/>
          <w:szCs w:val="22"/>
        </w:rPr>
      </w:pPr>
    </w:p>
    <w:p w:rsidR="001C6B5A" w:rsidRDefault="001C6B5A" w:rsidP="001C6B5A">
      <w:pPr>
        <w:pStyle w:val="Nadpis3"/>
        <w:rPr>
          <w:sz w:val="26"/>
        </w:rPr>
      </w:pPr>
      <w:r>
        <w:rPr>
          <w:sz w:val="26"/>
        </w:rPr>
        <w:t xml:space="preserve">Obchodní firma/jméno: </w:t>
      </w:r>
    </w:p>
    <w:p w:rsidR="001C6B5A" w:rsidRDefault="001C6B5A" w:rsidP="001C6B5A">
      <w:pPr>
        <w:jc w:val="both"/>
        <w:rPr>
          <w:b/>
          <w:i/>
          <w:sz w:val="26"/>
          <w:szCs w:val="22"/>
        </w:rPr>
      </w:pPr>
      <w:r>
        <w:rPr>
          <w:b/>
          <w:i/>
          <w:sz w:val="26"/>
          <w:szCs w:val="22"/>
        </w:rPr>
        <w:t xml:space="preserve">Základní škola a mateřská škola Olomouc, Svatoplukova 11, příspěvková organizace </w:t>
      </w:r>
    </w:p>
    <w:p w:rsidR="001C6B5A" w:rsidRDefault="001C6B5A" w:rsidP="001C6B5A">
      <w:pPr>
        <w:jc w:val="both"/>
        <w:rPr>
          <w:sz w:val="26"/>
          <w:szCs w:val="22"/>
        </w:rPr>
      </w:pPr>
      <w:r>
        <w:rPr>
          <w:sz w:val="26"/>
          <w:szCs w:val="22"/>
        </w:rPr>
        <w:t>se sídlem: Svatoplukova 11, 779 00 Olomouc</w:t>
      </w:r>
    </w:p>
    <w:p w:rsidR="001C6B5A" w:rsidRDefault="001C6B5A" w:rsidP="001C6B5A">
      <w:pPr>
        <w:jc w:val="both"/>
        <w:rPr>
          <w:sz w:val="26"/>
          <w:szCs w:val="22"/>
        </w:rPr>
      </w:pPr>
      <w:r>
        <w:rPr>
          <w:sz w:val="26"/>
          <w:szCs w:val="22"/>
        </w:rPr>
        <w:t>IČ : 70631034</w:t>
      </w:r>
    </w:p>
    <w:p w:rsidR="001C6B5A" w:rsidRDefault="00015803" w:rsidP="001C6B5A">
      <w:pPr>
        <w:jc w:val="both"/>
        <w:rPr>
          <w:sz w:val="26"/>
          <w:szCs w:val="22"/>
        </w:rPr>
      </w:pPr>
      <w:r>
        <w:rPr>
          <w:sz w:val="26"/>
          <w:szCs w:val="22"/>
        </w:rPr>
        <w:t>zastoupená</w:t>
      </w:r>
      <w:r w:rsidR="001C6B5A">
        <w:rPr>
          <w:sz w:val="26"/>
          <w:szCs w:val="22"/>
        </w:rPr>
        <w:t>:  Mgr.</w:t>
      </w:r>
      <w:r>
        <w:rPr>
          <w:sz w:val="26"/>
          <w:szCs w:val="22"/>
        </w:rPr>
        <w:t xml:space="preserve"> Eva </w:t>
      </w:r>
      <w:r w:rsidR="001C6B5A">
        <w:rPr>
          <w:sz w:val="26"/>
          <w:szCs w:val="22"/>
        </w:rPr>
        <w:t>Navrátilová – pověřená vedením školy</w:t>
      </w:r>
    </w:p>
    <w:p w:rsidR="001C6B5A" w:rsidRDefault="001C6B5A" w:rsidP="001C6B5A">
      <w:pPr>
        <w:jc w:val="both"/>
        <w:rPr>
          <w:sz w:val="26"/>
          <w:szCs w:val="22"/>
        </w:rPr>
      </w:pPr>
    </w:p>
    <w:p w:rsidR="001C6B5A" w:rsidRDefault="001C6B5A" w:rsidP="001C6B5A">
      <w:pPr>
        <w:jc w:val="both"/>
        <w:rPr>
          <w:sz w:val="26"/>
          <w:szCs w:val="22"/>
        </w:rPr>
      </w:pPr>
      <w:r>
        <w:rPr>
          <w:sz w:val="26"/>
          <w:szCs w:val="22"/>
        </w:rPr>
        <w:t>jako objednatel na straně druhé (dále jen “objednatel”)</w:t>
      </w: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  <w:r>
        <w:rPr>
          <w:sz w:val="26"/>
        </w:rPr>
        <w:t>Tímto dodatkem se opravuje nesprávnost v číselném označení roku v čl. III odst. 2, kdy se číslovka 2016 opravuje na 2017.</w:t>
      </w: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  <w:r>
        <w:rPr>
          <w:sz w:val="26"/>
        </w:rPr>
        <w:t>Čl. III odst. 2 po této opravě zní:</w:t>
      </w: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  <w:r w:rsidRPr="00577802">
        <w:rPr>
          <w:sz w:val="26"/>
        </w:rPr>
        <w:t>2.</w:t>
      </w:r>
      <w:r w:rsidRPr="00577802">
        <w:rPr>
          <w:sz w:val="26"/>
        </w:rPr>
        <w:tab/>
        <w:t>Odměna za vedení účetnictví za období 8-9/2017 se sjednává obdobně na 9.200,- Kč za 1 zpracovaný měsíc bez DPH. Dále se objednatel zavazuje zaplatit poskytovateli odměnu za zpracovanou účetní z</w:t>
      </w:r>
      <w:r>
        <w:rPr>
          <w:sz w:val="26"/>
        </w:rPr>
        <w:t>ávěrku za 3. čtvrtletí roku 2017</w:t>
      </w:r>
      <w:r w:rsidRPr="00577802">
        <w:rPr>
          <w:sz w:val="26"/>
        </w:rPr>
        <w:t xml:space="preserve"> ve výši 2.000,- Kč bez DPH. Poskytovatel vyúčtuje tuto odměnu za zpracované účetnictví za období 8-9/2017 nejpozději do 20.10.2017.</w:t>
      </w: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  <w:r>
        <w:rPr>
          <w:sz w:val="26"/>
        </w:rPr>
        <w:t>Vzhledem k tomu, že smlouva je zveřejněna v registru smluv, není možno tuto opravu provést</w:t>
      </w: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ind w:firstLine="708"/>
        <w:jc w:val="both"/>
        <w:rPr>
          <w:sz w:val="26"/>
        </w:rPr>
      </w:pPr>
    </w:p>
    <w:p w:rsidR="001C6B5A" w:rsidRDefault="001C6B5A" w:rsidP="001C6B5A">
      <w:pPr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 xml:space="preserve">V Olomouci </w:t>
      </w:r>
      <w:r w:rsidR="00015803">
        <w:rPr>
          <w:color w:val="000000"/>
          <w:sz w:val="26"/>
          <w:szCs w:val="22"/>
        </w:rPr>
        <w:t>20. 10. 2017</w:t>
      </w:r>
      <w:bookmarkStart w:id="0" w:name="_GoBack"/>
      <w:bookmarkEnd w:id="0"/>
    </w:p>
    <w:p w:rsidR="001C6B5A" w:rsidRDefault="001C6B5A" w:rsidP="001C6B5A">
      <w:pPr>
        <w:jc w:val="both"/>
        <w:rPr>
          <w:color w:val="000000"/>
          <w:sz w:val="26"/>
          <w:szCs w:val="22"/>
        </w:rPr>
      </w:pPr>
    </w:p>
    <w:p w:rsidR="001C6B5A" w:rsidRDefault="001C6B5A" w:rsidP="001C6B5A">
      <w:pPr>
        <w:jc w:val="both"/>
        <w:rPr>
          <w:color w:val="000000"/>
          <w:sz w:val="26"/>
          <w:szCs w:val="22"/>
        </w:rPr>
      </w:pPr>
    </w:p>
    <w:p w:rsidR="001C6B5A" w:rsidRDefault="001C6B5A" w:rsidP="001C6B5A">
      <w:pPr>
        <w:jc w:val="both"/>
        <w:rPr>
          <w:color w:val="000000"/>
          <w:sz w:val="26"/>
          <w:szCs w:val="22"/>
        </w:rPr>
      </w:pPr>
    </w:p>
    <w:p w:rsidR="001C6B5A" w:rsidRDefault="001C6B5A" w:rsidP="001C6B5A">
      <w:pPr>
        <w:ind w:firstLine="708"/>
        <w:jc w:val="both"/>
        <w:rPr>
          <w:color w:val="000000"/>
          <w:sz w:val="26"/>
          <w:szCs w:val="22"/>
        </w:rPr>
      </w:pPr>
      <w:r>
        <w:rPr>
          <w:color w:val="000000"/>
          <w:sz w:val="26"/>
          <w:szCs w:val="22"/>
        </w:rPr>
        <w:t>poskytovatel</w:t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</w:r>
      <w:r>
        <w:rPr>
          <w:color w:val="000000"/>
          <w:sz w:val="26"/>
          <w:szCs w:val="22"/>
        </w:rPr>
        <w:tab/>
        <w:t>objednatel</w:t>
      </w:r>
    </w:p>
    <w:p w:rsidR="00A27501" w:rsidRDefault="00A27501"/>
    <w:sectPr w:rsidR="00A27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5A"/>
    <w:rsid w:val="00015803"/>
    <w:rsid w:val="001C6B5A"/>
    <w:rsid w:val="00A27501"/>
    <w:rsid w:val="00EB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7988D-53DC-46BE-B0B9-83608447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C6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C6B5A"/>
    <w:pPr>
      <w:keepNext/>
      <w:autoSpaceDE w:val="0"/>
      <w:autoSpaceDN w:val="0"/>
      <w:jc w:val="both"/>
      <w:outlineLvl w:val="0"/>
    </w:pPr>
    <w:rPr>
      <w:rFonts w:ascii="Garamond" w:hAnsi="Garamon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1C6B5A"/>
    <w:pPr>
      <w:keepNext/>
      <w:autoSpaceDE w:val="0"/>
      <w:autoSpaceDN w:val="0"/>
      <w:jc w:val="both"/>
      <w:outlineLvl w:val="2"/>
    </w:pPr>
    <w:rPr>
      <w:b/>
      <w:bCs/>
      <w:i/>
      <w:i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C6B5A"/>
    <w:rPr>
      <w:rFonts w:ascii="Garamond" w:eastAsia="Times New Roman" w:hAnsi="Garamond" w:cs="Times New Roman"/>
      <w:b/>
      <w:bCs/>
      <w:color w:val="000000"/>
      <w:lang w:eastAsia="cs-CZ"/>
    </w:rPr>
  </w:style>
  <w:style w:type="character" w:customStyle="1" w:styleId="Nadpis3Char">
    <w:name w:val="Nadpis 3 Char"/>
    <w:basedOn w:val="Standardnpsmoodstavce"/>
    <w:link w:val="Nadpis3"/>
    <w:rsid w:val="001C6B5A"/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Zkladntext">
    <w:name w:val="Body Text"/>
    <w:basedOn w:val="Normln"/>
    <w:link w:val="ZkladntextChar"/>
    <w:rsid w:val="001C6B5A"/>
    <w:pPr>
      <w:widowControl w:val="0"/>
      <w:autoSpaceDE w:val="0"/>
      <w:autoSpaceDN w:val="0"/>
    </w:pPr>
    <w:rPr>
      <w:color w:val="000000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1C6B5A"/>
    <w:rPr>
      <w:rFonts w:ascii="Times New Roman" w:eastAsia="Times New Roman" w:hAnsi="Times New Roman" w:cs="Times New Roman"/>
      <w:color w:val="000000"/>
      <w:lang w:eastAsia="cs-CZ"/>
    </w:rPr>
  </w:style>
  <w:style w:type="character" w:customStyle="1" w:styleId="platne1">
    <w:name w:val="platne1"/>
    <w:basedOn w:val="Standardnpsmoodstavce"/>
    <w:rsid w:val="001C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Maderová Voltnerová</dc:creator>
  <cp:keywords/>
  <dc:description/>
  <cp:lastModifiedBy>ucetni</cp:lastModifiedBy>
  <cp:revision>3</cp:revision>
  <cp:lastPrinted>2017-10-25T10:52:00Z</cp:lastPrinted>
  <dcterms:created xsi:type="dcterms:W3CDTF">2017-10-30T09:00:00Z</dcterms:created>
  <dcterms:modified xsi:type="dcterms:W3CDTF">2017-11-14T15:22:00Z</dcterms:modified>
</cp:coreProperties>
</file>