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61CF4"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7E11AAEE" w14:textId="77777777" w:rsidR="00AE70CC" w:rsidRPr="00331AF7" w:rsidRDefault="00AE70CC" w:rsidP="00AE70CC">
      <w:pPr>
        <w:jc w:val="center"/>
        <w:rPr>
          <w:rFonts w:ascii="Tahoma" w:hAnsi="Tahoma" w:cs="Tahoma"/>
          <w:b/>
          <w:bCs/>
          <w:sz w:val="16"/>
          <w:szCs w:val="16"/>
        </w:rPr>
      </w:pPr>
    </w:p>
    <w:p w14:paraId="59DAAB3A"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34E7BBBE"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391A428A"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3F776BCB"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jednající: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636F2568" w14:textId="5C0A87D3"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00711F72">
        <w:rPr>
          <w:rFonts w:ascii="Tahoma" w:hAnsi="Tahoma" w:cs="Tahoma"/>
          <w:sz w:val="16"/>
          <w:szCs w:val="16"/>
        </w:rPr>
        <w:t>ČNB</w:t>
      </w:r>
    </w:p>
    <w:p w14:paraId="39FAFEBE" w14:textId="01930A13"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62602A">
        <w:rPr>
          <w:rFonts w:ascii="Tahoma" w:hAnsi="Tahoma" w:cs="Tahoma"/>
          <w:sz w:val="16"/>
          <w:szCs w:val="16"/>
        </w:rPr>
        <w:t>xxxxxxxxxxxxx</w:t>
      </w:r>
    </w:p>
    <w:p w14:paraId="6D0B9171" w14:textId="77777777"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6FD794C2" w14:textId="77777777" w:rsidR="00205EA9" w:rsidRPr="00331AF7" w:rsidRDefault="00205EA9" w:rsidP="0085615B">
      <w:pPr>
        <w:autoSpaceDE w:val="0"/>
        <w:autoSpaceDN w:val="0"/>
        <w:adjustRightInd w:val="0"/>
        <w:rPr>
          <w:rFonts w:ascii="Tahoma" w:hAnsi="Tahoma" w:cs="Tahoma"/>
          <w:sz w:val="16"/>
          <w:szCs w:val="16"/>
        </w:rPr>
      </w:pPr>
    </w:p>
    <w:p w14:paraId="3C72C84B"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1A7ABBCA" w14:textId="77777777" w:rsidR="001816D8" w:rsidRPr="001816D8" w:rsidRDefault="001816D8" w:rsidP="00364E80">
      <w:pPr>
        <w:autoSpaceDE w:val="0"/>
        <w:autoSpaceDN w:val="0"/>
        <w:adjustRightInd w:val="0"/>
        <w:rPr>
          <w:rFonts w:ascii="Tahoma" w:hAnsi="Tahoma" w:cs="Tahoma"/>
          <w:b/>
          <w:sz w:val="16"/>
          <w:szCs w:val="16"/>
        </w:rPr>
      </w:pPr>
      <w:r w:rsidRPr="001816D8">
        <w:rPr>
          <w:rFonts w:ascii="Tahoma" w:hAnsi="Tahoma" w:cs="Tahoma"/>
          <w:b/>
          <w:sz w:val="16"/>
          <w:szCs w:val="16"/>
        </w:rPr>
        <w:t>Caleum a.s.</w:t>
      </w:r>
    </w:p>
    <w:p w14:paraId="7183065A" w14:textId="77777777" w:rsidR="0053424F" w:rsidRPr="00331AF7" w:rsidRDefault="005652FD"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zapsána:           </w:t>
      </w:r>
      <w:r w:rsidR="00364E80" w:rsidRPr="00331AF7">
        <w:rPr>
          <w:rFonts w:ascii="Tahoma" w:hAnsi="Tahoma" w:cs="Tahoma"/>
          <w:sz w:val="16"/>
          <w:szCs w:val="16"/>
        </w:rPr>
        <w:t xml:space="preserve">   </w:t>
      </w:r>
      <w:r w:rsidR="001816D8">
        <w:rPr>
          <w:rFonts w:ascii="Tahoma" w:hAnsi="Tahoma" w:cs="Tahoma"/>
          <w:sz w:val="16"/>
          <w:szCs w:val="16"/>
        </w:rPr>
        <w:tab/>
      </w:r>
      <w:r w:rsidR="001816D8" w:rsidRPr="001816D8">
        <w:rPr>
          <w:rFonts w:ascii="Tahoma" w:hAnsi="Tahoma" w:cs="Tahoma"/>
          <w:sz w:val="16"/>
          <w:szCs w:val="16"/>
        </w:rPr>
        <w:t>u Městského soudu v Praze, oddíl B, vložka 18559</w:t>
      </w:r>
    </w:p>
    <w:p w14:paraId="4A979FF5" w14:textId="699365A3"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se sídlem: </w:t>
      </w:r>
      <w:r w:rsidR="005652FD" w:rsidRPr="00331AF7">
        <w:rPr>
          <w:rFonts w:ascii="Tahoma" w:hAnsi="Tahoma" w:cs="Tahoma"/>
          <w:sz w:val="16"/>
          <w:szCs w:val="16"/>
        </w:rPr>
        <w:t xml:space="preserve">           </w:t>
      </w:r>
      <w:r w:rsidR="001816D8">
        <w:rPr>
          <w:rFonts w:ascii="Tahoma" w:hAnsi="Tahoma" w:cs="Tahoma"/>
          <w:sz w:val="16"/>
          <w:szCs w:val="16"/>
        </w:rPr>
        <w:tab/>
      </w:r>
      <w:r w:rsidR="001816D8" w:rsidRPr="001816D8">
        <w:rPr>
          <w:rFonts w:ascii="Tahoma" w:hAnsi="Tahoma" w:cs="Tahoma"/>
          <w:sz w:val="16"/>
          <w:szCs w:val="16"/>
        </w:rPr>
        <w:t>Na Pankráci 1724/129, Praha</w:t>
      </w:r>
      <w:r w:rsidR="00AF5545">
        <w:rPr>
          <w:rFonts w:ascii="Tahoma" w:hAnsi="Tahoma" w:cs="Tahoma"/>
          <w:sz w:val="16"/>
          <w:szCs w:val="16"/>
        </w:rPr>
        <w:t xml:space="preserve"> 4</w:t>
      </w:r>
      <w:r w:rsidR="001816D8" w:rsidRPr="001816D8">
        <w:rPr>
          <w:rFonts w:ascii="Tahoma" w:hAnsi="Tahoma" w:cs="Tahoma"/>
          <w:sz w:val="16"/>
          <w:szCs w:val="16"/>
        </w:rPr>
        <w:t xml:space="preserve"> – Nusle, PSČ 14000</w:t>
      </w:r>
    </w:p>
    <w:p w14:paraId="35E05E2F" w14:textId="77777777" w:rsidR="00A2607C" w:rsidRPr="00331AF7" w:rsidRDefault="00A2607C" w:rsidP="00A2607C">
      <w:pPr>
        <w:autoSpaceDE w:val="0"/>
        <w:autoSpaceDN w:val="0"/>
        <w:adjustRightInd w:val="0"/>
        <w:rPr>
          <w:rFonts w:ascii="Tahoma" w:hAnsi="Tahoma" w:cs="Tahoma"/>
          <w:sz w:val="16"/>
          <w:szCs w:val="16"/>
        </w:rPr>
      </w:pPr>
      <w:r w:rsidRPr="00331AF7">
        <w:rPr>
          <w:rFonts w:ascii="Tahoma" w:hAnsi="Tahoma" w:cs="Tahoma"/>
          <w:sz w:val="16"/>
          <w:szCs w:val="16"/>
        </w:rPr>
        <w:t xml:space="preserve">zastoupena:  </w:t>
      </w:r>
      <w:r w:rsidR="005652FD" w:rsidRPr="00331AF7">
        <w:rPr>
          <w:rFonts w:ascii="Tahoma" w:hAnsi="Tahoma" w:cs="Tahoma"/>
          <w:sz w:val="16"/>
          <w:szCs w:val="16"/>
        </w:rPr>
        <w:t xml:space="preserve">       </w:t>
      </w:r>
      <w:r w:rsidR="001816D8">
        <w:rPr>
          <w:rFonts w:ascii="Tahoma" w:hAnsi="Tahoma" w:cs="Tahoma"/>
          <w:sz w:val="16"/>
          <w:szCs w:val="16"/>
        </w:rPr>
        <w:tab/>
      </w:r>
      <w:r w:rsidR="001816D8" w:rsidRPr="001816D8">
        <w:rPr>
          <w:rFonts w:ascii="Tahoma" w:hAnsi="Tahoma" w:cs="Tahoma"/>
          <w:sz w:val="16"/>
          <w:szCs w:val="16"/>
        </w:rPr>
        <w:t>Josefem Ladrou, předsedou představenstva</w:t>
      </w:r>
    </w:p>
    <w:p w14:paraId="7B8A054A" w14:textId="77777777" w:rsidR="00364E80" w:rsidRPr="00331AF7" w:rsidRDefault="00364E80" w:rsidP="00364E80">
      <w:pPr>
        <w:autoSpaceDE w:val="0"/>
        <w:autoSpaceDN w:val="0"/>
        <w:adjustRightInd w:val="0"/>
        <w:outlineLvl w:val="0"/>
        <w:rPr>
          <w:rFonts w:ascii="Tahoma" w:hAnsi="Tahoma" w:cs="Tahoma"/>
          <w:sz w:val="16"/>
          <w:szCs w:val="16"/>
        </w:rPr>
      </w:pPr>
      <w:r w:rsidRPr="00331AF7">
        <w:rPr>
          <w:rFonts w:ascii="Tahoma" w:hAnsi="Tahoma" w:cs="Tahoma"/>
          <w:sz w:val="16"/>
          <w:szCs w:val="16"/>
        </w:rPr>
        <w:t xml:space="preserve">IČ: </w:t>
      </w:r>
      <w:r w:rsidR="001816D8" w:rsidRPr="001816D8">
        <w:rPr>
          <w:rFonts w:ascii="Tahoma" w:hAnsi="Tahoma" w:cs="Tahoma"/>
          <w:sz w:val="16"/>
          <w:szCs w:val="16"/>
        </w:rPr>
        <w:t>28351363</w:t>
      </w:r>
      <w:r w:rsidR="0053424F" w:rsidRPr="00331AF7">
        <w:rPr>
          <w:rFonts w:ascii="Tahoma" w:hAnsi="Tahoma" w:cs="Tahoma"/>
          <w:sz w:val="16"/>
          <w:szCs w:val="16"/>
        </w:rPr>
        <w:tab/>
      </w:r>
      <w:r w:rsidRPr="00331AF7">
        <w:rPr>
          <w:rFonts w:ascii="Tahoma" w:hAnsi="Tahoma" w:cs="Tahoma"/>
          <w:sz w:val="16"/>
          <w:szCs w:val="16"/>
        </w:rPr>
        <w:t xml:space="preserve">DIČ: </w:t>
      </w:r>
      <w:r w:rsidR="001816D8">
        <w:rPr>
          <w:rFonts w:ascii="Tahoma" w:hAnsi="Tahoma" w:cs="Tahoma"/>
          <w:sz w:val="16"/>
          <w:szCs w:val="16"/>
        </w:rPr>
        <w:t>CZ</w:t>
      </w:r>
      <w:r w:rsidR="001816D8" w:rsidRPr="001816D8">
        <w:rPr>
          <w:rFonts w:ascii="Tahoma" w:hAnsi="Tahoma" w:cs="Tahoma"/>
          <w:sz w:val="16"/>
          <w:szCs w:val="16"/>
        </w:rPr>
        <w:t>28351363</w:t>
      </w:r>
    </w:p>
    <w:p w14:paraId="78F9EE60" w14:textId="1D5F84F5" w:rsidR="00364E80" w:rsidRPr="00331AF7" w:rsidRDefault="00364E80" w:rsidP="00364E80">
      <w:pPr>
        <w:autoSpaceDE w:val="0"/>
        <w:autoSpaceDN w:val="0"/>
        <w:adjustRightInd w:val="0"/>
        <w:rPr>
          <w:rFonts w:ascii="Tahoma" w:hAnsi="Tahoma" w:cs="Tahoma"/>
          <w:sz w:val="16"/>
          <w:szCs w:val="16"/>
        </w:rPr>
      </w:pPr>
      <w:r w:rsidRPr="00331AF7">
        <w:rPr>
          <w:rFonts w:ascii="Tahoma" w:hAnsi="Tahoma" w:cs="Tahoma"/>
          <w:sz w:val="16"/>
          <w:szCs w:val="16"/>
        </w:rPr>
        <w:t xml:space="preserve">bankovní spojení: </w:t>
      </w:r>
      <w:r w:rsidR="001816D8">
        <w:rPr>
          <w:rFonts w:ascii="Tahoma" w:hAnsi="Tahoma" w:cs="Tahoma"/>
          <w:sz w:val="16"/>
          <w:szCs w:val="16"/>
        </w:rPr>
        <w:tab/>
      </w:r>
      <w:r w:rsidR="001816D8" w:rsidRPr="001816D8">
        <w:rPr>
          <w:rFonts w:ascii="Tahoma" w:hAnsi="Tahoma" w:cs="Tahoma"/>
          <w:sz w:val="16"/>
          <w:szCs w:val="16"/>
        </w:rPr>
        <w:t>Komerční banka</w:t>
      </w:r>
      <w:r w:rsidR="00711F72">
        <w:rPr>
          <w:rFonts w:ascii="Tahoma" w:hAnsi="Tahoma" w:cs="Tahoma"/>
          <w:sz w:val="16"/>
          <w:szCs w:val="16"/>
        </w:rPr>
        <w:t xml:space="preserve"> a.s.</w:t>
      </w:r>
    </w:p>
    <w:p w14:paraId="273ADAE1" w14:textId="43723830" w:rsidR="00364E80" w:rsidRPr="00331AF7" w:rsidRDefault="001816D8" w:rsidP="00364E80">
      <w:pPr>
        <w:autoSpaceDE w:val="0"/>
        <w:autoSpaceDN w:val="0"/>
        <w:adjustRightInd w:val="0"/>
        <w:rPr>
          <w:rFonts w:ascii="Tahoma" w:hAnsi="Tahoma" w:cs="Tahoma"/>
          <w:sz w:val="16"/>
          <w:szCs w:val="16"/>
        </w:rPr>
      </w:pPr>
      <w:r>
        <w:rPr>
          <w:rFonts w:ascii="Tahoma" w:hAnsi="Tahoma" w:cs="Tahoma"/>
          <w:sz w:val="16"/>
          <w:szCs w:val="16"/>
        </w:rPr>
        <w:t xml:space="preserve">                            </w:t>
      </w:r>
      <w:r w:rsidR="00364E80" w:rsidRPr="00331AF7">
        <w:rPr>
          <w:rFonts w:ascii="Tahoma" w:hAnsi="Tahoma" w:cs="Tahoma"/>
          <w:sz w:val="16"/>
          <w:szCs w:val="16"/>
        </w:rPr>
        <w:t xml:space="preserve">číslo účtu: </w:t>
      </w:r>
      <w:r w:rsidR="0062602A">
        <w:rPr>
          <w:rFonts w:ascii="Tahoma" w:hAnsi="Tahoma" w:cs="Tahoma"/>
          <w:sz w:val="16"/>
          <w:szCs w:val="16"/>
        </w:rPr>
        <w:t>xxxxxxxxxxxxx</w:t>
      </w:r>
    </w:p>
    <w:p w14:paraId="17EBA2E9" w14:textId="77777777" w:rsidR="0085615B" w:rsidRPr="00331AF7" w:rsidRDefault="00A2607C" w:rsidP="0085615B">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45D58ED3" w14:textId="77777777" w:rsidR="00A2607C" w:rsidRPr="00331AF7" w:rsidRDefault="00A2607C" w:rsidP="0085615B">
      <w:pPr>
        <w:autoSpaceDE w:val="0"/>
        <w:autoSpaceDN w:val="0"/>
        <w:adjustRightInd w:val="0"/>
        <w:jc w:val="both"/>
        <w:rPr>
          <w:rFonts w:ascii="Tahoma" w:hAnsi="Tahoma" w:cs="Tahoma"/>
          <w:bCs/>
          <w:sz w:val="16"/>
          <w:szCs w:val="16"/>
        </w:rPr>
      </w:pPr>
    </w:p>
    <w:p w14:paraId="03971517" w14:textId="77777777" w:rsidR="00191948" w:rsidRDefault="00191948" w:rsidP="00191948">
      <w:pPr>
        <w:jc w:val="both"/>
        <w:rPr>
          <w:rFonts w:ascii="Tahoma" w:hAnsi="Tahoma" w:cs="Tahoma"/>
          <w:sz w:val="16"/>
          <w:szCs w:val="16"/>
        </w:rPr>
      </w:pPr>
    </w:p>
    <w:p w14:paraId="5610B9A5" w14:textId="77777777" w:rsidR="00191948" w:rsidRPr="001974A7" w:rsidRDefault="00191948" w:rsidP="00191948">
      <w:pPr>
        <w:jc w:val="both"/>
        <w:rPr>
          <w:rFonts w:ascii="Tahoma" w:hAnsi="Tahoma" w:cs="Tahoma"/>
          <w:sz w:val="16"/>
          <w:szCs w:val="16"/>
        </w:rPr>
      </w:pPr>
      <w:r w:rsidRPr="001974A7">
        <w:rPr>
          <w:rFonts w:ascii="Tahoma" w:hAnsi="Tahoma" w:cs="Tahoma"/>
          <w:sz w:val="16"/>
          <w:szCs w:val="16"/>
        </w:rPr>
        <w:t xml:space="preserve">uzavírají dnešního dne na základě výsledku </w:t>
      </w:r>
      <w:r w:rsidRPr="001974A7">
        <w:rPr>
          <w:rFonts w:ascii="Tahoma" w:hAnsi="Tahoma" w:cs="Tahoma"/>
          <w:b/>
          <w:sz w:val="16"/>
          <w:szCs w:val="16"/>
        </w:rPr>
        <w:t xml:space="preserve">veřejné zakázky malého rozsahu </w:t>
      </w:r>
      <w:r w:rsidRPr="001974A7">
        <w:rPr>
          <w:rFonts w:ascii="Tahoma" w:hAnsi="Tahoma" w:cs="Tahoma"/>
          <w:sz w:val="16"/>
          <w:szCs w:val="16"/>
        </w:rPr>
        <w:t>s názvem „</w:t>
      </w:r>
      <w:r>
        <w:rPr>
          <w:rFonts w:ascii="Tahoma" w:hAnsi="Tahoma" w:cs="Tahoma"/>
          <w:b/>
          <w:sz w:val="16"/>
          <w:szCs w:val="16"/>
        </w:rPr>
        <w:t>Dodávka výpočetní techniky_</w:t>
      </w:r>
      <w:r w:rsidR="008A373B">
        <w:rPr>
          <w:rFonts w:ascii="Tahoma" w:hAnsi="Tahoma" w:cs="Tahoma"/>
          <w:b/>
          <w:sz w:val="16"/>
          <w:szCs w:val="16"/>
        </w:rPr>
        <w:t>Říjen</w:t>
      </w:r>
      <w:r w:rsidR="00BF4EA8">
        <w:rPr>
          <w:rFonts w:ascii="Tahoma" w:hAnsi="Tahoma" w:cs="Tahoma"/>
          <w:b/>
          <w:sz w:val="16"/>
          <w:szCs w:val="16"/>
        </w:rPr>
        <w:t>_0</w:t>
      </w:r>
      <w:r w:rsidR="001F44EC">
        <w:rPr>
          <w:rFonts w:ascii="Tahoma" w:hAnsi="Tahoma" w:cs="Tahoma"/>
          <w:b/>
          <w:sz w:val="16"/>
          <w:szCs w:val="16"/>
        </w:rPr>
        <w:t>2</w:t>
      </w:r>
      <w:r w:rsidRPr="001974A7">
        <w:rPr>
          <w:rFonts w:ascii="Tahoma" w:hAnsi="Tahoma" w:cs="Tahoma"/>
          <w:sz w:val="16"/>
          <w:szCs w:val="16"/>
        </w:rPr>
        <w:t>“, zadávané na elektronickém tržišti Tend</w:t>
      </w:r>
      <w:r>
        <w:rPr>
          <w:rFonts w:ascii="Tahoma" w:hAnsi="Tahoma" w:cs="Tahoma"/>
          <w:sz w:val="16"/>
          <w:szCs w:val="16"/>
        </w:rPr>
        <w:t xml:space="preserve">ermarket pod systémovým číslem </w:t>
      </w:r>
      <w:r w:rsidR="00D12A49" w:rsidRPr="00D12A49">
        <w:rPr>
          <w:rFonts w:ascii="Tahoma" w:hAnsi="Tahoma" w:cs="Tahoma"/>
          <w:sz w:val="16"/>
          <w:szCs w:val="16"/>
        </w:rPr>
        <w:t>T004/17V/00031389</w:t>
      </w:r>
      <w:r w:rsidR="00D12A49">
        <w:rPr>
          <w:rFonts w:ascii="Tahoma" w:hAnsi="Tahoma" w:cs="Tahoma"/>
          <w:sz w:val="16"/>
          <w:szCs w:val="16"/>
        </w:rPr>
        <w:t xml:space="preserve"> </w:t>
      </w:r>
      <w:r w:rsidRPr="001974A7">
        <w:rPr>
          <w:rFonts w:ascii="Tahoma" w:hAnsi="Tahoma" w:cs="Tahoma"/>
          <w:sz w:val="16"/>
          <w:szCs w:val="16"/>
        </w:rPr>
        <w:t xml:space="preserve">v otevřeném řízení (dále jen „veřejná zakázka“), v souladu s ustanovením </w:t>
      </w:r>
      <w:r w:rsidRPr="001974A7">
        <w:rPr>
          <w:rFonts w:ascii="Tahoma" w:hAnsi="Tahoma" w:cs="Tahoma"/>
          <w:iCs/>
          <w:sz w:val="16"/>
          <w:szCs w:val="16"/>
        </w:rPr>
        <w:t xml:space="preserve">§ </w:t>
      </w:r>
      <w:r>
        <w:rPr>
          <w:rFonts w:ascii="Tahoma" w:hAnsi="Tahoma" w:cs="Tahoma"/>
          <w:iCs/>
          <w:sz w:val="16"/>
          <w:szCs w:val="16"/>
        </w:rPr>
        <w:t xml:space="preserve">2079 a násl. </w:t>
      </w:r>
      <w:r w:rsidRPr="001974A7">
        <w:rPr>
          <w:rFonts w:ascii="Tahoma" w:hAnsi="Tahoma" w:cs="Tahoma"/>
          <w:iCs/>
          <w:sz w:val="16"/>
          <w:szCs w:val="16"/>
        </w:rPr>
        <w:t>zákona č. 89/2012 Sb., občanský zákoník</w:t>
      </w:r>
      <w:r w:rsidRPr="001974A7">
        <w:rPr>
          <w:rFonts w:ascii="Tahoma" w:hAnsi="Tahoma" w:cs="Tahoma"/>
          <w:sz w:val="16"/>
          <w:szCs w:val="16"/>
        </w:rPr>
        <w:t>, v platném znění, (dále jen „zákon č. 89/2012 Sb.“), tuto</w:t>
      </w:r>
    </w:p>
    <w:p w14:paraId="5AAEC1D0" w14:textId="77777777" w:rsidR="00191948" w:rsidRPr="001974A7" w:rsidRDefault="00191948" w:rsidP="00191948">
      <w:pPr>
        <w:jc w:val="both"/>
        <w:rPr>
          <w:rFonts w:ascii="Tahoma" w:hAnsi="Tahoma" w:cs="Tahoma"/>
          <w:sz w:val="16"/>
          <w:szCs w:val="16"/>
        </w:rPr>
      </w:pPr>
    </w:p>
    <w:p w14:paraId="7D4E1E5A" w14:textId="77777777" w:rsidR="00191948" w:rsidRPr="00331AF7" w:rsidRDefault="00191948" w:rsidP="00A55710">
      <w:pPr>
        <w:jc w:val="both"/>
        <w:outlineLvl w:val="0"/>
        <w:rPr>
          <w:rFonts w:ascii="Tahoma" w:hAnsi="Tahoma" w:cs="Tahoma"/>
          <w:sz w:val="16"/>
          <w:szCs w:val="16"/>
        </w:rPr>
      </w:pPr>
    </w:p>
    <w:p w14:paraId="38EF6213"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529244A6" w14:textId="77777777" w:rsidR="0085308E" w:rsidRPr="00331AF7" w:rsidRDefault="0085308E" w:rsidP="00AE70CC">
      <w:pPr>
        <w:autoSpaceDE w:val="0"/>
        <w:autoSpaceDN w:val="0"/>
        <w:adjustRightInd w:val="0"/>
        <w:outlineLvl w:val="0"/>
        <w:rPr>
          <w:rFonts w:ascii="Tahoma" w:hAnsi="Tahoma" w:cs="Tahoma"/>
          <w:b/>
          <w:bCs/>
          <w:sz w:val="16"/>
          <w:szCs w:val="16"/>
        </w:rPr>
      </w:pPr>
    </w:p>
    <w:p w14:paraId="506074A9"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1F6867DD"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0365556B"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618A8BF6"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B284F03"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746BD61E" w14:textId="77777777" w:rsidR="0085308E" w:rsidRPr="00331AF7" w:rsidRDefault="0085308E" w:rsidP="00BC4B17">
      <w:pPr>
        <w:autoSpaceDE w:val="0"/>
        <w:autoSpaceDN w:val="0"/>
        <w:adjustRightInd w:val="0"/>
        <w:outlineLvl w:val="0"/>
        <w:rPr>
          <w:rFonts w:ascii="Tahoma" w:hAnsi="Tahoma" w:cs="Tahoma"/>
          <w:b/>
          <w:bCs/>
          <w:sz w:val="16"/>
          <w:szCs w:val="16"/>
        </w:rPr>
      </w:pPr>
    </w:p>
    <w:p w14:paraId="6802274B"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35AA65C0" w14:textId="77777777"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 xml:space="preserve">Prodávající se zavazuje dodat kupujícímu zboží </w:t>
      </w:r>
      <w:r w:rsidRPr="00D12A49">
        <w:rPr>
          <w:rFonts w:ascii="Tahoma" w:hAnsi="Tahoma" w:cs="Tahoma"/>
          <w:sz w:val="16"/>
          <w:szCs w:val="16"/>
        </w:rPr>
        <w:t xml:space="preserve">do </w:t>
      </w:r>
      <w:r w:rsidR="00D33654" w:rsidRPr="00D12A49">
        <w:rPr>
          <w:rFonts w:ascii="Tahoma" w:hAnsi="Tahoma" w:cs="Tahoma"/>
          <w:sz w:val="16"/>
          <w:szCs w:val="16"/>
        </w:rPr>
        <w:t>30-</w:t>
      </w:r>
      <w:r w:rsidR="00191948" w:rsidRPr="00D12A49">
        <w:rPr>
          <w:rFonts w:ascii="Tahoma" w:hAnsi="Tahoma" w:cs="Tahoma"/>
          <w:sz w:val="16"/>
          <w:szCs w:val="16"/>
        </w:rPr>
        <w:t>ti</w:t>
      </w:r>
      <w:r w:rsidR="0009345C" w:rsidRPr="00D12A49">
        <w:rPr>
          <w:rFonts w:ascii="Tahoma" w:hAnsi="Tahoma" w:cs="Tahoma"/>
          <w:sz w:val="16"/>
          <w:szCs w:val="16"/>
        </w:rPr>
        <w:t xml:space="preserve"> pracovních</w:t>
      </w:r>
      <w:r w:rsidR="00191948" w:rsidRPr="00D12A49">
        <w:rPr>
          <w:rFonts w:ascii="Tahoma" w:hAnsi="Tahoma" w:cs="Tahoma"/>
          <w:sz w:val="16"/>
          <w:szCs w:val="16"/>
        </w:rPr>
        <w:t xml:space="preserve"> </w:t>
      </w:r>
      <w:r w:rsidRPr="00D12A49">
        <w:rPr>
          <w:rFonts w:ascii="Tahoma" w:hAnsi="Tahoma" w:cs="Tahoma"/>
          <w:sz w:val="16"/>
          <w:szCs w:val="16"/>
        </w:rPr>
        <w:t>dnů</w:t>
      </w:r>
      <w:r w:rsidRPr="00331AF7">
        <w:rPr>
          <w:rFonts w:ascii="Tahoma" w:hAnsi="Tahoma" w:cs="Tahoma"/>
          <w:sz w:val="16"/>
          <w:szCs w:val="16"/>
        </w:rPr>
        <w:t xml:space="preserve"> od </w:t>
      </w:r>
      <w:r w:rsidR="006739ED" w:rsidRPr="00331AF7">
        <w:rPr>
          <w:rFonts w:ascii="Tahoma" w:hAnsi="Tahoma" w:cs="Tahoma"/>
          <w:sz w:val="16"/>
          <w:szCs w:val="16"/>
        </w:rPr>
        <w:t>uzavření</w:t>
      </w:r>
      <w:r w:rsidRPr="00331AF7">
        <w:rPr>
          <w:rFonts w:ascii="Tahoma" w:hAnsi="Tahoma" w:cs="Tahoma"/>
          <w:sz w:val="16"/>
          <w:szCs w:val="16"/>
        </w:rPr>
        <w:t xml:space="preserve"> této kupní smlouvy</w:t>
      </w:r>
      <w:r w:rsidR="00036EBB" w:rsidRPr="00331AF7">
        <w:rPr>
          <w:rFonts w:ascii="Tahoma" w:hAnsi="Tahoma" w:cs="Tahoma"/>
          <w:sz w:val="16"/>
          <w:szCs w:val="16"/>
        </w:rPr>
        <w:t>.</w:t>
      </w:r>
    </w:p>
    <w:p w14:paraId="0828D68D" w14:textId="77777777" w:rsidR="0085308E" w:rsidRPr="00331AF7" w:rsidRDefault="0085308E" w:rsidP="00F638E2">
      <w:pPr>
        <w:autoSpaceDE w:val="0"/>
        <w:autoSpaceDN w:val="0"/>
        <w:adjustRightInd w:val="0"/>
        <w:jc w:val="center"/>
        <w:outlineLvl w:val="0"/>
        <w:rPr>
          <w:rFonts w:ascii="Tahoma" w:hAnsi="Tahoma" w:cs="Tahoma"/>
          <w:b/>
          <w:bCs/>
          <w:sz w:val="16"/>
          <w:szCs w:val="16"/>
        </w:rPr>
      </w:pPr>
    </w:p>
    <w:p w14:paraId="21BB904E"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339BB2D7"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7728A5EA" w14:textId="0FED128B" w:rsidR="00812BC8" w:rsidRPr="00331AF7" w:rsidRDefault="008A373B" w:rsidP="006739ED">
      <w:pPr>
        <w:tabs>
          <w:tab w:val="left" w:pos="0"/>
        </w:tabs>
        <w:ind w:left="360"/>
        <w:jc w:val="both"/>
        <w:rPr>
          <w:rFonts w:ascii="Tahoma" w:hAnsi="Tahoma" w:cs="Tahoma"/>
          <w:sz w:val="16"/>
          <w:szCs w:val="16"/>
        </w:rPr>
      </w:pPr>
      <w:r>
        <w:rPr>
          <w:rFonts w:ascii="Tahoma" w:hAnsi="Tahoma" w:cs="Tahoma"/>
          <w:sz w:val="16"/>
          <w:szCs w:val="16"/>
        </w:rPr>
        <w:t>Odbor</w:t>
      </w:r>
      <w:r w:rsidR="00E247B2" w:rsidRPr="00331AF7">
        <w:rPr>
          <w:rFonts w:ascii="Tahoma" w:hAnsi="Tahoma" w:cs="Tahoma"/>
          <w:sz w:val="16"/>
          <w:szCs w:val="16"/>
        </w:rPr>
        <w:t xml:space="preserve"> </w:t>
      </w:r>
      <w:r w:rsidR="009966EA" w:rsidRPr="00331AF7">
        <w:rPr>
          <w:rFonts w:ascii="Tahoma" w:hAnsi="Tahoma" w:cs="Tahoma"/>
          <w:sz w:val="16"/>
          <w:szCs w:val="16"/>
        </w:rPr>
        <w:t>Hardware</w:t>
      </w:r>
      <w:r w:rsidR="00812BC8" w:rsidRPr="00331AF7">
        <w:rPr>
          <w:rFonts w:ascii="Tahoma" w:hAnsi="Tahoma" w:cs="Tahoma"/>
          <w:sz w:val="16"/>
          <w:szCs w:val="16"/>
        </w:rPr>
        <w:t xml:space="preserve">, </w:t>
      </w:r>
      <w:r w:rsidR="009966EA" w:rsidRPr="00331AF7">
        <w:rPr>
          <w:rFonts w:ascii="Tahoma" w:hAnsi="Tahoma" w:cs="Tahoma"/>
          <w:sz w:val="16"/>
          <w:szCs w:val="16"/>
        </w:rPr>
        <w:t>Na Hrádku 3, Praha 2</w:t>
      </w:r>
      <w:r w:rsidR="00812BC8" w:rsidRPr="00331AF7">
        <w:rPr>
          <w:rFonts w:ascii="Tahoma" w:hAnsi="Tahoma" w:cs="Tahoma"/>
          <w:sz w:val="16"/>
          <w:szCs w:val="16"/>
        </w:rPr>
        <w:t>;</w:t>
      </w:r>
      <w:r w:rsidR="00E247B2" w:rsidRPr="00331AF7">
        <w:rPr>
          <w:rFonts w:ascii="Tahoma" w:hAnsi="Tahoma" w:cs="Tahoma"/>
          <w:sz w:val="16"/>
          <w:szCs w:val="16"/>
        </w:rPr>
        <w:t xml:space="preserve"> ko</w:t>
      </w:r>
      <w:r w:rsidR="00812BC8" w:rsidRPr="00331AF7">
        <w:rPr>
          <w:rFonts w:ascii="Tahoma" w:hAnsi="Tahoma" w:cs="Tahoma"/>
          <w:sz w:val="16"/>
          <w:szCs w:val="16"/>
        </w:rPr>
        <w:t>ntaktním zaměstnancem</w:t>
      </w:r>
      <w:r w:rsidR="00E247B2" w:rsidRPr="00331AF7">
        <w:rPr>
          <w:rFonts w:ascii="Tahoma" w:hAnsi="Tahoma" w:cs="Tahoma"/>
          <w:sz w:val="16"/>
          <w:szCs w:val="16"/>
        </w:rPr>
        <w:t xml:space="preserve"> je</w:t>
      </w:r>
      <w:r w:rsidR="00812BC8" w:rsidRPr="00331AF7">
        <w:rPr>
          <w:rFonts w:ascii="Tahoma" w:hAnsi="Tahoma" w:cs="Tahoma"/>
          <w:sz w:val="16"/>
          <w:szCs w:val="16"/>
        </w:rPr>
        <w:t xml:space="preserve"> pro účely této </w:t>
      </w:r>
      <w:r w:rsidR="009966EA" w:rsidRPr="00331AF7">
        <w:rPr>
          <w:rFonts w:ascii="Tahoma" w:hAnsi="Tahoma" w:cs="Tahoma"/>
          <w:sz w:val="16"/>
          <w:szCs w:val="16"/>
        </w:rPr>
        <w:t>kupní smlouvy určen</w:t>
      </w:r>
      <w:r w:rsidR="00193BB9" w:rsidRPr="00331AF7">
        <w:rPr>
          <w:rFonts w:ascii="Tahoma" w:hAnsi="Tahoma" w:cs="Tahoma"/>
          <w:sz w:val="16"/>
          <w:szCs w:val="16"/>
        </w:rPr>
        <w:t xml:space="preserve"> pan </w:t>
      </w:r>
      <w:r w:rsidR="0062602A">
        <w:rPr>
          <w:rFonts w:ascii="Tahoma" w:hAnsi="Tahoma" w:cs="Tahoma"/>
          <w:sz w:val="16"/>
          <w:szCs w:val="16"/>
        </w:rPr>
        <w:t>xxxxxxxxxxxxx</w:t>
      </w:r>
      <w:r w:rsidR="002E0F1B">
        <w:rPr>
          <w:rFonts w:ascii="Tahoma" w:hAnsi="Tahoma" w:cs="Tahoma"/>
          <w:sz w:val="16"/>
          <w:szCs w:val="16"/>
        </w:rPr>
        <w:t>,</w:t>
      </w:r>
      <w:r w:rsidR="00E247B2" w:rsidRPr="00331AF7">
        <w:rPr>
          <w:rFonts w:ascii="Tahoma" w:hAnsi="Tahoma" w:cs="Tahoma"/>
          <w:sz w:val="16"/>
          <w:szCs w:val="16"/>
        </w:rPr>
        <w:t xml:space="preserve"> tel: </w:t>
      </w:r>
      <w:r w:rsidR="0062602A">
        <w:rPr>
          <w:rFonts w:ascii="Tahoma" w:hAnsi="Tahoma" w:cs="Tahoma"/>
          <w:sz w:val="16"/>
          <w:szCs w:val="16"/>
        </w:rPr>
        <w:t>xxxxxxxxxxxxx</w:t>
      </w:r>
      <w:r w:rsidR="00BE1BD9">
        <w:rPr>
          <w:rFonts w:ascii="Tahoma" w:hAnsi="Tahoma" w:cs="Tahoma"/>
          <w:sz w:val="16"/>
          <w:szCs w:val="16"/>
        </w:rPr>
        <w:t xml:space="preserve">, </w:t>
      </w:r>
      <w:r w:rsidR="00193BB9" w:rsidRPr="00331AF7">
        <w:rPr>
          <w:rFonts w:ascii="Tahoma" w:hAnsi="Tahoma" w:cs="Tahoma"/>
          <w:sz w:val="16"/>
          <w:szCs w:val="16"/>
        </w:rPr>
        <w:t xml:space="preserve"> </w:t>
      </w:r>
      <w:r w:rsidR="00BE1BD9">
        <w:rPr>
          <w:rFonts w:ascii="Tahoma" w:hAnsi="Tahoma" w:cs="Tahoma"/>
          <w:sz w:val="16"/>
          <w:szCs w:val="16"/>
        </w:rPr>
        <w:t xml:space="preserve">email: </w:t>
      </w:r>
      <w:r w:rsidR="0062602A">
        <w:rPr>
          <w:rFonts w:ascii="Tahoma" w:hAnsi="Tahoma" w:cs="Tahoma"/>
          <w:sz w:val="16"/>
          <w:szCs w:val="16"/>
        </w:rPr>
        <w:t>xxxxxxxxxxxxx</w:t>
      </w:r>
      <w:bookmarkStart w:id="0" w:name="_GoBack"/>
      <w:bookmarkEnd w:id="0"/>
      <w:r w:rsidR="00BE1BD9" w:rsidRPr="00331AF7">
        <w:rPr>
          <w:rFonts w:ascii="Tahoma" w:hAnsi="Tahoma" w:cs="Tahoma"/>
          <w:sz w:val="16"/>
          <w:szCs w:val="16"/>
        </w:rPr>
        <w:t>.</w:t>
      </w:r>
    </w:p>
    <w:p w14:paraId="6D71EA9B" w14:textId="77777777" w:rsidR="0085308E" w:rsidRPr="00331AF7" w:rsidRDefault="0085308E" w:rsidP="00BC4B17">
      <w:pPr>
        <w:autoSpaceDE w:val="0"/>
        <w:autoSpaceDN w:val="0"/>
        <w:adjustRightInd w:val="0"/>
        <w:jc w:val="both"/>
        <w:outlineLvl w:val="0"/>
        <w:rPr>
          <w:rFonts w:ascii="Tahoma" w:hAnsi="Tahoma" w:cs="Tahoma"/>
          <w:b/>
          <w:bCs/>
          <w:sz w:val="16"/>
          <w:szCs w:val="16"/>
        </w:rPr>
      </w:pPr>
    </w:p>
    <w:p w14:paraId="46422C07"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739FDBC9"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56BFA6A7"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11693F98"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0DB9656A"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1C745A05" w14:textId="71BE8C08"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r w:rsidR="00711F72">
        <w:rPr>
          <w:rFonts w:ascii="Tahoma" w:hAnsi="Tahoma" w:cs="Tahoma"/>
          <w:sz w:val="16"/>
          <w:szCs w:val="16"/>
        </w:rPr>
        <w:t>;</w:t>
      </w:r>
    </w:p>
    <w:p w14:paraId="36AE225F"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516964F6" w14:textId="0AD93E3A"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r w:rsidR="00711F72">
        <w:rPr>
          <w:rFonts w:ascii="Tahoma" w:hAnsi="Tahoma" w:cs="Tahoma"/>
          <w:sz w:val="16"/>
          <w:szCs w:val="16"/>
        </w:rPr>
        <w:t>.</w:t>
      </w:r>
    </w:p>
    <w:p w14:paraId="53531206" w14:textId="77777777" w:rsidR="0085308E" w:rsidRPr="00331AF7" w:rsidRDefault="0085308E" w:rsidP="00F638E2">
      <w:pPr>
        <w:autoSpaceDE w:val="0"/>
        <w:autoSpaceDN w:val="0"/>
        <w:adjustRightInd w:val="0"/>
        <w:jc w:val="center"/>
        <w:rPr>
          <w:rFonts w:ascii="Tahoma" w:hAnsi="Tahoma" w:cs="Tahoma"/>
          <w:b/>
          <w:bCs/>
          <w:sz w:val="16"/>
          <w:szCs w:val="16"/>
        </w:rPr>
      </w:pPr>
    </w:p>
    <w:p w14:paraId="34E75628"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29E11E8A"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w:t>
      </w:r>
      <w:r w:rsidR="00550D68">
        <w:rPr>
          <w:rFonts w:ascii="Tahoma" w:hAnsi="Tahoma" w:cs="Tahoma"/>
          <w:sz w:val="16"/>
          <w:szCs w:val="16"/>
        </w:rPr>
        <w:t xml:space="preserve"> </w:t>
      </w:r>
      <w:r w:rsidR="00597605">
        <w:rPr>
          <w:rFonts w:ascii="Tahoma" w:hAnsi="Tahoma" w:cs="Tahoma"/>
          <w:sz w:val="16"/>
          <w:szCs w:val="16"/>
        </w:rPr>
        <w:t>2</w:t>
      </w:r>
      <w:r w:rsidR="003B4D10" w:rsidRPr="00331AF7">
        <w:rPr>
          <w:rFonts w:ascii="Tahoma" w:hAnsi="Tahoma" w:cs="Tahoma"/>
          <w:sz w:val="16"/>
          <w:szCs w:val="16"/>
        </w:rPr>
        <w:t xml:space="preserve">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3C5D5E16" w14:textId="77777777" w:rsidR="0085615B" w:rsidRPr="00331AF7"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602C385B" w14:textId="77777777" w:rsidR="00331AF7" w:rsidRPr="00331AF7" w:rsidRDefault="00331AF7" w:rsidP="00633F0B">
      <w:pPr>
        <w:ind w:left="180" w:hanging="180"/>
        <w:jc w:val="both"/>
        <w:rPr>
          <w:rFonts w:ascii="Tahoma" w:hAnsi="Tahoma" w:cs="Tahoma"/>
          <w:sz w:val="16"/>
          <w:szCs w:val="16"/>
        </w:rPr>
      </w:pPr>
    </w:p>
    <w:p w14:paraId="1B7AF4D2" w14:textId="77777777"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570ED622" w14:textId="77777777" w:rsidR="00E2215E" w:rsidRPr="00331AF7" w:rsidRDefault="00E2215E" w:rsidP="00E2215E">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6F39B8E1" w14:textId="77777777" w:rsidR="00E2215E" w:rsidRPr="00331AF7" w:rsidRDefault="00E2215E" w:rsidP="00E2215E">
      <w:pPr>
        <w:numPr>
          <w:ilvl w:val="0"/>
          <w:numId w:val="10"/>
        </w:numPr>
        <w:jc w:val="both"/>
        <w:rPr>
          <w:rFonts w:ascii="Tahoma" w:hAnsi="Tahoma" w:cs="Tahoma"/>
          <w:sz w:val="16"/>
          <w:szCs w:val="16"/>
        </w:rPr>
      </w:pPr>
      <w:r w:rsidRPr="00331AF7">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331AF7">
          <w:rPr>
            <w:rFonts w:ascii="Tahoma" w:hAnsi="Tahoma" w:cs="Tahoma"/>
            <w:sz w:val="16"/>
            <w:szCs w:val="16"/>
          </w:rPr>
          <w:t>faktury@vfn.cz</w:t>
        </w:r>
      </w:hyperlink>
      <w:r w:rsidRPr="00331AF7">
        <w:rPr>
          <w:rFonts w:ascii="Tahoma" w:hAnsi="Tahoma" w:cs="Tahoma"/>
          <w:sz w:val="16"/>
          <w:szCs w:val="16"/>
        </w:rPr>
        <w:t>. V případě, že bude faktura zaslána elektronicky, bude dodací list přiložen v nascanované podobě.</w:t>
      </w:r>
    </w:p>
    <w:p w14:paraId="14768A79"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Vystavená faktura musí splňovat všechny náležitosti řádného daňového dokladu dle § 29 zákona č. 235/2004 Sb., o dani z přidané hodnoty v platném znění. Neobsahuje-li faktura zákonem stanovené náležitosti, je oprávněn ji kupující do </w:t>
      </w:r>
      <w:r>
        <w:rPr>
          <w:rFonts w:ascii="Tahoma" w:hAnsi="Tahoma" w:cs="Tahoma"/>
          <w:sz w:val="16"/>
          <w:szCs w:val="16"/>
        </w:rPr>
        <w:t>1</w:t>
      </w:r>
      <w:r w:rsidRPr="00331AF7">
        <w:rPr>
          <w:rFonts w:ascii="Tahoma" w:hAnsi="Tahoma" w:cs="Tahoma"/>
          <w:sz w:val="16"/>
          <w:szCs w:val="16"/>
        </w:rPr>
        <w:t xml:space="preserve">5 dnů prodávajícímu vrátit k opravě a doplnění. Dnem nového doručení faktury začíná běžet nová lhůta splatnosti faktury. </w:t>
      </w:r>
    </w:p>
    <w:p w14:paraId="22AB0BD1" w14:textId="65E972AF"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Lhůta splatnosti faktur se sjednávána na 60 dní ode dne jejich předání či doručení dle podmínek uvedených v odst.</w:t>
      </w:r>
      <w:r w:rsidR="00711F72">
        <w:rPr>
          <w:rFonts w:ascii="Tahoma" w:hAnsi="Tahoma" w:cs="Tahoma"/>
          <w:sz w:val="16"/>
          <w:szCs w:val="16"/>
        </w:rPr>
        <w:t xml:space="preserve"> </w:t>
      </w:r>
      <w:r w:rsidRPr="00331AF7">
        <w:rPr>
          <w:rFonts w:ascii="Tahoma" w:hAnsi="Tahoma" w:cs="Tahoma"/>
          <w:sz w:val="16"/>
          <w:szCs w:val="16"/>
        </w:rPr>
        <w:t>2 tohoto článku.</w:t>
      </w:r>
    </w:p>
    <w:p w14:paraId="16F10BD2"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174C6339" w14:textId="77777777" w:rsidR="00770226" w:rsidRDefault="00770226" w:rsidP="00633F0B">
      <w:pPr>
        <w:autoSpaceDE w:val="0"/>
        <w:autoSpaceDN w:val="0"/>
        <w:adjustRightInd w:val="0"/>
        <w:jc w:val="center"/>
        <w:outlineLvl w:val="0"/>
        <w:rPr>
          <w:rFonts w:ascii="Tahoma" w:hAnsi="Tahoma" w:cs="Tahoma"/>
          <w:b/>
          <w:bCs/>
          <w:sz w:val="16"/>
          <w:szCs w:val="16"/>
        </w:rPr>
      </w:pPr>
    </w:p>
    <w:p w14:paraId="385F484A" w14:textId="5B6D9DD2"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3A64FFEC"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4FBACDAF"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4C71A151"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33797599" w14:textId="77777777" w:rsidR="00BC4B17" w:rsidRPr="00331AF7" w:rsidRDefault="00BC4B17" w:rsidP="00F638E2">
      <w:pPr>
        <w:autoSpaceDE w:val="0"/>
        <w:autoSpaceDN w:val="0"/>
        <w:adjustRightInd w:val="0"/>
        <w:jc w:val="center"/>
        <w:outlineLvl w:val="0"/>
        <w:rPr>
          <w:rFonts w:ascii="Tahoma" w:hAnsi="Tahoma" w:cs="Tahoma"/>
          <w:b/>
          <w:bCs/>
          <w:sz w:val="16"/>
          <w:szCs w:val="16"/>
        </w:rPr>
      </w:pPr>
    </w:p>
    <w:p w14:paraId="55A1323E"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24114F30"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4717B609" w14:textId="77777777" w:rsidR="00BD1EA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73AF49B0"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26AADDA6"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0405F4C3" w14:textId="77777777" w:rsidR="00A55EA1" w:rsidRPr="00331AF7" w:rsidRDefault="00A55EA1" w:rsidP="00983E9C">
      <w:pPr>
        <w:autoSpaceDE w:val="0"/>
        <w:autoSpaceDN w:val="0"/>
        <w:adjustRightInd w:val="0"/>
        <w:ind w:left="360"/>
        <w:jc w:val="both"/>
        <w:outlineLvl w:val="0"/>
        <w:rPr>
          <w:rFonts w:ascii="Tahoma" w:hAnsi="Tahoma" w:cs="Tahoma"/>
          <w:b/>
          <w:bCs/>
          <w:sz w:val="16"/>
          <w:szCs w:val="16"/>
        </w:rPr>
      </w:pPr>
    </w:p>
    <w:p w14:paraId="738B8CF1"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4BAAEAEB"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77030C77"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4B021BEE"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2AF6461D"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jinak),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44EC9968"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43C60093" w14:textId="0127B299"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r w:rsidR="00711F72">
        <w:rPr>
          <w:rFonts w:ascii="Tahoma" w:hAnsi="Tahoma" w:cs="Tahoma"/>
          <w:sz w:val="16"/>
          <w:szCs w:val="16"/>
        </w:rPr>
        <w:t>,</w:t>
      </w:r>
    </w:p>
    <w:p w14:paraId="1E10E06B"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087E3A9F"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6D9B9FC1"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064C9F96"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5228034D" w14:textId="77777777" w:rsidR="00B80D9E" w:rsidRPr="00331AF7" w:rsidRDefault="00B80D9E" w:rsidP="00E243E5">
      <w:pPr>
        <w:autoSpaceDE w:val="0"/>
        <w:autoSpaceDN w:val="0"/>
        <w:adjustRightInd w:val="0"/>
        <w:outlineLvl w:val="0"/>
        <w:rPr>
          <w:rFonts w:ascii="Tahoma" w:hAnsi="Tahoma" w:cs="Tahoma"/>
          <w:b/>
          <w:bCs/>
          <w:sz w:val="16"/>
          <w:szCs w:val="16"/>
        </w:rPr>
      </w:pPr>
    </w:p>
    <w:p w14:paraId="64138F7D"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5D74AB8A" w14:textId="77777777" w:rsidR="0085615B" w:rsidRPr="00331AF7" w:rsidRDefault="007A0230" w:rsidP="0001735C">
      <w:pPr>
        <w:autoSpaceDE w:val="0"/>
        <w:autoSpaceDN w:val="0"/>
        <w:adjustRightInd w:val="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FD192F" w:rsidRPr="00331AF7">
        <w:rPr>
          <w:rFonts w:ascii="Tahoma" w:hAnsi="Tahoma" w:cs="Tahoma"/>
          <w:sz w:val="16"/>
          <w:szCs w:val="16"/>
        </w:rPr>
        <w:t>zveřej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5FE5B402" w14:textId="77777777" w:rsidR="0085308E" w:rsidRPr="00331AF7" w:rsidRDefault="0085308E" w:rsidP="00BC4B17">
      <w:pPr>
        <w:autoSpaceDE w:val="0"/>
        <w:autoSpaceDN w:val="0"/>
        <w:adjustRightInd w:val="0"/>
        <w:rPr>
          <w:rFonts w:ascii="Tahoma" w:hAnsi="Tahoma" w:cs="Tahoma"/>
          <w:b/>
          <w:bCs/>
          <w:sz w:val="16"/>
          <w:szCs w:val="16"/>
        </w:rPr>
      </w:pPr>
    </w:p>
    <w:p w14:paraId="0A3799A1"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120D745B" w14:textId="77777777" w:rsidR="00F33A1E" w:rsidRPr="00F33A1E"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lang w:val="cs-CZ" w:eastAsia="cs-CZ"/>
        </w:rPr>
        <w:t>Tato smlouva nabývá platnosti dnem podpisu oběma smluvními stranami a účinnosti uveřejněním v registru smluv.</w:t>
      </w:r>
    </w:p>
    <w:p w14:paraId="293589BF" w14:textId="77777777" w:rsidR="00331AF7" w:rsidRPr="00F33A1E"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05F23131"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Práva a povinnosti smluvních stran, které nejsou touto smlouvou výslovně upravené, řídí se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3755DF3F"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7462416F"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78753F73"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45100FFE"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14426ECC"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53A154A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6F3AAFD6"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3978A505"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645F8974"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402922C6"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0527D489"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64112DA3" w14:textId="77777777" w:rsidR="00BC4B17" w:rsidRPr="00331AF7" w:rsidRDefault="00BC4B17" w:rsidP="00C14762">
      <w:pPr>
        <w:autoSpaceDE w:val="0"/>
        <w:autoSpaceDN w:val="0"/>
        <w:adjustRightInd w:val="0"/>
        <w:jc w:val="both"/>
        <w:rPr>
          <w:rFonts w:ascii="Tahoma" w:hAnsi="Tahoma" w:cs="Tahoma"/>
          <w:sz w:val="16"/>
          <w:szCs w:val="16"/>
        </w:rPr>
      </w:pPr>
    </w:p>
    <w:p w14:paraId="0210A3F4" w14:textId="77777777" w:rsidR="00A67500" w:rsidRPr="00331AF7" w:rsidRDefault="00A67500" w:rsidP="00C14762">
      <w:pPr>
        <w:autoSpaceDE w:val="0"/>
        <w:autoSpaceDN w:val="0"/>
        <w:adjustRightInd w:val="0"/>
        <w:jc w:val="both"/>
        <w:rPr>
          <w:rFonts w:ascii="Tahoma" w:hAnsi="Tahoma" w:cs="Tahoma"/>
          <w:sz w:val="16"/>
          <w:szCs w:val="16"/>
        </w:rPr>
      </w:pPr>
    </w:p>
    <w:p w14:paraId="536E8408" w14:textId="77777777" w:rsidR="00BC4B1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w:t>
      </w:r>
      <w:r w:rsidR="0017194B">
        <w:rPr>
          <w:rFonts w:ascii="Tahoma" w:hAnsi="Tahoma" w:cs="Tahoma"/>
          <w:sz w:val="16"/>
          <w:szCs w:val="16"/>
        </w:rPr>
        <w:tab/>
      </w:r>
      <w:r w:rsidRPr="00331AF7">
        <w:rPr>
          <w:rFonts w:ascii="Tahoma" w:hAnsi="Tahoma" w:cs="Tahoma"/>
          <w:sz w:val="16"/>
          <w:szCs w:val="16"/>
        </w:rPr>
        <w:t xml:space="preserve">Příloha č. 1 – Specifikace zboží </w:t>
      </w:r>
    </w:p>
    <w:p w14:paraId="51CC102F" w14:textId="77777777" w:rsidR="00137FCE" w:rsidRDefault="0017194B" w:rsidP="00C14762">
      <w:pPr>
        <w:autoSpaceDE w:val="0"/>
        <w:autoSpaceDN w:val="0"/>
        <w:adjustRightInd w:val="0"/>
        <w:jc w:val="both"/>
        <w:rPr>
          <w:rFonts w:ascii="Tahoma" w:hAnsi="Tahoma" w:cs="Tahoma"/>
          <w:sz w:val="16"/>
          <w:szCs w:val="16"/>
        </w:rPr>
      </w:pPr>
      <w:r>
        <w:rPr>
          <w:rFonts w:ascii="Tahoma" w:hAnsi="Tahoma" w:cs="Tahoma"/>
          <w:sz w:val="16"/>
          <w:szCs w:val="16"/>
        </w:rPr>
        <w:tab/>
      </w:r>
      <w:r w:rsidR="00137FCE">
        <w:rPr>
          <w:rFonts w:ascii="Tahoma" w:hAnsi="Tahoma" w:cs="Tahoma"/>
          <w:sz w:val="16"/>
          <w:szCs w:val="16"/>
        </w:rPr>
        <w:t xml:space="preserve">Příloha č. 2 – Položkový ceník </w:t>
      </w:r>
    </w:p>
    <w:p w14:paraId="1C95AD6C" w14:textId="77777777" w:rsidR="00CD5398" w:rsidRPr="00331AF7" w:rsidRDefault="00CD5398" w:rsidP="00C14762">
      <w:pPr>
        <w:autoSpaceDE w:val="0"/>
        <w:autoSpaceDN w:val="0"/>
        <w:adjustRightInd w:val="0"/>
        <w:jc w:val="both"/>
        <w:rPr>
          <w:rFonts w:ascii="Tahoma" w:hAnsi="Tahoma" w:cs="Tahoma"/>
          <w:sz w:val="16"/>
          <w:szCs w:val="16"/>
        </w:rPr>
      </w:pPr>
      <w:r>
        <w:rPr>
          <w:rFonts w:ascii="Tahoma" w:hAnsi="Tahoma" w:cs="Tahoma"/>
          <w:sz w:val="16"/>
          <w:szCs w:val="16"/>
        </w:rPr>
        <w:tab/>
      </w:r>
    </w:p>
    <w:p w14:paraId="352AD39D" w14:textId="77777777" w:rsidR="00A67500" w:rsidRPr="00331AF7" w:rsidRDefault="00A67500" w:rsidP="001C2750">
      <w:pPr>
        <w:autoSpaceDE w:val="0"/>
        <w:jc w:val="both"/>
        <w:rPr>
          <w:rFonts w:ascii="Tahoma" w:hAnsi="Tahoma" w:cs="Tahoma"/>
          <w:sz w:val="16"/>
          <w:szCs w:val="16"/>
        </w:rPr>
      </w:pPr>
    </w:p>
    <w:p w14:paraId="4704FD89"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606"/>
        <w:gridCol w:w="4606"/>
      </w:tblGrid>
      <w:tr w:rsidR="006C078B" w:rsidRPr="00331AF7" w14:paraId="1C369131" w14:textId="77777777" w:rsidTr="007C566D">
        <w:tc>
          <w:tcPr>
            <w:tcW w:w="4606" w:type="dxa"/>
          </w:tcPr>
          <w:p w14:paraId="257F3FE5" w14:textId="4849E258"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6967A8">
              <w:rPr>
                <w:rFonts w:ascii="Tahoma" w:hAnsi="Tahoma" w:cs="Tahoma"/>
                <w:sz w:val="16"/>
                <w:szCs w:val="16"/>
              </w:rPr>
              <w:t xml:space="preserve"> </w:t>
            </w:r>
            <w:r w:rsidR="00137FCE">
              <w:rPr>
                <w:rFonts w:ascii="Tahoma" w:hAnsi="Tahoma" w:cs="Tahoma"/>
                <w:sz w:val="16"/>
                <w:szCs w:val="16"/>
              </w:rPr>
              <w:t>Praze</w:t>
            </w:r>
            <w:r w:rsidR="008A7A2D">
              <w:rPr>
                <w:rFonts w:ascii="Tahoma" w:hAnsi="Tahoma" w:cs="Tahoma"/>
                <w:sz w:val="16"/>
                <w:szCs w:val="16"/>
              </w:rPr>
              <w:t xml:space="preserve"> </w:t>
            </w:r>
            <w:r w:rsidRPr="00331AF7">
              <w:rPr>
                <w:rFonts w:ascii="Tahoma" w:hAnsi="Tahoma" w:cs="Tahoma"/>
                <w:sz w:val="16"/>
                <w:szCs w:val="16"/>
              </w:rPr>
              <w:t>dne</w:t>
            </w:r>
            <w:r w:rsidR="00137FCE">
              <w:rPr>
                <w:rFonts w:ascii="Tahoma" w:hAnsi="Tahoma" w:cs="Tahoma"/>
                <w:sz w:val="16"/>
                <w:szCs w:val="16"/>
              </w:rPr>
              <w:t xml:space="preserve"> </w:t>
            </w:r>
          </w:p>
          <w:p w14:paraId="1DC306D7" w14:textId="77777777" w:rsidR="006C078B" w:rsidRPr="00331AF7" w:rsidRDefault="006C078B" w:rsidP="007C566D">
            <w:pPr>
              <w:autoSpaceDE w:val="0"/>
              <w:jc w:val="both"/>
              <w:rPr>
                <w:rFonts w:ascii="Tahoma" w:hAnsi="Tahoma" w:cs="Tahoma"/>
                <w:sz w:val="16"/>
                <w:szCs w:val="16"/>
              </w:rPr>
            </w:pPr>
          </w:p>
          <w:p w14:paraId="5DEA26FE" w14:textId="77777777" w:rsidR="006C078B" w:rsidRDefault="006C078B" w:rsidP="007C566D">
            <w:pPr>
              <w:autoSpaceDE w:val="0"/>
              <w:jc w:val="both"/>
              <w:rPr>
                <w:rFonts w:ascii="Tahoma" w:hAnsi="Tahoma" w:cs="Tahoma"/>
                <w:sz w:val="16"/>
                <w:szCs w:val="16"/>
              </w:rPr>
            </w:pPr>
          </w:p>
          <w:p w14:paraId="7AE6C3A6" w14:textId="77777777" w:rsidR="00137FCE" w:rsidRDefault="00137FCE" w:rsidP="007C566D">
            <w:pPr>
              <w:autoSpaceDE w:val="0"/>
              <w:jc w:val="both"/>
              <w:rPr>
                <w:rFonts w:ascii="Tahoma" w:hAnsi="Tahoma" w:cs="Tahoma"/>
                <w:sz w:val="16"/>
                <w:szCs w:val="16"/>
              </w:rPr>
            </w:pPr>
          </w:p>
          <w:p w14:paraId="01ECAE4C" w14:textId="77777777" w:rsidR="00137FCE" w:rsidRDefault="00137FCE" w:rsidP="007C566D">
            <w:pPr>
              <w:autoSpaceDE w:val="0"/>
              <w:jc w:val="both"/>
              <w:rPr>
                <w:rFonts w:ascii="Tahoma" w:hAnsi="Tahoma" w:cs="Tahoma"/>
                <w:sz w:val="16"/>
                <w:szCs w:val="16"/>
              </w:rPr>
            </w:pPr>
          </w:p>
          <w:p w14:paraId="6FE737CE" w14:textId="77777777" w:rsidR="00137FCE" w:rsidRDefault="00137FCE" w:rsidP="007C566D">
            <w:pPr>
              <w:autoSpaceDE w:val="0"/>
              <w:jc w:val="both"/>
              <w:rPr>
                <w:rFonts w:ascii="Tahoma" w:hAnsi="Tahoma" w:cs="Tahoma"/>
                <w:sz w:val="16"/>
                <w:szCs w:val="16"/>
              </w:rPr>
            </w:pPr>
          </w:p>
          <w:p w14:paraId="1454BB66" w14:textId="77777777" w:rsidR="00137FCE" w:rsidRPr="00331AF7" w:rsidRDefault="00137FCE" w:rsidP="007C566D">
            <w:pPr>
              <w:autoSpaceDE w:val="0"/>
              <w:jc w:val="both"/>
              <w:rPr>
                <w:rFonts w:ascii="Tahoma" w:hAnsi="Tahoma" w:cs="Tahoma"/>
                <w:sz w:val="16"/>
                <w:szCs w:val="16"/>
              </w:rPr>
            </w:pPr>
          </w:p>
        </w:tc>
        <w:tc>
          <w:tcPr>
            <w:tcW w:w="4606" w:type="dxa"/>
          </w:tcPr>
          <w:p w14:paraId="11A5EF48"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25D94B9D" w14:textId="77777777" w:rsidR="006C078B" w:rsidRPr="00331AF7" w:rsidRDefault="006C078B" w:rsidP="007C566D">
            <w:pPr>
              <w:autoSpaceDE w:val="0"/>
              <w:jc w:val="both"/>
              <w:rPr>
                <w:rFonts w:ascii="Tahoma" w:hAnsi="Tahoma" w:cs="Tahoma"/>
                <w:sz w:val="16"/>
                <w:szCs w:val="16"/>
              </w:rPr>
            </w:pPr>
          </w:p>
        </w:tc>
      </w:tr>
      <w:tr w:rsidR="006C078B" w:rsidRPr="00331AF7" w14:paraId="46574AA1" w14:textId="77777777" w:rsidTr="007C566D">
        <w:tc>
          <w:tcPr>
            <w:tcW w:w="4606" w:type="dxa"/>
          </w:tcPr>
          <w:p w14:paraId="746CBF64" w14:textId="77777777" w:rsidR="006C078B" w:rsidRPr="00331AF7" w:rsidRDefault="006C078B" w:rsidP="007C566D">
            <w:pPr>
              <w:autoSpaceDE w:val="0"/>
              <w:jc w:val="both"/>
              <w:rPr>
                <w:rFonts w:ascii="Tahoma" w:hAnsi="Tahoma" w:cs="Tahoma"/>
                <w:sz w:val="16"/>
                <w:szCs w:val="16"/>
              </w:rPr>
            </w:pPr>
          </w:p>
          <w:p w14:paraId="0AF7612F" w14:textId="77777777" w:rsidR="006C078B" w:rsidRPr="00331AF7" w:rsidRDefault="006C078B" w:rsidP="007C566D">
            <w:pPr>
              <w:autoSpaceDE w:val="0"/>
              <w:jc w:val="both"/>
              <w:rPr>
                <w:rFonts w:ascii="Tahoma" w:hAnsi="Tahoma" w:cs="Tahoma"/>
                <w:sz w:val="16"/>
                <w:szCs w:val="16"/>
              </w:rPr>
            </w:pPr>
          </w:p>
          <w:p w14:paraId="4F57F34F" w14:textId="77777777" w:rsidR="006C078B" w:rsidRDefault="006C078B" w:rsidP="00EE4A9E">
            <w:pPr>
              <w:autoSpaceDE w:val="0"/>
              <w:spacing w:line="360" w:lineRule="auto"/>
              <w:jc w:val="both"/>
              <w:rPr>
                <w:rFonts w:ascii="Tahoma" w:hAnsi="Tahoma" w:cs="Tahoma"/>
                <w:sz w:val="16"/>
                <w:szCs w:val="16"/>
              </w:rPr>
            </w:pPr>
            <w:r w:rsidRPr="00331AF7">
              <w:rPr>
                <w:rFonts w:ascii="Tahoma" w:hAnsi="Tahoma" w:cs="Tahoma"/>
                <w:sz w:val="16"/>
                <w:szCs w:val="16"/>
              </w:rPr>
              <w:t>--------------------------------------------------------</w:t>
            </w:r>
          </w:p>
          <w:p w14:paraId="7C1DF01E" w14:textId="77777777" w:rsidR="00137FCE" w:rsidRDefault="00EE4A9E" w:rsidP="00137FCE">
            <w:pPr>
              <w:autoSpaceDE w:val="0"/>
              <w:spacing w:line="276" w:lineRule="auto"/>
              <w:jc w:val="both"/>
              <w:rPr>
                <w:rFonts w:ascii="Tahoma" w:hAnsi="Tahoma" w:cs="Tahoma"/>
                <w:sz w:val="16"/>
                <w:szCs w:val="16"/>
              </w:rPr>
            </w:pPr>
            <w:r>
              <w:rPr>
                <w:rFonts w:ascii="Tahoma" w:hAnsi="Tahoma" w:cs="Tahoma"/>
                <w:sz w:val="16"/>
                <w:szCs w:val="16"/>
              </w:rPr>
              <w:t xml:space="preserve">                       </w:t>
            </w:r>
            <w:r w:rsidR="00137FCE">
              <w:rPr>
                <w:rFonts w:ascii="Tahoma" w:hAnsi="Tahoma" w:cs="Tahoma"/>
                <w:sz w:val="16"/>
                <w:szCs w:val="16"/>
              </w:rPr>
              <w:t>Josef Ladra</w:t>
            </w:r>
          </w:p>
          <w:p w14:paraId="2391A79C" w14:textId="77777777" w:rsidR="00137FCE" w:rsidRDefault="00EE4A9E" w:rsidP="00137FCE">
            <w:pPr>
              <w:autoSpaceDE w:val="0"/>
              <w:spacing w:line="276" w:lineRule="auto"/>
              <w:jc w:val="both"/>
              <w:rPr>
                <w:rFonts w:ascii="Tahoma" w:hAnsi="Tahoma" w:cs="Tahoma"/>
                <w:sz w:val="16"/>
                <w:szCs w:val="16"/>
              </w:rPr>
            </w:pPr>
            <w:r>
              <w:rPr>
                <w:rFonts w:ascii="Tahoma" w:hAnsi="Tahoma" w:cs="Tahoma"/>
                <w:sz w:val="16"/>
                <w:szCs w:val="16"/>
              </w:rPr>
              <w:t xml:space="preserve">            </w:t>
            </w:r>
            <w:r w:rsidR="00137FCE">
              <w:rPr>
                <w:rFonts w:ascii="Tahoma" w:hAnsi="Tahoma" w:cs="Tahoma"/>
                <w:sz w:val="16"/>
                <w:szCs w:val="16"/>
              </w:rPr>
              <w:t>Předseda představenstva</w:t>
            </w:r>
          </w:p>
          <w:p w14:paraId="25D7D720" w14:textId="77777777" w:rsidR="00137FCE" w:rsidRDefault="00EE4A9E" w:rsidP="00137FCE">
            <w:pPr>
              <w:autoSpaceDE w:val="0"/>
              <w:spacing w:line="276" w:lineRule="auto"/>
              <w:jc w:val="both"/>
              <w:rPr>
                <w:rFonts w:ascii="Tahoma" w:hAnsi="Tahoma" w:cs="Tahoma"/>
                <w:sz w:val="16"/>
                <w:szCs w:val="16"/>
              </w:rPr>
            </w:pPr>
            <w:r>
              <w:rPr>
                <w:rFonts w:ascii="Tahoma" w:hAnsi="Tahoma" w:cs="Tahoma"/>
                <w:sz w:val="16"/>
                <w:szCs w:val="16"/>
              </w:rPr>
              <w:t xml:space="preserve">                       </w:t>
            </w:r>
            <w:r w:rsidR="00137FCE">
              <w:rPr>
                <w:rFonts w:ascii="Tahoma" w:hAnsi="Tahoma" w:cs="Tahoma"/>
                <w:sz w:val="16"/>
                <w:szCs w:val="16"/>
              </w:rPr>
              <w:t>Caleum a.s.</w:t>
            </w:r>
          </w:p>
          <w:p w14:paraId="6464BD17" w14:textId="77777777" w:rsidR="00137FCE" w:rsidRPr="00331AF7" w:rsidRDefault="00137FCE" w:rsidP="007C566D">
            <w:pPr>
              <w:autoSpaceDE w:val="0"/>
              <w:jc w:val="both"/>
              <w:rPr>
                <w:rFonts w:ascii="Tahoma" w:hAnsi="Tahoma" w:cs="Tahoma"/>
                <w:sz w:val="16"/>
                <w:szCs w:val="16"/>
              </w:rPr>
            </w:pPr>
          </w:p>
        </w:tc>
        <w:tc>
          <w:tcPr>
            <w:tcW w:w="4606" w:type="dxa"/>
          </w:tcPr>
          <w:p w14:paraId="07B70CBA" w14:textId="77777777" w:rsidR="006C078B" w:rsidRPr="00331AF7" w:rsidRDefault="006C078B" w:rsidP="007C566D">
            <w:pPr>
              <w:pBdr>
                <w:bottom w:val="single" w:sz="6" w:space="1" w:color="auto"/>
              </w:pBdr>
              <w:autoSpaceDE w:val="0"/>
              <w:jc w:val="both"/>
              <w:rPr>
                <w:rFonts w:ascii="Tahoma" w:hAnsi="Tahoma" w:cs="Tahoma"/>
                <w:sz w:val="16"/>
                <w:szCs w:val="16"/>
              </w:rPr>
            </w:pPr>
          </w:p>
          <w:p w14:paraId="146FE83B" w14:textId="77777777" w:rsidR="006C078B" w:rsidRPr="00331AF7" w:rsidRDefault="006C078B" w:rsidP="007C566D">
            <w:pPr>
              <w:pBdr>
                <w:bottom w:val="single" w:sz="6" w:space="1" w:color="auto"/>
              </w:pBdr>
              <w:autoSpaceDE w:val="0"/>
              <w:jc w:val="both"/>
              <w:rPr>
                <w:rFonts w:ascii="Tahoma" w:hAnsi="Tahoma" w:cs="Tahoma"/>
                <w:sz w:val="16"/>
                <w:szCs w:val="16"/>
              </w:rPr>
            </w:pPr>
          </w:p>
          <w:p w14:paraId="242CDCCD" w14:textId="77777777" w:rsidR="006C078B" w:rsidRPr="00331AF7" w:rsidRDefault="006C078B" w:rsidP="007C566D">
            <w:pPr>
              <w:autoSpaceDE w:val="0"/>
              <w:jc w:val="center"/>
              <w:rPr>
                <w:rFonts w:ascii="Tahoma" w:hAnsi="Tahoma" w:cs="Tahoma"/>
                <w:sz w:val="16"/>
                <w:szCs w:val="16"/>
              </w:rPr>
            </w:pPr>
          </w:p>
          <w:p w14:paraId="681F753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19E1C463"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0537BCEC"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1DD6D25D" w14:textId="77777777" w:rsidR="006C078B" w:rsidRPr="00331AF7" w:rsidRDefault="006C078B" w:rsidP="001C2750">
      <w:pPr>
        <w:autoSpaceDE w:val="0"/>
        <w:jc w:val="both"/>
        <w:rPr>
          <w:rFonts w:ascii="Tahoma" w:hAnsi="Tahoma" w:cs="Tahoma"/>
          <w:sz w:val="16"/>
          <w:szCs w:val="16"/>
        </w:rPr>
      </w:pPr>
    </w:p>
    <w:p w14:paraId="55510563" w14:textId="77777777" w:rsidR="001C2750" w:rsidRPr="00331AF7" w:rsidRDefault="001C2750" w:rsidP="00C14762">
      <w:pPr>
        <w:autoSpaceDE w:val="0"/>
        <w:autoSpaceDN w:val="0"/>
        <w:adjustRightInd w:val="0"/>
        <w:jc w:val="both"/>
        <w:rPr>
          <w:rFonts w:ascii="Tahoma" w:hAnsi="Tahoma" w:cs="Tahoma"/>
          <w:sz w:val="16"/>
          <w:szCs w:val="16"/>
        </w:rPr>
      </w:pPr>
    </w:p>
    <w:p w14:paraId="20488B5F" w14:textId="77777777" w:rsidR="00A67500" w:rsidRPr="00331AF7" w:rsidRDefault="00A67500" w:rsidP="00A55EA1">
      <w:pPr>
        <w:autoSpaceDE w:val="0"/>
        <w:autoSpaceDN w:val="0"/>
        <w:adjustRightInd w:val="0"/>
        <w:jc w:val="right"/>
        <w:rPr>
          <w:rFonts w:ascii="Tahoma" w:hAnsi="Tahoma" w:cs="Tahoma"/>
          <w:b/>
          <w:sz w:val="16"/>
          <w:szCs w:val="16"/>
        </w:rPr>
      </w:pPr>
    </w:p>
    <w:p w14:paraId="1A177E47" w14:textId="77777777" w:rsidR="00A67500" w:rsidRPr="00331AF7" w:rsidRDefault="00A67500" w:rsidP="00A55EA1">
      <w:pPr>
        <w:autoSpaceDE w:val="0"/>
        <w:autoSpaceDN w:val="0"/>
        <w:adjustRightInd w:val="0"/>
        <w:jc w:val="right"/>
        <w:rPr>
          <w:rFonts w:ascii="Tahoma" w:hAnsi="Tahoma" w:cs="Tahoma"/>
          <w:b/>
          <w:sz w:val="16"/>
          <w:szCs w:val="16"/>
        </w:rPr>
      </w:pPr>
    </w:p>
    <w:p w14:paraId="12541734" w14:textId="77777777" w:rsidR="003C4A0A" w:rsidRPr="00331AF7" w:rsidRDefault="003C4A0A" w:rsidP="00A55EA1">
      <w:pPr>
        <w:autoSpaceDE w:val="0"/>
        <w:autoSpaceDN w:val="0"/>
        <w:adjustRightInd w:val="0"/>
        <w:jc w:val="right"/>
        <w:rPr>
          <w:rFonts w:ascii="Tahoma" w:hAnsi="Tahoma" w:cs="Tahoma"/>
          <w:b/>
          <w:sz w:val="16"/>
          <w:szCs w:val="16"/>
        </w:rPr>
      </w:pPr>
    </w:p>
    <w:p w14:paraId="3F0ADC37" w14:textId="77777777" w:rsidR="003C4A0A" w:rsidRPr="00331AF7" w:rsidRDefault="003C4A0A" w:rsidP="00A55EA1">
      <w:pPr>
        <w:autoSpaceDE w:val="0"/>
        <w:autoSpaceDN w:val="0"/>
        <w:adjustRightInd w:val="0"/>
        <w:jc w:val="right"/>
        <w:rPr>
          <w:rFonts w:ascii="Tahoma" w:hAnsi="Tahoma" w:cs="Tahoma"/>
          <w:b/>
          <w:sz w:val="16"/>
          <w:szCs w:val="16"/>
        </w:rPr>
      </w:pPr>
    </w:p>
    <w:p w14:paraId="1EAEF7E9" w14:textId="77777777" w:rsidR="003C4A0A" w:rsidRPr="00331AF7" w:rsidRDefault="003C4A0A" w:rsidP="00A55EA1">
      <w:pPr>
        <w:autoSpaceDE w:val="0"/>
        <w:autoSpaceDN w:val="0"/>
        <w:adjustRightInd w:val="0"/>
        <w:jc w:val="right"/>
        <w:rPr>
          <w:rFonts w:ascii="Tahoma" w:hAnsi="Tahoma" w:cs="Tahoma"/>
          <w:b/>
          <w:sz w:val="16"/>
          <w:szCs w:val="16"/>
        </w:rPr>
      </w:pPr>
    </w:p>
    <w:p w14:paraId="39695586" w14:textId="77777777" w:rsidR="0081782A" w:rsidRPr="00331AF7" w:rsidRDefault="0081782A" w:rsidP="00A55EA1">
      <w:pPr>
        <w:autoSpaceDE w:val="0"/>
        <w:autoSpaceDN w:val="0"/>
        <w:adjustRightInd w:val="0"/>
        <w:jc w:val="right"/>
        <w:rPr>
          <w:rFonts w:ascii="Tahoma" w:hAnsi="Tahoma" w:cs="Tahoma"/>
          <w:b/>
          <w:sz w:val="16"/>
          <w:szCs w:val="16"/>
        </w:rPr>
      </w:pPr>
    </w:p>
    <w:p w14:paraId="1902D225" w14:textId="77777777" w:rsidR="0081782A" w:rsidRDefault="0081782A" w:rsidP="00A55EA1">
      <w:pPr>
        <w:autoSpaceDE w:val="0"/>
        <w:autoSpaceDN w:val="0"/>
        <w:adjustRightInd w:val="0"/>
        <w:jc w:val="right"/>
        <w:rPr>
          <w:rFonts w:ascii="Tahoma" w:hAnsi="Tahoma" w:cs="Tahoma"/>
          <w:b/>
          <w:sz w:val="16"/>
          <w:szCs w:val="16"/>
        </w:rPr>
      </w:pPr>
    </w:p>
    <w:p w14:paraId="1C448E77" w14:textId="77777777" w:rsidR="00331AF7" w:rsidRDefault="00331AF7" w:rsidP="00A55EA1">
      <w:pPr>
        <w:autoSpaceDE w:val="0"/>
        <w:autoSpaceDN w:val="0"/>
        <w:adjustRightInd w:val="0"/>
        <w:jc w:val="right"/>
        <w:rPr>
          <w:rFonts w:ascii="Tahoma" w:hAnsi="Tahoma" w:cs="Tahoma"/>
          <w:b/>
          <w:sz w:val="16"/>
          <w:szCs w:val="16"/>
        </w:rPr>
      </w:pPr>
    </w:p>
    <w:p w14:paraId="0D1A277A" w14:textId="77777777" w:rsidR="00331AF7" w:rsidRDefault="00331AF7" w:rsidP="00A55EA1">
      <w:pPr>
        <w:autoSpaceDE w:val="0"/>
        <w:autoSpaceDN w:val="0"/>
        <w:adjustRightInd w:val="0"/>
        <w:jc w:val="right"/>
        <w:rPr>
          <w:rFonts w:ascii="Tahoma" w:hAnsi="Tahoma" w:cs="Tahoma"/>
          <w:b/>
          <w:sz w:val="16"/>
          <w:szCs w:val="16"/>
        </w:rPr>
      </w:pPr>
    </w:p>
    <w:p w14:paraId="3F69284C" w14:textId="77777777" w:rsidR="00331AF7" w:rsidRDefault="00331AF7" w:rsidP="00A55EA1">
      <w:pPr>
        <w:autoSpaceDE w:val="0"/>
        <w:autoSpaceDN w:val="0"/>
        <w:adjustRightInd w:val="0"/>
        <w:jc w:val="right"/>
        <w:rPr>
          <w:rFonts w:ascii="Tahoma" w:hAnsi="Tahoma" w:cs="Tahoma"/>
          <w:b/>
          <w:sz w:val="16"/>
          <w:szCs w:val="16"/>
        </w:rPr>
      </w:pPr>
    </w:p>
    <w:p w14:paraId="403BAF32" w14:textId="77777777" w:rsidR="00331AF7" w:rsidRDefault="00331AF7" w:rsidP="00A55EA1">
      <w:pPr>
        <w:autoSpaceDE w:val="0"/>
        <w:autoSpaceDN w:val="0"/>
        <w:adjustRightInd w:val="0"/>
        <w:jc w:val="right"/>
        <w:rPr>
          <w:rFonts w:ascii="Tahoma" w:hAnsi="Tahoma" w:cs="Tahoma"/>
          <w:b/>
          <w:sz w:val="16"/>
          <w:szCs w:val="16"/>
        </w:rPr>
      </w:pPr>
    </w:p>
    <w:p w14:paraId="4CBCE4DC" w14:textId="77777777" w:rsidR="00331AF7" w:rsidRDefault="00331AF7" w:rsidP="00A55EA1">
      <w:pPr>
        <w:autoSpaceDE w:val="0"/>
        <w:autoSpaceDN w:val="0"/>
        <w:adjustRightInd w:val="0"/>
        <w:jc w:val="right"/>
        <w:rPr>
          <w:rFonts w:ascii="Tahoma" w:hAnsi="Tahoma" w:cs="Tahoma"/>
          <w:b/>
          <w:sz w:val="16"/>
          <w:szCs w:val="16"/>
        </w:rPr>
      </w:pPr>
    </w:p>
    <w:p w14:paraId="05A4A1A5" w14:textId="77777777" w:rsidR="00331AF7" w:rsidRDefault="00331AF7" w:rsidP="00A55EA1">
      <w:pPr>
        <w:autoSpaceDE w:val="0"/>
        <w:autoSpaceDN w:val="0"/>
        <w:adjustRightInd w:val="0"/>
        <w:jc w:val="right"/>
        <w:rPr>
          <w:rFonts w:ascii="Tahoma" w:hAnsi="Tahoma" w:cs="Tahoma"/>
          <w:b/>
          <w:sz w:val="16"/>
          <w:szCs w:val="16"/>
        </w:rPr>
      </w:pPr>
    </w:p>
    <w:p w14:paraId="17D9E2A1" w14:textId="77777777" w:rsidR="00331AF7" w:rsidRDefault="00331AF7" w:rsidP="00A55EA1">
      <w:pPr>
        <w:autoSpaceDE w:val="0"/>
        <w:autoSpaceDN w:val="0"/>
        <w:adjustRightInd w:val="0"/>
        <w:jc w:val="right"/>
        <w:rPr>
          <w:rFonts w:ascii="Tahoma" w:hAnsi="Tahoma" w:cs="Tahoma"/>
          <w:b/>
          <w:sz w:val="16"/>
          <w:szCs w:val="16"/>
        </w:rPr>
      </w:pPr>
    </w:p>
    <w:p w14:paraId="1CD7E9FF" w14:textId="77777777" w:rsidR="00331AF7" w:rsidRDefault="00331AF7" w:rsidP="00A55EA1">
      <w:pPr>
        <w:autoSpaceDE w:val="0"/>
        <w:autoSpaceDN w:val="0"/>
        <w:adjustRightInd w:val="0"/>
        <w:jc w:val="right"/>
        <w:rPr>
          <w:rFonts w:ascii="Tahoma" w:hAnsi="Tahoma" w:cs="Tahoma"/>
          <w:b/>
          <w:sz w:val="16"/>
          <w:szCs w:val="16"/>
        </w:rPr>
      </w:pPr>
    </w:p>
    <w:p w14:paraId="22389542" w14:textId="77777777" w:rsidR="00331AF7" w:rsidRDefault="00331AF7" w:rsidP="00A55EA1">
      <w:pPr>
        <w:autoSpaceDE w:val="0"/>
        <w:autoSpaceDN w:val="0"/>
        <w:adjustRightInd w:val="0"/>
        <w:jc w:val="right"/>
        <w:rPr>
          <w:rFonts w:ascii="Tahoma" w:hAnsi="Tahoma" w:cs="Tahoma"/>
          <w:b/>
          <w:sz w:val="16"/>
          <w:szCs w:val="16"/>
        </w:rPr>
      </w:pPr>
    </w:p>
    <w:p w14:paraId="6FC2D29A" w14:textId="77777777" w:rsidR="00331AF7" w:rsidRDefault="00331AF7" w:rsidP="00A55EA1">
      <w:pPr>
        <w:autoSpaceDE w:val="0"/>
        <w:autoSpaceDN w:val="0"/>
        <w:adjustRightInd w:val="0"/>
        <w:jc w:val="right"/>
        <w:rPr>
          <w:rFonts w:ascii="Tahoma" w:hAnsi="Tahoma" w:cs="Tahoma"/>
          <w:b/>
          <w:sz w:val="16"/>
          <w:szCs w:val="16"/>
        </w:rPr>
      </w:pPr>
    </w:p>
    <w:p w14:paraId="20163EAE" w14:textId="77777777" w:rsidR="00331AF7" w:rsidRDefault="00331AF7" w:rsidP="00A55EA1">
      <w:pPr>
        <w:autoSpaceDE w:val="0"/>
        <w:autoSpaceDN w:val="0"/>
        <w:adjustRightInd w:val="0"/>
        <w:jc w:val="right"/>
        <w:rPr>
          <w:rFonts w:ascii="Tahoma" w:hAnsi="Tahoma" w:cs="Tahoma"/>
          <w:b/>
          <w:sz w:val="16"/>
          <w:szCs w:val="16"/>
        </w:rPr>
      </w:pPr>
    </w:p>
    <w:p w14:paraId="106F5FDF" w14:textId="77777777" w:rsidR="00331AF7" w:rsidRDefault="00331AF7" w:rsidP="00A55EA1">
      <w:pPr>
        <w:autoSpaceDE w:val="0"/>
        <w:autoSpaceDN w:val="0"/>
        <w:adjustRightInd w:val="0"/>
        <w:jc w:val="right"/>
        <w:rPr>
          <w:rFonts w:ascii="Tahoma" w:hAnsi="Tahoma" w:cs="Tahoma"/>
          <w:b/>
          <w:sz w:val="16"/>
          <w:szCs w:val="16"/>
        </w:rPr>
      </w:pPr>
    </w:p>
    <w:p w14:paraId="1BBDAC81" w14:textId="77777777" w:rsidR="00331AF7" w:rsidRDefault="00331AF7" w:rsidP="00A55EA1">
      <w:pPr>
        <w:autoSpaceDE w:val="0"/>
        <w:autoSpaceDN w:val="0"/>
        <w:adjustRightInd w:val="0"/>
        <w:jc w:val="right"/>
        <w:rPr>
          <w:rFonts w:ascii="Tahoma" w:hAnsi="Tahoma" w:cs="Tahoma"/>
          <w:b/>
          <w:sz w:val="16"/>
          <w:szCs w:val="16"/>
        </w:rPr>
      </w:pPr>
    </w:p>
    <w:p w14:paraId="568F9712" w14:textId="77777777" w:rsidR="00331AF7" w:rsidRDefault="00331AF7" w:rsidP="00A55EA1">
      <w:pPr>
        <w:autoSpaceDE w:val="0"/>
        <w:autoSpaceDN w:val="0"/>
        <w:adjustRightInd w:val="0"/>
        <w:jc w:val="right"/>
        <w:rPr>
          <w:rFonts w:ascii="Tahoma" w:hAnsi="Tahoma" w:cs="Tahoma"/>
          <w:b/>
          <w:sz w:val="16"/>
          <w:szCs w:val="16"/>
        </w:rPr>
      </w:pPr>
    </w:p>
    <w:p w14:paraId="5DA36EF2" w14:textId="77777777" w:rsidR="00331AF7" w:rsidRDefault="00331AF7" w:rsidP="00A55EA1">
      <w:pPr>
        <w:autoSpaceDE w:val="0"/>
        <w:autoSpaceDN w:val="0"/>
        <w:adjustRightInd w:val="0"/>
        <w:jc w:val="right"/>
        <w:rPr>
          <w:rFonts w:ascii="Tahoma" w:hAnsi="Tahoma" w:cs="Tahoma"/>
          <w:b/>
          <w:sz w:val="16"/>
          <w:szCs w:val="16"/>
        </w:rPr>
      </w:pPr>
    </w:p>
    <w:p w14:paraId="61E418D9" w14:textId="77777777" w:rsidR="00331AF7" w:rsidRDefault="00331AF7" w:rsidP="00A55EA1">
      <w:pPr>
        <w:autoSpaceDE w:val="0"/>
        <w:autoSpaceDN w:val="0"/>
        <w:adjustRightInd w:val="0"/>
        <w:jc w:val="right"/>
        <w:rPr>
          <w:rFonts w:ascii="Tahoma" w:hAnsi="Tahoma" w:cs="Tahoma"/>
          <w:b/>
          <w:sz w:val="16"/>
          <w:szCs w:val="16"/>
        </w:rPr>
      </w:pPr>
    </w:p>
    <w:p w14:paraId="069A1BFF" w14:textId="77777777" w:rsidR="00331AF7" w:rsidRDefault="00331AF7" w:rsidP="00A55EA1">
      <w:pPr>
        <w:autoSpaceDE w:val="0"/>
        <w:autoSpaceDN w:val="0"/>
        <w:adjustRightInd w:val="0"/>
        <w:jc w:val="right"/>
        <w:rPr>
          <w:rFonts w:ascii="Tahoma" w:hAnsi="Tahoma" w:cs="Tahoma"/>
          <w:b/>
          <w:sz w:val="16"/>
          <w:szCs w:val="16"/>
        </w:rPr>
      </w:pPr>
    </w:p>
    <w:p w14:paraId="6130ACF9" w14:textId="77777777" w:rsidR="00331AF7" w:rsidRDefault="00331AF7" w:rsidP="00A55EA1">
      <w:pPr>
        <w:autoSpaceDE w:val="0"/>
        <w:autoSpaceDN w:val="0"/>
        <w:adjustRightInd w:val="0"/>
        <w:jc w:val="right"/>
        <w:rPr>
          <w:rFonts w:ascii="Tahoma" w:hAnsi="Tahoma" w:cs="Tahoma"/>
          <w:b/>
          <w:sz w:val="16"/>
          <w:szCs w:val="16"/>
        </w:rPr>
      </w:pPr>
    </w:p>
    <w:p w14:paraId="2368B429" w14:textId="4626C8E3" w:rsidR="00D12A49" w:rsidRDefault="00D12A49" w:rsidP="00A55EA1">
      <w:pPr>
        <w:autoSpaceDE w:val="0"/>
        <w:autoSpaceDN w:val="0"/>
        <w:adjustRightInd w:val="0"/>
        <w:jc w:val="right"/>
        <w:rPr>
          <w:rFonts w:ascii="Tahoma" w:hAnsi="Tahoma" w:cs="Tahoma"/>
          <w:b/>
          <w:sz w:val="16"/>
          <w:szCs w:val="16"/>
        </w:rPr>
      </w:pPr>
    </w:p>
    <w:p w14:paraId="58F59896" w14:textId="60F6FAFE" w:rsidR="00770226" w:rsidRDefault="00770226" w:rsidP="00A55EA1">
      <w:pPr>
        <w:autoSpaceDE w:val="0"/>
        <w:autoSpaceDN w:val="0"/>
        <w:adjustRightInd w:val="0"/>
        <w:jc w:val="right"/>
        <w:rPr>
          <w:rFonts w:ascii="Tahoma" w:hAnsi="Tahoma" w:cs="Tahoma"/>
          <w:b/>
          <w:sz w:val="16"/>
          <w:szCs w:val="16"/>
        </w:rPr>
      </w:pPr>
    </w:p>
    <w:p w14:paraId="7E07DF53" w14:textId="71FA2685" w:rsidR="00770226" w:rsidRDefault="00770226" w:rsidP="00A55EA1">
      <w:pPr>
        <w:autoSpaceDE w:val="0"/>
        <w:autoSpaceDN w:val="0"/>
        <w:adjustRightInd w:val="0"/>
        <w:jc w:val="right"/>
        <w:rPr>
          <w:rFonts w:ascii="Tahoma" w:hAnsi="Tahoma" w:cs="Tahoma"/>
          <w:b/>
          <w:sz w:val="16"/>
          <w:szCs w:val="16"/>
        </w:rPr>
      </w:pPr>
    </w:p>
    <w:p w14:paraId="24A49E8D" w14:textId="2F2E2826" w:rsidR="00770226" w:rsidRDefault="00770226" w:rsidP="00A55EA1">
      <w:pPr>
        <w:autoSpaceDE w:val="0"/>
        <w:autoSpaceDN w:val="0"/>
        <w:adjustRightInd w:val="0"/>
        <w:jc w:val="right"/>
        <w:rPr>
          <w:rFonts w:ascii="Tahoma" w:hAnsi="Tahoma" w:cs="Tahoma"/>
          <w:b/>
          <w:sz w:val="16"/>
          <w:szCs w:val="16"/>
        </w:rPr>
      </w:pPr>
    </w:p>
    <w:p w14:paraId="18C70808" w14:textId="5326FCF0" w:rsidR="00770226" w:rsidRDefault="00770226" w:rsidP="00A55EA1">
      <w:pPr>
        <w:autoSpaceDE w:val="0"/>
        <w:autoSpaceDN w:val="0"/>
        <w:adjustRightInd w:val="0"/>
        <w:jc w:val="right"/>
        <w:rPr>
          <w:rFonts w:ascii="Tahoma" w:hAnsi="Tahoma" w:cs="Tahoma"/>
          <w:b/>
          <w:sz w:val="16"/>
          <w:szCs w:val="16"/>
        </w:rPr>
      </w:pPr>
    </w:p>
    <w:p w14:paraId="19C2699E" w14:textId="37F84D08" w:rsidR="00770226" w:rsidRDefault="00770226" w:rsidP="00A55EA1">
      <w:pPr>
        <w:autoSpaceDE w:val="0"/>
        <w:autoSpaceDN w:val="0"/>
        <w:adjustRightInd w:val="0"/>
        <w:jc w:val="right"/>
        <w:rPr>
          <w:rFonts w:ascii="Tahoma" w:hAnsi="Tahoma" w:cs="Tahoma"/>
          <w:b/>
          <w:sz w:val="16"/>
          <w:szCs w:val="16"/>
        </w:rPr>
      </w:pPr>
    </w:p>
    <w:p w14:paraId="4BAFF363" w14:textId="5079186B" w:rsidR="00770226" w:rsidRDefault="00770226" w:rsidP="00A55EA1">
      <w:pPr>
        <w:autoSpaceDE w:val="0"/>
        <w:autoSpaceDN w:val="0"/>
        <w:adjustRightInd w:val="0"/>
        <w:jc w:val="right"/>
        <w:rPr>
          <w:rFonts w:ascii="Tahoma" w:hAnsi="Tahoma" w:cs="Tahoma"/>
          <w:b/>
          <w:sz w:val="16"/>
          <w:szCs w:val="16"/>
        </w:rPr>
      </w:pPr>
    </w:p>
    <w:p w14:paraId="50AAAE57" w14:textId="5559B9FD" w:rsidR="00770226" w:rsidRDefault="00770226" w:rsidP="00A55EA1">
      <w:pPr>
        <w:autoSpaceDE w:val="0"/>
        <w:autoSpaceDN w:val="0"/>
        <w:adjustRightInd w:val="0"/>
        <w:jc w:val="right"/>
        <w:rPr>
          <w:rFonts w:ascii="Tahoma" w:hAnsi="Tahoma" w:cs="Tahoma"/>
          <w:b/>
          <w:sz w:val="16"/>
          <w:szCs w:val="16"/>
        </w:rPr>
      </w:pPr>
    </w:p>
    <w:p w14:paraId="6E40F959" w14:textId="05B1F9A1" w:rsidR="00770226" w:rsidRDefault="00770226" w:rsidP="00A55EA1">
      <w:pPr>
        <w:autoSpaceDE w:val="0"/>
        <w:autoSpaceDN w:val="0"/>
        <w:adjustRightInd w:val="0"/>
        <w:jc w:val="right"/>
        <w:rPr>
          <w:rFonts w:ascii="Tahoma" w:hAnsi="Tahoma" w:cs="Tahoma"/>
          <w:b/>
          <w:sz w:val="16"/>
          <w:szCs w:val="16"/>
        </w:rPr>
      </w:pPr>
    </w:p>
    <w:p w14:paraId="17C24D63" w14:textId="1FCE4BC4" w:rsidR="00770226" w:rsidRDefault="00770226" w:rsidP="00A55EA1">
      <w:pPr>
        <w:autoSpaceDE w:val="0"/>
        <w:autoSpaceDN w:val="0"/>
        <w:adjustRightInd w:val="0"/>
        <w:jc w:val="right"/>
        <w:rPr>
          <w:rFonts w:ascii="Tahoma" w:hAnsi="Tahoma" w:cs="Tahoma"/>
          <w:b/>
          <w:sz w:val="16"/>
          <w:szCs w:val="16"/>
        </w:rPr>
      </w:pPr>
    </w:p>
    <w:p w14:paraId="483D6AA1" w14:textId="77777777" w:rsidR="00770226" w:rsidRDefault="00770226" w:rsidP="00A55EA1">
      <w:pPr>
        <w:autoSpaceDE w:val="0"/>
        <w:autoSpaceDN w:val="0"/>
        <w:adjustRightInd w:val="0"/>
        <w:jc w:val="right"/>
        <w:rPr>
          <w:rFonts w:ascii="Tahoma" w:hAnsi="Tahoma" w:cs="Tahoma"/>
          <w:b/>
          <w:sz w:val="16"/>
          <w:szCs w:val="16"/>
        </w:rPr>
      </w:pPr>
    </w:p>
    <w:p w14:paraId="02D44B5C" w14:textId="77777777" w:rsidR="00D12A49" w:rsidRDefault="00D12A49" w:rsidP="00A55EA1">
      <w:pPr>
        <w:autoSpaceDE w:val="0"/>
        <w:autoSpaceDN w:val="0"/>
        <w:adjustRightInd w:val="0"/>
        <w:jc w:val="right"/>
        <w:rPr>
          <w:rFonts w:ascii="Tahoma" w:hAnsi="Tahoma" w:cs="Tahoma"/>
          <w:b/>
          <w:sz w:val="16"/>
          <w:szCs w:val="16"/>
        </w:rPr>
      </w:pPr>
    </w:p>
    <w:p w14:paraId="255BC052" w14:textId="77777777" w:rsidR="00D12A49" w:rsidRDefault="00D12A49" w:rsidP="00A55EA1">
      <w:pPr>
        <w:autoSpaceDE w:val="0"/>
        <w:autoSpaceDN w:val="0"/>
        <w:adjustRightInd w:val="0"/>
        <w:jc w:val="right"/>
        <w:rPr>
          <w:rFonts w:ascii="Tahoma" w:hAnsi="Tahoma" w:cs="Tahoma"/>
          <w:b/>
          <w:sz w:val="16"/>
          <w:szCs w:val="16"/>
        </w:rPr>
      </w:pPr>
    </w:p>
    <w:p w14:paraId="4BEDD099" w14:textId="77777777" w:rsidR="00331AF7" w:rsidRDefault="00331AF7" w:rsidP="00A55EA1">
      <w:pPr>
        <w:autoSpaceDE w:val="0"/>
        <w:autoSpaceDN w:val="0"/>
        <w:adjustRightInd w:val="0"/>
        <w:jc w:val="right"/>
        <w:rPr>
          <w:rFonts w:ascii="Tahoma" w:hAnsi="Tahoma" w:cs="Tahoma"/>
          <w:b/>
          <w:sz w:val="16"/>
          <w:szCs w:val="16"/>
        </w:rPr>
      </w:pPr>
    </w:p>
    <w:p w14:paraId="7D686102" w14:textId="77777777" w:rsidR="00CB07EA" w:rsidRDefault="00CB07EA" w:rsidP="006E0DF0">
      <w:pPr>
        <w:autoSpaceDE w:val="0"/>
        <w:autoSpaceDN w:val="0"/>
        <w:adjustRightInd w:val="0"/>
        <w:rPr>
          <w:rFonts w:ascii="Tahoma" w:hAnsi="Tahoma" w:cs="Tahoma"/>
          <w:b/>
          <w:sz w:val="16"/>
          <w:szCs w:val="16"/>
        </w:rPr>
      </w:pPr>
    </w:p>
    <w:p w14:paraId="285E8B5B" w14:textId="77777777" w:rsidR="0081782A" w:rsidRDefault="006E0DF0" w:rsidP="006E0DF0">
      <w:pPr>
        <w:autoSpaceDE w:val="0"/>
        <w:autoSpaceDN w:val="0"/>
        <w:adjustRightInd w:val="0"/>
        <w:rPr>
          <w:rFonts w:ascii="Tahoma" w:hAnsi="Tahoma" w:cs="Tahoma"/>
          <w:sz w:val="16"/>
          <w:szCs w:val="16"/>
        </w:rPr>
      </w:pPr>
      <w:r w:rsidRPr="0047289D">
        <w:rPr>
          <w:rFonts w:ascii="Tahoma" w:hAnsi="Tahoma" w:cs="Tahoma"/>
          <w:sz w:val="16"/>
          <w:szCs w:val="16"/>
        </w:rPr>
        <w:lastRenderedPageBreak/>
        <w:t xml:space="preserve">Příloha č. 1 – Specifikace zboží </w:t>
      </w:r>
    </w:p>
    <w:p w14:paraId="4E14DED3" w14:textId="77777777" w:rsidR="001F44EC" w:rsidRDefault="001F44EC" w:rsidP="001F44EC">
      <w:pPr>
        <w:rPr>
          <w:rFonts w:ascii="Tahoma" w:hAnsi="Tahoma" w:cs="Tahoma"/>
          <w:b/>
          <w:bCs/>
          <w:sz w:val="20"/>
          <w:szCs w:val="20"/>
          <w:u w:val="single"/>
        </w:rPr>
      </w:pPr>
    </w:p>
    <w:p w14:paraId="11B52A68"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w:t>
      </w:r>
    </w:p>
    <w:p w14:paraId="6E28A4E1"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22“ LCD Monitor 1</w:t>
      </w:r>
      <w:r w:rsidRPr="00D9568D">
        <w:rPr>
          <w:rFonts w:ascii="Tahoma" w:hAnsi="Tahoma" w:cs="Tahoma"/>
          <w:b/>
          <w:sz w:val="20"/>
          <w:szCs w:val="20"/>
        </w:rPr>
        <w:tab/>
      </w:r>
      <w:r>
        <w:rPr>
          <w:rFonts w:ascii="Tahoma" w:hAnsi="Tahoma" w:cs="Tahoma"/>
          <w:b/>
          <w:sz w:val="20"/>
          <w:szCs w:val="20"/>
        </w:rPr>
        <w:t>50 kusů</w:t>
      </w:r>
    </w:p>
    <w:p w14:paraId="284A486C" w14:textId="77777777" w:rsidR="00EE4A9E" w:rsidRDefault="001F44EC" w:rsidP="001F44EC">
      <w:pPr>
        <w:contextualSpacing/>
        <w:rPr>
          <w:rFonts w:ascii="Tahoma" w:hAnsi="Tahoma" w:cs="Tahoma"/>
          <w:b/>
          <w:i/>
          <w:sz w:val="20"/>
          <w:szCs w:val="20"/>
        </w:rPr>
      </w:pPr>
      <w:r w:rsidRPr="0059062A">
        <w:rPr>
          <w:rFonts w:ascii="Tahoma" w:hAnsi="Tahoma" w:cs="Tahoma"/>
          <w:b/>
          <w:i/>
          <w:sz w:val="20"/>
          <w:szCs w:val="20"/>
        </w:rPr>
        <w:t xml:space="preserve">Typ: </w:t>
      </w:r>
      <w:r w:rsidR="00EE4A9E" w:rsidRPr="00EE4A9E">
        <w:rPr>
          <w:rFonts w:ascii="Tahoma" w:hAnsi="Tahoma" w:cs="Tahoma"/>
          <w:b/>
          <w:i/>
          <w:sz w:val="20"/>
          <w:szCs w:val="20"/>
        </w:rPr>
        <w:t>Lenovo T2254p</w:t>
      </w:r>
    </w:p>
    <w:p w14:paraId="44C9144D"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60E1MAT2EU</w:t>
      </w:r>
    </w:p>
    <w:p w14:paraId="711CA93C" w14:textId="77777777" w:rsidR="001F44EC" w:rsidRPr="00841CC2" w:rsidRDefault="001F44EC" w:rsidP="001F44EC">
      <w:pPr>
        <w:rPr>
          <w:rFonts w:ascii="Tahoma" w:hAnsi="Tahoma" w:cs="Tahoma"/>
          <w:sz w:val="16"/>
          <w:szCs w:val="16"/>
        </w:rPr>
      </w:pPr>
      <w:r w:rsidRPr="00841CC2">
        <w:rPr>
          <w:rFonts w:ascii="Tahoma" w:hAnsi="Tahoma" w:cs="Tahoma"/>
          <w:sz w:val="16"/>
          <w:szCs w:val="16"/>
        </w:rPr>
        <w:t>Typ LCD panelu: TN matný</w:t>
      </w:r>
    </w:p>
    <w:p w14:paraId="739545C6" w14:textId="77777777" w:rsidR="001F44EC" w:rsidRPr="00841CC2" w:rsidRDefault="001F44EC" w:rsidP="001F44EC">
      <w:pPr>
        <w:rPr>
          <w:rFonts w:ascii="Tahoma" w:hAnsi="Tahoma" w:cs="Tahoma"/>
          <w:sz w:val="16"/>
          <w:szCs w:val="16"/>
        </w:rPr>
      </w:pPr>
      <w:r w:rsidRPr="00841CC2">
        <w:rPr>
          <w:rFonts w:ascii="Tahoma" w:hAnsi="Tahoma" w:cs="Tahoma"/>
          <w:sz w:val="16"/>
          <w:szCs w:val="16"/>
        </w:rPr>
        <w:t>Typ podsvícení: Systém W-LED</w:t>
      </w:r>
    </w:p>
    <w:p w14:paraId="40A2BB2F" w14:textId="77777777" w:rsidR="001F44EC" w:rsidRPr="00841CC2" w:rsidRDefault="001F44EC" w:rsidP="001F44EC">
      <w:pPr>
        <w:rPr>
          <w:rFonts w:ascii="Tahoma" w:hAnsi="Tahoma" w:cs="Tahoma"/>
          <w:sz w:val="16"/>
          <w:szCs w:val="16"/>
        </w:rPr>
      </w:pPr>
      <w:r w:rsidRPr="00841CC2">
        <w:rPr>
          <w:rFonts w:ascii="Tahoma" w:hAnsi="Tahoma" w:cs="Tahoma"/>
          <w:sz w:val="16"/>
          <w:szCs w:val="16"/>
        </w:rPr>
        <w:t>Velikost panelu: 22”</w:t>
      </w:r>
    </w:p>
    <w:p w14:paraId="3DF3D676" w14:textId="77777777" w:rsidR="001F44EC" w:rsidRPr="00841CC2" w:rsidRDefault="001F44EC" w:rsidP="001F44EC">
      <w:pPr>
        <w:rPr>
          <w:rFonts w:ascii="Tahoma" w:hAnsi="Tahoma" w:cs="Tahoma"/>
          <w:sz w:val="16"/>
          <w:szCs w:val="16"/>
        </w:rPr>
      </w:pPr>
      <w:r w:rsidRPr="00841CC2">
        <w:rPr>
          <w:rFonts w:ascii="Tahoma" w:hAnsi="Tahoma" w:cs="Tahoma"/>
          <w:sz w:val="16"/>
          <w:szCs w:val="16"/>
        </w:rPr>
        <w:t>Poměr stran: 16:10</w:t>
      </w:r>
    </w:p>
    <w:p w14:paraId="4E774548" w14:textId="77777777" w:rsidR="001F44EC" w:rsidRPr="00841CC2" w:rsidRDefault="001F44EC" w:rsidP="001F44EC">
      <w:pPr>
        <w:rPr>
          <w:rFonts w:ascii="Tahoma" w:hAnsi="Tahoma" w:cs="Tahoma"/>
          <w:sz w:val="16"/>
          <w:szCs w:val="16"/>
        </w:rPr>
      </w:pPr>
      <w:r w:rsidRPr="00841CC2">
        <w:rPr>
          <w:rFonts w:ascii="Tahoma" w:hAnsi="Tahoma" w:cs="Tahoma"/>
          <w:sz w:val="16"/>
          <w:szCs w:val="16"/>
        </w:rPr>
        <w:t>Optimální rozlišení: 1680 x 1050</w:t>
      </w:r>
    </w:p>
    <w:p w14:paraId="50A9C1E2" w14:textId="77777777" w:rsidR="001F44EC" w:rsidRPr="00841CC2" w:rsidRDefault="001F44EC" w:rsidP="001F44EC">
      <w:pPr>
        <w:rPr>
          <w:rFonts w:ascii="Tahoma" w:hAnsi="Tahoma" w:cs="Tahoma"/>
          <w:sz w:val="16"/>
          <w:szCs w:val="16"/>
        </w:rPr>
      </w:pPr>
      <w:r w:rsidRPr="00841CC2">
        <w:rPr>
          <w:rFonts w:ascii="Tahoma" w:hAnsi="Tahoma" w:cs="Tahoma"/>
          <w:sz w:val="16"/>
          <w:szCs w:val="16"/>
        </w:rPr>
        <w:t>Doba odezvy (typická): 5 ms (šedá-šedá)</w:t>
      </w:r>
    </w:p>
    <w:p w14:paraId="1B7FD611" w14:textId="77777777" w:rsidR="001F44EC" w:rsidRPr="00841CC2" w:rsidRDefault="001F44EC" w:rsidP="001F44EC">
      <w:pPr>
        <w:rPr>
          <w:rFonts w:ascii="Tahoma" w:hAnsi="Tahoma" w:cs="Tahoma"/>
          <w:sz w:val="16"/>
          <w:szCs w:val="16"/>
        </w:rPr>
      </w:pPr>
      <w:r w:rsidRPr="00841CC2">
        <w:rPr>
          <w:rFonts w:ascii="Tahoma" w:hAnsi="Tahoma" w:cs="Tahoma"/>
          <w:sz w:val="16"/>
          <w:szCs w:val="16"/>
        </w:rPr>
        <w:t>Jas: 250 cd/m2</w:t>
      </w:r>
    </w:p>
    <w:p w14:paraId="12441149" w14:textId="77777777" w:rsidR="001F44EC" w:rsidRPr="00841CC2" w:rsidRDefault="001F44EC" w:rsidP="001F44EC">
      <w:pPr>
        <w:rPr>
          <w:rFonts w:ascii="Tahoma" w:hAnsi="Tahoma" w:cs="Tahoma"/>
          <w:sz w:val="16"/>
          <w:szCs w:val="16"/>
        </w:rPr>
      </w:pPr>
      <w:r w:rsidRPr="00841CC2">
        <w:rPr>
          <w:rFonts w:ascii="Tahoma" w:hAnsi="Tahoma" w:cs="Tahoma"/>
          <w:sz w:val="16"/>
          <w:szCs w:val="16"/>
        </w:rPr>
        <w:t>Kontrastní poměr (typický): 1 000:1</w:t>
      </w:r>
    </w:p>
    <w:p w14:paraId="5857DF75" w14:textId="77777777" w:rsidR="001F44EC" w:rsidRPr="00841CC2" w:rsidRDefault="001F44EC" w:rsidP="001F44EC">
      <w:pPr>
        <w:rPr>
          <w:rFonts w:ascii="Tahoma" w:hAnsi="Tahoma" w:cs="Tahoma"/>
          <w:sz w:val="16"/>
          <w:szCs w:val="16"/>
        </w:rPr>
      </w:pPr>
      <w:r w:rsidRPr="00841CC2">
        <w:rPr>
          <w:rFonts w:ascii="Tahoma" w:hAnsi="Tahoma" w:cs="Tahoma"/>
          <w:sz w:val="16"/>
          <w:szCs w:val="16"/>
        </w:rPr>
        <w:t>Dynamický kontrast: 3M:1</w:t>
      </w:r>
    </w:p>
    <w:p w14:paraId="3E245F59" w14:textId="77777777" w:rsidR="001F44EC" w:rsidRPr="00841CC2" w:rsidRDefault="001F44EC" w:rsidP="001F44EC">
      <w:pPr>
        <w:rPr>
          <w:rFonts w:ascii="Tahoma" w:hAnsi="Tahoma" w:cs="Tahoma"/>
          <w:sz w:val="16"/>
          <w:szCs w:val="16"/>
        </w:rPr>
      </w:pPr>
      <w:r w:rsidRPr="00841CC2">
        <w:rPr>
          <w:rFonts w:ascii="Tahoma" w:hAnsi="Tahoma" w:cs="Tahoma"/>
          <w:sz w:val="16"/>
          <w:szCs w:val="16"/>
        </w:rPr>
        <w:t>Úhel sledování: 170 (H) / 160 (V)</w:t>
      </w:r>
    </w:p>
    <w:p w14:paraId="146ABCFD" w14:textId="77777777" w:rsidR="001F44EC" w:rsidRPr="00841CC2" w:rsidRDefault="001F44EC" w:rsidP="001F44EC">
      <w:pPr>
        <w:rPr>
          <w:rFonts w:ascii="Tahoma" w:hAnsi="Tahoma" w:cs="Tahoma"/>
          <w:sz w:val="16"/>
          <w:szCs w:val="16"/>
        </w:rPr>
      </w:pPr>
      <w:r w:rsidRPr="00841CC2">
        <w:rPr>
          <w:rFonts w:ascii="Tahoma" w:hAnsi="Tahoma" w:cs="Tahoma"/>
          <w:sz w:val="16"/>
          <w:szCs w:val="16"/>
        </w:rPr>
        <w:t>Barvy: 16,7M</w:t>
      </w:r>
    </w:p>
    <w:p w14:paraId="5DE0FFB7" w14:textId="77777777" w:rsidR="001F44EC" w:rsidRPr="00841CC2" w:rsidRDefault="001F44EC" w:rsidP="001F44EC">
      <w:pPr>
        <w:rPr>
          <w:rFonts w:ascii="Tahoma" w:hAnsi="Tahoma" w:cs="Tahoma"/>
          <w:sz w:val="16"/>
          <w:szCs w:val="16"/>
        </w:rPr>
      </w:pPr>
      <w:r w:rsidRPr="00841CC2">
        <w:rPr>
          <w:rFonts w:ascii="Tahoma" w:hAnsi="Tahoma" w:cs="Tahoma"/>
          <w:sz w:val="16"/>
          <w:szCs w:val="16"/>
        </w:rPr>
        <w:t>Možnosti připojení: 1 x VGA, 1 x HDMI 1.4, 1 x DP 1.2</w:t>
      </w:r>
    </w:p>
    <w:p w14:paraId="1BBEE61A" w14:textId="77777777" w:rsidR="001F44EC" w:rsidRPr="00841CC2" w:rsidRDefault="001F44EC" w:rsidP="001F44EC">
      <w:pPr>
        <w:rPr>
          <w:rFonts w:ascii="Tahoma" w:hAnsi="Tahoma" w:cs="Tahoma"/>
          <w:sz w:val="16"/>
          <w:szCs w:val="16"/>
        </w:rPr>
      </w:pPr>
      <w:r w:rsidRPr="00841CC2">
        <w:rPr>
          <w:rFonts w:ascii="Tahoma" w:hAnsi="Tahoma" w:cs="Tahoma"/>
          <w:sz w:val="16"/>
          <w:szCs w:val="16"/>
        </w:rPr>
        <w:t>Podstavec: Pivot: 0 - 90 stupňů, Zdvih: 110mm, VESA : 100mm x 100mm</w:t>
      </w:r>
    </w:p>
    <w:p w14:paraId="058E2607" w14:textId="77777777" w:rsidR="001F44EC" w:rsidRPr="00841CC2" w:rsidRDefault="001F44EC" w:rsidP="001F44EC">
      <w:pPr>
        <w:rPr>
          <w:rFonts w:ascii="Tahoma" w:hAnsi="Tahoma" w:cs="Tahoma"/>
          <w:sz w:val="16"/>
          <w:szCs w:val="16"/>
        </w:rPr>
      </w:pPr>
      <w:r w:rsidRPr="00841CC2">
        <w:rPr>
          <w:rFonts w:ascii="Tahoma" w:hAnsi="Tahoma" w:cs="Tahoma"/>
          <w:sz w:val="16"/>
          <w:szCs w:val="16"/>
        </w:rPr>
        <w:t>Maximální spotřeba: 25 W</w:t>
      </w:r>
    </w:p>
    <w:p w14:paraId="39557EF5" w14:textId="77777777" w:rsidR="001F44EC" w:rsidRPr="00841CC2" w:rsidRDefault="001F44EC" w:rsidP="001F44EC">
      <w:pPr>
        <w:rPr>
          <w:rFonts w:ascii="Tahoma" w:hAnsi="Tahoma" w:cs="Tahoma"/>
          <w:sz w:val="16"/>
          <w:szCs w:val="16"/>
        </w:rPr>
      </w:pPr>
      <w:r w:rsidRPr="00841CC2">
        <w:rPr>
          <w:rFonts w:ascii="Tahoma" w:hAnsi="Tahoma" w:cs="Tahoma"/>
          <w:sz w:val="16"/>
          <w:szCs w:val="16"/>
        </w:rPr>
        <w:t>Certifikáty: TCO Display 6.0 / TCO Edge 2.0, Energy Star 6, EPEAT Gold</w:t>
      </w:r>
    </w:p>
    <w:p w14:paraId="1FF4617C" w14:textId="77777777" w:rsidR="001F44EC" w:rsidRPr="00841CC2" w:rsidRDefault="001F44EC" w:rsidP="001F44EC">
      <w:pPr>
        <w:rPr>
          <w:rFonts w:ascii="Tahoma" w:hAnsi="Tahoma" w:cs="Tahoma"/>
          <w:sz w:val="16"/>
          <w:szCs w:val="16"/>
        </w:rPr>
      </w:pPr>
      <w:r w:rsidRPr="00841CC2">
        <w:rPr>
          <w:rFonts w:ascii="Tahoma" w:hAnsi="Tahoma" w:cs="Tahoma"/>
          <w:sz w:val="16"/>
          <w:szCs w:val="16"/>
        </w:rPr>
        <w:t>Záruka: 36 měsíců</w:t>
      </w:r>
    </w:p>
    <w:p w14:paraId="7D4C9BC6" w14:textId="77777777" w:rsidR="001F44EC" w:rsidRDefault="001F44EC" w:rsidP="001F44EC">
      <w:pPr>
        <w:rPr>
          <w:rFonts w:ascii="Tahoma" w:hAnsi="Tahoma" w:cs="Tahoma"/>
          <w:sz w:val="16"/>
          <w:szCs w:val="16"/>
        </w:rPr>
      </w:pPr>
    </w:p>
    <w:p w14:paraId="7F00F0F0" w14:textId="77777777" w:rsidR="001F44EC" w:rsidRDefault="001F44EC" w:rsidP="001F44EC">
      <w:pPr>
        <w:rPr>
          <w:rFonts w:ascii="Tahoma" w:hAnsi="Tahoma" w:cs="Tahoma"/>
          <w:sz w:val="16"/>
          <w:szCs w:val="16"/>
        </w:rPr>
      </w:pPr>
    </w:p>
    <w:p w14:paraId="62282AAF" w14:textId="77777777" w:rsidR="001F44EC" w:rsidRDefault="001F44EC" w:rsidP="001F44EC">
      <w:pPr>
        <w:rPr>
          <w:rFonts w:ascii="Tahoma" w:hAnsi="Tahoma" w:cs="Tahoma"/>
          <w:sz w:val="16"/>
          <w:szCs w:val="16"/>
        </w:rPr>
      </w:pPr>
    </w:p>
    <w:p w14:paraId="39FA7363"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2</w:t>
      </w:r>
    </w:p>
    <w:p w14:paraId="58296173"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24“ LCD Monitor 1</w:t>
      </w:r>
      <w:r w:rsidRPr="00D9568D">
        <w:rPr>
          <w:rFonts w:ascii="Tahoma" w:hAnsi="Tahoma" w:cs="Tahoma"/>
          <w:b/>
          <w:sz w:val="20"/>
          <w:szCs w:val="20"/>
        </w:rPr>
        <w:tab/>
      </w:r>
      <w:r>
        <w:rPr>
          <w:rFonts w:ascii="Tahoma" w:hAnsi="Tahoma" w:cs="Tahoma"/>
          <w:b/>
          <w:sz w:val="20"/>
          <w:szCs w:val="20"/>
        </w:rPr>
        <w:t>50 kusů</w:t>
      </w:r>
    </w:p>
    <w:p w14:paraId="468C535E"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Dell Professional P2417H</w:t>
      </w:r>
    </w:p>
    <w:p w14:paraId="106707C8"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P2417H</w:t>
      </w:r>
    </w:p>
    <w:p w14:paraId="5BA233D5" w14:textId="77777777" w:rsidR="001F44EC" w:rsidRPr="003B6FEA" w:rsidRDefault="001F44EC" w:rsidP="001F44EC">
      <w:pPr>
        <w:rPr>
          <w:rFonts w:ascii="Tahoma" w:hAnsi="Tahoma" w:cs="Tahoma"/>
          <w:sz w:val="16"/>
          <w:szCs w:val="16"/>
        </w:rPr>
      </w:pPr>
      <w:r w:rsidRPr="003B6FEA">
        <w:rPr>
          <w:rFonts w:ascii="Tahoma" w:hAnsi="Tahoma" w:cs="Tahoma"/>
          <w:sz w:val="16"/>
          <w:szCs w:val="16"/>
        </w:rPr>
        <w:t>Velikost viditelné úhlopříčky: 60,45 cm (23,8 palce)</w:t>
      </w:r>
    </w:p>
    <w:p w14:paraId="78AB6AB6" w14:textId="77777777" w:rsidR="001F44EC" w:rsidRPr="003B6FEA" w:rsidRDefault="001F44EC" w:rsidP="001F44EC">
      <w:pPr>
        <w:rPr>
          <w:rFonts w:ascii="Tahoma" w:hAnsi="Tahoma" w:cs="Tahoma"/>
          <w:sz w:val="16"/>
          <w:szCs w:val="16"/>
        </w:rPr>
      </w:pPr>
      <w:r w:rsidRPr="003B6FEA">
        <w:rPr>
          <w:rFonts w:ascii="Tahoma" w:hAnsi="Tahoma" w:cs="Tahoma"/>
          <w:sz w:val="16"/>
          <w:szCs w:val="16"/>
        </w:rPr>
        <w:t>Technologie podsvícení: LED</w:t>
      </w:r>
    </w:p>
    <w:p w14:paraId="6329BD61" w14:textId="77777777" w:rsidR="001F44EC" w:rsidRPr="003B6FEA" w:rsidRDefault="001F44EC" w:rsidP="001F44EC">
      <w:pPr>
        <w:rPr>
          <w:rFonts w:ascii="Tahoma" w:hAnsi="Tahoma" w:cs="Tahoma"/>
          <w:sz w:val="16"/>
          <w:szCs w:val="16"/>
        </w:rPr>
      </w:pPr>
      <w:r w:rsidRPr="003B6FEA">
        <w:rPr>
          <w:rFonts w:ascii="Tahoma" w:hAnsi="Tahoma" w:cs="Tahoma"/>
          <w:sz w:val="16"/>
          <w:szCs w:val="16"/>
        </w:rPr>
        <w:t>Povrch obrazovky: Antireflexní s tvrdostí 3H</w:t>
      </w:r>
    </w:p>
    <w:p w14:paraId="5353166B" w14:textId="77777777" w:rsidR="001F44EC" w:rsidRPr="003B6FEA" w:rsidRDefault="001F44EC" w:rsidP="001F44EC">
      <w:pPr>
        <w:rPr>
          <w:rFonts w:ascii="Tahoma" w:hAnsi="Tahoma" w:cs="Tahoma"/>
          <w:sz w:val="16"/>
          <w:szCs w:val="16"/>
        </w:rPr>
      </w:pPr>
      <w:r w:rsidRPr="003B6FEA">
        <w:rPr>
          <w:rFonts w:ascii="Tahoma" w:hAnsi="Tahoma" w:cs="Tahoma"/>
          <w:sz w:val="16"/>
          <w:szCs w:val="16"/>
        </w:rPr>
        <w:t>Typ panelu: Tech</w:t>
      </w:r>
      <w:r>
        <w:rPr>
          <w:rFonts w:ascii="Tahoma" w:hAnsi="Tahoma" w:cs="Tahoma"/>
          <w:sz w:val="16"/>
          <w:szCs w:val="16"/>
        </w:rPr>
        <w:t>nologie IPS</w:t>
      </w:r>
    </w:p>
    <w:p w14:paraId="358FDB17" w14:textId="77777777" w:rsidR="001F44EC" w:rsidRPr="003B6FEA" w:rsidRDefault="001F44EC" w:rsidP="001F44EC">
      <w:pPr>
        <w:rPr>
          <w:rFonts w:ascii="Tahoma" w:hAnsi="Tahoma" w:cs="Tahoma"/>
          <w:sz w:val="16"/>
          <w:szCs w:val="16"/>
        </w:rPr>
      </w:pPr>
      <w:r w:rsidRPr="003B6FEA">
        <w:rPr>
          <w:rFonts w:ascii="Tahoma" w:hAnsi="Tahoma" w:cs="Tahoma"/>
          <w:sz w:val="16"/>
          <w:szCs w:val="16"/>
        </w:rPr>
        <w:t>Max.</w:t>
      </w:r>
      <w:r>
        <w:rPr>
          <w:rFonts w:ascii="Tahoma" w:hAnsi="Tahoma" w:cs="Tahoma"/>
          <w:sz w:val="16"/>
          <w:szCs w:val="16"/>
        </w:rPr>
        <w:t xml:space="preserve"> přednastavené rozlišení: 1 920x</w:t>
      </w:r>
      <w:r w:rsidRPr="003B6FEA">
        <w:rPr>
          <w:rFonts w:ascii="Tahoma" w:hAnsi="Tahoma" w:cs="Tahoma"/>
          <w:sz w:val="16"/>
          <w:szCs w:val="16"/>
        </w:rPr>
        <w:t>1 080 při 60 Hz</w:t>
      </w:r>
    </w:p>
    <w:p w14:paraId="6AD4E17C" w14:textId="77777777" w:rsidR="001F44EC" w:rsidRPr="003B6FEA" w:rsidRDefault="001F44EC" w:rsidP="001F44EC">
      <w:pPr>
        <w:rPr>
          <w:rFonts w:ascii="Tahoma" w:hAnsi="Tahoma" w:cs="Tahoma"/>
          <w:sz w:val="16"/>
          <w:szCs w:val="16"/>
        </w:rPr>
      </w:pPr>
      <w:r w:rsidRPr="003B6FEA">
        <w:rPr>
          <w:rFonts w:ascii="Tahoma" w:hAnsi="Tahoma" w:cs="Tahoma"/>
          <w:sz w:val="16"/>
          <w:szCs w:val="16"/>
        </w:rPr>
        <w:t>Pozorovací úhel: 178° svisle / 178° vodorovně</w:t>
      </w:r>
    </w:p>
    <w:p w14:paraId="03DB53FA" w14:textId="77777777" w:rsidR="001F44EC" w:rsidRPr="003B6FEA" w:rsidRDefault="001F44EC" w:rsidP="001F44EC">
      <w:pPr>
        <w:rPr>
          <w:rFonts w:ascii="Tahoma" w:hAnsi="Tahoma" w:cs="Tahoma"/>
          <w:sz w:val="16"/>
          <w:szCs w:val="16"/>
        </w:rPr>
      </w:pPr>
      <w:r>
        <w:rPr>
          <w:rFonts w:ascii="Tahoma" w:hAnsi="Tahoma" w:cs="Tahoma"/>
          <w:sz w:val="16"/>
          <w:szCs w:val="16"/>
        </w:rPr>
        <w:t>Kontrastní poměr: 1 000:1 (obvykle), 4 miliony:</w:t>
      </w:r>
      <w:r w:rsidRPr="003B6FEA">
        <w:rPr>
          <w:rFonts w:ascii="Tahoma" w:hAnsi="Tahoma" w:cs="Tahoma"/>
          <w:sz w:val="16"/>
          <w:szCs w:val="16"/>
        </w:rPr>
        <w:t>1 (dynamický)</w:t>
      </w:r>
    </w:p>
    <w:p w14:paraId="1031501A" w14:textId="77777777" w:rsidR="001F44EC" w:rsidRPr="003B6FEA" w:rsidRDefault="001F44EC" w:rsidP="001F44EC">
      <w:pPr>
        <w:rPr>
          <w:rFonts w:ascii="Tahoma" w:hAnsi="Tahoma" w:cs="Tahoma"/>
          <w:sz w:val="16"/>
          <w:szCs w:val="16"/>
        </w:rPr>
      </w:pPr>
      <w:r w:rsidRPr="003B6FEA">
        <w:rPr>
          <w:rFonts w:ascii="Tahoma" w:hAnsi="Tahoma" w:cs="Tahoma"/>
          <w:sz w:val="16"/>
          <w:szCs w:val="16"/>
        </w:rPr>
        <w:t>Jas: 250 cd/m² (obvykle)</w:t>
      </w:r>
    </w:p>
    <w:p w14:paraId="4EDAA45A" w14:textId="77777777" w:rsidR="001F44EC" w:rsidRPr="003B6FEA" w:rsidRDefault="001F44EC" w:rsidP="001F44EC">
      <w:pPr>
        <w:rPr>
          <w:rFonts w:ascii="Tahoma" w:hAnsi="Tahoma" w:cs="Tahoma"/>
          <w:sz w:val="16"/>
          <w:szCs w:val="16"/>
        </w:rPr>
      </w:pPr>
      <w:r w:rsidRPr="003B6FEA">
        <w:rPr>
          <w:rFonts w:ascii="Tahoma" w:hAnsi="Tahoma" w:cs="Tahoma"/>
          <w:sz w:val="16"/>
          <w:szCs w:val="16"/>
        </w:rPr>
        <w:t>Doba odezvy: 6 ms (šedá-šedá)</w:t>
      </w:r>
    </w:p>
    <w:p w14:paraId="34DFDF4C" w14:textId="77777777" w:rsidR="001F44EC" w:rsidRPr="003B6FEA" w:rsidRDefault="001F44EC" w:rsidP="001F44EC">
      <w:pPr>
        <w:rPr>
          <w:rFonts w:ascii="Tahoma" w:hAnsi="Tahoma" w:cs="Tahoma"/>
          <w:sz w:val="16"/>
          <w:szCs w:val="16"/>
        </w:rPr>
      </w:pPr>
      <w:r w:rsidRPr="003B6FEA">
        <w:rPr>
          <w:rFonts w:ascii="Tahoma" w:hAnsi="Tahoma" w:cs="Tahoma"/>
          <w:sz w:val="16"/>
          <w:szCs w:val="16"/>
        </w:rPr>
        <w:t>Konektivita: 1x DP (verze 1.2), 1x HDMI (verze 1.4), 1x VGA</w:t>
      </w:r>
      <w:r>
        <w:rPr>
          <w:rFonts w:ascii="Tahoma" w:hAnsi="Tahoma" w:cs="Tahoma"/>
          <w:sz w:val="16"/>
          <w:szCs w:val="16"/>
        </w:rPr>
        <w:t>, USB Hub</w:t>
      </w:r>
    </w:p>
    <w:p w14:paraId="0B862ED8" w14:textId="77777777" w:rsidR="001F44EC" w:rsidRPr="003B6FEA" w:rsidRDefault="001F44EC" w:rsidP="001F44EC">
      <w:pPr>
        <w:rPr>
          <w:rFonts w:ascii="Tahoma" w:hAnsi="Tahoma" w:cs="Tahoma"/>
          <w:sz w:val="16"/>
          <w:szCs w:val="16"/>
        </w:rPr>
      </w:pPr>
      <w:r w:rsidRPr="003B6FEA">
        <w:rPr>
          <w:rFonts w:ascii="Tahoma" w:hAnsi="Tahoma" w:cs="Tahoma"/>
          <w:sz w:val="16"/>
          <w:szCs w:val="16"/>
        </w:rPr>
        <w:t>Možnosti nastavení: Výškově na</w:t>
      </w:r>
      <w:r>
        <w:rPr>
          <w:rFonts w:ascii="Tahoma" w:hAnsi="Tahoma" w:cs="Tahoma"/>
          <w:sz w:val="16"/>
          <w:szCs w:val="16"/>
        </w:rPr>
        <w:t xml:space="preserve">stavitelný stojan, Naklápění, </w:t>
      </w:r>
      <w:r w:rsidRPr="003B6FEA">
        <w:rPr>
          <w:rFonts w:ascii="Tahoma" w:hAnsi="Tahoma" w:cs="Tahoma"/>
          <w:sz w:val="16"/>
          <w:szCs w:val="16"/>
        </w:rPr>
        <w:t>Otáčení (o 90° ve směru hodinových ručiček), Integrované vedení kabelů</w:t>
      </w:r>
    </w:p>
    <w:p w14:paraId="35BFCBD7" w14:textId="77777777" w:rsidR="001F44EC" w:rsidRPr="003B6FEA" w:rsidRDefault="001F44EC" w:rsidP="001F44EC">
      <w:pPr>
        <w:rPr>
          <w:rFonts w:ascii="Tahoma" w:hAnsi="Tahoma" w:cs="Tahoma"/>
          <w:sz w:val="16"/>
          <w:szCs w:val="16"/>
        </w:rPr>
      </w:pPr>
      <w:r w:rsidRPr="003B6FEA">
        <w:rPr>
          <w:rFonts w:ascii="Tahoma" w:hAnsi="Tahoma" w:cs="Tahoma"/>
          <w:sz w:val="16"/>
          <w:szCs w:val="16"/>
        </w:rPr>
        <w:t xml:space="preserve">Rozhraní pro montáž plochého monitoru: VESA (100 mm) </w:t>
      </w:r>
    </w:p>
    <w:p w14:paraId="19FBD9DD" w14:textId="77777777" w:rsidR="001F44EC" w:rsidRPr="003B6FEA" w:rsidRDefault="001F44EC" w:rsidP="001F44EC">
      <w:pPr>
        <w:rPr>
          <w:rFonts w:ascii="Tahoma" w:hAnsi="Tahoma" w:cs="Tahoma"/>
          <w:sz w:val="16"/>
          <w:szCs w:val="16"/>
        </w:rPr>
      </w:pPr>
      <w:r w:rsidRPr="003B6FEA">
        <w:rPr>
          <w:rFonts w:ascii="Tahoma" w:hAnsi="Tahoma" w:cs="Tahoma"/>
          <w:sz w:val="16"/>
          <w:szCs w:val="16"/>
        </w:rPr>
        <w:t>Soulad se standardy: ENERGY STAR, EPEAT Gold, TCO Certified Displays</w:t>
      </w:r>
    </w:p>
    <w:p w14:paraId="6DE1B632" w14:textId="77777777" w:rsidR="001F44EC" w:rsidRDefault="001F44EC" w:rsidP="001F44EC">
      <w:pPr>
        <w:rPr>
          <w:rFonts w:ascii="Tahoma" w:hAnsi="Tahoma" w:cs="Tahoma"/>
          <w:b/>
          <w:bCs/>
          <w:sz w:val="20"/>
          <w:szCs w:val="20"/>
          <w:u w:val="single"/>
        </w:rPr>
      </w:pPr>
      <w:r w:rsidRPr="003B6FEA">
        <w:rPr>
          <w:rFonts w:ascii="Tahoma" w:hAnsi="Tahoma" w:cs="Tahoma"/>
          <w:sz w:val="16"/>
          <w:szCs w:val="16"/>
        </w:rPr>
        <w:t>Záruka: 36 měsíců NBD</w:t>
      </w:r>
    </w:p>
    <w:p w14:paraId="07177DE0" w14:textId="77777777" w:rsidR="001F44EC" w:rsidRDefault="001F44EC" w:rsidP="001F44EC">
      <w:pPr>
        <w:rPr>
          <w:rFonts w:ascii="Tahoma" w:hAnsi="Tahoma" w:cs="Tahoma"/>
          <w:sz w:val="16"/>
          <w:szCs w:val="16"/>
        </w:rPr>
      </w:pPr>
    </w:p>
    <w:p w14:paraId="2B44A875" w14:textId="77777777" w:rsidR="001F44EC" w:rsidRDefault="001F44EC" w:rsidP="001F44EC">
      <w:pPr>
        <w:rPr>
          <w:rFonts w:ascii="Tahoma" w:hAnsi="Tahoma" w:cs="Tahoma"/>
          <w:sz w:val="16"/>
          <w:szCs w:val="16"/>
        </w:rPr>
      </w:pPr>
    </w:p>
    <w:p w14:paraId="03FF5F2F"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3</w:t>
      </w:r>
    </w:p>
    <w:p w14:paraId="76F336E8"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27“ LCD Monitor 1</w:t>
      </w:r>
      <w:r w:rsidRPr="00D9568D">
        <w:rPr>
          <w:rFonts w:ascii="Tahoma" w:hAnsi="Tahoma" w:cs="Tahoma"/>
          <w:b/>
          <w:sz w:val="20"/>
          <w:szCs w:val="20"/>
        </w:rPr>
        <w:tab/>
      </w:r>
      <w:r>
        <w:rPr>
          <w:rFonts w:ascii="Tahoma" w:hAnsi="Tahoma" w:cs="Tahoma"/>
          <w:b/>
          <w:sz w:val="20"/>
          <w:szCs w:val="20"/>
        </w:rPr>
        <w:t>10 kusů</w:t>
      </w:r>
    </w:p>
    <w:p w14:paraId="6B8E6242"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Dell Professional P2717H</w:t>
      </w:r>
    </w:p>
    <w:p w14:paraId="505C611B" w14:textId="77777777" w:rsidR="001F44EC" w:rsidRDefault="001F44EC" w:rsidP="001F44EC">
      <w:pPr>
        <w:contextualSpacing/>
        <w:rPr>
          <w:rFonts w:ascii="Tahoma" w:hAnsi="Tahoma" w:cs="Tahoma"/>
          <w:b/>
          <w:i/>
          <w:sz w:val="20"/>
          <w:szCs w:val="20"/>
        </w:rPr>
      </w:pPr>
      <w:r w:rsidRPr="0059062A">
        <w:rPr>
          <w:rFonts w:ascii="Tahoma" w:hAnsi="Tahoma" w:cs="Tahoma"/>
          <w:b/>
          <w:i/>
          <w:sz w:val="20"/>
          <w:szCs w:val="20"/>
        </w:rPr>
        <w:t xml:space="preserve">PN: </w:t>
      </w:r>
      <w:r w:rsidR="00EE4A9E" w:rsidRPr="00EE4A9E">
        <w:rPr>
          <w:rFonts w:ascii="Tahoma" w:hAnsi="Tahoma" w:cs="Tahoma"/>
          <w:b/>
          <w:i/>
          <w:sz w:val="20"/>
          <w:szCs w:val="20"/>
        </w:rPr>
        <w:t>P2717H</w:t>
      </w:r>
    </w:p>
    <w:p w14:paraId="03062EA4" w14:textId="77777777" w:rsidR="001F44EC" w:rsidRPr="00841CC2" w:rsidRDefault="001F44EC" w:rsidP="001F44EC">
      <w:pPr>
        <w:rPr>
          <w:rFonts w:ascii="Tahoma" w:hAnsi="Tahoma" w:cs="Tahoma"/>
          <w:sz w:val="16"/>
          <w:szCs w:val="16"/>
        </w:rPr>
      </w:pPr>
      <w:r w:rsidRPr="00841CC2">
        <w:rPr>
          <w:rFonts w:ascii="Tahoma" w:hAnsi="Tahoma" w:cs="Tahoma"/>
          <w:sz w:val="16"/>
          <w:szCs w:val="16"/>
        </w:rPr>
        <w:t>Úhlopříčka displeje: 27"</w:t>
      </w:r>
    </w:p>
    <w:p w14:paraId="1F37F749" w14:textId="77777777" w:rsidR="001F44EC" w:rsidRPr="00841CC2" w:rsidRDefault="001F44EC" w:rsidP="001F44EC">
      <w:pPr>
        <w:rPr>
          <w:rFonts w:ascii="Tahoma" w:hAnsi="Tahoma" w:cs="Tahoma"/>
          <w:sz w:val="16"/>
          <w:szCs w:val="16"/>
        </w:rPr>
      </w:pPr>
      <w:r w:rsidRPr="00841CC2">
        <w:rPr>
          <w:rFonts w:ascii="Tahoma" w:hAnsi="Tahoma" w:cs="Tahoma"/>
          <w:sz w:val="16"/>
          <w:szCs w:val="16"/>
        </w:rPr>
        <w:t>Maximální rozlišení: 1920×1080</w:t>
      </w:r>
    </w:p>
    <w:p w14:paraId="41167DB8" w14:textId="77777777" w:rsidR="001F44EC" w:rsidRPr="00841CC2" w:rsidRDefault="001F44EC" w:rsidP="001F44EC">
      <w:pPr>
        <w:rPr>
          <w:rFonts w:ascii="Tahoma" w:hAnsi="Tahoma" w:cs="Tahoma"/>
          <w:sz w:val="16"/>
          <w:szCs w:val="16"/>
        </w:rPr>
      </w:pPr>
      <w:r w:rsidRPr="00841CC2">
        <w:rPr>
          <w:rFonts w:ascii="Tahoma" w:hAnsi="Tahoma" w:cs="Tahoma"/>
          <w:sz w:val="16"/>
          <w:szCs w:val="16"/>
        </w:rPr>
        <w:t>Poměr stran: 16:9</w:t>
      </w:r>
    </w:p>
    <w:p w14:paraId="16E1D04A" w14:textId="77777777" w:rsidR="001F44EC" w:rsidRPr="00841CC2" w:rsidRDefault="001F44EC" w:rsidP="001F44EC">
      <w:pPr>
        <w:rPr>
          <w:rFonts w:ascii="Tahoma" w:hAnsi="Tahoma" w:cs="Tahoma"/>
          <w:sz w:val="16"/>
          <w:szCs w:val="16"/>
        </w:rPr>
      </w:pPr>
      <w:r w:rsidRPr="00841CC2">
        <w:rPr>
          <w:rFonts w:ascii="Tahoma" w:hAnsi="Tahoma" w:cs="Tahoma"/>
          <w:sz w:val="16"/>
          <w:szCs w:val="16"/>
        </w:rPr>
        <w:t>Technologie: LED</w:t>
      </w:r>
    </w:p>
    <w:p w14:paraId="7000758E" w14:textId="77777777" w:rsidR="001F44EC" w:rsidRPr="00841CC2" w:rsidRDefault="001F44EC" w:rsidP="001F44EC">
      <w:pPr>
        <w:rPr>
          <w:rFonts w:ascii="Tahoma" w:hAnsi="Tahoma" w:cs="Tahoma"/>
          <w:sz w:val="16"/>
          <w:szCs w:val="16"/>
        </w:rPr>
      </w:pPr>
      <w:r w:rsidRPr="00841CC2">
        <w:rPr>
          <w:rFonts w:ascii="Tahoma" w:hAnsi="Tahoma" w:cs="Tahoma"/>
          <w:sz w:val="16"/>
          <w:szCs w:val="16"/>
        </w:rPr>
        <w:t>Typ panelu: IPS</w:t>
      </w:r>
    </w:p>
    <w:p w14:paraId="5CAABE26" w14:textId="77777777" w:rsidR="001F44EC" w:rsidRPr="00841CC2" w:rsidRDefault="001F44EC" w:rsidP="001F44EC">
      <w:pPr>
        <w:rPr>
          <w:rFonts w:ascii="Tahoma" w:hAnsi="Tahoma" w:cs="Tahoma"/>
          <w:sz w:val="16"/>
          <w:szCs w:val="16"/>
        </w:rPr>
      </w:pPr>
      <w:r w:rsidRPr="00841CC2">
        <w:rPr>
          <w:rFonts w:ascii="Tahoma" w:hAnsi="Tahoma" w:cs="Tahoma"/>
          <w:sz w:val="16"/>
          <w:szCs w:val="16"/>
        </w:rPr>
        <w:t>Odezva: 6 ms</w:t>
      </w:r>
    </w:p>
    <w:p w14:paraId="1D4D917F" w14:textId="77777777" w:rsidR="001F44EC" w:rsidRPr="00841CC2" w:rsidRDefault="001F44EC" w:rsidP="001F44EC">
      <w:pPr>
        <w:rPr>
          <w:rFonts w:ascii="Tahoma" w:hAnsi="Tahoma" w:cs="Tahoma"/>
          <w:sz w:val="16"/>
          <w:szCs w:val="16"/>
        </w:rPr>
      </w:pPr>
      <w:r w:rsidRPr="00841CC2">
        <w:rPr>
          <w:rFonts w:ascii="Tahoma" w:hAnsi="Tahoma" w:cs="Tahoma"/>
          <w:sz w:val="16"/>
          <w:szCs w:val="16"/>
        </w:rPr>
        <w:t>Obnovovací frekvence: 60 Hz</w:t>
      </w:r>
    </w:p>
    <w:p w14:paraId="43D378DF" w14:textId="77777777" w:rsidR="001F44EC" w:rsidRPr="00841CC2" w:rsidRDefault="001F44EC" w:rsidP="001F44EC">
      <w:pPr>
        <w:rPr>
          <w:rFonts w:ascii="Tahoma" w:hAnsi="Tahoma" w:cs="Tahoma"/>
          <w:sz w:val="16"/>
          <w:szCs w:val="16"/>
        </w:rPr>
      </w:pPr>
      <w:r w:rsidRPr="00841CC2">
        <w:rPr>
          <w:rFonts w:ascii="Tahoma" w:hAnsi="Tahoma" w:cs="Tahoma"/>
          <w:sz w:val="16"/>
          <w:szCs w:val="16"/>
        </w:rPr>
        <w:t>Jas: 300 cd/m2</w:t>
      </w:r>
    </w:p>
    <w:p w14:paraId="22D0E4A5" w14:textId="77777777" w:rsidR="001F44EC" w:rsidRPr="00841CC2" w:rsidRDefault="001F44EC" w:rsidP="001F44EC">
      <w:pPr>
        <w:rPr>
          <w:rFonts w:ascii="Tahoma" w:hAnsi="Tahoma" w:cs="Tahoma"/>
          <w:sz w:val="16"/>
          <w:szCs w:val="16"/>
        </w:rPr>
      </w:pPr>
      <w:r w:rsidRPr="00841CC2">
        <w:rPr>
          <w:rFonts w:ascii="Tahoma" w:hAnsi="Tahoma" w:cs="Tahoma"/>
          <w:sz w:val="16"/>
          <w:szCs w:val="16"/>
        </w:rPr>
        <w:t>Barevná hloubka: 8 bit</w:t>
      </w:r>
    </w:p>
    <w:p w14:paraId="42E05B6B" w14:textId="77777777" w:rsidR="001F44EC" w:rsidRPr="00841CC2" w:rsidRDefault="001F44EC" w:rsidP="001F44EC">
      <w:pPr>
        <w:rPr>
          <w:rFonts w:ascii="Tahoma" w:hAnsi="Tahoma" w:cs="Tahoma"/>
          <w:sz w:val="16"/>
          <w:szCs w:val="16"/>
        </w:rPr>
      </w:pPr>
      <w:r w:rsidRPr="00841CC2">
        <w:rPr>
          <w:rFonts w:ascii="Tahoma" w:hAnsi="Tahoma" w:cs="Tahoma"/>
          <w:sz w:val="16"/>
          <w:szCs w:val="16"/>
        </w:rPr>
        <w:t>Povrch displeje: Antireflexní</w:t>
      </w:r>
    </w:p>
    <w:p w14:paraId="341FEAAB" w14:textId="77777777" w:rsidR="001F44EC" w:rsidRPr="00841CC2" w:rsidRDefault="001F44EC" w:rsidP="001F44EC">
      <w:pPr>
        <w:rPr>
          <w:rFonts w:ascii="Tahoma" w:hAnsi="Tahoma" w:cs="Tahoma"/>
          <w:sz w:val="16"/>
          <w:szCs w:val="16"/>
        </w:rPr>
      </w:pPr>
      <w:r w:rsidRPr="00841CC2">
        <w:rPr>
          <w:rFonts w:ascii="Tahoma" w:hAnsi="Tahoma" w:cs="Tahoma"/>
          <w:sz w:val="16"/>
          <w:szCs w:val="16"/>
        </w:rPr>
        <w:t>Grafické vstupy: HDMI 1.4 a starší, D-SUB (VGA), DisplayPort</w:t>
      </w:r>
    </w:p>
    <w:p w14:paraId="477A70F2" w14:textId="77777777" w:rsidR="001F44EC" w:rsidRPr="00841CC2" w:rsidRDefault="001F44EC" w:rsidP="001F44EC">
      <w:pPr>
        <w:rPr>
          <w:rFonts w:ascii="Tahoma" w:hAnsi="Tahoma" w:cs="Tahoma"/>
          <w:sz w:val="16"/>
          <w:szCs w:val="16"/>
        </w:rPr>
      </w:pPr>
      <w:r w:rsidRPr="00841CC2">
        <w:rPr>
          <w:rFonts w:ascii="Tahoma" w:hAnsi="Tahoma" w:cs="Tahoma"/>
          <w:sz w:val="16"/>
          <w:szCs w:val="16"/>
        </w:rPr>
        <w:t>Ostatní vstupy/výstupy: USB 2.0, USB 3.0 (3.1 gen1)</w:t>
      </w:r>
    </w:p>
    <w:p w14:paraId="3F4BD10D" w14:textId="77777777" w:rsidR="001F44EC" w:rsidRPr="00841CC2" w:rsidRDefault="001F44EC" w:rsidP="001F44EC">
      <w:pPr>
        <w:rPr>
          <w:rFonts w:ascii="Tahoma" w:hAnsi="Tahoma" w:cs="Tahoma"/>
          <w:sz w:val="16"/>
          <w:szCs w:val="16"/>
        </w:rPr>
      </w:pPr>
      <w:r w:rsidRPr="00841CC2">
        <w:rPr>
          <w:rFonts w:ascii="Tahoma" w:hAnsi="Tahoma" w:cs="Tahoma"/>
          <w:sz w:val="16"/>
          <w:szCs w:val="16"/>
        </w:rPr>
        <w:t>Výbava a funkce: USB Hub, Pivot, Nastavitelná výška, VESA kompatibilní</w:t>
      </w:r>
    </w:p>
    <w:p w14:paraId="5A9FB118" w14:textId="77777777" w:rsidR="001F44EC" w:rsidRPr="00841CC2" w:rsidRDefault="001F44EC" w:rsidP="001F44EC">
      <w:pPr>
        <w:rPr>
          <w:rFonts w:ascii="Tahoma" w:hAnsi="Tahoma" w:cs="Tahoma"/>
          <w:sz w:val="16"/>
          <w:szCs w:val="16"/>
        </w:rPr>
      </w:pPr>
      <w:r w:rsidRPr="00841CC2">
        <w:rPr>
          <w:rFonts w:ascii="Tahoma" w:hAnsi="Tahoma" w:cs="Tahoma"/>
          <w:sz w:val="16"/>
          <w:szCs w:val="16"/>
        </w:rPr>
        <w:t>VESA uchycení: 100×100 mm</w:t>
      </w:r>
    </w:p>
    <w:p w14:paraId="3B59C999" w14:textId="77777777" w:rsidR="001F44EC" w:rsidRPr="00841CC2" w:rsidRDefault="001F44EC" w:rsidP="001F44EC">
      <w:pPr>
        <w:rPr>
          <w:rFonts w:ascii="Tahoma" w:hAnsi="Tahoma" w:cs="Tahoma"/>
          <w:sz w:val="16"/>
          <w:szCs w:val="16"/>
        </w:rPr>
      </w:pPr>
      <w:r w:rsidRPr="00841CC2">
        <w:rPr>
          <w:rFonts w:ascii="Tahoma" w:hAnsi="Tahoma" w:cs="Tahoma"/>
          <w:sz w:val="16"/>
          <w:szCs w:val="16"/>
        </w:rPr>
        <w:t>Maximální spotřeba: 55 W</w:t>
      </w:r>
    </w:p>
    <w:p w14:paraId="7E97D14A" w14:textId="77777777" w:rsidR="001F44EC" w:rsidRPr="00841CC2" w:rsidRDefault="001F44EC" w:rsidP="001F44EC">
      <w:pPr>
        <w:rPr>
          <w:rFonts w:ascii="Tahoma" w:hAnsi="Tahoma" w:cs="Tahoma"/>
          <w:sz w:val="16"/>
          <w:szCs w:val="16"/>
        </w:rPr>
      </w:pPr>
      <w:r w:rsidRPr="00841CC2">
        <w:rPr>
          <w:rFonts w:ascii="Tahoma" w:hAnsi="Tahoma" w:cs="Tahoma"/>
          <w:sz w:val="16"/>
          <w:szCs w:val="16"/>
        </w:rPr>
        <w:t>Barva: Černá</w:t>
      </w:r>
    </w:p>
    <w:p w14:paraId="2144F481" w14:textId="77777777" w:rsidR="001F44EC" w:rsidRPr="00841CC2" w:rsidRDefault="001F44EC" w:rsidP="001F44EC">
      <w:pPr>
        <w:rPr>
          <w:rFonts w:ascii="Tahoma" w:hAnsi="Tahoma" w:cs="Tahoma"/>
          <w:sz w:val="16"/>
          <w:szCs w:val="16"/>
        </w:rPr>
      </w:pPr>
      <w:r w:rsidRPr="00841CC2">
        <w:rPr>
          <w:rFonts w:ascii="Tahoma" w:hAnsi="Tahoma" w:cs="Tahoma"/>
          <w:sz w:val="16"/>
          <w:szCs w:val="16"/>
        </w:rPr>
        <w:t xml:space="preserve">Záruka: 36 měsíců </w:t>
      </w:r>
      <w:r>
        <w:rPr>
          <w:rFonts w:ascii="Tahoma" w:hAnsi="Tahoma" w:cs="Tahoma"/>
          <w:sz w:val="16"/>
          <w:szCs w:val="16"/>
        </w:rPr>
        <w:t>NBD</w:t>
      </w:r>
    </w:p>
    <w:p w14:paraId="6D64ACA3" w14:textId="77777777" w:rsidR="001F44EC" w:rsidRDefault="001F44EC" w:rsidP="001F44EC">
      <w:pPr>
        <w:rPr>
          <w:rFonts w:ascii="Tahoma" w:hAnsi="Tahoma" w:cs="Tahoma"/>
          <w:b/>
          <w:bCs/>
          <w:sz w:val="16"/>
          <w:szCs w:val="20"/>
          <w:u w:val="single"/>
        </w:rPr>
      </w:pPr>
    </w:p>
    <w:p w14:paraId="4A3FD6C2" w14:textId="77777777" w:rsidR="001F44EC" w:rsidRPr="001F44EC" w:rsidRDefault="001F44EC" w:rsidP="001F44EC">
      <w:pPr>
        <w:rPr>
          <w:rFonts w:ascii="Tahoma" w:hAnsi="Tahoma" w:cs="Tahoma"/>
          <w:b/>
          <w:bCs/>
          <w:sz w:val="16"/>
          <w:szCs w:val="20"/>
          <w:u w:val="single"/>
        </w:rPr>
      </w:pPr>
    </w:p>
    <w:p w14:paraId="0E1EBFE6"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lastRenderedPageBreak/>
        <w:t>Položka č. 4</w:t>
      </w:r>
    </w:p>
    <w:p w14:paraId="4CB491DA"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Černobílá multifunkční tiskárna 1</w:t>
      </w:r>
      <w:r w:rsidRPr="00D9568D">
        <w:rPr>
          <w:rFonts w:ascii="Tahoma" w:hAnsi="Tahoma" w:cs="Tahoma"/>
          <w:b/>
          <w:sz w:val="20"/>
          <w:szCs w:val="20"/>
        </w:rPr>
        <w:tab/>
      </w:r>
      <w:r>
        <w:rPr>
          <w:rFonts w:ascii="Tahoma" w:hAnsi="Tahoma" w:cs="Tahoma"/>
          <w:b/>
          <w:sz w:val="20"/>
          <w:szCs w:val="20"/>
        </w:rPr>
        <w:t>30 kusů</w:t>
      </w:r>
    </w:p>
    <w:p w14:paraId="464C33FB"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LaserJet Pro 400 MFP M426fdw</w:t>
      </w:r>
    </w:p>
    <w:p w14:paraId="74731193"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F6W15A</w:t>
      </w:r>
    </w:p>
    <w:p w14:paraId="7D763C18" w14:textId="77777777" w:rsidR="001F44EC" w:rsidRPr="0062371E" w:rsidRDefault="001F44EC" w:rsidP="001F44EC">
      <w:pPr>
        <w:rPr>
          <w:rFonts w:ascii="Tahoma" w:hAnsi="Tahoma" w:cs="Tahoma"/>
          <w:sz w:val="16"/>
          <w:szCs w:val="16"/>
        </w:rPr>
      </w:pPr>
      <w:r w:rsidRPr="0062371E">
        <w:rPr>
          <w:rFonts w:ascii="Tahoma" w:hAnsi="Tahoma" w:cs="Tahoma"/>
          <w:sz w:val="16"/>
          <w:szCs w:val="16"/>
        </w:rPr>
        <w:t>Typická spotřeba v zapnutém stavu: 583 W</w:t>
      </w:r>
    </w:p>
    <w:p w14:paraId="3BEC6320" w14:textId="77777777" w:rsidR="001F44EC" w:rsidRPr="0062371E" w:rsidRDefault="001F44EC" w:rsidP="001F44EC">
      <w:pPr>
        <w:rPr>
          <w:rFonts w:ascii="Tahoma" w:hAnsi="Tahoma" w:cs="Tahoma"/>
          <w:sz w:val="16"/>
          <w:szCs w:val="16"/>
        </w:rPr>
      </w:pPr>
      <w:r w:rsidRPr="0062371E">
        <w:rPr>
          <w:rFonts w:ascii="Tahoma" w:hAnsi="Tahoma" w:cs="Tahoma"/>
          <w:sz w:val="16"/>
          <w:szCs w:val="16"/>
        </w:rPr>
        <w:t>Technologie tisku: Laser. černobílá</w:t>
      </w:r>
    </w:p>
    <w:p w14:paraId="76A38695" w14:textId="77777777" w:rsidR="001F44EC" w:rsidRPr="0062371E" w:rsidRDefault="001F44EC" w:rsidP="001F44EC">
      <w:pPr>
        <w:rPr>
          <w:rFonts w:ascii="Tahoma" w:hAnsi="Tahoma" w:cs="Tahoma"/>
          <w:sz w:val="16"/>
          <w:szCs w:val="16"/>
        </w:rPr>
      </w:pPr>
      <w:r w:rsidRPr="0062371E">
        <w:rPr>
          <w:rFonts w:ascii="Tahoma" w:hAnsi="Tahoma" w:cs="Tahoma"/>
          <w:sz w:val="16"/>
          <w:szCs w:val="16"/>
        </w:rPr>
        <w:t>Rozhraní tiskárny: USB, LAN, Wi-Fi</w:t>
      </w:r>
    </w:p>
    <w:p w14:paraId="7A6EF8AA" w14:textId="77777777" w:rsidR="001F44EC" w:rsidRPr="0062371E" w:rsidRDefault="001F44EC" w:rsidP="001F44EC">
      <w:pPr>
        <w:rPr>
          <w:rFonts w:ascii="Tahoma" w:hAnsi="Tahoma" w:cs="Tahoma"/>
          <w:sz w:val="16"/>
          <w:szCs w:val="16"/>
        </w:rPr>
      </w:pPr>
      <w:r w:rsidRPr="0062371E">
        <w:rPr>
          <w:rFonts w:ascii="Tahoma" w:hAnsi="Tahoma" w:cs="Tahoma"/>
          <w:sz w:val="16"/>
          <w:szCs w:val="16"/>
        </w:rPr>
        <w:t xml:space="preserve">Funkce: Kopírování a skenování, </w:t>
      </w:r>
      <w:r>
        <w:rPr>
          <w:rFonts w:ascii="Tahoma" w:hAnsi="Tahoma" w:cs="Tahoma"/>
          <w:sz w:val="16"/>
          <w:szCs w:val="16"/>
        </w:rPr>
        <w:t xml:space="preserve">Fax, </w:t>
      </w:r>
      <w:r w:rsidRPr="0062371E">
        <w:rPr>
          <w:rFonts w:ascii="Tahoma" w:hAnsi="Tahoma" w:cs="Tahoma"/>
          <w:sz w:val="16"/>
          <w:szCs w:val="16"/>
        </w:rPr>
        <w:t>Automatický oboustranný tisk (duplex), Lze dokoupit podavač</w:t>
      </w:r>
    </w:p>
    <w:p w14:paraId="0E467963" w14:textId="77777777" w:rsidR="001F44EC" w:rsidRPr="0062371E" w:rsidRDefault="001F44EC" w:rsidP="001F44EC">
      <w:pPr>
        <w:rPr>
          <w:rFonts w:ascii="Tahoma" w:hAnsi="Tahoma" w:cs="Tahoma"/>
          <w:sz w:val="16"/>
          <w:szCs w:val="16"/>
        </w:rPr>
      </w:pPr>
      <w:r w:rsidRPr="0062371E">
        <w:rPr>
          <w:rFonts w:ascii="Tahoma" w:hAnsi="Tahoma" w:cs="Tahoma"/>
          <w:sz w:val="16"/>
          <w:szCs w:val="16"/>
        </w:rPr>
        <w:t>Rozlišení skeneru: 1 200 DPI</w:t>
      </w:r>
    </w:p>
    <w:p w14:paraId="40AB8688" w14:textId="77777777" w:rsidR="001F44EC" w:rsidRPr="0062371E" w:rsidRDefault="001F44EC" w:rsidP="001F44EC">
      <w:pPr>
        <w:rPr>
          <w:rFonts w:ascii="Tahoma" w:hAnsi="Tahoma" w:cs="Tahoma"/>
          <w:sz w:val="16"/>
          <w:szCs w:val="16"/>
        </w:rPr>
      </w:pPr>
      <w:r w:rsidRPr="0062371E">
        <w:rPr>
          <w:rFonts w:ascii="Tahoma" w:hAnsi="Tahoma" w:cs="Tahoma"/>
          <w:sz w:val="16"/>
          <w:szCs w:val="16"/>
        </w:rPr>
        <w:t>Rychlost skenování: 26 str./min</w:t>
      </w:r>
    </w:p>
    <w:p w14:paraId="0F54F8C2" w14:textId="77777777" w:rsidR="001F44EC" w:rsidRPr="0062371E" w:rsidRDefault="001F44EC" w:rsidP="001F44EC">
      <w:pPr>
        <w:rPr>
          <w:rFonts w:ascii="Tahoma" w:hAnsi="Tahoma" w:cs="Tahoma"/>
          <w:sz w:val="16"/>
          <w:szCs w:val="16"/>
        </w:rPr>
      </w:pPr>
      <w:r w:rsidRPr="0062371E">
        <w:rPr>
          <w:rFonts w:ascii="Tahoma" w:hAnsi="Tahoma" w:cs="Tahoma"/>
          <w:sz w:val="16"/>
          <w:szCs w:val="16"/>
        </w:rPr>
        <w:t>Funkce skeneru: Skenování do emailu</w:t>
      </w:r>
    </w:p>
    <w:p w14:paraId="49D7ECCA" w14:textId="77777777" w:rsidR="001F44EC" w:rsidRPr="0062371E" w:rsidRDefault="001F44EC" w:rsidP="001F44EC">
      <w:pPr>
        <w:rPr>
          <w:rFonts w:ascii="Tahoma" w:hAnsi="Tahoma" w:cs="Tahoma"/>
          <w:sz w:val="16"/>
          <w:szCs w:val="16"/>
        </w:rPr>
      </w:pPr>
      <w:r w:rsidRPr="0062371E">
        <w:rPr>
          <w:rFonts w:ascii="Tahoma" w:hAnsi="Tahoma" w:cs="Tahoma"/>
          <w:sz w:val="16"/>
          <w:szCs w:val="16"/>
        </w:rPr>
        <w:t>Maximální tiskové rozlišení: 1 200 DPI</w:t>
      </w:r>
    </w:p>
    <w:p w14:paraId="7BA3D1B4" w14:textId="77777777" w:rsidR="001F44EC" w:rsidRPr="0062371E" w:rsidRDefault="001F44EC" w:rsidP="001F44EC">
      <w:pPr>
        <w:rPr>
          <w:rFonts w:ascii="Tahoma" w:hAnsi="Tahoma" w:cs="Tahoma"/>
          <w:sz w:val="16"/>
          <w:szCs w:val="16"/>
        </w:rPr>
      </w:pPr>
      <w:r w:rsidRPr="0062371E">
        <w:rPr>
          <w:rFonts w:ascii="Tahoma" w:hAnsi="Tahoma" w:cs="Tahoma"/>
          <w:sz w:val="16"/>
          <w:szCs w:val="16"/>
        </w:rPr>
        <w:t xml:space="preserve">Standardní vstupní zařízení pro manipulaci s papírem: Zásobník 1 na 100 listů, vstupní zásobník 2 na 250 listů </w:t>
      </w:r>
    </w:p>
    <w:p w14:paraId="56B0DBCD" w14:textId="77777777" w:rsidR="001F44EC" w:rsidRPr="0062371E" w:rsidRDefault="001F44EC" w:rsidP="001F44EC">
      <w:pPr>
        <w:rPr>
          <w:rFonts w:ascii="Tahoma" w:hAnsi="Tahoma" w:cs="Tahoma"/>
          <w:sz w:val="16"/>
          <w:szCs w:val="16"/>
        </w:rPr>
      </w:pPr>
      <w:r w:rsidRPr="0062371E">
        <w:rPr>
          <w:rFonts w:ascii="Tahoma" w:hAnsi="Tahoma" w:cs="Tahoma"/>
          <w:sz w:val="16"/>
          <w:szCs w:val="16"/>
        </w:rPr>
        <w:t>Výstupní zásobník: 150 ks</w:t>
      </w:r>
    </w:p>
    <w:p w14:paraId="59ED3996" w14:textId="77777777" w:rsidR="001F44EC" w:rsidRPr="0062371E" w:rsidRDefault="001F44EC" w:rsidP="001F44EC">
      <w:pPr>
        <w:rPr>
          <w:rFonts w:ascii="Tahoma" w:hAnsi="Tahoma" w:cs="Tahoma"/>
          <w:sz w:val="16"/>
          <w:szCs w:val="16"/>
        </w:rPr>
      </w:pPr>
      <w:r w:rsidRPr="0062371E">
        <w:rPr>
          <w:rFonts w:ascii="Tahoma" w:hAnsi="Tahoma" w:cs="Tahoma"/>
          <w:sz w:val="16"/>
          <w:szCs w:val="16"/>
        </w:rPr>
        <w:t>Rychlost tisku černobíle: 38 str./min</w:t>
      </w:r>
    </w:p>
    <w:p w14:paraId="7CC721D4" w14:textId="77777777" w:rsidR="001F44EC" w:rsidRPr="0062371E" w:rsidRDefault="001F44EC" w:rsidP="001F44EC">
      <w:pPr>
        <w:rPr>
          <w:rFonts w:ascii="Tahoma" w:hAnsi="Tahoma" w:cs="Tahoma"/>
          <w:sz w:val="16"/>
          <w:szCs w:val="16"/>
        </w:rPr>
      </w:pPr>
      <w:r w:rsidRPr="0062371E">
        <w:rPr>
          <w:rFonts w:ascii="Tahoma" w:hAnsi="Tahoma" w:cs="Tahoma"/>
          <w:sz w:val="16"/>
          <w:szCs w:val="16"/>
        </w:rPr>
        <w:t>Doba tisku první strany (čb tisk): 5,6 s</w:t>
      </w:r>
    </w:p>
    <w:p w14:paraId="7E69C942" w14:textId="77777777" w:rsidR="001F44EC" w:rsidRPr="0062371E" w:rsidRDefault="001F44EC" w:rsidP="001F44EC">
      <w:pPr>
        <w:rPr>
          <w:rFonts w:ascii="Tahoma" w:hAnsi="Tahoma" w:cs="Tahoma"/>
          <w:sz w:val="16"/>
          <w:szCs w:val="16"/>
        </w:rPr>
      </w:pPr>
      <w:r w:rsidRPr="0062371E">
        <w:rPr>
          <w:rFonts w:ascii="Tahoma" w:hAnsi="Tahoma" w:cs="Tahoma"/>
          <w:sz w:val="16"/>
          <w:szCs w:val="16"/>
        </w:rPr>
        <w:t>Displej: Dotykový</w:t>
      </w:r>
    </w:p>
    <w:p w14:paraId="3B5AE3EF" w14:textId="77777777" w:rsidR="001F44EC" w:rsidRPr="0062371E" w:rsidRDefault="001F44EC" w:rsidP="001F44EC">
      <w:pPr>
        <w:rPr>
          <w:rFonts w:ascii="Tahoma" w:hAnsi="Tahoma" w:cs="Tahoma"/>
          <w:sz w:val="16"/>
          <w:szCs w:val="16"/>
        </w:rPr>
      </w:pPr>
      <w:r w:rsidRPr="0062371E">
        <w:rPr>
          <w:rFonts w:ascii="Tahoma" w:hAnsi="Tahoma" w:cs="Tahoma"/>
          <w:sz w:val="16"/>
          <w:szCs w:val="16"/>
        </w:rPr>
        <w:t>Hlučnost: 55 dB</w:t>
      </w:r>
    </w:p>
    <w:p w14:paraId="28E72483" w14:textId="77777777" w:rsidR="001F44EC" w:rsidRPr="0062371E" w:rsidRDefault="001F44EC" w:rsidP="001F44EC">
      <w:pPr>
        <w:rPr>
          <w:rFonts w:ascii="Tahoma" w:hAnsi="Tahoma" w:cs="Tahoma"/>
          <w:sz w:val="16"/>
          <w:szCs w:val="16"/>
        </w:rPr>
      </w:pPr>
      <w:r w:rsidRPr="0062371E">
        <w:rPr>
          <w:rFonts w:ascii="Tahoma" w:hAnsi="Tahoma" w:cs="Tahoma"/>
          <w:sz w:val="16"/>
          <w:szCs w:val="16"/>
        </w:rPr>
        <w:t>Barva: bílá</w:t>
      </w:r>
    </w:p>
    <w:p w14:paraId="46708384" w14:textId="77777777" w:rsidR="001F44EC" w:rsidRPr="00C07E1B" w:rsidRDefault="001F44EC" w:rsidP="001F44EC">
      <w:pPr>
        <w:rPr>
          <w:rFonts w:ascii="Tahoma" w:hAnsi="Tahoma" w:cs="Tahoma"/>
          <w:sz w:val="16"/>
          <w:szCs w:val="16"/>
        </w:rPr>
      </w:pPr>
    </w:p>
    <w:p w14:paraId="65723532" w14:textId="77777777" w:rsidR="001F44EC" w:rsidRPr="003875FD" w:rsidRDefault="001F44EC" w:rsidP="001F44EC">
      <w:pPr>
        <w:rPr>
          <w:rFonts w:ascii="Tahoma" w:hAnsi="Tahoma" w:cs="Tahoma"/>
          <w:sz w:val="16"/>
          <w:szCs w:val="16"/>
        </w:rPr>
      </w:pPr>
    </w:p>
    <w:p w14:paraId="696F9BA0"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5</w:t>
      </w:r>
    </w:p>
    <w:p w14:paraId="79B22881"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Barevná multifunkční tiskárna 1</w:t>
      </w:r>
      <w:r w:rsidRPr="00D9568D">
        <w:rPr>
          <w:rFonts w:ascii="Tahoma" w:hAnsi="Tahoma" w:cs="Tahoma"/>
          <w:b/>
          <w:sz w:val="20"/>
          <w:szCs w:val="20"/>
        </w:rPr>
        <w:tab/>
      </w:r>
      <w:r>
        <w:rPr>
          <w:rFonts w:ascii="Tahoma" w:hAnsi="Tahoma" w:cs="Tahoma"/>
          <w:b/>
          <w:sz w:val="20"/>
          <w:szCs w:val="20"/>
        </w:rPr>
        <w:t>20 kusů</w:t>
      </w:r>
    </w:p>
    <w:p w14:paraId="42C8E5D5"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HP Color LaserJet Pro MFP M277dw</w:t>
      </w:r>
    </w:p>
    <w:p w14:paraId="3025F7B8"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B3Q11A</w:t>
      </w:r>
    </w:p>
    <w:p w14:paraId="3B9D116E" w14:textId="77777777" w:rsidR="001F44EC" w:rsidRPr="00440A3C" w:rsidRDefault="001F44EC" w:rsidP="001F44EC">
      <w:pPr>
        <w:rPr>
          <w:rFonts w:ascii="Tahoma" w:hAnsi="Tahoma" w:cs="Tahoma"/>
          <w:sz w:val="16"/>
          <w:szCs w:val="16"/>
        </w:rPr>
      </w:pPr>
      <w:r w:rsidRPr="00440A3C">
        <w:rPr>
          <w:rFonts w:ascii="Tahoma" w:hAnsi="Tahoma" w:cs="Tahoma"/>
          <w:sz w:val="16"/>
          <w:szCs w:val="16"/>
        </w:rPr>
        <w:t>Funkce: Tiskárna, skener, kopírka, fax</w:t>
      </w:r>
    </w:p>
    <w:p w14:paraId="13B27CA9" w14:textId="77777777" w:rsidR="001F44EC" w:rsidRPr="00440A3C" w:rsidRDefault="001F44EC" w:rsidP="001F44EC">
      <w:pPr>
        <w:rPr>
          <w:rFonts w:ascii="Tahoma" w:hAnsi="Tahoma" w:cs="Tahoma"/>
          <w:sz w:val="16"/>
          <w:szCs w:val="16"/>
        </w:rPr>
      </w:pPr>
      <w:r w:rsidRPr="00440A3C">
        <w:rPr>
          <w:rFonts w:ascii="Tahoma" w:hAnsi="Tahoma" w:cs="Tahoma"/>
          <w:sz w:val="16"/>
          <w:szCs w:val="16"/>
        </w:rPr>
        <w:t>Typická spotřeba v zapnutém stavu: 365 W</w:t>
      </w:r>
    </w:p>
    <w:p w14:paraId="41650EC0" w14:textId="77777777" w:rsidR="001F44EC" w:rsidRPr="00440A3C" w:rsidRDefault="001F44EC" w:rsidP="001F44EC">
      <w:pPr>
        <w:rPr>
          <w:rFonts w:ascii="Tahoma" w:hAnsi="Tahoma" w:cs="Tahoma"/>
          <w:sz w:val="16"/>
          <w:szCs w:val="16"/>
        </w:rPr>
      </w:pPr>
      <w:r w:rsidRPr="00440A3C">
        <w:rPr>
          <w:rFonts w:ascii="Tahoma" w:hAnsi="Tahoma" w:cs="Tahoma"/>
          <w:sz w:val="16"/>
          <w:szCs w:val="16"/>
        </w:rPr>
        <w:t>Technologie tisku: Laser. barevná</w:t>
      </w:r>
    </w:p>
    <w:p w14:paraId="5CF3ADCC" w14:textId="77777777" w:rsidR="001F44EC" w:rsidRPr="00440A3C" w:rsidRDefault="001F44EC" w:rsidP="001F44EC">
      <w:pPr>
        <w:rPr>
          <w:rFonts w:ascii="Tahoma" w:hAnsi="Tahoma" w:cs="Tahoma"/>
          <w:sz w:val="16"/>
          <w:szCs w:val="16"/>
        </w:rPr>
      </w:pPr>
      <w:r w:rsidRPr="00440A3C">
        <w:rPr>
          <w:rFonts w:ascii="Tahoma" w:hAnsi="Tahoma" w:cs="Tahoma"/>
          <w:sz w:val="16"/>
          <w:szCs w:val="16"/>
        </w:rPr>
        <w:t>Rozhraní tiskárny: USB, LAN, Wi-Fi, NFC</w:t>
      </w:r>
    </w:p>
    <w:p w14:paraId="0B5F40FB" w14:textId="77777777" w:rsidR="001F44EC" w:rsidRPr="00440A3C" w:rsidRDefault="001F44EC" w:rsidP="001F44EC">
      <w:pPr>
        <w:rPr>
          <w:rFonts w:ascii="Tahoma" w:hAnsi="Tahoma" w:cs="Tahoma"/>
          <w:sz w:val="16"/>
          <w:szCs w:val="16"/>
        </w:rPr>
      </w:pPr>
      <w:r w:rsidRPr="00440A3C">
        <w:rPr>
          <w:rFonts w:ascii="Tahoma" w:hAnsi="Tahoma" w:cs="Tahoma"/>
          <w:sz w:val="16"/>
          <w:szCs w:val="16"/>
        </w:rPr>
        <w:t>Funkce: Kopírování a skenování, Automatický oboustranný tisk (duplex), Fax</w:t>
      </w:r>
    </w:p>
    <w:p w14:paraId="604C96CD" w14:textId="77777777" w:rsidR="001F44EC" w:rsidRPr="00440A3C" w:rsidRDefault="001F44EC" w:rsidP="001F44EC">
      <w:pPr>
        <w:rPr>
          <w:rFonts w:ascii="Tahoma" w:hAnsi="Tahoma" w:cs="Tahoma"/>
          <w:sz w:val="16"/>
          <w:szCs w:val="16"/>
        </w:rPr>
      </w:pPr>
      <w:r w:rsidRPr="00440A3C">
        <w:rPr>
          <w:rFonts w:ascii="Tahoma" w:hAnsi="Tahoma" w:cs="Tahoma"/>
          <w:sz w:val="16"/>
          <w:szCs w:val="16"/>
        </w:rPr>
        <w:t>Rozlišení skeneru: 1 200 DPI</w:t>
      </w:r>
    </w:p>
    <w:p w14:paraId="75422A75" w14:textId="77777777" w:rsidR="001F44EC" w:rsidRPr="00440A3C" w:rsidRDefault="001F44EC" w:rsidP="001F44EC">
      <w:pPr>
        <w:rPr>
          <w:rFonts w:ascii="Tahoma" w:hAnsi="Tahoma" w:cs="Tahoma"/>
          <w:sz w:val="16"/>
          <w:szCs w:val="16"/>
        </w:rPr>
      </w:pPr>
      <w:r w:rsidRPr="00440A3C">
        <w:rPr>
          <w:rFonts w:ascii="Tahoma" w:hAnsi="Tahoma" w:cs="Tahoma"/>
          <w:sz w:val="16"/>
          <w:szCs w:val="16"/>
        </w:rPr>
        <w:t>Rychlost skenování: 21 str./min</w:t>
      </w:r>
    </w:p>
    <w:p w14:paraId="0663D19A" w14:textId="77777777" w:rsidR="001F44EC" w:rsidRPr="00440A3C" w:rsidRDefault="001F44EC" w:rsidP="001F44EC">
      <w:pPr>
        <w:rPr>
          <w:rFonts w:ascii="Tahoma" w:hAnsi="Tahoma" w:cs="Tahoma"/>
          <w:sz w:val="16"/>
          <w:szCs w:val="16"/>
        </w:rPr>
      </w:pPr>
      <w:r w:rsidRPr="00440A3C">
        <w:rPr>
          <w:rFonts w:ascii="Tahoma" w:hAnsi="Tahoma" w:cs="Tahoma"/>
          <w:sz w:val="16"/>
          <w:szCs w:val="16"/>
        </w:rPr>
        <w:t>Funkce skeneru: Skenování do emailu</w:t>
      </w:r>
    </w:p>
    <w:p w14:paraId="3E6CC79A" w14:textId="77777777" w:rsidR="001F44EC" w:rsidRPr="00440A3C" w:rsidRDefault="001F44EC" w:rsidP="001F44EC">
      <w:pPr>
        <w:rPr>
          <w:rFonts w:ascii="Tahoma" w:hAnsi="Tahoma" w:cs="Tahoma"/>
          <w:sz w:val="16"/>
          <w:szCs w:val="16"/>
        </w:rPr>
      </w:pPr>
      <w:r w:rsidRPr="00440A3C">
        <w:rPr>
          <w:rFonts w:ascii="Tahoma" w:hAnsi="Tahoma" w:cs="Tahoma"/>
          <w:sz w:val="16"/>
          <w:szCs w:val="16"/>
        </w:rPr>
        <w:t>Maximální tiskové rozlišení: 600 DPI</w:t>
      </w:r>
    </w:p>
    <w:p w14:paraId="6E3243CC" w14:textId="77777777" w:rsidR="001F44EC" w:rsidRPr="00440A3C" w:rsidRDefault="001F44EC" w:rsidP="001F44EC">
      <w:pPr>
        <w:rPr>
          <w:rFonts w:ascii="Tahoma" w:hAnsi="Tahoma" w:cs="Tahoma"/>
          <w:sz w:val="16"/>
          <w:szCs w:val="16"/>
        </w:rPr>
      </w:pPr>
      <w:r w:rsidRPr="00440A3C">
        <w:rPr>
          <w:rFonts w:ascii="Tahoma" w:hAnsi="Tahoma" w:cs="Tahoma"/>
          <w:sz w:val="16"/>
          <w:szCs w:val="16"/>
        </w:rPr>
        <w:t>Vstupní zásobník: 150 ks</w:t>
      </w:r>
    </w:p>
    <w:p w14:paraId="195FD5AF" w14:textId="77777777" w:rsidR="001F44EC" w:rsidRPr="00440A3C" w:rsidRDefault="001F44EC" w:rsidP="001F44EC">
      <w:pPr>
        <w:rPr>
          <w:rFonts w:ascii="Tahoma" w:hAnsi="Tahoma" w:cs="Tahoma"/>
          <w:sz w:val="16"/>
          <w:szCs w:val="16"/>
        </w:rPr>
      </w:pPr>
      <w:r w:rsidRPr="00440A3C">
        <w:rPr>
          <w:rFonts w:ascii="Tahoma" w:hAnsi="Tahoma" w:cs="Tahoma"/>
          <w:sz w:val="16"/>
          <w:szCs w:val="16"/>
        </w:rPr>
        <w:t>Výstupní zásobník: 100 ks</w:t>
      </w:r>
    </w:p>
    <w:p w14:paraId="0C9555B2" w14:textId="77777777" w:rsidR="001F44EC" w:rsidRPr="00440A3C" w:rsidRDefault="001F44EC" w:rsidP="001F44EC">
      <w:pPr>
        <w:rPr>
          <w:rFonts w:ascii="Tahoma" w:hAnsi="Tahoma" w:cs="Tahoma"/>
          <w:sz w:val="16"/>
          <w:szCs w:val="16"/>
        </w:rPr>
      </w:pPr>
      <w:r w:rsidRPr="00440A3C">
        <w:rPr>
          <w:rFonts w:ascii="Tahoma" w:hAnsi="Tahoma" w:cs="Tahoma"/>
          <w:sz w:val="16"/>
          <w:szCs w:val="16"/>
        </w:rPr>
        <w:t>Rychlost tisku barevně: 18 str./min</w:t>
      </w:r>
    </w:p>
    <w:p w14:paraId="58054D34" w14:textId="77777777" w:rsidR="001F44EC" w:rsidRPr="00440A3C" w:rsidRDefault="001F44EC" w:rsidP="001F44EC">
      <w:pPr>
        <w:rPr>
          <w:rFonts w:ascii="Tahoma" w:hAnsi="Tahoma" w:cs="Tahoma"/>
          <w:sz w:val="16"/>
          <w:szCs w:val="16"/>
        </w:rPr>
      </w:pPr>
      <w:r w:rsidRPr="00440A3C">
        <w:rPr>
          <w:rFonts w:ascii="Tahoma" w:hAnsi="Tahoma" w:cs="Tahoma"/>
          <w:sz w:val="16"/>
          <w:szCs w:val="16"/>
        </w:rPr>
        <w:t>Rychlost tisku černobíle: 18 str./min</w:t>
      </w:r>
    </w:p>
    <w:p w14:paraId="5E6F9EED" w14:textId="77777777" w:rsidR="001F44EC" w:rsidRPr="00440A3C" w:rsidRDefault="001F44EC" w:rsidP="001F44EC">
      <w:pPr>
        <w:rPr>
          <w:rFonts w:ascii="Tahoma" w:hAnsi="Tahoma" w:cs="Tahoma"/>
          <w:sz w:val="16"/>
          <w:szCs w:val="16"/>
        </w:rPr>
      </w:pPr>
      <w:r w:rsidRPr="00440A3C">
        <w:rPr>
          <w:rFonts w:ascii="Tahoma" w:hAnsi="Tahoma" w:cs="Tahoma"/>
          <w:sz w:val="16"/>
          <w:szCs w:val="16"/>
        </w:rPr>
        <w:t>Doba tisku první strany (čb tisk): 12,74 s</w:t>
      </w:r>
    </w:p>
    <w:p w14:paraId="7B30DE88" w14:textId="77777777" w:rsidR="001F44EC" w:rsidRPr="00440A3C" w:rsidRDefault="001F44EC" w:rsidP="001F44EC">
      <w:pPr>
        <w:rPr>
          <w:rFonts w:ascii="Tahoma" w:hAnsi="Tahoma" w:cs="Tahoma"/>
          <w:sz w:val="16"/>
          <w:szCs w:val="16"/>
        </w:rPr>
      </w:pPr>
      <w:r w:rsidRPr="00440A3C">
        <w:rPr>
          <w:rFonts w:ascii="Tahoma" w:hAnsi="Tahoma" w:cs="Tahoma"/>
          <w:sz w:val="16"/>
          <w:szCs w:val="16"/>
        </w:rPr>
        <w:t>Spotřeba ve Stand-by: 2,7 W</w:t>
      </w:r>
    </w:p>
    <w:p w14:paraId="1CD611F3" w14:textId="77777777" w:rsidR="001F44EC" w:rsidRPr="00440A3C" w:rsidRDefault="001F44EC" w:rsidP="001F44EC">
      <w:pPr>
        <w:rPr>
          <w:rFonts w:ascii="Tahoma" w:hAnsi="Tahoma" w:cs="Tahoma"/>
          <w:sz w:val="16"/>
          <w:szCs w:val="16"/>
        </w:rPr>
      </w:pPr>
      <w:r w:rsidRPr="00440A3C">
        <w:rPr>
          <w:rFonts w:ascii="Tahoma" w:hAnsi="Tahoma" w:cs="Tahoma"/>
          <w:sz w:val="16"/>
          <w:szCs w:val="16"/>
        </w:rPr>
        <w:t>Barva: Bílá</w:t>
      </w:r>
    </w:p>
    <w:p w14:paraId="5B7B6B92" w14:textId="77777777" w:rsidR="001F44EC" w:rsidRPr="00440A3C" w:rsidRDefault="001F44EC" w:rsidP="001F44EC">
      <w:pPr>
        <w:rPr>
          <w:rFonts w:ascii="Tahoma" w:hAnsi="Tahoma" w:cs="Tahoma"/>
          <w:sz w:val="16"/>
          <w:szCs w:val="16"/>
        </w:rPr>
      </w:pPr>
      <w:r w:rsidRPr="00440A3C">
        <w:rPr>
          <w:rFonts w:ascii="Tahoma" w:hAnsi="Tahoma" w:cs="Tahoma"/>
          <w:sz w:val="16"/>
          <w:szCs w:val="16"/>
        </w:rPr>
        <w:t>Displej: Dotykový</w:t>
      </w:r>
    </w:p>
    <w:p w14:paraId="28DAA724" w14:textId="77777777" w:rsidR="001F44EC" w:rsidRPr="00440A3C" w:rsidRDefault="001F44EC" w:rsidP="001F44EC">
      <w:pPr>
        <w:rPr>
          <w:rFonts w:ascii="Tahoma" w:hAnsi="Tahoma" w:cs="Tahoma"/>
          <w:sz w:val="16"/>
          <w:szCs w:val="16"/>
        </w:rPr>
      </w:pPr>
      <w:r w:rsidRPr="00440A3C">
        <w:rPr>
          <w:rFonts w:ascii="Tahoma" w:hAnsi="Tahoma" w:cs="Tahoma"/>
          <w:sz w:val="16"/>
          <w:szCs w:val="16"/>
        </w:rPr>
        <w:t>Maximální měsíční vytížení: 30 000 str./měsíc</w:t>
      </w:r>
    </w:p>
    <w:p w14:paraId="674AE784" w14:textId="77777777" w:rsidR="001F44EC" w:rsidRPr="00440A3C" w:rsidRDefault="001F44EC" w:rsidP="001F44EC">
      <w:pPr>
        <w:rPr>
          <w:rFonts w:ascii="Tahoma" w:hAnsi="Tahoma" w:cs="Tahoma"/>
          <w:sz w:val="16"/>
          <w:szCs w:val="16"/>
        </w:rPr>
      </w:pPr>
      <w:r w:rsidRPr="00440A3C">
        <w:rPr>
          <w:rFonts w:ascii="Tahoma" w:hAnsi="Tahoma" w:cs="Tahoma"/>
          <w:sz w:val="16"/>
          <w:szCs w:val="16"/>
        </w:rPr>
        <w:t>Hlučnost: 64 dB</w:t>
      </w:r>
    </w:p>
    <w:p w14:paraId="3FA0B22F" w14:textId="77777777" w:rsidR="001F44EC" w:rsidRPr="00440A3C" w:rsidRDefault="001F44EC" w:rsidP="001F44EC">
      <w:pPr>
        <w:rPr>
          <w:rFonts w:ascii="Tahoma" w:hAnsi="Tahoma" w:cs="Tahoma"/>
          <w:sz w:val="16"/>
          <w:szCs w:val="16"/>
        </w:rPr>
      </w:pPr>
      <w:r w:rsidRPr="00440A3C">
        <w:rPr>
          <w:rFonts w:ascii="Tahoma" w:hAnsi="Tahoma" w:cs="Tahoma"/>
          <w:sz w:val="16"/>
          <w:szCs w:val="16"/>
        </w:rPr>
        <w:t>Hloubka: 417 mm</w:t>
      </w:r>
    </w:p>
    <w:p w14:paraId="12E078E3" w14:textId="77777777" w:rsidR="001F44EC" w:rsidRPr="00440A3C" w:rsidRDefault="001F44EC" w:rsidP="001F44EC">
      <w:pPr>
        <w:rPr>
          <w:rFonts w:ascii="Tahoma" w:hAnsi="Tahoma" w:cs="Tahoma"/>
          <w:sz w:val="16"/>
          <w:szCs w:val="16"/>
        </w:rPr>
      </w:pPr>
      <w:r w:rsidRPr="00440A3C">
        <w:rPr>
          <w:rFonts w:ascii="Tahoma" w:hAnsi="Tahoma" w:cs="Tahoma"/>
          <w:sz w:val="16"/>
          <w:szCs w:val="16"/>
        </w:rPr>
        <w:t>Šířka: 420 mm</w:t>
      </w:r>
    </w:p>
    <w:p w14:paraId="488A5EB4" w14:textId="77777777" w:rsidR="001F44EC" w:rsidRPr="00440A3C" w:rsidRDefault="001F44EC" w:rsidP="001F44EC">
      <w:pPr>
        <w:rPr>
          <w:rFonts w:ascii="Tahoma" w:hAnsi="Tahoma" w:cs="Tahoma"/>
          <w:sz w:val="16"/>
          <w:szCs w:val="16"/>
        </w:rPr>
      </w:pPr>
      <w:r w:rsidRPr="00440A3C">
        <w:rPr>
          <w:rFonts w:ascii="Tahoma" w:hAnsi="Tahoma" w:cs="Tahoma"/>
          <w:sz w:val="16"/>
          <w:szCs w:val="16"/>
        </w:rPr>
        <w:t>Výška: 322 mm</w:t>
      </w:r>
    </w:p>
    <w:p w14:paraId="7F5FE8BE" w14:textId="77777777" w:rsidR="001F44EC" w:rsidRPr="00440A3C" w:rsidRDefault="001F44EC" w:rsidP="001F44EC">
      <w:pPr>
        <w:rPr>
          <w:rFonts w:ascii="Tahoma" w:hAnsi="Tahoma" w:cs="Tahoma"/>
          <w:sz w:val="16"/>
          <w:szCs w:val="16"/>
        </w:rPr>
      </w:pPr>
      <w:r w:rsidRPr="00440A3C">
        <w:rPr>
          <w:rFonts w:ascii="Tahoma" w:hAnsi="Tahoma" w:cs="Tahoma"/>
          <w:sz w:val="16"/>
          <w:szCs w:val="16"/>
        </w:rPr>
        <w:t>Hmotnost: 16,3 kg</w:t>
      </w:r>
    </w:p>
    <w:p w14:paraId="1D70BA8F" w14:textId="77777777" w:rsidR="001F44EC" w:rsidRDefault="001F44EC" w:rsidP="001F44EC">
      <w:pPr>
        <w:rPr>
          <w:rFonts w:ascii="Tahoma" w:hAnsi="Tahoma" w:cs="Tahoma"/>
          <w:sz w:val="16"/>
          <w:szCs w:val="16"/>
        </w:rPr>
      </w:pPr>
    </w:p>
    <w:p w14:paraId="08B1CB68" w14:textId="77777777" w:rsidR="001F44EC" w:rsidRDefault="001F44EC" w:rsidP="001F44EC">
      <w:pPr>
        <w:rPr>
          <w:rFonts w:ascii="Tahoma" w:hAnsi="Tahoma" w:cs="Tahoma"/>
          <w:sz w:val="16"/>
          <w:szCs w:val="16"/>
        </w:rPr>
      </w:pPr>
    </w:p>
    <w:p w14:paraId="27D504E3"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6</w:t>
      </w:r>
    </w:p>
    <w:p w14:paraId="32294378"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Bezdrátový set 1</w:t>
      </w:r>
      <w:r w:rsidRPr="00D9568D">
        <w:rPr>
          <w:rFonts w:ascii="Tahoma" w:hAnsi="Tahoma" w:cs="Tahoma"/>
          <w:b/>
          <w:sz w:val="20"/>
          <w:szCs w:val="20"/>
        </w:rPr>
        <w:tab/>
      </w:r>
      <w:r>
        <w:rPr>
          <w:rFonts w:ascii="Tahoma" w:hAnsi="Tahoma" w:cs="Tahoma"/>
          <w:b/>
          <w:sz w:val="20"/>
          <w:szCs w:val="20"/>
        </w:rPr>
        <w:t>30 kusů</w:t>
      </w:r>
    </w:p>
    <w:p w14:paraId="740E259D"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set Logitech Wireless Desktop MK270</w:t>
      </w:r>
    </w:p>
    <w:p w14:paraId="5DC5DBC3"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920-004527</w:t>
      </w:r>
    </w:p>
    <w:p w14:paraId="0A8CBF0E" w14:textId="77777777" w:rsidR="001F44EC" w:rsidRPr="0012218E" w:rsidRDefault="001F44EC" w:rsidP="001F44EC">
      <w:pPr>
        <w:rPr>
          <w:rFonts w:ascii="Tahoma" w:hAnsi="Tahoma" w:cs="Tahoma"/>
          <w:sz w:val="16"/>
          <w:szCs w:val="16"/>
        </w:rPr>
      </w:pPr>
      <w:r w:rsidRPr="0012218E">
        <w:rPr>
          <w:rFonts w:ascii="Tahoma" w:hAnsi="Tahoma" w:cs="Tahoma"/>
          <w:sz w:val="16"/>
          <w:szCs w:val="16"/>
        </w:rPr>
        <w:t>Bezdrátový set klávesnice a optické myši v jednom balení od jednoho výrobce</w:t>
      </w:r>
    </w:p>
    <w:p w14:paraId="548A2F30" w14:textId="77777777" w:rsidR="001F44EC" w:rsidRPr="0012218E" w:rsidRDefault="001F44EC" w:rsidP="001F44EC">
      <w:pPr>
        <w:rPr>
          <w:rFonts w:ascii="Tahoma" w:hAnsi="Tahoma" w:cs="Tahoma"/>
          <w:sz w:val="16"/>
          <w:szCs w:val="16"/>
        </w:rPr>
      </w:pPr>
      <w:r w:rsidRPr="0012218E">
        <w:rPr>
          <w:rFonts w:ascii="Tahoma" w:hAnsi="Tahoma" w:cs="Tahoma"/>
          <w:sz w:val="16"/>
          <w:szCs w:val="16"/>
        </w:rPr>
        <w:t>Životnost baterií: až 24 měsíců pro klávesnici a 12 měsíců pro myš</w:t>
      </w:r>
    </w:p>
    <w:p w14:paraId="544119A1" w14:textId="77777777" w:rsidR="001F44EC" w:rsidRPr="0012218E" w:rsidRDefault="001F44EC" w:rsidP="001F44EC">
      <w:pPr>
        <w:rPr>
          <w:rFonts w:ascii="Tahoma" w:hAnsi="Tahoma" w:cs="Tahoma"/>
          <w:sz w:val="16"/>
          <w:szCs w:val="16"/>
        </w:rPr>
      </w:pPr>
      <w:r w:rsidRPr="0012218E">
        <w:rPr>
          <w:rFonts w:ascii="Tahoma" w:hAnsi="Tahoma" w:cs="Tahoma"/>
          <w:sz w:val="16"/>
          <w:szCs w:val="16"/>
        </w:rPr>
        <w:t>Dosah: až 10m</w:t>
      </w:r>
    </w:p>
    <w:p w14:paraId="6081237B" w14:textId="77777777" w:rsidR="001F44EC" w:rsidRPr="0012218E" w:rsidRDefault="001F44EC" w:rsidP="001F44EC">
      <w:pPr>
        <w:rPr>
          <w:rFonts w:ascii="Tahoma" w:hAnsi="Tahoma" w:cs="Tahoma"/>
          <w:sz w:val="16"/>
          <w:szCs w:val="16"/>
        </w:rPr>
      </w:pPr>
      <w:r w:rsidRPr="0012218E">
        <w:rPr>
          <w:rFonts w:ascii="Tahoma" w:hAnsi="Tahoma" w:cs="Tahoma"/>
          <w:sz w:val="16"/>
          <w:szCs w:val="16"/>
        </w:rPr>
        <w:t>Lokalizace: Česká</w:t>
      </w:r>
    </w:p>
    <w:p w14:paraId="553B1866" w14:textId="77777777" w:rsidR="001F44EC" w:rsidRPr="0012218E" w:rsidRDefault="001F44EC" w:rsidP="001F44EC">
      <w:pPr>
        <w:rPr>
          <w:rFonts w:ascii="Tahoma" w:hAnsi="Tahoma" w:cs="Tahoma"/>
          <w:sz w:val="16"/>
          <w:szCs w:val="16"/>
        </w:rPr>
      </w:pPr>
      <w:r w:rsidRPr="0012218E">
        <w:rPr>
          <w:rFonts w:ascii="Tahoma" w:hAnsi="Tahoma" w:cs="Tahoma"/>
          <w:sz w:val="16"/>
          <w:szCs w:val="16"/>
        </w:rPr>
        <w:t>Typ kláves: Klasické</w:t>
      </w:r>
    </w:p>
    <w:p w14:paraId="5723DE6A" w14:textId="77777777" w:rsidR="001F44EC" w:rsidRPr="0012218E" w:rsidRDefault="001F44EC" w:rsidP="001F44EC">
      <w:pPr>
        <w:rPr>
          <w:rFonts w:ascii="Tahoma" w:hAnsi="Tahoma" w:cs="Tahoma"/>
          <w:sz w:val="16"/>
          <w:szCs w:val="16"/>
        </w:rPr>
      </w:pPr>
      <w:r w:rsidRPr="0012218E">
        <w:rPr>
          <w:rFonts w:ascii="Tahoma" w:hAnsi="Tahoma" w:cs="Tahoma"/>
          <w:sz w:val="16"/>
          <w:szCs w:val="16"/>
        </w:rPr>
        <w:t>Uspořádání prvků: Klasické</w:t>
      </w:r>
    </w:p>
    <w:p w14:paraId="16186ECA" w14:textId="77777777" w:rsidR="001F44EC" w:rsidRPr="0012218E" w:rsidRDefault="001F44EC" w:rsidP="001F44EC">
      <w:pPr>
        <w:rPr>
          <w:rFonts w:ascii="Tahoma" w:hAnsi="Tahoma" w:cs="Tahoma"/>
          <w:sz w:val="16"/>
          <w:szCs w:val="16"/>
        </w:rPr>
      </w:pPr>
      <w:r w:rsidRPr="0012218E">
        <w:rPr>
          <w:rFonts w:ascii="Tahoma" w:hAnsi="Tahoma" w:cs="Tahoma"/>
          <w:sz w:val="16"/>
          <w:szCs w:val="16"/>
        </w:rPr>
        <w:t>Backspace: Široký</w:t>
      </w:r>
    </w:p>
    <w:p w14:paraId="425EEC89" w14:textId="77777777" w:rsidR="001F44EC" w:rsidRPr="0012218E" w:rsidRDefault="001F44EC" w:rsidP="001F44EC">
      <w:pPr>
        <w:rPr>
          <w:rFonts w:ascii="Tahoma" w:hAnsi="Tahoma" w:cs="Tahoma"/>
          <w:sz w:val="16"/>
          <w:szCs w:val="16"/>
        </w:rPr>
      </w:pPr>
      <w:r w:rsidRPr="0012218E">
        <w:rPr>
          <w:rFonts w:ascii="Tahoma" w:hAnsi="Tahoma" w:cs="Tahoma"/>
          <w:sz w:val="16"/>
          <w:szCs w:val="16"/>
        </w:rPr>
        <w:t>Kurzorové šipky: Klasické</w:t>
      </w:r>
    </w:p>
    <w:p w14:paraId="4EA5239A" w14:textId="77777777" w:rsidR="001F44EC" w:rsidRPr="0012218E" w:rsidRDefault="001F44EC" w:rsidP="001F44EC">
      <w:pPr>
        <w:rPr>
          <w:rFonts w:ascii="Tahoma" w:hAnsi="Tahoma" w:cs="Tahoma"/>
          <w:sz w:val="16"/>
          <w:szCs w:val="16"/>
        </w:rPr>
      </w:pPr>
      <w:r w:rsidRPr="0012218E">
        <w:rPr>
          <w:rFonts w:ascii="Tahoma" w:hAnsi="Tahoma" w:cs="Tahoma"/>
          <w:sz w:val="16"/>
          <w:szCs w:val="16"/>
        </w:rPr>
        <w:t>Výbava: Multimediální klávesy</w:t>
      </w:r>
    </w:p>
    <w:p w14:paraId="3053B100" w14:textId="77777777" w:rsidR="001F44EC" w:rsidRPr="0012218E" w:rsidRDefault="001F44EC" w:rsidP="001F44EC">
      <w:pPr>
        <w:rPr>
          <w:rFonts w:ascii="Tahoma" w:hAnsi="Tahoma" w:cs="Tahoma"/>
          <w:sz w:val="16"/>
          <w:szCs w:val="16"/>
        </w:rPr>
      </w:pPr>
      <w:r w:rsidRPr="0012218E">
        <w:rPr>
          <w:rFonts w:ascii="Tahoma" w:hAnsi="Tahoma" w:cs="Tahoma"/>
          <w:sz w:val="16"/>
          <w:szCs w:val="16"/>
        </w:rPr>
        <w:t>Připojení: Bezdrátová</w:t>
      </w:r>
    </w:p>
    <w:p w14:paraId="15BA0F9D" w14:textId="77777777" w:rsidR="001F44EC" w:rsidRPr="0012218E" w:rsidRDefault="001F44EC" w:rsidP="001F44EC">
      <w:pPr>
        <w:rPr>
          <w:rFonts w:ascii="Tahoma" w:hAnsi="Tahoma" w:cs="Tahoma"/>
          <w:sz w:val="16"/>
          <w:szCs w:val="16"/>
        </w:rPr>
      </w:pPr>
      <w:r w:rsidRPr="0012218E">
        <w:rPr>
          <w:rFonts w:ascii="Tahoma" w:hAnsi="Tahoma" w:cs="Tahoma"/>
          <w:sz w:val="16"/>
          <w:szCs w:val="16"/>
        </w:rPr>
        <w:t>Rozhraní: WiFi</w:t>
      </w:r>
    </w:p>
    <w:p w14:paraId="1DF5BFDF" w14:textId="77777777" w:rsidR="001F44EC" w:rsidRDefault="001F44EC" w:rsidP="001F44EC">
      <w:pPr>
        <w:rPr>
          <w:rFonts w:ascii="Tahoma" w:hAnsi="Tahoma" w:cs="Tahoma"/>
          <w:sz w:val="16"/>
          <w:szCs w:val="16"/>
        </w:rPr>
      </w:pPr>
      <w:r w:rsidRPr="0012218E">
        <w:rPr>
          <w:rFonts w:ascii="Tahoma" w:hAnsi="Tahoma" w:cs="Tahoma"/>
          <w:sz w:val="16"/>
          <w:szCs w:val="16"/>
        </w:rPr>
        <w:t>Barva: Černá</w:t>
      </w:r>
    </w:p>
    <w:p w14:paraId="77CE8C93" w14:textId="77777777" w:rsidR="00CB07EA" w:rsidRDefault="00CB07EA" w:rsidP="001F44EC">
      <w:pPr>
        <w:rPr>
          <w:rFonts w:ascii="Tahoma" w:hAnsi="Tahoma" w:cs="Tahoma"/>
          <w:b/>
          <w:bCs/>
          <w:sz w:val="20"/>
          <w:szCs w:val="20"/>
          <w:u w:val="single"/>
        </w:rPr>
      </w:pPr>
    </w:p>
    <w:p w14:paraId="49F3D6F1" w14:textId="77777777" w:rsidR="00CB07EA" w:rsidRDefault="00CB07EA" w:rsidP="001F44EC">
      <w:pPr>
        <w:rPr>
          <w:rFonts w:ascii="Tahoma" w:hAnsi="Tahoma" w:cs="Tahoma"/>
          <w:b/>
          <w:bCs/>
          <w:sz w:val="20"/>
          <w:szCs w:val="20"/>
          <w:u w:val="single"/>
        </w:rPr>
      </w:pPr>
    </w:p>
    <w:p w14:paraId="2A89B8FD"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lastRenderedPageBreak/>
        <w:t>Položka č. 7</w:t>
      </w:r>
    </w:p>
    <w:p w14:paraId="008A88CC"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Bezdrátová myš 1</w:t>
      </w:r>
      <w:r w:rsidRPr="00D9568D">
        <w:rPr>
          <w:rFonts w:ascii="Tahoma" w:hAnsi="Tahoma" w:cs="Tahoma"/>
          <w:b/>
          <w:sz w:val="20"/>
          <w:szCs w:val="20"/>
        </w:rPr>
        <w:tab/>
      </w:r>
      <w:r>
        <w:rPr>
          <w:rFonts w:ascii="Tahoma" w:hAnsi="Tahoma" w:cs="Tahoma"/>
          <w:b/>
          <w:sz w:val="20"/>
          <w:szCs w:val="20"/>
        </w:rPr>
        <w:t>20 kusů</w:t>
      </w:r>
    </w:p>
    <w:p w14:paraId="5DAEA724"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myš Logitech Wireless Mouse M705</w:t>
      </w:r>
    </w:p>
    <w:p w14:paraId="104EF04A"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910-001949</w:t>
      </w:r>
    </w:p>
    <w:p w14:paraId="3F650E84" w14:textId="77777777" w:rsidR="001F44EC" w:rsidRPr="00E729A1" w:rsidRDefault="001F44EC" w:rsidP="001F44EC">
      <w:pPr>
        <w:rPr>
          <w:rFonts w:ascii="Tahoma" w:hAnsi="Tahoma" w:cs="Tahoma"/>
          <w:sz w:val="16"/>
          <w:szCs w:val="16"/>
        </w:rPr>
      </w:pPr>
      <w:r w:rsidRPr="00E729A1">
        <w:rPr>
          <w:rFonts w:ascii="Tahoma" w:hAnsi="Tahoma" w:cs="Tahoma"/>
          <w:sz w:val="16"/>
          <w:szCs w:val="16"/>
        </w:rPr>
        <w:t>Určení: Kancelářská</w:t>
      </w:r>
    </w:p>
    <w:p w14:paraId="22EAAA4F" w14:textId="77777777" w:rsidR="001F44EC" w:rsidRPr="00E729A1" w:rsidRDefault="001F44EC" w:rsidP="001F44EC">
      <w:pPr>
        <w:rPr>
          <w:rFonts w:ascii="Tahoma" w:hAnsi="Tahoma" w:cs="Tahoma"/>
          <w:sz w:val="16"/>
          <w:szCs w:val="16"/>
        </w:rPr>
      </w:pPr>
      <w:r w:rsidRPr="00E729A1">
        <w:rPr>
          <w:rFonts w:ascii="Tahoma" w:hAnsi="Tahoma" w:cs="Tahoma"/>
          <w:sz w:val="16"/>
          <w:szCs w:val="16"/>
        </w:rPr>
        <w:t>Provedení: Pro praváky</w:t>
      </w:r>
    </w:p>
    <w:p w14:paraId="1F944FB3" w14:textId="77777777" w:rsidR="001F44EC" w:rsidRPr="00E729A1" w:rsidRDefault="001F44EC" w:rsidP="001F44EC">
      <w:pPr>
        <w:rPr>
          <w:rFonts w:ascii="Tahoma" w:hAnsi="Tahoma" w:cs="Tahoma"/>
          <w:sz w:val="16"/>
          <w:szCs w:val="16"/>
        </w:rPr>
      </w:pPr>
      <w:r w:rsidRPr="00E729A1">
        <w:rPr>
          <w:rFonts w:ascii="Tahoma" w:hAnsi="Tahoma" w:cs="Tahoma"/>
          <w:sz w:val="16"/>
          <w:szCs w:val="16"/>
        </w:rPr>
        <w:t>Rozhraní: Bezdrátová</w:t>
      </w:r>
    </w:p>
    <w:p w14:paraId="17C245F2" w14:textId="77777777" w:rsidR="001F44EC" w:rsidRPr="00E729A1" w:rsidRDefault="001F44EC" w:rsidP="001F44EC">
      <w:pPr>
        <w:rPr>
          <w:rFonts w:ascii="Tahoma" w:hAnsi="Tahoma" w:cs="Tahoma"/>
          <w:sz w:val="16"/>
          <w:szCs w:val="16"/>
        </w:rPr>
      </w:pPr>
      <w:r w:rsidRPr="00E729A1">
        <w:rPr>
          <w:rFonts w:ascii="Tahoma" w:hAnsi="Tahoma" w:cs="Tahoma"/>
          <w:sz w:val="16"/>
          <w:szCs w:val="16"/>
        </w:rPr>
        <w:t>Technologie: Laserová</w:t>
      </w:r>
    </w:p>
    <w:p w14:paraId="13020612" w14:textId="77777777" w:rsidR="001F44EC" w:rsidRPr="00E729A1" w:rsidRDefault="001F44EC" w:rsidP="001F44EC">
      <w:pPr>
        <w:rPr>
          <w:rFonts w:ascii="Tahoma" w:hAnsi="Tahoma" w:cs="Tahoma"/>
          <w:sz w:val="16"/>
          <w:szCs w:val="16"/>
        </w:rPr>
      </w:pPr>
      <w:r w:rsidRPr="00E729A1">
        <w:rPr>
          <w:rFonts w:ascii="Tahoma" w:hAnsi="Tahoma" w:cs="Tahoma"/>
          <w:sz w:val="16"/>
          <w:szCs w:val="16"/>
        </w:rPr>
        <w:t>Citlivost: 1 000 DPI</w:t>
      </w:r>
    </w:p>
    <w:p w14:paraId="4FAF9A02" w14:textId="77777777" w:rsidR="001F44EC" w:rsidRPr="00E729A1" w:rsidRDefault="001F44EC" w:rsidP="001F44EC">
      <w:pPr>
        <w:rPr>
          <w:rFonts w:ascii="Tahoma" w:hAnsi="Tahoma" w:cs="Tahoma"/>
          <w:sz w:val="16"/>
          <w:szCs w:val="16"/>
        </w:rPr>
      </w:pPr>
      <w:r w:rsidRPr="00E729A1">
        <w:rPr>
          <w:rFonts w:ascii="Tahoma" w:hAnsi="Tahoma" w:cs="Tahoma"/>
          <w:sz w:val="16"/>
          <w:szCs w:val="16"/>
        </w:rPr>
        <w:t>Počet tlačítek: 5×</w:t>
      </w:r>
    </w:p>
    <w:p w14:paraId="1EB424C8" w14:textId="77777777" w:rsidR="001F44EC" w:rsidRPr="00E729A1" w:rsidRDefault="001F44EC" w:rsidP="001F44EC">
      <w:pPr>
        <w:rPr>
          <w:rFonts w:ascii="Tahoma" w:hAnsi="Tahoma" w:cs="Tahoma"/>
          <w:sz w:val="16"/>
          <w:szCs w:val="16"/>
        </w:rPr>
      </w:pPr>
      <w:r w:rsidRPr="00E729A1">
        <w:rPr>
          <w:rFonts w:ascii="Tahoma" w:hAnsi="Tahoma" w:cs="Tahoma"/>
          <w:sz w:val="16"/>
          <w:szCs w:val="16"/>
        </w:rPr>
        <w:t>Kolečko: S naklápěním do stran</w:t>
      </w:r>
    </w:p>
    <w:p w14:paraId="7FF3CF44" w14:textId="77777777" w:rsidR="001F44EC" w:rsidRPr="00E729A1" w:rsidRDefault="001F44EC" w:rsidP="001F44EC">
      <w:pPr>
        <w:rPr>
          <w:rFonts w:ascii="Tahoma" w:hAnsi="Tahoma" w:cs="Tahoma"/>
          <w:sz w:val="16"/>
          <w:szCs w:val="16"/>
        </w:rPr>
      </w:pPr>
      <w:r w:rsidRPr="00E729A1">
        <w:rPr>
          <w:rFonts w:ascii="Tahoma" w:hAnsi="Tahoma" w:cs="Tahoma"/>
          <w:sz w:val="16"/>
          <w:szCs w:val="16"/>
        </w:rPr>
        <w:t>Barva: Černá</w:t>
      </w:r>
    </w:p>
    <w:p w14:paraId="47634FE6" w14:textId="77777777" w:rsidR="001F44EC" w:rsidRPr="00E729A1" w:rsidRDefault="001F44EC" w:rsidP="001F44EC">
      <w:pPr>
        <w:rPr>
          <w:rFonts w:ascii="Tahoma" w:hAnsi="Tahoma" w:cs="Tahoma"/>
          <w:sz w:val="16"/>
          <w:szCs w:val="16"/>
        </w:rPr>
      </w:pPr>
      <w:r w:rsidRPr="00E729A1">
        <w:rPr>
          <w:rFonts w:ascii="Tahoma" w:hAnsi="Tahoma" w:cs="Tahoma"/>
          <w:sz w:val="16"/>
          <w:szCs w:val="16"/>
        </w:rPr>
        <w:t>Speciální funkce a vlastnosti: Miniaturní senzor</w:t>
      </w:r>
    </w:p>
    <w:p w14:paraId="47FD0F7C" w14:textId="77777777" w:rsidR="001F44EC" w:rsidRPr="00E729A1" w:rsidRDefault="001F44EC" w:rsidP="001F44EC">
      <w:pPr>
        <w:rPr>
          <w:rFonts w:ascii="Tahoma" w:hAnsi="Tahoma" w:cs="Tahoma"/>
          <w:sz w:val="16"/>
          <w:szCs w:val="16"/>
        </w:rPr>
      </w:pPr>
      <w:r w:rsidRPr="00E729A1">
        <w:rPr>
          <w:rFonts w:ascii="Tahoma" w:hAnsi="Tahoma" w:cs="Tahoma"/>
          <w:sz w:val="16"/>
          <w:szCs w:val="16"/>
        </w:rPr>
        <w:t>Typ napájení: 2x AA</w:t>
      </w:r>
    </w:p>
    <w:p w14:paraId="5247D539" w14:textId="77777777" w:rsidR="001F44EC" w:rsidRPr="00E729A1" w:rsidRDefault="001F44EC" w:rsidP="001F44EC">
      <w:pPr>
        <w:rPr>
          <w:rFonts w:ascii="Tahoma" w:hAnsi="Tahoma" w:cs="Tahoma"/>
          <w:sz w:val="16"/>
          <w:szCs w:val="16"/>
        </w:rPr>
      </w:pPr>
      <w:r w:rsidRPr="00E729A1">
        <w:rPr>
          <w:rFonts w:ascii="Tahoma" w:hAnsi="Tahoma" w:cs="Tahoma"/>
          <w:sz w:val="16"/>
          <w:szCs w:val="16"/>
        </w:rPr>
        <w:t>Výdrž: 3 roky</w:t>
      </w:r>
    </w:p>
    <w:p w14:paraId="28CBC8FF" w14:textId="77777777" w:rsidR="001F44EC" w:rsidRPr="00E729A1" w:rsidRDefault="001F44EC" w:rsidP="001F44EC">
      <w:pPr>
        <w:rPr>
          <w:rFonts w:ascii="Tahoma" w:hAnsi="Tahoma" w:cs="Tahoma"/>
          <w:sz w:val="16"/>
          <w:szCs w:val="16"/>
        </w:rPr>
      </w:pPr>
      <w:r w:rsidRPr="00E729A1">
        <w:rPr>
          <w:rFonts w:ascii="Tahoma" w:hAnsi="Tahoma" w:cs="Tahoma"/>
          <w:sz w:val="16"/>
          <w:szCs w:val="16"/>
        </w:rPr>
        <w:t>Šířka: 70 mm</w:t>
      </w:r>
    </w:p>
    <w:p w14:paraId="2CEA9795" w14:textId="77777777" w:rsidR="001F44EC" w:rsidRPr="00E729A1" w:rsidRDefault="001F44EC" w:rsidP="001F44EC">
      <w:pPr>
        <w:rPr>
          <w:rFonts w:ascii="Tahoma" w:hAnsi="Tahoma" w:cs="Tahoma"/>
          <w:sz w:val="16"/>
          <w:szCs w:val="16"/>
        </w:rPr>
      </w:pPr>
      <w:r w:rsidRPr="00E729A1">
        <w:rPr>
          <w:rFonts w:ascii="Tahoma" w:hAnsi="Tahoma" w:cs="Tahoma"/>
          <w:sz w:val="16"/>
          <w:szCs w:val="16"/>
        </w:rPr>
        <w:t>Výška: 40 mm</w:t>
      </w:r>
    </w:p>
    <w:p w14:paraId="3EC60AC4" w14:textId="77777777" w:rsidR="001F44EC" w:rsidRPr="00E729A1" w:rsidRDefault="001F44EC" w:rsidP="001F44EC">
      <w:pPr>
        <w:rPr>
          <w:rFonts w:ascii="Tahoma" w:hAnsi="Tahoma" w:cs="Tahoma"/>
          <w:sz w:val="16"/>
          <w:szCs w:val="16"/>
        </w:rPr>
      </w:pPr>
      <w:r w:rsidRPr="00E729A1">
        <w:rPr>
          <w:rFonts w:ascii="Tahoma" w:hAnsi="Tahoma" w:cs="Tahoma"/>
          <w:sz w:val="16"/>
          <w:szCs w:val="16"/>
        </w:rPr>
        <w:t>Hloubka: 109 mm</w:t>
      </w:r>
    </w:p>
    <w:p w14:paraId="4E97E0A9" w14:textId="77777777" w:rsidR="001F44EC" w:rsidRPr="00E729A1" w:rsidRDefault="001F44EC" w:rsidP="001F44EC">
      <w:pPr>
        <w:rPr>
          <w:rFonts w:ascii="Tahoma" w:hAnsi="Tahoma" w:cs="Tahoma"/>
          <w:sz w:val="16"/>
          <w:szCs w:val="16"/>
        </w:rPr>
      </w:pPr>
      <w:r w:rsidRPr="00E729A1">
        <w:rPr>
          <w:rFonts w:ascii="Tahoma" w:hAnsi="Tahoma" w:cs="Tahoma"/>
          <w:sz w:val="16"/>
          <w:szCs w:val="16"/>
        </w:rPr>
        <w:t>Hmotnost: 100 g</w:t>
      </w:r>
    </w:p>
    <w:p w14:paraId="33929CF8" w14:textId="77777777" w:rsidR="001F44EC" w:rsidRDefault="001F44EC" w:rsidP="001F44EC">
      <w:pPr>
        <w:rPr>
          <w:rFonts w:ascii="Tahoma" w:hAnsi="Tahoma" w:cs="Tahoma"/>
          <w:sz w:val="16"/>
          <w:szCs w:val="16"/>
        </w:rPr>
      </w:pPr>
    </w:p>
    <w:p w14:paraId="1A9CAD50" w14:textId="77777777" w:rsidR="001F44EC" w:rsidRDefault="001F44EC" w:rsidP="001F44EC">
      <w:pPr>
        <w:rPr>
          <w:rFonts w:ascii="Tahoma" w:hAnsi="Tahoma" w:cs="Tahoma"/>
          <w:sz w:val="16"/>
          <w:szCs w:val="16"/>
        </w:rPr>
      </w:pPr>
    </w:p>
    <w:p w14:paraId="07B19A07"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8</w:t>
      </w:r>
    </w:p>
    <w:p w14:paraId="436EA85A"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27“ LCD Monitor 2</w:t>
      </w:r>
      <w:r w:rsidRPr="00D9568D">
        <w:rPr>
          <w:rFonts w:ascii="Tahoma" w:hAnsi="Tahoma" w:cs="Tahoma"/>
          <w:b/>
          <w:sz w:val="20"/>
          <w:szCs w:val="20"/>
        </w:rPr>
        <w:tab/>
      </w:r>
      <w:r>
        <w:rPr>
          <w:rFonts w:ascii="Tahoma" w:hAnsi="Tahoma" w:cs="Tahoma"/>
          <w:b/>
          <w:sz w:val="20"/>
          <w:szCs w:val="20"/>
        </w:rPr>
        <w:t>2 kusy</w:t>
      </w:r>
    </w:p>
    <w:p w14:paraId="073D6C2D"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 xml:space="preserve">Dell UltraSharp 27 Monitor </w:t>
      </w:r>
      <w:bookmarkStart w:id="1" w:name="_Hlk495920346"/>
      <w:r w:rsidRPr="00EE4A9E">
        <w:rPr>
          <w:rFonts w:ascii="Tahoma" w:hAnsi="Tahoma" w:cs="Tahoma"/>
          <w:b/>
          <w:i/>
          <w:sz w:val="20"/>
          <w:szCs w:val="20"/>
        </w:rPr>
        <w:t>U2715H</w:t>
      </w:r>
      <w:bookmarkEnd w:id="1"/>
    </w:p>
    <w:p w14:paraId="5A6BA7E7"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U2715H</w:t>
      </w:r>
    </w:p>
    <w:p w14:paraId="6F15338A" w14:textId="77777777" w:rsidR="001F44EC" w:rsidRPr="00C54D3D" w:rsidRDefault="001F44EC" w:rsidP="001F44EC">
      <w:pPr>
        <w:rPr>
          <w:rFonts w:ascii="Tahoma" w:hAnsi="Tahoma" w:cs="Tahoma"/>
          <w:sz w:val="16"/>
          <w:szCs w:val="16"/>
        </w:rPr>
      </w:pPr>
      <w:r>
        <w:rPr>
          <w:rFonts w:ascii="Tahoma" w:hAnsi="Tahoma" w:cs="Tahoma"/>
          <w:sz w:val="16"/>
          <w:szCs w:val="16"/>
        </w:rPr>
        <w:t>Velikost viditelné úhlopříčky: 27 palců</w:t>
      </w:r>
    </w:p>
    <w:p w14:paraId="1B67212F" w14:textId="77777777" w:rsidR="001F44EC" w:rsidRPr="00C54D3D" w:rsidRDefault="001F44EC" w:rsidP="001F44EC">
      <w:pPr>
        <w:rPr>
          <w:rFonts w:ascii="Tahoma" w:hAnsi="Tahoma" w:cs="Tahoma"/>
          <w:sz w:val="16"/>
          <w:szCs w:val="16"/>
        </w:rPr>
      </w:pPr>
      <w:r>
        <w:rPr>
          <w:rFonts w:ascii="Tahoma" w:hAnsi="Tahoma" w:cs="Tahoma"/>
          <w:sz w:val="16"/>
          <w:szCs w:val="16"/>
        </w:rPr>
        <w:t xml:space="preserve">Poměr stran: </w:t>
      </w:r>
      <w:r w:rsidRPr="00C54D3D">
        <w:rPr>
          <w:rFonts w:ascii="Tahoma" w:hAnsi="Tahoma" w:cs="Tahoma"/>
          <w:sz w:val="16"/>
          <w:szCs w:val="16"/>
        </w:rPr>
        <w:t>Širokoúhlý (16:9)</w:t>
      </w:r>
    </w:p>
    <w:p w14:paraId="5E70B8DA" w14:textId="77777777" w:rsidR="001F44EC" w:rsidRPr="00C54D3D" w:rsidRDefault="001F44EC" w:rsidP="001F44EC">
      <w:pPr>
        <w:rPr>
          <w:rFonts w:ascii="Tahoma" w:hAnsi="Tahoma" w:cs="Tahoma"/>
          <w:sz w:val="16"/>
          <w:szCs w:val="16"/>
        </w:rPr>
      </w:pPr>
      <w:r>
        <w:rPr>
          <w:rFonts w:ascii="Tahoma" w:hAnsi="Tahoma" w:cs="Tahoma"/>
          <w:sz w:val="16"/>
          <w:szCs w:val="16"/>
        </w:rPr>
        <w:t xml:space="preserve">Typ a povrch panelu: </w:t>
      </w:r>
      <w:r w:rsidRPr="00C54D3D">
        <w:rPr>
          <w:rFonts w:ascii="Tahoma" w:hAnsi="Tahoma" w:cs="Tahoma"/>
          <w:sz w:val="16"/>
          <w:szCs w:val="16"/>
        </w:rPr>
        <w:t>IPS (In-Plane Switching), antireflexní s potahovaným povrchem 3H</w:t>
      </w:r>
    </w:p>
    <w:p w14:paraId="2570668D" w14:textId="77777777" w:rsidR="001F44EC" w:rsidRPr="00C54D3D" w:rsidRDefault="001F44EC" w:rsidP="001F44EC">
      <w:pPr>
        <w:rPr>
          <w:rFonts w:ascii="Tahoma" w:hAnsi="Tahoma" w:cs="Tahoma"/>
          <w:sz w:val="16"/>
          <w:szCs w:val="16"/>
        </w:rPr>
      </w:pPr>
      <w:r>
        <w:rPr>
          <w:rFonts w:ascii="Tahoma" w:hAnsi="Tahoma" w:cs="Tahoma"/>
          <w:sz w:val="16"/>
          <w:szCs w:val="16"/>
        </w:rPr>
        <w:t xml:space="preserve">Optimální rozlišení: </w:t>
      </w:r>
      <w:r w:rsidRPr="00C54D3D">
        <w:rPr>
          <w:rFonts w:ascii="Tahoma" w:hAnsi="Tahoma" w:cs="Tahoma"/>
          <w:sz w:val="16"/>
          <w:szCs w:val="16"/>
        </w:rPr>
        <w:t>2 560 × 1 440 při 60 Hz</w:t>
      </w:r>
    </w:p>
    <w:p w14:paraId="641B0384" w14:textId="77777777" w:rsidR="001F44EC" w:rsidRPr="00C54D3D" w:rsidRDefault="001F44EC" w:rsidP="001F44EC">
      <w:pPr>
        <w:rPr>
          <w:rFonts w:ascii="Tahoma" w:hAnsi="Tahoma" w:cs="Tahoma"/>
          <w:sz w:val="16"/>
          <w:szCs w:val="16"/>
        </w:rPr>
      </w:pPr>
      <w:r>
        <w:rPr>
          <w:rFonts w:ascii="Tahoma" w:hAnsi="Tahoma" w:cs="Tahoma"/>
          <w:sz w:val="16"/>
          <w:szCs w:val="16"/>
        </w:rPr>
        <w:t xml:space="preserve">Kontrastní poměr: </w:t>
      </w:r>
      <w:r w:rsidRPr="00C54D3D">
        <w:rPr>
          <w:rFonts w:ascii="Tahoma" w:hAnsi="Tahoma" w:cs="Tahoma"/>
          <w:sz w:val="16"/>
          <w:szCs w:val="16"/>
        </w:rPr>
        <w:t>1 000 : 1 (obvykle), dynamický kontrastní poměr 2 miliony : 1 (max.)</w:t>
      </w:r>
    </w:p>
    <w:p w14:paraId="7B62C60D" w14:textId="77777777" w:rsidR="001F44EC" w:rsidRPr="00C54D3D" w:rsidRDefault="001F44EC" w:rsidP="001F44EC">
      <w:pPr>
        <w:rPr>
          <w:rFonts w:ascii="Tahoma" w:hAnsi="Tahoma" w:cs="Tahoma"/>
          <w:sz w:val="16"/>
          <w:szCs w:val="16"/>
        </w:rPr>
      </w:pPr>
      <w:r w:rsidRPr="00C54D3D">
        <w:rPr>
          <w:rFonts w:ascii="Tahoma" w:hAnsi="Tahoma" w:cs="Tahoma"/>
          <w:sz w:val="16"/>
          <w:szCs w:val="16"/>
        </w:rPr>
        <w:t>Jas:</w:t>
      </w:r>
      <w:r>
        <w:rPr>
          <w:rFonts w:ascii="Tahoma" w:hAnsi="Tahoma" w:cs="Tahoma"/>
          <w:sz w:val="16"/>
          <w:szCs w:val="16"/>
        </w:rPr>
        <w:t xml:space="preserve"> </w:t>
      </w:r>
      <w:r w:rsidRPr="00C54D3D">
        <w:rPr>
          <w:rFonts w:ascii="Tahoma" w:hAnsi="Tahoma" w:cs="Tahoma"/>
          <w:sz w:val="16"/>
          <w:szCs w:val="16"/>
        </w:rPr>
        <w:t>350 cd/m² (obvykle) / 50 cd/m² (minimální)</w:t>
      </w:r>
    </w:p>
    <w:p w14:paraId="1754DE88" w14:textId="77777777" w:rsidR="001F44EC" w:rsidRPr="00C54D3D" w:rsidRDefault="001F44EC" w:rsidP="001F44EC">
      <w:pPr>
        <w:rPr>
          <w:rFonts w:ascii="Tahoma" w:hAnsi="Tahoma" w:cs="Tahoma"/>
          <w:sz w:val="16"/>
          <w:szCs w:val="16"/>
        </w:rPr>
      </w:pPr>
      <w:r>
        <w:rPr>
          <w:rFonts w:ascii="Tahoma" w:hAnsi="Tahoma" w:cs="Tahoma"/>
          <w:sz w:val="16"/>
          <w:szCs w:val="16"/>
        </w:rPr>
        <w:t>Technologie podsvícení: LED</w:t>
      </w:r>
    </w:p>
    <w:p w14:paraId="2DE9B9FC" w14:textId="77777777" w:rsidR="001F44EC" w:rsidRPr="00C54D3D" w:rsidRDefault="001F44EC" w:rsidP="001F44EC">
      <w:pPr>
        <w:rPr>
          <w:rFonts w:ascii="Tahoma" w:hAnsi="Tahoma" w:cs="Tahoma"/>
          <w:sz w:val="16"/>
          <w:szCs w:val="16"/>
        </w:rPr>
      </w:pPr>
      <w:r>
        <w:rPr>
          <w:rFonts w:ascii="Tahoma" w:hAnsi="Tahoma" w:cs="Tahoma"/>
          <w:sz w:val="16"/>
          <w:szCs w:val="16"/>
        </w:rPr>
        <w:t>Audiovýstup: Reproduktorová lišta</w:t>
      </w:r>
      <w:r w:rsidRPr="00C54D3D">
        <w:rPr>
          <w:rFonts w:ascii="Tahoma" w:hAnsi="Tahoma" w:cs="Tahoma"/>
          <w:sz w:val="16"/>
          <w:szCs w:val="16"/>
        </w:rPr>
        <w:t xml:space="preserve"> (volitelně)</w:t>
      </w:r>
    </w:p>
    <w:p w14:paraId="7A90C352" w14:textId="77777777" w:rsidR="001F44EC" w:rsidRPr="00C54D3D" w:rsidRDefault="001F44EC" w:rsidP="001F44EC">
      <w:pPr>
        <w:rPr>
          <w:rFonts w:ascii="Tahoma" w:hAnsi="Tahoma" w:cs="Tahoma"/>
          <w:sz w:val="16"/>
          <w:szCs w:val="16"/>
        </w:rPr>
      </w:pPr>
      <w:r>
        <w:rPr>
          <w:rFonts w:ascii="Tahoma" w:hAnsi="Tahoma" w:cs="Tahoma"/>
          <w:sz w:val="16"/>
          <w:szCs w:val="16"/>
        </w:rPr>
        <w:t xml:space="preserve">Stojan: </w:t>
      </w:r>
      <w:r w:rsidRPr="00C54D3D">
        <w:rPr>
          <w:rFonts w:ascii="Tahoma" w:hAnsi="Tahoma" w:cs="Tahoma"/>
          <w:sz w:val="16"/>
          <w:szCs w:val="16"/>
        </w:rPr>
        <w:t>Výškově nastavitelný stojan, naklánění, otáčení (ve směru nebo proti směru hodinových ručiček), natáčení a integrovaná správa kabelů</w:t>
      </w:r>
    </w:p>
    <w:p w14:paraId="1EA22BA2" w14:textId="77777777" w:rsidR="001F44EC" w:rsidRPr="00C54D3D" w:rsidRDefault="001F44EC" w:rsidP="001F44EC">
      <w:pPr>
        <w:rPr>
          <w:rFonts w:ascii="Tahoma" w:hAnsi="Tahoma" w:cs="Tahoma"/>
          <w:sz w:val="16"/>
          <w:szCs w:val="16"/>
        </w:rPr>
      </w:pPr>
      <w:r w:rsidRPr="00C54D3D">
        <w:rPr>
          <w:rFonts w:ascii="Tahoma" w:hAnsi="Tahoma" w:cs="Tahoma"/>
          <w:sz w:val="16"/>
          <w:szCs w:val="16"/>
        </w:rPr>
        <w:t>Rozhran</w:t>
      </w:r>
      <w:r>
        <w:rPr>
          <w:rFonts w:ascii="Tahoma" w:hAnsi="Tahoma" w:cs="Tahoma"/>
          <w:sz w:val="16"/>
          <w:szCs w:val="16"/>
        </w:rPr>
        <w:t xml:space="preserve">í pro montáž plochého monitoru: </w:t>
      </w:r>
      <w:r w:rsidRPr="00C54D3D">
        <w:rPr>
          <w:rFonts w:ascii="Tahoma" w:hAnsi="Tahoma" w:cs="Tahoma"/>
          <w:sz w:val="16"/>
          <w:szCs w:val="16"/>
        </w:rPr>
        <w:t>VESA (100 mm)</w:t>
      </w:r>
    </w:p>
    <w:p w14:paraId="4E70AFA8" w14:textId="77777777" w:rsidR="001F44EC" w:rsidRPr="00C54D3D" w:rsidRDefault="001F44EC" w:rsidP="001F44EC">
      <w:pPr>
        <w:rPr>
          <w:rFonts w:ascii="Tahoma" w:hAnsi="Tahoma" w:cs="Tahoma"/>
          <w:sz w:val="16"/>
          <w:szCs w:val="16"/>
        </w:rPr>
      </w:pPr>
      <w:r w:rsidRPr="00C54D3D">
        <w:rPr>
          <w:rFonts w:ascii="Tahoma" w:hAnsi="Tahoma" w:cs="Tahoma"/>
          <w:sz w:val="16"/>
          <w:szCs w:val="16"/>
        </w:rPr>
        <w:t>Ko</w:t>
      </w:r>
      <w:r>
        <w:rPr>
          <w:rFonts w:ascii="Tahoma" w:hAnsi="Tahoma" w:cs="Tahoma"/>
          <w:sz w:val="16"/>
          <w:szCs w:val="16"/>
        </w:rPr>
        <w:t xml:space="preserve">nektivita 2 konektory HDMI (MHL), 1 konektor Mini DisplayPort, </w:t>
      </w:r>
      <w:r w:rsidRPr="00C54D3D">
        <w:rPr>
          <w:rFonts w:ascii="Tahoma" w:hAnsi="Tahoma" w:cs="Tahoma"/>
          <w:sz w:val="16"/>
          <w:szCs w:val="16"/>
        </w:rPr>
        <w:t>1 k</w:t>
      </w:r>
      <w:r>
        <w:rPr>
          <w:rFonts w:ascii="Tahoma" w:hAnsi="Tahoma" w:cs="Tahoma"/>
          <w:sz w:val="16"/>
          <w:szCs w:val="16"/>
        </w:rPr>
        <w:t xml:space="preserve">onektor DisplayPort (verze 1.2), 1 výstup DisplayPort (MST), </w:t>
      </w:r>
      <w:r w:rsidRPr="00C54D3D">
        <w:rPr>
          <w:rFonts w:ascii="Tahoma" w:hAnsi="Tahoma" w:cs="Tahoma"/>
          <w:sz w:val="16"/>
          <w:szCs w:val="16"/>
        </w:rPr>
        <w:t xml:space="preserve">1 zvukový </w:t>
      </w:r>
      <w:r>
        <w:rPr>
          <w:rFonts w:ascii="Tahoma" w:hAnsi="Tahoma" w:cs="Tahoma"/>
          <w:sz w:val="16"/>
          <w:szCs w:val="16"/>
        </w:rPr>
        <w:t xml:space="preserve">výstup (připojení reproduktorů), </w:t>
      </w:r>
      <w:r w:rsidRPr="00C54D3D">
        <w:rPr>
          <w:rFonts w:ascii="Tahoma" w:hAnsi="Tahoma" w:cs="Tahoma"/>
          <w:sz w:val="16"/>
          <w:szCs w:val="16"/>
        </w:rPr>
        <w:t>5 portů USB 3.0 – pro připojení periferních zařízení (4 vzadu, 1 s</w:t>
      </w:r>
      <w:r>
        <w:rPr>
          <w:rFonts w:ascii="Tahoma" w:hAnsi="Tahoma" w:cs="Tahoma"/>
          <w:sz w:val="16"/>
          <w:szCs w:val="16"/>
        </w:rPr>
        <w:t xml:space="preserve"> možností nabíjení baterií), </w:t>
      </w:r>
      <w:r w:rsidRPr="00C54D3D">
        <w:rPr>
          <w:rFonts w:ascii="Tahoma" w:hAnsi="Tahoma" w:cs="Tahoma"/>
          <w:sz w:val="16"/>
          <w:szCs w:val="16"/>
        </w:rPr>
        <w:t>1 port USB 3.0 – pro připojení k počítači</w:t>
      </w:r>
    </w:p>
    <w:p w14:paraId="540F96A6" w14:textId="77777777" w:rsidR="001F44EC" w:rsidRDefault="001F44EC" w:rsidP="001F44EC">
      <w:pPr>
        <w:rPr>
          <w:rFonts w:ascii="Tahoma" w:hAnsi="Tahoma" w:cs="Tahoma"/>
          <w:sz w:val="16"/>
          <w:szCs w:val="16"/>
        </w:rPr>
      </w:pPr>
      <w:r>
        <w:rPr>
          <w:rFonts w:ascii="Tahoma" w:hAnsi="Tahoma" w:cs="Tahoma"/>
          <w:sz w:val="16"/>
          <w:szCs w:val="16"/>
        </w:rPr>
        <w:t xml:space="preserve">Soulad se standardy: ENERGY STAR 6EPEAT Gold, </w:t>
      </w:r>
      <w:r w:rsidRPr="00C54D3D">
        <w:rPr>
          <w:rFonts w:ascii="Tahoma" w:hAnsi="Tahoma" w:cs="Tahoma"/>
          <w:sz w:val="16"/>
          <w:szCs w:val="16"/>
        </w:rPr>
        <w:t>Certifikace TCO (displeje)</w:t>
      </w:r>
    </w:p>
    <w:p w14:paraId="7513373E" w14:textId="77777777" w:rsidR="001F44EC" w:rsidRDefault="001F44EC" w:rsidP="001F44EC">
      <w:pPr>
        <w:rPr>
          <w:rFonts w:ascii="Tahoma" w:hAnsi="Tahoma" w:cs="Tahoma"/>
          <w:sz w:val="16"/>
          <w:szCs w:val="16"/>
        </w:rPr>
      </w:pPr>
      <w:r>
        <w:rPr>
          <w:rFonts w:ascii="Tahoma" w:hAnsi="Tahoma" w:cs="Tahoma"/>
          <w:sz w:val="16"/>
          <w:szCs w:val="16"/>
        </w:rPr>
        <w:t>Záruka: 36 měsíců NBD</w:t>
      </w:r>
    </w:p>
    <w:p w14:paraId="7D3B36A9" w14:textId="77777777" w:rsidR="001F44EC" w:rsidRDefault="001F44EC" w:rsidP="001F44EC">
      <w:pPr>
        <w:rPr>
          <w:rFonts w:ascii="Tahoma" w:hAnsi="Tahoma" w:cs="Tahoma"/>
          <w:sz w:val="16"/>
          <w:szCs w:val="16"/>
        </w:rPr>
      </w:pPr>
    </w:p>
    <w:p w14:paraId="63ACFC62" w14:textId="77777777" w:rsidR="001F44EC" w:rsidRDefault="001F44EC" w:rsidP="001F44EC">
      <w:pPr>
        <w:rPr>
          <w:rFonts w:ascii="Tahoma" w:hAnsi="Tahoma" w:cs="Tahoma"/>
          <w:sz w:val="16"/>
          <w:szCs w:val="16"/>
        </w:rPr>
      </w:pPr>
    </w:p>
    <w:p w14:paraId="7E5B39B4"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9</w:t>
      </w:r>
    </w:p>
    <w:p w14:paraId="0CC1A322"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24“ LCD Monitor 2</w:t>
      </w:r>
      <w:r w:rsidRPr="00D9568D">
        <w:rPr>
          <w:rFonts w:ascii="Tahoma" w:hAnsi="Tahoma" w:cs="Tahoma"/>
          <w:b/>
          <w:sz w:val="20"/>
          <w:szCs w:val="20"/>
        </w:rPr>
        <w:tab/>
      </w:r>
      <w:r>
        <w:rPr>
          <w:rFonts w:ascii="Tahoma" w:hAnsi="Tahoma" w:cs="Tahoma"/>
          <w:b/>
          <w:sz w:val="20"/>
          <w:szCs w:val="20"/>
        </w:rPr>
        <w:t>2 kusy</w:t>
      </w:r>
    </w:p>
    <w:p w14:paraId="7B9C02D3" w14:textId="77777777" w:rsidR="001F44EC" w:rsidRPr="0059062A"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Dell UltraSharp 24 Monitor U2414H</w:t>
      </w:r>
    </w:p>
    <w:p w14:paraId="2B2550B0" w14:textId="77777777" w:rsidR="001F44EC" w:rsidRDefault="00EE4A9E" w:rsidP="001F44EC">
      <w:pPr>
        <w:contextualSpacing/>
        <w:rPr>
          <w:rFonts w:ascii="Tahoma" w:hAnsi="Tahoma" w:cs="Tahoma"/>
          <w:b/>
          <w:i/>
          <w:sz w:val="20"/>
          <w:szCs w:val="20"/>
        </w:rPr>
      </w:pPr>
      <w:r>
        <w:rPr>
          <w:rFonts w:ascii="Tahoma" w:hAnsi="Tahoma" w:cs="Tahoma"/>
          <w:b/>
          <w:i/>
          <w:sz w:val="20"/>
          <w:szCs w:val="20"/>
        </w:rPr>
        <w:t xml:space="preserve">PN: </w:t>
      </w:r>
      <w:r w:rsidRPr="00EE4A9E">
        <w:rPr>
          <w:rFonts w:ascii="Tahoma" w:hAnsi="Tahoma" w:cs="Tahoma"/>
          <w:b/>
          <w:i/>
          <w:sz w:val="20"/>
          <w:szCs w:val="20"/>
        </w:rPr>
        <w:t>U2414H</w:t>
      </w:r>
    </w:p>
    <w:p w14:paraId="5195497A" w14:textId="77777777" w:rsidR="001F44EC" w:rsidRPr="007B25BA" w:rsidRDefault="001F44EC" w:rsidP="001F44EC">
      <w:pPr>
        <w:rPr>
          <w:rFonts w:ascii="Tahoma" w:hAnsi="Tahoma" w:cs="Tahoma"/>
          <w:sz w:val="16"/>
          <w:szCs w:val="16"/>
        </w:rPr>
      </w:pPr>
      <w:r>
        <w:rPr>
          <w:rFonts w:ascii="Tahoma" w:hAnsi="Tahoma" w:cs="Tahoma"/>
          <w:sz w:val="16"/>
          <w:szCs w:val="16"/>
        </w:rPr>
        <w:t>Velikost viditelné úhlopříčky: 23,8 palce</w:t>
      </w:r>
    </w:p>
    <w:p w14:paraId="6730A97B" w14:textId="77777777" w:rsidR="001F44EC" w:rsidRPr="007B25BA" w:rsidRDefault="001F44EC" w:rsidP="001F44EC">
      <w:pPr>
        <w:rPr>
          <w:rFonts w:ascii="Tahoma" w:hAnsi="Tahoma" w:cs="Tahoma"/>
          <w:sz w:val="16"/>
          <w:szCs w:val="16"/>
        </w:rPr>
      </w:pPr>
      <w:r>
        <w:rPr>
          <w:rFonts w:ascii="Tahoma" w:hAnsi="Tahoma" w:cs="Tahoma"/>
          <w:sz w:val="16"/>
          <w:szCs w:val="16"/>
        </w:rPr>
        <w:t xml:space="preserve">Typ a povrch panelu: </w:t>
      </w:r>
      <w:r w:rsidRPr="007B25BA">
        <w:rPr>
          <w:rFonts w:ascii="Tahoma" w:hAnsi="Tahoma" w:cs="Tahoma"/>
          <w:sz w:val="16"/>
          <w:szCs w:val="16"/>
        </w:rPr>
        <w:t>IPS (In-Plane Switching), antireflexní s potahovaným povrchem 3H</w:t>
      </w:r>
    </w:p>
    <w:p w14:paraId="50E2BD8E" w14:textId="77777777" w:rsidR="001F44EC" w:rsidRPr="007B25BA" w:rsidRDefault="001F44EC" w:rsidP="001F44EC">
      <w:pPr>
        <w:rPr>
          <w:rFonts w:ascii="Tahoma" w:hAnsi="Tahoma" w:cs="Tahoma"/>
          <w:sz w:val="16"/>
          <w:szCs w:val="16"/>
        </w:rPr>
      </w:pPr>
      <w:r>
        <w:rPr>
          <w:rFonts w:ascii="Tahoma" w:hAnsi="Tahoma" w:cs="Tahoma"/>
          <w:sz w:val="16"/>
          <w:szCs w:val="16"/>
        </w:rPr>
        <w:t xml:space="preserve">Optimální rozlišení: </w:t>
      </w:r>
      <w:r w:rsidRPr="007B25BA">
        <w:rPr>
          <w:rFonts w:ascii="Tahoma" w:hAnsi="Tahoma" w:cs="Tahoma"/>
          <w:sz w:val="16"/>
          <w:szCs w:val="16"/>
        </w:rPr>
        <w:t>1 920 × 1 080 při 60 Hz</w:t>
      </w:r>
    </w:p>
    <w:p w14:paraId="258EE3AD" w14:textId="77777777" w:rsidR="001F44EC" w:rsidRPr="007B25BA" w:rsidRDefault="001F44EC" w:rsidP="001F44EC">
      <w:pPr>
        <w:rPr>
          <w:rFonts w:ascii="Tahoma" w:hAnsi="Tahoma" w:cs="Tahoma"/>
          <w:sz w:val="16"/>
          <w:szCs w:val="16"/>
        </w:rPr>
      </w:pPr>
      <w:r>
        <w:rPr>
          <w:rFonts w:ascii="Tahoma" w:hAnsi="Tahoma" w:cs="Tahoma"/>
          <w:sz w:val="16"/>
          <w:szCs w:val="16"/>
        </w:rPr>
        <w:t xml:space="preserve">Kontrastní poměr: </w:t>
      </w:r>
      <w:r w:rsidRPr="007B25BA">
        <w:rPr>
          <w:rFonts w:ascii="Tahoma" w:hAnsi="Tahoma" w:cs="Tahoma"/>
          <w:sz w:val="16"/>
          <w:szCs w:val="16"/>
        </w:rPr>
        <w:t>1 000 : 1 (obvykle)</w:t>
      </w:r>
    </w:p>
    <w:p w14:paraId="75C13DAF" w14:textId="77777777" w:rsidR="001F44EC" w:rsidRPr="007B25BA" w:rsidRDefault="001F44EC" w:rsidP="001F44EC">
      <w:pPr>
        <w:rPr>
          <w:rFonts w:ascii="Tahoma" w:hAnsi="Tahoma" w:cs="Tahoma"/>
          <w:sz w:val="16"/>
          <w:szCs w:val="16"/>
        </w:rPr>
      </w:pPr>
      <w:r w:rsidRPr="007B25BA">
        <w:rPr>
          <w:rFonts w:ascii="Tahoma" w:hAnsi="Tahoma" w:cs="Tahoma"/>
          <w:sz w:val="16"/>
          <w:szCs w:val="16"/>
        </w:rPr>
        <w:t>Dynamický kontrastní poměr</w:t>
      </w:r>
      <w:r>
        <w:rPr>
          <w:rFonts w:ascii="Tahoma" w:hAnsi="Tahoma" w:cs="Tahoma"/>
          <w:sz w:val="16"/>
          <w:szCs w:val="16"/>
        </w:rPr>
        <w:t>:</w:t>
      </w:r>
      <w:r w:rsidRPr="007B25BA">
        <w:rPr>
          <w:rFonts w:ascii="Tahoma" w:hAnsi="Tahoma" w:cs="Tahoma"/>
          <w:sz w:val="16"/>
          <w:szCs w:val="16"/>
        </w:rPr>
        <w:t xml:space="preserve"> 2 000 000 : 1 (max)</w:t>
      </w:r>
    </w:p>
    <w:p w14:paraId="11685A9D" w14:textId="77777777" w:rsidR="001F44EC" w:rsidRPr="007B25BA" w:rsidRDefault="001F44EC" w:rsidP="001F44EC">
      <w:pPr>
        <w:rPr>
          <w:rFonts w:ascii="Tahoma" w:hAnsi="Tahoma" w:cs="Tahoma"/>
          <w:sz w:val="16"/>
          <w:szCs w:val="16"/>
        </w:rPr>
      </w:pPr>
      <w:r>
        <w:rPr>
          <w:rFonts w:ascii="Tahoma" w:hAnsi="Tahoma" w:cs="Tahoma"/>
          <w:sz w:val="16"/>
          <w:szCs w:val="16"/>
        </w:rPr>
        <w:t xml:space="preserve">Technologie podsvícení: </w:t>
      </w:r>
      <w:r w:rsidRPr="007B25BA">
        <w:rPr>
          <w:rFonts w:ascii="Tahoma" w:hAnsi="Tahoma" w:cs="Tahoma"/>
          <w:sz w:val="16"/>
          <w:szCs w:val="16"/>
        </w:rPr>
        <w:t>LED</w:t>
      </w:r>
    </w:p>
    <w:p w14:paraId="6B68EC35" w14:textId="77777777" w:rsidR="001F44EC" w:rsidRPr="007B25BA" w:rsidRDefault="001F44EC" w:rsidP="001F44EC">
      <w:pPr>
        <w:rPr>
          <w:rFonts w:ascii="Tahoma" w:hAnsi="Tahoma" w:cs="Tahoma"/>
          <w:sz w:val="16"/>
          <w:szCs w:val="16"/>
        </w:rPr>
      </w:pPr>
      <w:r>
        <w:rPr>
          <w:rFonts w:ascii="Tahoma" w:hAnsi="Tahoma" w:cs="Tahoma"/>
          <w:sz w:val="16"/>
          <w:szCs w:val="16"/>
        </w:rPr>
        <w:t xml:space="preserve">Jas: </w:t>
      </w:r>
      <w:r w:rsidRPr="007B25BA">
        <w:rPr>
          <w:rFonts w:ascii="Tahoma" w:hAnsi="Tahoma" w:cs="Tahoma"/>
          <w:sz w:val="16"/>
          <w:szCs w:val="16"/>
        </w:rPr>
        <w:t>250 cd/m2 (obvykle)</w:t>
      </w:r>
    </w:p>
    <w:p w14:paraId="333AAFC8" w14:textId="77777777" w:rsidR="001F44EC" w:rsidRPr="007B25BA" w:rsidRDefault="001F44EC" w:rsidP="001F44EC">
      <w:pPr>
        <w:rPr>
          <w:rFonts w:ascii="Tahoma" w:hAnsi="Tahoma" w:cs="Tahoma"/>
          <w:sz w:val="16"/>
          <w:szCs w:val="16"/>
        </w:rPr>
      </w:pPr>
      <w:r>
        <w:rPr>
          <w:rFonts w:ascii="Tahoma" w:hAnsi="Tahoma" w:cs="Tahoma"/>
          <w:sz w:val="16"/>
          <w:szCs w:val="16"/>
        </w:rPr>
        <w:t xml:space="preserve">Stojan: </w:t>
      </w:r>
      <w:r w:rsidRPr="007B25BA">
        <w:rPr>
          <w:rFonts w:ascii="Tahoma" w:hAnsi="Tahoma" w:cs="Tahoma"/>
          <w:sz w:val="16"/>
          <w:szCs w:val="16"/>
        </w:rPr>
        <w:t>Stojan s možností nastavení výšky, náklonu, vodorovného a svislého natočen</w:t>
      </w:r>
      <w:r>
        <w:rPr>
          <w:rFonts w:ascii="Tahoma" w:hAnsi="Tahoma" w:cs="Tahoma"/>
          <w:sz w:val="16"/>
          <w:szCs w:val="16"/>
        </w:rPr>
        <w:t>í a s vestavěným vedením kabelů</w:t>
      </w:r>
    </w:p>
    <w:p w14:paraId="6D764F50" w14:textId="77777777" w:rsidR="001F44EC" w:rsidRPr="007B25BA" w:rsidRDefault="001F44EC" w:rsidP="001F44EC">
      <w:pPr>
        <w:rPr>
          <w:rFonts w:ascii="Tahoma" w:hAnsi="Tahoma" w:cs="Tahoma"/>
          <w:sz w:val="16"/>
          <w:szCs w:val="16"/>
        </w:rPr>
      </w:pPr>
      <w:r w:rsidRPr="007B25BA">
        <w:rPr>
          <w:rFonts w:ascii="Tahoma" w:hAnsi="Tahoma" w:cs="Tahoma"/>
          <w:sz w:val="16"/>
          <w:szCs w:val="16"/>
        </w:rPr>
        <w:t>Rozhran</w:t>
      </w:r>
      <w:r>
        <w:rPr>
          <w:rFonts w:ascii="Tahoma" w:hAnsi="Tahoma" w:cs="Tahoma"/>
          <w:sz w:val="16"/>
          <w:szCs w:val="16"/>
        </w:rPr>
        <w:t xml:space="preserve">í pro montáž plochého monitoru: </w:t>
      </w:r>
      <w:r w:rsidRPr="007B25BA">
        <w:rPr>
          <w:rFonts w:ascii="Tahoma" w:hAnsi="Tahoma" w:cs="Tahoma"/>
          <w:sz w:val="16"/>
          <w:szCs w:val="16"/>
        </w:rPr>
        <w:t>VESA (100 mm)</w:t>
      </w:r>
    </w:p>
    <w:p w14:paraId="6ECDB116" w14:textId="77777777" w:rsidR="001F44EC" w:rsidRDefault="001F44EC" w:rsidP="001F44EC">
      <w:pPr>
        <w:rPr>
          <w:rFonts w:ascii="Tahoma" w:hAnsi="Tahoma" w:cs="Tahoma"/>
          <w:sz w:val="16"/>
          <w:szCs w:val="16"/>
        </w:rPr>
      </w:pPr>
      <w:r>
        <w:rPr>
          <w:rFonts w:ascii="Tahoma" w:hAnsi="Tahoma" w:cs="Tahoma"/>
          <w:sz w:val="16"/>
          <w:szCs w:val="16"/>
        </w:rPr>
        <w:t xml:space="preserve">Konektivita: 2 konektory HDMI (MHL), 1 port Mini DisplayPort, </w:t>
      </w:r>
      <w:r w:rsidRPr="007B25BA">
        <w:rPr>
          <w:rFonts w:ascii="Tahoma" w:hAnsi="Tahoma" w:cs="Tahoma"/>
          <w:sz w:val="16"/>
          <w:szCs w:val="16"/>
        </w:rPr>
        <w:t>1 port DisplayPort (ver</w:t>
      </w:r>
      <w:r>
        <w:rPr>
          <w:rFonts w:ascii="Tahoma" w:hAnsi="Tahoma" w:cs="Tahoma"/>
          <w:sz w:val="16"/>
          <w:szCs w:val="16"/>
        </w:rPr>
        <w:t xml:space="preserve">ze 1.2a), </w:t>
      </w:r>
      <w:r w:rsidRPr="007B25BA">
        <w:rPr>
          <w:rFonts w:ascii="Tahoma" w:hAnsi="Tahoma" w:cs="Tahoma"/>
          <w:sz w:val="16"/>
          <w:szCs w:val="16"/>
        </w:rPr>
        <w:t xml:space="preserve">1 </w:t>
      </w:r>
      <w:r>
        <w:rPr>
          <w:rFonts w:ascii="Tahoma" w:hAnsi="Tahoma" w:cs="Tahoma"/>
          <w:sz w:val="16"/>
          <w:szCs w:val="16"/>
        </w:rPr>
        <w:t xml:space="preserve">výstupní port DisplayPort (MST), </w:t>
      </w:r>
      <w:r w:rsidRPr="007B25BA">
        <w:rPr>
          <w:rFonts w:ascii="Tahoma" w:hAnsi="Tahoma" w:cs="Tahoma"/>
          <w:sz w:val="16"/>
          <w:szCs w:val="16"/>
        </w:rPr>
        <w:t xml:space="preserve">1 zvukový </w:t>
      </w:r>
      <w:r>
        <w:rPr>
          <w:rFonts w:ascii="Tahoma" w:hAnsi="Tahoma" w:cs="Tahoma"/>
          <w:sz w:val="16"/>
          <w:szCs w:val="16"/>
        </w:rPr>
        <w:t xml:space="preserve">výstup (připojení reproduktorů), </w:t>
      </w:r>
      <w:r w:rsidRPr="007B25BA">
        <w:rPr>
          <w:rFonts w:ascii="Tahoma" w:hAnsi="Tahoma" w:cs="Tahoma"/>
          <w:sz w:val="16"/>
          <w:szCs w:val="16"/>
        </w:rPr>
        <w:t>4 porty USB 3.0 – pro připojení periferních zařízení (4 vzadu,</w:t>
      </w:r>
      <w:r>
        <w:rPr>
          <w:rFonts w:ascii="Tahoma" w:hAnsi="Tahoma" w:cs="Tahoma"/>
          <w:sz w:val="16"/>
          <w:szCs w:val="16"/>
        </w:rPr>
        <w:t xml:space="preserve"> 1 s možností nabíjení baterií), </w:t>
      </w:r>
      <w:r w:rsidRPr="007B25BA">
        <w:rPr>
          <w:rFonts w:ascii="Tahoma" w:hAnsi="Tahoma" w:cs="Tahoma"/>
          <w:sz w:val="16"/>
          <w:szCs w:val="16"/>
        </w:rPr>
        <w:t>1 port USB 3.0 – pro připojení k</w:t>
      </w:r>
      <w:r>
        <w:rPr>
          <w:rFonts w:ascii="Tahoma" w:hAnsi="Tahoma" w:cs="Tahoma"/>
          <w:sz w:val="16"/>
          <w:szCs w:val="16"/>
        </w:rPr>
        <w:t> </w:t>
      </w:r>
      <w:r w:rsidRPr="007B25BA">
        <w:rPr>
          <w:rFonts w:ascii="Tahoma" w:hAnsi="Tahoma" w:cs="Tahoma"/>
          <w:sz w:val="16"/>
          <w:szCs w:val="16"/>
        </w:rPr>
        <w:t>počítači</w:t>
      </w:r>
    </w:p>
    <w:p w14:paraId="640F911A" w14:textId="77777777" w:rsidR="001F44EC" w:rsidRPr="007B25BA" w:rsidRDefault="001F44EC" w:rsidP="001F44EC">
      <w:pPr>
        <w:rPr>
          <w:rFonts w:ascii="Tahoma" w:hAnsi="Tahoma" w:cs="Tahoma"/>
          <w:sz w:val="16"/>
          <w:szCs w:val="16"/>
        </w:rPr>
      </w:pPr>
      <w:r>
        <w:rPr>
          <w:rFonts w:ascii="Tahoma" w:hAnsi="Tahoma" w:cs="Tahoma"/>
          <w:sz w:val="16"/>
          <w:szCs w:val="16"/>
        </w:rPr>
        <w:t xml:space="preserve">Vestavěná zařízení: </w:t>
      </w:r>
      <w:r w:rsidRPr="007B25BA">
        <w:rPr>
          <w:rFonts w:ascii="Tahoma" w:hAnsi="Tahoma" w:cs="Tahoma"/>
          <w:sz w:val="16"/>
          <w:szCs w:val="16"/>
        </w:rPr>
        <w:t>Vysokorychlostní rozbočovač USB 3.0 (s 1 portem USB pro připojení k počítači a 4 porty USB pro připojení periferních zařízení)</w:t>
      </w:r>
    </w:p>
    <w:p w14:paraId="443E72E1" w14:textId="77777777" w:rsidR="001F44EC" w:rsidRDefault="001F44EC" w:rsidP="001F44EC">
      <w:pPr>
        <w:rPr>
          <w:rFonts w:ascii="Tahoma" w:hAnsi="Tahoma" w:cs="Tahoma"/>
          <w:sz w:val="16"/>
          <w:szCs w:val="16"/>
        </w:rPr>
      </w:pPr>
      <w:r>
        <w:rPr>
          <w:rFonts w:ascii="Tahoma" w:hAnsi="Tahoma" w:cs="Tahoma"/>
          <w:sz w:val="16"/>
          <w:szCs w:val="16"/>
        </w:rPr>
        <w:t xml:space="preserve">Regulační normy: ENERGY STAR 6, EPEAT Gold, </w:t>
      </w:r>
      <w:r w:rsidRPr="007B25BA">
        <w:rPr>
          <w:rFonts w:ascii="Tahoma" w:hAnsi="Tahoma" w:cs="Tahoma"/>
          <w:sz w:val="16"/>
          <w:szCs w:val="16"/>
        </w:rPr>
        <w:t>TCO Certified Displays</w:t>
      </w:r>
    </w:p>
    <w:p w14:paraId="2AC9F2D0" w14:textId="77777777" w:rsidR="001F44EC" w:rsidRDefault="001F44EC" w:rsidP="001F44EC">
      <w:pPr>
        <w:rPr>
          <w:rFonts w:ascii="Tahoma" w:hAnsi="Tahoma" w:cs="Tahoma"/>
          <w:sz w:val="16"/>
          <w:szCs w:val="16"/>
        </w:rPr>
      </w:pPr>
      <w:r>
        <w:rPr>
          <w:rFonts w:ascii="Tahoma" w:hAnsi="Tahoma" w:cs="Tahoma"/>
          <w:sz w:val="16"/>
          <w:szCs w:val="16"/>
        </w:rPr>
        <w:t>Záruka: 36 měsíců NBD</w:t>
      </w:r>
    </w:p>
    <w:p w14:paraId="2074DD92" w14:textId="77777777" w:rsidR="001F44EC" w:rsidRDefault="001F44EC" w:rsidP="001F44EC">
      <w:pPr>
        <w:rPr>
          <w:rFonts w:ascii="Tahoma" w:hAnsi="Tahoma" w:cs="Tahoma"/>
          <w:sz w:val="16"/>
          <w:szCs w:val="16"/>
        </w:rPr>
      </w:pPr>
    </w:p>
    <w:p w14:paraId="3E64F2DF" w14:textId="77777777" w:rsidR="001F44EC" w:rsidRDefault="001F44EC" w:rsidP="001F44EC">
      <w:pPr>
        <w:rPr>
          <w:rFonts w:ascii="Tahoma" w:hAnsi="Tahoma" w:cs="Tahoma"/>
          <w:sz w:val="16"/>
          <w:szCs w:val="16"/>
        </w:rPr>
      </w:pPr>
    </w:p>
    <w:p w14:paraId="41C61DC4"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10</w:t>
      </w:r>
    </w:p>
    <w:p w14:paraId="6870D05A"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Bezdrátový set 2</w:t>
      </w:r>
      <w:r w:rsidRPr="00D9568D">
        <w:rPr>
          <w:rFonts w:ascii="Tahoma" w:hAnsi="Tahoma" w:cs="Tahoma"/>
          <w:b/>
          <w:sz w:val="20"/>
          <w:szCs w:val="20"/>
        </w:rPr>
        <w:tab/>
      </w:r>
      <w:r>
        <w:rPr>
          <w:rFonts w:ascii="Tahoma" w:hAnsi="Tahoma" w:cs="Tahoma"/>
          <w:b/>
          <w:sz w:val="20"/>
          <w:szCs w:val="20"/>
        </w:rPr>
        <w:t>5 kusů</w:t>
      </w:r>
    </w:p>
    <w:p w14:paraId="4AF5F8F7" w14:textId="77777777" w:rsidR="00EE4A9E" w:rsidRDefault="00EE4A9E" w:rsidP="001F44EC">
      <w:pPr>
        <w:contextualSpacing/>
        <w:rPr>
          <w:rFonts w:ascii="Tahoma" w:hAnsi="Tahoma" w:cs="Tahoma"/>
          <w:b/>
          <w:i/>
          <w:sz w:val="20"/>
          <w:szCs w:val="20"/>
        </w:rPr>
      </w:pPr>
      <w:r>
        <w:rPr>
          <w:rFonts w:ascii="Tahoma" w:hAnsi="Tahoma" w:cs="Tahoma"/>
          <w:b/>
          <w:i/>
          <w:sz w:val="20"/>
          <w:szCs w:val="20"/>
        </w:rPr>
        <w:t xml:space="preserve">Typ: </w:t>
      </w:r>
      <w:r w:rsidRPr="00EE4A9E">
        <w:rPr>
          <w:rFonts w:ascii="Tahoma" w:hAnsi="Tahoma" w:cs="Tahoma"/>
          <w:b/>
          <w:i/>
          <w:sz w:val="20"/>
          <w:szCs w:val="20"/>
        </w:rPr>
        <w:t>set Logitech Wireless Combo MK520</w:t>
      </w:r>
    </w:p>
    <w:p w14:paraId="595D07A0" w14:textId="77777777" w:rsidR="001F44EC" w:rsidRDefault="00EE4A9E" w:rsidP="001F44EC">
      <w:pPr>
        <w:contextualSpacing/>
        <w:rPr>
          <w:rFonts w:ascii="Tahoma" w:hAnsi="Tahoma" w:cs="Tahoma"/>
          <w:b/>
          <w:i/>
          <w:sz w:val="20"/>
          <w:szCs w:val="20"/>
        </w:rPr>
      </w:pPr>
      <w:r>
        <w:rPr>
          <w:rFonts w:ascii="Tahoma" w:hAnsi="Tahoma" w:cs="Tahoma"/>
          <w:b/>
          <w:i/>
          <w:sz w:val="20"/>
          <w:szCs w:val="20"/>
        </w:rPr>
        <w:lastRenderedPageBreak/>
        <w:t xml:space="preserve">PN: </w:t>
      </w:r>
      <w:r w:rsidRPr="00EE4A9E">
        <w:rPr>
          <w:rFonts w:ascii="Tahoma" w:hAnsi="Tahoma" w:cs="Tahoma"/>
          <w:b/>
          <w:i/>
          <w:sz w:val="20"/>
          <w:szCs w:val="20"/>
        </w:rPr>
        <w:t>920-002620</w:t>
      </w:r>
    </w:p>
    <w:p w14:paraId="60FA748B" w14:textId="77777777" w:rsidR="001F44EC" w:rsidRPr="0012218E" w:rsidRDefault="001F44EC" w:rsidP="001F44EC">
      <w:pPr>
        <w:rPr>
          <w:rFonts w:ascii="Tahoma" w:hAnsi="Tahoma" w:cs="Tahoma"/>
          <w:sz w:val="16"/>
          <w:szCs w:val="16"/>
        </w:rPr>
      </w:pPr>
      <w:r w:rsidRPr="0012218E">
        <w:rPr>
          <w:rFonts w:ascii="Tahoma" w:hAnsi="Tahoma" w:cs="Tahoma"/>
          <w:sz w:val="16"/>
          <w:szCs w:val="16"/>
        </w:rPr>
        <w:t>Bezdrátový</w:t>
      </w:r>
      <w:r>
        <w:rPr>
          <w:rFonts w:ascii="Tahoma" w:hAnsi="Tahoma" w:cs="Tahoma"/>
          <w:sz w:val="16"/>
          <w:szCs w:val="16"/>
        </w:rPr>
        <w:t xml:space="preserve"> set klávesnice a laserové</w:t>
      </w:r>
      <w:r w:rsidRPr="0012218E">
        <w:rPr>
          <w:rFonts w:ascii="Tahoma" w:hAnsi="Tahoma" w:cs="Tahoma"/>
          <w:sz w:val="16"/>
          <w:szCs w:val="16"/>
        </w:rPr>
        <w:t xml:space="preserve"> myši v jednom balení od jednoho výrobce</w:t>
      </w:r>
    </w:p>
    <w:p w14:paraId="0355D629" w14:textId="77777777" w:rsidR="001F44EC" w:rsidRPr="0012218E" w:rsidRDefault="001F44EC" w:rsidP="001F44EC">
      <w:pPr>
        <w:rPr>
          <w:rFonts w:ascii="Tahoma" w:hAnsi="Tahoma" w:cs="Tahoma"/>
          <w:sz w:val="16"/>
          <w:szCs w:val="16"/>
        </w:rPr>
      </w:pPr>
      <w:r w:rsidRPr="0012218E">
        <w:rPr>
          <w:rFonts w:ascii="Tahoma" w:hAnsi="Tahoma" w:cs="Tahoma"/>
          <w:sz w:val="16"/>
          <w:szCs w:val="16"/>
        </w:rPr>
        <w:t xml:space="preserve">Životnost baterií: až </w:t>
      </w:r>
      <w:r>
        <w:rPr>
          <w:rFonts w:ascii="Tahoma" w:hAnsi="Tahoma" w:cs="Tahoma"/>
          <w:sz w:val="16"/>
          <w:szCs w:val="16"/>
        </w:rPr>
        <w:t>36</w:t>
      </w:r>
      <w:r w:rsidRPr="0012218E">
        <w:rPr>
          <w:rFonts w:ascii="Tahoma" w:hAnsi="Tahoma" w:cs="Tahoma"/>
          <w:sz w:val="16"/>
          <w:szCs w:val="16"/>
        </w:rPr>
        <w:t xml:space="preserve"> měsíců pro klávesnici a 12 měsíců pro myš</w:t>
      </w:r>
    </w:p>
    <w:p w14:paraId="0F059852" w14:textId="77777777" w:rsidR="001F44EC" w:rsidRPr="0012218E" w:rsidRDefault="001F44EC" w:rsidP="001F44EC">
      <w:pPr>
        <w:rPr>
          <w:rFonts w:ascii="Tahoma" w:hAnsi="Tahoma" w:cs="Tahoma"/>
          <w:sz w:val="16"/>
          <w:szCs w:val="16"/>
        </w:rPr>
      </w:pPr>
      <w:r w:rsidRPr="0012218E">
        <w:rPr>
          <w:rFonts w:ascii="Tahoma" w:hAnsi="Tahoma" w:cs="Tahoma"/>
          <w:sz w:val="16"/>
          <w:szCs w:val="16"/>
        </w:rPr>
        <w:t>Dosah: až 10m</w:t>
      </w:r>
    </w:p>
    <w:p w14:paraId="64B148D2" w14:textId="77777777" w:rsidR="001F44EC" w:rsidRPr="0012218E" w:rsidRDefault="001F44EC" w:rsidP="001F44EC">
      <w:pPr>
        <w:rPr>
          <w:rFonts w:ascii="Tahoma" w:hAnsi="Tahoma" w:cs="Tahoma"/>
          <w:sz w:val="16"/>
          <w:szCs w:val="16"/>
        </w:rPr>
      </w:pPr>
      <w:r w:rsidRPr="0012218E">
        <w:rPr>
          <w:rFonts w:ascii="Tahoma" w:hAnsi="Tahoma" w:cs="Tahoma"/>
          <w:sz w:val="16"/>
          <w:szCs w:val="16"/>
        </w:rPr>
        <w:t>Lokalizace: Česká</w:t>
      </w:r>
    </w:p>
    <w:p w14:paraId="004381A0" w14:textId="77777777" w:rsidR="001F44EC" w:rsidRPr="0012218E" w:rsidRDefault="001F44EC" w:rsidP="001F44EC">
      <w:pPr>
        <w:rPr>
          <w:rFonts w:ascii="Tahoma" w:hAnsi="Tahoma" w:cs="Tahoma"/>
          <w:sz w:val="16"/>
          <w:szCs w:val="16"/>
        </w:rPr>
      </w:pPr>
      <w:r w:rsidRPr="0012218E">
        <w:rPr>
          <w:rFonts w:ascii="Tahoma" w:hAnsi="Tahoma" w:cs="Tahoma"/>
          <w:sz w:val="16"/>
          <w:szCs w:val="16"/>
        </w:rPr>
        <w:t>Typ kláves: Klasické</w:t>
      </w:r>
    </w:p>
    <w:p w14:paraId="38D088BA" w14:textId="77777777" w:rsidR="001F44EC" w:rsidRPr="0012218E" w:rsidRDefault="001F44EC" w:rsidP="001F44EC">
      <w:pPr>
        <w:rPr>
          <w:rFonts w:ascii="Tahoma" w:hAnsi="Tahoma" w:cs="Tahoma"/>
          <w:sz w:val="16"/>
          <w:szCs w:val="16"/>
        </w:rPr>
      </w:pPr>
      <w:r w:rsidRPr="0012218E">
        <w:rPr>
          <w:rFonts w:ascii="Tahoma" w:hAnsi="Tahoma" w:cs="Tahoma"/>
          <w:sz w:val="16"/>
          <w:szCs w:val="16"/>
        </w:rPr>
        <w:t>Uspořádání prvků: Klasické</w:t>
      </w:r>
    </w:p>
    <w:p w14:paraId="331A2ADA" w14:textId="77777777" w:rsidR="001F44EC" w:rsidRPr="0012218E" w:rsidRDefault="001F44EC" w:rsidP="001F44EC">
      <w:pPr>
        <w:rPr>
          <w:rFonts w:ascii="Tahoma" w:hAnsi="Tahoma" w:cs="Tahoma"/>
          <w:sz w:val="16"/>
          <w:szCs w:val="16"/>
        </w:rPr>
      </w:pPr>
      <w:r w:rsidRPr="0012218E">
        <w:rPr>
          <w:rFonts w:ascii="Tahoma" w:hAnsi="Tahoma" w:cs="Tahoma"/>
          <w:sz w:val="16"/>
          <w:szCs w:val="16"/>
        </w:rPr>
        <w:t>Backspace: Široký</w:t>
      </w:r>
    </w:p>
    <w:p w14:paraId="0DEAC8E9" w14:textId="77777777" w:rsidR="001F44EC" w:rsidRPr="0012218E" w:rsidRDefault="001F44EC" w:rsidP="001F44EC">
      <w:pPr>
        <w:rPr>
          <w:rFonts w:ascii="Tahoma" w:hAnsi="Tahoma" w:cs="Tahoma"/>
          <w:sz w:val="16"/>
          <w:szCs w:val="16"/>
        </w:rPr>
      </w:pPr>
      <w:r w:rsidRPr="0012218E">
        <w:rPr>
          <w:rFonts w:ascii="Tahoma" w:hAnsi="Tahoma" w:cs="Tahoma"/>
          <w:sz w:val="16"/>
          <w:szCs w:val="16"/>
        </w:rPr>
        <w:t>Kurzorové šipky: Klasické</w:t>
      </w:r>
    </w:p>
    <w:p w14:paraId="032A52B6" w14:textId="77777777" w:rsidR="001F44EC" w:rsidRPr="0012218E" w:rsidRDefault="001F44EC" w:rsidP="001F44EC">
      <w:pPr>
        <w:rPr>
          <w:rFonts w:ascii="Tahoma" w:hAnsi="Tahoma" w:cs="Tahoma"/>
          <w:sz w:val="16"/>
          <w:szCs w:val="16"/>
        </w:rPr>
      </w:pPr>
      <w:r w:rsidRPr="0012218E">
        <w:rPr>
          <w:rFonts w:ascii="Tahoma" w:hAnsi="Tahoma" w:cs="Tahoma"/>
          <w:sz w:val="16"/>
          <w:szCs w:val="16"/>
        </w:rPr>
        <w:t>Výbava: Multimediální klávesy</w:t>
      </w:r>
      <w:r>
        <w:rPr>
          <w:rFonts w:ascii="Tahoma" w:hAnsi="Tahoma" w:cs="Tahoma"/>
          <w:sz w:val="16"/>
          <w:szCs w:val="16"/>
        </w:rPr>
        <w:t>, opěrka ruky</w:t>
      </w:r>
    </w:p>
    <w:p w14:paraId="09B3CF36" w14:textId="77777777" w:rsidR="001F44EC" w:rsidRPr="0012218E" w:rsidRDefault="001F44EC" w:rsidP="001F44EC">
      <w:pPr>
        <w:rPr>
          <w:rFonts w:ascii="Tahoma" w:hAnsi="Tahoma" w:cs="Tahoma"/>
          <w:sz w:val="16"/>
          <w:szCs w:val="16"/>
        </w:rPr>
      </w:pPr>
      <w:r w:rsidRPr="0012218E">
        <w:rPr>
          <w:rFonts w:ascii="Tahoma" w:hAnsi="Tahoma" w:cs="Tahoma"/>
          <w:sz w:val="16"/>
          <w:szCs w:val="16"/>
        </w:rPr>
        <w:t>Připojení: Bezdrátová</w:t>
      </w:r>
    </w:p>
    <w:p w14:paraId="5220FBD9" w14:textId="77777777" w:rsidR="001F44EC" w:rsidRPr="0012218E" w:rsidRDefault="001F44EC" w:rsidP="001F44EC">
      <w:pPr>
        <w:rPr>
          <w:rFonts w:ascii="Tahoma" w:hAnsi="Tahoma" w:cs="Tahoma"/>
          <w:sz w:val="16"/>
          <w:szCs w:val="16"/>
        </w:rPr>
      </w:pPr>
      <w:r w:rsidRPr="0012218E">
        <w:rPr>
          <w:rFonts w:ascii="Tahoma" w:hAnsi="Tahoma" w:cs="Tahoma"/>
          <w:sz w:val="16"/>
          <w:szCs w:val="16"/>
        </w:rPr>
        <w:t>Rozhraní: WiFi</w:t>
      </w:r>
    </w:p>
    <w:p w14:paraId="566A8B43" w14:textId="77777777" w:rsidR="001F44EC" w:rsidRDefault="001F44EC" w:rsidP="001F44EC">
      <w:pPr>
        <w:rPr>
          <w:rFonts w:ascii="Tahoma" w:hAnsi="Tahoma" w:cs="Tahoma"/>
          <w:sz w:val="16"/>
          <w:szCs w:val="16"/>
        </w:rPr>
      </w:pPr>
      <w:r w:rsidRPr="0012218E">
        <w:rPr>
          <w:rFonts w:ascii="Tahoma" w:hAnsi="Tahoma" w:cs="Tahoma"/>
          <w:sz w:val="16"/>
          <w:szCs w:val="16"/>
        </w:rPr>
        <w:t>Barva: Černá</w:t>
      </w:r>
    </w:p>
    <w:p w14:paraId="506D7948" w14:textId="77777777" w:rsidR="001F44EC" w:rsidRDefault="001F44EC" w:rsidP="001F44EC">
      <w:pPr>
        <w:rPr>
          <w:rFonts w:ascii="Tahoma" w:hAnsi="Tahoma" w:cs="Tahoma"/>
          <w:sz w:val="16"/>
          <w:szCs w:val="16"/>
        </w:rPr>
      </w:pPr>
    </w:p>
    <w:p w14:paraId="12D2A73C" w14:textId="77777777" w:rsidR="001F44EC" w:rsidRDefault="001F44EC" w:rsidP="001F44EC">
      <w:pPr>
        <w:rPr>
          <w:rFonts w:ascii="Tahoma" w:hAnsi="Tahoma" w:cs="Tahoma"/>
          <w:sz w:val="16"/>
          <w:szCs w:val="16"/>
        </w:rPr>
      </w:pPr>
    </w:p>
    <w:p w14:paraId="366667BD"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11</w:t>
      </w:r>
    </w:p>
    <w:p w14:paraId="11A68751"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Notebook 1</w:t>
      </w:r>
      <w:r w:rsidRPr="00D9568D">
        <w:rPr>
          <w:rFonts w:ascii="Tahoma" w:hAnsi="Tahoma" w:cs="Tahoma"/>
          <w:b/>
          <w:sz w:val="20"/>
          <w:szCs w:val="20"/>
        </w:rPr>
        <w:tab/>
      </w:r>
      <w:r>
        <w:rPr>
          <w:rFonts w:ascii="Tahoma" w:hAnsi="Tahoma" w:cs="Tahoma"/>
          <w:b/>
          <w:sz w:val="20"/>
          <w:szCs w:val="20"/>
        </w:rPr>
        <w:t>3 kusy</w:t>
      </w:r>
    </w:p>
    <w:p w14:paraId="3CA1F71B" w14:textId="77777777" w:rsidR="001F44EC" w:rsidRPr="0059062A" w:rsidRDefault="001F13B1" w:rsidP="001F44EC">
      <w:pPr>
        <w:contextualSpacing/>
        <w:rPr>
          <w:rFonts w:ascii="Tahoma" w:hAnsi="Tahoma" w:cs="Tahoma"/>
          <w:b/>
          <w:i/>
          <w:sz w:val="20"/>
          <w:szCs w:val="20"/>
        </w:rPr>
      </w:pPr>
      <w:r>
        <w:rPr>
          <w:rFonts w:ascii="Tahoma" w:hAnsi="Tahoma" w:cs="Tahoma"/>
          <w:b/>
          <w:i/>
          <w:sz w:val="20"/>
          <w:szCs w:val="20"/>
        </w:rPr>
        <w:t xml:space="preserve">Typ: Lenovo </w:t>
      </w:r>
      <w:r w:rsidRPr="001F13B1">
        <w:rPr>
          <w:rFonts w:ascii="Tahoma" w:hAnsi="Tahoma" w:cs="Tahoma"/>
          <w:b/>
          <w:i/>
          <w:sz w:val="20"/>
          <w:szCs w:val="20"/>
        </w:rPr>
        <w:t>ThinkPad T470</w:t>
      </w:r>
    </w:p>
    <w:p w14:paraId="2C91A7FE" w14:textId="77777777" w:rsidR="001F44EC" w:rsidRDefault="001F13B1" w:rsidP="001F44EC">
      <w:pPr>
        <w:contextualSpacing/>
        <w:rPr>
          <w:rFonts w:ascii="Tahoma" w:hAnsi="Tahoma" w:cs="Tahoma"/>
          <w:b/>
          <w:i/>
          <w:sz w:val="20"/>
          <w:szCs w:val="20"/>
        </w:rPr>
      </w:pPr>
      <w:r>
        <w:rPr>
          <w:rFonts w:ascii="Tahoma" w:hAnsi="Tahoma" w:cs="Tahoma"/>
          <w:b/>
          <w:i/>
          <w:sz w:val="20"/>
          <w:szCs w:val="20"/>
        </w:rPr>
        <w:t>PN: 20HD - Konfigurace dle přání zákazníka</w:t>
      </w:r>
    </w:p>
    <w:p w14:paraId="6AE6854D"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Procesor:</w:t>
      </w:r>
    </w:p>
    <w:p w14:paraId="2894C67F" w14:textId="77777777" w:rsidR="001F44EC" w:rsidRPr="00AB6EA9" w:rsidRDefault="001F44EC" w:rsidP="001F44EC">
      <w:pPr>
        <w:rPr>
          <w:rFonts w:ascii="Tahoma" w:hAnsi="Tahoma" w:cs="Tahoma"/>
          <w:sz w:val="16"/>
          <w:szCs w:val="16"/>
        </w:rPr>
      </w:pPr>
      <w:r>
        <w:rPr>
          <w:rFonts w:ascii="Tahoma" w:hAnsi="Tahoma" w:cs="Tahoma"/>
          <w:sz w:val="16"/>
          <w:szCs w:val="16"/>
        </w:rPr>
        <w:t>64b, 2 jádra (4 vlákna), 2.60GHz (turbo až 3,5</w:t>
      </w:r>
      <w:r w:rsidRPr="00AB6EA9">
        <w:rPr>
          <w:rFonts w:ascii="Tahoma" w:hAnsi="Tahoma" w:cs="Tahoma"/>
          <w:sz w:val="16"/>
          <w:szCs w:val="16"/>
        </w:rPr>
        <w:t xml:space="preserve">0Ghz), 3MB cache, podpora vPro, TDP 15W, PASSMARK alespoň </w:t>
      </w:r>
      <w:r>
        <w:rPr>
          <w:rFonts w:ascii="Tahoma" w:hAnsi="Tahoma" w:cs="Tahoma"/>
          <w:sz w:val="16"/>
          <w:szCs w:val="16"/>
        </w:rPr>
        <w:t>5</w:t>
      </w:r>
      <w:r w:rsidRPr="00AB6EA9">
        <w:rPr>
          <w:rFonts w:ascii="Tahoma" w:hAnsi="Tahoma" w:cs="Tahoma"/>
          <w:sz w:val="16"/>
          <w:szCs w:val="16"/>
        </w:rPr>
        <w:t>000 bodů.</w:t>
      </w:r>
    </w:p>
    <w:p w14:paraId="6E8FC2C9"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Paměť/volný slot:</w:t>
      </w:r>
    </w:p>
    <w:p w14:paraId="1C309242" w14:textId="77777777" w:rsidR="001F44EC" w:rsidRPr="00AB6EA9" w:rsidRDefault="001F44EC" w:rsidP="001F44EC">
      <w:pPr>
        <w:rPr>
          <w:rFonts w:ascii="Tahoma" w:hAnsi="Tahoma" w:cs="Tahoma"/>
          <w:sz w:val="16"/>
          <w:szCs w:val="16"/>
        </w:rPr>
      </w:pPr>
      <w:r w:rsidRPr="00AB6EA9">
        <w:rPr>
          <w:rFonts w:ascii="Tahoma" w:hAnsi="Tahoma" w:cs="Tahoma"/>
          <w:sz w:val="16"/>
          <w:szCs w:val="16"/>
        </w:rPr>
        <w:t xml:space="preserve">8GB </w:t>
      </w:r>
      <w:r>
        <w:rPr>
          <w:rFonts w:ascii="Tahoma" w:hAnsi="Tahoma" w:cs="Tahoma"/>
          <w:sz w:val="16"/>
          <w:szCs w:val="16"/>
        </w:rPr>
        <w:t>DDR4-2400Mhz</w:t>
      </w:r>
      <w:r w:rsidRPr="00AB6EA9">
        <w:rPr>
          <w:rFonts w:ascii="Tahoma" w:hAnsi="Tahoma" w:cs="Tahoma"/>
          <w:sz w:val="16"/>
          <w:szCs w:val="16"/>
        </w:rPr>
        <w:t xml:space="preserve"> / 1x</w:t>
      </w:r>
    </w:p>
    <w:p w14:paraId="0E679D8F"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Harddisk:</w:t>
      </w:r>
    </w:p>
    <w:p w14:paraId="3814378A" w14:textId="77777777" w:rsidR="001F44EC" w:rsidRPr="00AB6EA9" w:rsidRDefault="001F44EC" w:rsidP="001F44EC">
      <w:pPr>
        <w:rPr>
          <w:rFonts w:ascii="Tahoma" w:hAnsi="Tahoma" w:cs="Tahoma"/>
          <w:sz w:val="16"/>
          <w:szCs w:val="16"/>
        </w:rPr>
      </w:pPr>
      <w:r w:rsidRPr="00AB6EA9">
        <w:rPr>
          <w:rFonts w:ascii="Tahoma" w:hAnsi="Tahoma" w:cs="Tahoma"/>
          <w:sz w:val="16"/>
          <w:szCs w:val="16"/>
        </w:rPr>
        <w:t>512 GB SSD</w:t>
      </w:r>
    </w:p>
    <w:p w14:paraId="7AA372A2"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Optická mechanika:</w:t>
      </w:r>
    </w:p>
    <w:p w14:paraId="6B71B852" w14:textId="77777777" w:rsidR="001F44EC" w:rsidRPr="00B86786" w:rsidRDefault="001F44EC" w:rsidP="001F44EC">
      <w:pPr>
        <w:rPr>
          <w:rFonts w:ascii="Tahoma" w:hAnsi="Tahoma" w:cs="Tahoma"/>
          <w:sz w:val="16"/>
          <w:szCs w:val="16"/>
        </w:rPr>
      </w:pPr>
      <w:r>
        <w:rPr>
          <w:rFonts w:ascii="Tahoma" w:hAnsi="Tahoma" w:cs="Tahoma"/>
          <w:sz w:val="16"/>
          <w:szCs w:val="16"/>
        </w:rPr>
        <w:t>B</w:t>
      </w:r>
      <w:r w:rsidRPr="00B86786">
        <w:rPr>
          <w:rFonts w:ascii="Tahoma" w:hAnsi="Tahoma" w:cs="Tahoma"/>
          <w:sz w:val="16"/>
          <w:szCs w:val="16"/>
        </w:rPr>
        <w:t>ez mechaniky</w:t>
      </w:r>
    </w:p>
    <w:p w14:paraId="04B90B3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Grafi</w:t>
      </w:r>
      <w:r>
        <w:rPr>
          <w:rFonts w:ascii="Tahoma" w:hAnsi="Tahoma" w:cs="Tahoma"/>
          <w:b/>
          <w:sz w:val="16"/>
          <w:szCs w:val="16"/>
        </w:rPr>
        <w:t>cká karta</w:t>
      </w:r>
      <w:r w:rsidRPr="00B065AA">
        <w:rPr>
          <w:rFonts w:ascii="Tahoma" w:hAnsi="Tahoma" w:cs="Tahoma"/>
          <w:b/>
          <w:sz w:val="16"/>
          <w:szCs w:val="16"/>
        </w:rPr>
        <w:t>:</w:t>
      </w:r>
    </w:p>
    <w:p w14:paraId="49F00656" w14:textId="77777777" w:rsidR="001F44EC" w:rsidRPr="00AB6EA9" w:rsidRDefault="001F44EC" w:rsidP="001F44EC">
      <w:pPr>
        <w:rPr>
          <w:rFonts w:ascii="Tahoma" w:hAnsi="Tahoma" w:cs="Tahoma"/>
          <w:sz w:val="16"/>
          <w:szCs w:val="16"/>
        </w:rPr>
      </w:pPr>
      <w:r w:rsidRPr="00AB6EA9">
        <w:rPr>
          <w:rFonts w:ascii="Tahoma" w:hAnsi="Tahoma" w:cs="Tahoma"/>
          <w:sz w:val="16"/>
          <w:szCs w:val="16"/>
        </w:rPr>
        <w:t>Integrovaná, PASSMARK alespoň 800 bodů</w:t>
      </w:r>
    </w:p>
    <w:p w14:paraId="182FE46A"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Displej:</w:t>
      </w:r>
    </w:p>
    <w:p w14:paraId="005A81D1" w14:textId="77777777" w:rsidR="001F44EC" w:rsidRPr="00AB6EA9" w:rsidRDefault="001F44EC" w:rsidP="001F44EC">
      <w:pPr>
        <w:rPr>
          <w:rFonts w:ascii="Tahoma" w:hAnsi="Tahoma" w:cs="Tahoma"/>
          <w:sz w:val="16"/>
          <w:szCs w:val="16"/>
        </w:rPr>
      </w:pPr>
      <w:r w:rsidRPr="00AB6EA9">
        <w:rPr>
          <w:rFonts w:ascii="Tahoma" w:hAnsi="Tahoma" w:cs="Tahoma"/>
          <w:sz w:val="16"/>
          <w:szCs w:val="16"/>
        </w:rPr>
        <w:t>14" FHD 16:9 (1920x1080) IPS, matný, LED podsvícení</w:t>
      </w:r>
    </w:p>
    <w:p w14:paraId="2B32D11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Webkamera:</w:t>
      </w:r>
    </w:p>
    <w:p w14:paraId="578C58F7" w14:textId="77777777" w:rsidR="001F44EC" w:rsidRPr="00AB6EA9" w:rsidRDefault="001F44EC" w:rsidP="001F44EC">
      <w:pPr>
        <w:rPr>
          <w:rFonts w:ascii="Tahoma" w:hAnsi="Tahoma" w:cs="Tahoma"/>
          <w:sz w:val="16"/>
          <w:szCs w:val="16"/>
        </w:rPr>
      </w:pPr>
      <w:r w:rsidRPr="00AB6EA9">
        <w:rPr>
          <w:rFonts w:ascii="Tahoma" w:hAnsi="Tahoma" w:cs="Tahoma"/>
          <w:sz w:val="16"/>
          <w:szCs w:val="16"/>
        </w:rPr>
        <w:t>HD720p</w:t>
      </w:r>
    </w:p>
    <w:p w14:paraId="3E3DDC63"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Audio:</w:t>
      </w:r>
    </w:p>
    <w:p w14:paraId="663CA7F1" w14:textId="77777777" w:rsidR="001F44EC" w:rsidRPr="00AB6EA9" w:rsidRDefault="001F44EC" w:rsidP="001F44EC">
      <w:pPr>
        <w:rPr>
          <w:rFonts w:ascii="Tahoma" w:hAnsi="Tahoma" w:cs="Tahoma"/>
          <w:sz w:val="16"/>
          <w:szCs w:val="16"/>
        </w:rPr>
      </w:pPr>
      <w:r w:rsidRPr="00AB6EA9">
        <w:rPr>
          <w:rFonts w:ascii="Tahoma" w:hAnsi="Tahoma" w:cs="Tahoma"/>
          <w:sz w:val="16"/>
          <w:szCs w:val="16"/>
        </w:rPr>
        <w:t>HD Audio, stereo reproduktory, mikrofon</w:t>
      </w:r>
    </w:p>
    <w:p w14:paraId="4003AA8F"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Polohovací zařízení:</w:t>
      </w:r>
    </w:p>
    <w:p w14:paraId="67B2F9E7" w14:textId="77777777" w:rsidR="001F44EC" w:rsidRPr="00AB6EA9" w:rsidRDefault="001F44EC" w:rsidP="001F44EC">
      <w:pPr>
        <w:rPr>
          <w:rFonts w:ascii="Tahoma" w:hAnsi="Tahoma" w:cs="Tahoma"/>
          <w:sz w:val="16"/>
          <w:szCs w:val="16"/>
        </w:rPr>
      </w:pPr>
      <w:r w:rsidRPr="00AB6EA9">
        <w:rPr>
          <w:rFonts w:ascii="Tahoma" w:hAnsi="Tahoma" w:cs="Tahoma"/>
          <w:sz w:val="16"/>
          <w:szCs w:val="16"/>
        </w:rPr>
        <w:t>trackpoint + touchpad</w:t>
      </w:r>
    </w:p>
    <w:p w14:paraId="5829F77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Numerická klávesnice:</w:t>
      </w:r>
    </w:p>
    <w:p w14:paraId="5D07ADA7" w14:textId="77777777" w:rsidR="001F44EC" w:rsidRPr="00AB6EA9" w:rsidRDefault="001F44EC" w:rsidP="001F44EC">
      <w:pPr>
        <w:rPr>
          <w:rFonts w:ascii="Tahoma" w:hAnsi="Tahoma" w:cs="Tahoma"/>
          <w:sz w:val="16"/>
          <w:szCs w:val="16"/>
        </w:rPr>
      </w:pPr>
      <w:r>
        <w:rPr>
          <w:rFonts w:ascii="Tahoma" w:hAnsi="Tahoma" w:cs="Tahoma"/>
          <w:sz w:val="16"/>
          <w:szCs w:val="16"/>
        </w:rPr>
        <w:t>Ne</w:t>
      </w:r>
    </w:p>
    <w:p w14:paraId="0A9DD190"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Čtečka otisku prstů:</w:t>
      </w:r>
    </w:p>
    <w:p w14:paraId="637D3862" w14:textId="77777777" w:rsidR="001F44EC" w:rsidRPr="00AB6EA9" w:rsidRDefault="001F44EC" w:rsidP="001F44EC">
      <w:pPr>
        <w:rPr>
          <w:rFonts w:ascii="Tahoma" w:hAnsi="Tahoma" w:cs="Tahoma"/>
          <w:sz w:val="16"/>
          <w:szCs w:val="16"/>
        </w:rPr>
      </w:pPr>
      <w:r>
        <w:rPr>
          <w:rFonts w:ascii="Tahoma" w:hAnsi="Tahoma" w:cs="Tahoma"/>
          <w:sz w:val="16"/>
          <w:szCs w:val="16"/>
        </w:rPr>
        <w:t>A</w:t>
      </w:r>
      <w:r w:rsidRPr="00AB6EA9">
        <w:rPr>
          <w:rFonts w:ascii="Tahoma" w:hAnsi="Tahoma" w:cs="Tahoma"/>
          <w:sz w:val="16"/>
          <w:szCs w:val="16"/>
        </w:rPr>
        <w:t>no</w:t>
      </w:r>
    </w:p>
    <w:p w14:paraId="55E8F4D9"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Podsvícená klávesnice:</w:t>
      </w:r>
    </w:p>
    <w:p w14:paraId="6505FC3A" w14:textId="77777777" w:rsidR="001F44EC" w:rsidRPr="00AB6EA9" w:rsidRDefault="001F44EC" w:rsidP="001F44EC">
      <w:pPr>
        <w:rPr>
          <w:rFonts w:ascii="Tahoma" w:hAnsi="Tahoma" w:cs="Tahoma"/>
          <w:sz w:val="16"/>
          <w:szCs w:val="16"/>
        </w:rPr>
      </w:pPr>
      <w:r>
        <w:rPr>
          <w:rFonts w:ascii="Tahoma" w:hAnsi="Tahoma" w:cs="Tahoma"/>
          <w:sz w:val="16"/>
          <w:szCs w:val="16"/>
        </w:rPr>
        <w:t>A</w:t>
      </w:r>
      <w:r w:rsidRPr="00AB6EA9">
        <w:rPr>
          <w:rFonts w:ascii="Tahoma" w:hAnsi="Tahoma" w:cs="Tahoma"/>
          <w:sz w:val="16"/>
          <w:szCs w:val="16"/>
        </w:rPr>
        <w:t>no, CZ</w:t>
      </w:r>
    </w:p>
    <w:p w14:paraId="31AA1D4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Komunikace:</w:t>
      </w:r>
    </w:p>
    <w:p w14:paraId="66320F52" w14:textId="77777777" w:rsidR="001F44EC" w:rsidRPr="00AB6EA9" w:rsidRDefault="001F44EC" w:rsidP="001F44EC">
      <w:pPr>
        <w:rPr>
          <w:rFonts w:ascii="Tahoma" w:hAnsi="Tahoma" w:cs="Tahoma"/>
          <w:sz w:val="16"/>
          <w:szCs w:val="16"/>
        </w:rPr>
      </w:pPr>
      <w:r w:rsidRPr="00AB6EA9">
        <w:rPr>
          <w:rFonts w:ascii="Tahoma" w:hAnsi="Tahoma" w:cs="Tahoma"/>
          <w:sz w:val="16"/>
          <w:szCs w:val="16"/>
        </w:rPr>
        <w:t>Bluetooth</w:t>
      </w:r>
    </w:p>
    <w:p w14:paraId="2982B786"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Síť:</w:t>
      </w:r>
    </w:p>
    <w:p w14:paraId="16C75764" w14:textId="77777777" w:rsidR="001F44EC" w:rsidRPr="00AB6EA9" w:rsidRDefault="001F44EC" w:rsidP="001F44EC">
      <w:pPr>
        <w:rPr>
          <w:rFonts w:ascii="Tahoma" w:hAnsi="Tahoma" w:cs="Tahoma"/>
          <w:sz w:val="16"/>
          <w:szCs w:val="16"/>
        </w:rPr>
      </w:pPr>
      <w:r w:rsidRPr="00AB6EA9">
        <w:rPr>
          <w:rFonts w:ascii="Tahoma" w:hAnsi="Tahoma" w:cs="Tahoma"/>
          <w:sz w:val="16"/>
          <w:szCs w:val="16"/>
        </w:rPr>
        <w:t>Wireless, Gigabit ethernet, WWAN ready (osazeny antény, lze dokoupit 4G modem)</w:t>
      </w:r>
    </w:p>
    <w:p w14:paraId="7870444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Porty:</w:t>
      </w:r>
    </w:p>
    <w:p w14:paraId="05F87DC3" w14:textId="77777777" w:rsidR="001F44EC" w:rsidRPr="00AB6EA9" w:rsidRDefault="001F44EC" w:rsidP="001F44EC">
      <w:pPr>
        <w:rPr>
          <w:rFonts w:ascii="Tahoma" w:hAnsi="Tahoma" w:cs="Tahoma"/>
          <w:sz w:val="16"/>
          <w:szCs w:val="16"/>
        </w:rPr>
      </w:pPr>
      <w:r>
        <w:rPr>
          <w:rFonts w:ascii="Tahoma" w:hAnsi="Tahoma" w:cs="Tahoma"/>
          <w:sz w:val="16"/>
          <w:szCs w:val="16"/>
        </w:rPr>
        <w:t>D</w:t>
      </w:r>
      <w:r w:rsidRPr="00AB6EA9">
        <w:rPr>
          <w:rFonts w:ascii="Tahoma" w:hAnsi="Tahoma" w:cs="Tahoma"/>
          <w:sz w:val="16"/>
          <w:szCs w:val="16"/>
        </w:rPr>
        <w:t>ock port, čtečka karet, 3x USB 3.0,</w:t>
      </w:r>
      <w:r>
        <w:rPr>
          <w:rFonts w:ascii="Tahoma" w:hAnsi="Tahoma" w:cs="Tahoma"/>
          <w:sz w:val="16"/>
          <w:szCs w:val="16"/>
        </w:rPr>
        <w:t xml:space="preserve"> </w:t>
      </w:r>
      <w:r w:rsidRPr="00AB6EA9">
        <w:rPr>
          <w:rFonts w:ascii="Tahoma" w:hAnsi="Tahoma" w:cs="Tahoma"/>
          <w:sz w:val="16"/>
          <w:szCs w:val="16"/>
        </w:rPr>
        <w:t xml:space="preserve">HDMI, </w:t>
      </w:r>
      <w:r>
        <w:rPr>
          <w:rFonts w:ascii="Tahoma" w:hAnsi="Tahoma" w:cs="Tahoma"/>
          <w:sz w:val="16"/>
          <w:szCs w:val="16"/>
        </w:rPr>
        <w:t>1x USB-C 3.1 Gen2 / Thunderbolt 3</w:t>
      </w:r>
      <w:r w:rsidRPr="00AB6EA9">
        <w:rPr>
          <w:rFonts w:ascii="Tahoma" w:hAnsi="Tahoma" w:cs="Tahoma"/>
          <w:sz w:val="16"/>
          <w:szCs w:val="16"/>
        </w:rPr>
        <w:t>, ethernet (RJ-45), audio vstup/výstup</w:t>
      </w:r>
    </w:p>
    <w:p w14:paraId="28FD6234"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Operační systém:</w:t>
      </w:r>
    </w:p>
    <w:p w14:paraId="1BAD3FDB" w14:textId="77777777" w:rsidR="001F44EC" w:rsidRPr="00B86786" w:rsidRDefault="001F44EC" w:rsidP="001F44EC">
      <w:pPr>
        <w:rPr>
          <w:rFonts w:ascii="Tahoma" w:hAnsi="Tahoma" w:cs="Tahoma"/>
          <w:sz w:val="16"/>
          <w:szCs w:val="16"/>
        </w:rPr>
      </w:pPr>
      <w:r w:rsidRPr="00B86786">
        <w:rPr>
          <w:rFonts w:ascii="Tahoma" w:hAnsi="Tahoma" w:cs="Tahoma"/>
          <w:sz w:val="16"/>
          <w:szCs w:val="16"/>
        </w:rPr>
        <w:t xml:space="preserve">Microsoft Windows 10 </w:t>
      </w:r>
      <w:r>
        <w:rPr>
          <w:rFonts w:ascii="Tahoma" w:hAnsi="Tahoma" w:cs="Tahoma"/>
          <w:sz w:val="16"/>
          <w:szCs w:val="16"/>
        </w:rPr>
        <w:t xml:space="preserve">x64 </w:t>
      </w:r>
      <w:r w:rsidRPr="00B86786">
        <w:rPr>
          <w:rFonts w:ascii="Tahoma" w:hAnsi="Tahoma" w:cs="Tahoma"/>
          <w:sz w:val="16"/>
          <w:szCs w:val="16"/>
        </w:rPr>
        <w:t>Professional OEM</w:t>
      </w:r>
    </w:p>
    <w:p w14:paraId="60777BAA"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Baterie:</w:t>
      </w:r>
    </w:p>
    <w:p w14:paraId="62D0110E" w14:textId="77777777" w:rsidR="001F44EC" w:rsidRPr="00AB6EA9" w:rsidRDefault="001F44EC" w:rsidP="001F44EC">
      <w:pPr>
        <w:rPr>
          <w:rFonts w:ascii="Tahoma" w:hAnsi="Tahoma" w:cs="Tahoma"/>
          <w:sz w:val="16"/>
          <w:szCs w:val="16"/>
        </w:rPr>
      </w:pPr>
      <w:r w:rsidRPr="00AB6EA9">
        <w:rPr>
          <w:rFonts w:ascii="Tahoma" w:hAnsi="Tahoma" w:cs="Tahoma"/>
          <w:sz w:val="16"/>
          <w:szCs w:val="16"/>
        </w:rPr>
        <w:t xml:space="preserve">Alespoň </w:t>
      </w:r>
      <w:r>
        <w:rPr>
          <w:rFonts w:ascii="Tahoma" w:hAnsi="Tahoma" w:cs="Tahoma"/>
          <w:sz w:val="16"/>
          <w:szCs w:val="16"/>
        </w:rPr>
        <w:t>6</w:t>
      </w:r>
      <w:r w:rsidRPr="00AB6EA9">
        <w:rPr>
          <w:rFonts w:ascii="Tahoma" w:hAnsi="Tahoma" w:cs="Tahoma"/>
          <w:sz w:val="16"/>
          <w:szCs w:val="16"/>
        </w:rPr>
        <w:t xml:space="preserve"> článková</w:t>
      </w:r>
    </w:p>
    <w:p w14:paraId="632B404B"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Napájecí adaptér:</w:t>
      </w:r>
    </w:p>
    <w:p w14:paraId="0D4E60E7" w14:textId="77777777" w:rsidR="001F44EC" w:rsidRPr="00AB6EA9" w:rsidRDefault="001F44EC" w:rsidP="001F44EC">
      <w:pPr>
        <w:contextualSpacing/>
        <w:rPr>
          <w:rFonts w:ascii="Tahoma" w:hAnsi="Tahoma" w:cs="Tahoma"/>
          <w:sz w:val="16"/>
          <w:szCs w:val="16"/>
        </w:rPr>
      </w:pPr>
      <w:r w:rsidRPr="00AB6EA9">
        <w:rPr>
          <w:rFonts w:ascii="Tahoma" w:hAnsi="Tahoma" w:cs="Tahoma"/>
          <w:sz w:val="16"/>
          <w:szCs w:val="16"/>
        </w:rPr>
        <w:t>65W</w:t>
      </w:r>
    </w:p>
    <w:p w14:paraId="12E847BA"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Výdrž baterie:</w:t>
      </w:r>
    </w:p>
    <w:p w14:paraId="74145AD2" w14:textId="77777777" w:rsidR="001F44EC" w:rsidRPr="00AB6EA9" w:rsidRDefault="001F44EC" w:rsidP="001F44EC">
      <w:pPr>
        <w:rPr>
          <w:rFonts w:ascii="Tahoma" w:hAnsi="Tahoma" w:cs="Tahoma"/>
          <w:sz w:val="16"/>
          <w:szCs w:val="16"/>
        </w:rPr>
      </w:pPr>
      <w:r>
        <w:rPr>
          <w:rFonts w:ascii="Tahoma" w:hAnsi="Tahoma" w:cs="Tahoma"/>
          <w:sz w:val="16"/>
          <w:szCs w:val="16"/>
        </w:rPr>
        <w:t>až 13,5</w:t>
      </w:r>
      <w:r w:rsidRPr="00AB6EA9">
        <w:rPr>
          <w:rFonts w:ascii="Tahoma" w:hAnsi="Tahoma" w:cs="Tahoma"/>
          <w:sz w:val="16"/>
          <w:szCs w:val="16"/>
        </w:rPr>
        <w:t xml:space="preserve"> hodin</w:t>
      </w:r>
      <w:r>
        <w:rPr>
          <w:rFonts w:ascii="Tahoma" w:hAnsi="Tahoma" w:cs="Tahoma"/>
          <w:sz w:val="16"/>
          <w:szCs w:val="16"/>
        </w:rPr>
        <w:t xml:space="preserve"> dle MobileMark 2014</w:t>
      </w:r>
    </w:p>
    <w:p w14:paraId="4BED2998"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Váha:</w:t>
      </w:r>
    </w:p>
    <w:p w14:paraId="64617712" w14:textId="77777777" w:rsidR="001F44EC" w:rsidRDefault="001F44EC" w:rsidP="001F44EC">
      <w:pPr>
        <w:rPr>
          <w:rFonts w:ascii="Tahoma" w:hAnsi="Tahoma" w:cs="Tahoma"/>
          <w:sz w:val="16"/>
          <w:szCs w:val="16"/>
        </w:rPr>
      </w:pPr>
      <w:r>
        <w:rPr>
          <w:rFonts w:ascii="Tahoma" w:hAnsi="Tahoma" w:cs="Tahoma"/>
          <w:sz w:val="16"/>
          <w:szCs w:val="16"/>
        </w:rPr>
        <w:t>do 1,7</w:t>
      </w:r>
      <w:r w:rsidRPr="00AB6EA9">
        <w:rPr>
          <w:rFonts w:ascii="Tahoma" w:hAnsi="Tahoma" w:cs="Tahoma"/>
          <w:sz w:val="16"/>
          <w:szCs w:val="16"/>
        </w:rPr>
        <w:t>Kg</w:t>
      </w:r>
    </w:p>
    <w:p w14:paraId="0A21D8FD" w14:textId="77777777" w:rsidR="001F44EC" w:rsidRDefault="001F44EC" w:rsidP="001F44EC">
      <w:pPr>
        <w:contextualSpacing/>
        <w:rPr>
          <w:rFonts w:ascii="Tahoma" w:hAnsi="Tahoma" w:cs="Tahoma"/>
          <w:b/>
          <w:sz w:val="16"/>
          <w:szCs w:val="16"/>
        </w:rPr>
      </w:pPr>
      <w:r w:rsidRPr="00B065AA">
        <w:rPr>
          <w:rFonts w:ascii="Tahoma" w:hAnsi="Tahoma" w:cs="Tahoma"/>
          <w:b/>
          <w:sz w:val="16"/>
          <w:szCs w:val="16"/>
        </w:rPr>
        <w:t>Další požadavky:</w:t>
      </w:r>
    </w:p>
    <w:p w14:paraId="4F8E2785" w14:textId="77777777" w:rsidR="001F44EC" w:rsidRPr="00AB6EA9" w:rsidRDefault="001F44EC" w:rsidP="001F44EC">
      <w:pPr>
        <w:rPr>
          <w:rFonts w:ascii="Tahoma" w:hAnsi="Tahoma" w:cs="Tahoma"/>
          <w:sz w:val="16"/>
          <w:szCs w:val="16"/>
        </w:rPr>
      </w:pPr>
      <w:r w:rsidRPr="00B86786">
        <w:rPr>
          <w:rFonts w:ascii="Tahoma" w:hAnsi="Tahoma" w:cs="Tahoma"/>
          <w:sz w:val="16"/>
          <w:szCs w:val="16"/>
        </w:rPr>
        <w:t>Možnost konfigurace BIOS/Firmware přímo pomocí Windows Management Instrumentation (WMI)</w:t>
      </w:r>
      <w:r>
        <w:rPr>
          <w:rFonts w:ascii="Tahoma" w:hAnsi="Tahoma" w:cs="Tahoma"/>
          <w:sz w:val="16"/>
          <w:szCs w:val="16"/>
        </w:rPr>
        <w:t xml:space="preserve">, </w:t>
      </w:r>
      <w:r w:rsidRPr="00AB6EA9">
        <w:rPr>
          <w:rFonts w:ascii="Tahoma" w:hAnsi="Tahoma" w:cs="Tahoma"/>
          <w:sz w:val="16"/>
          <w:szCs w:val="16"/>
        </w:rPr>
        <w:t xml:space="preserve">TPM minimálně ve verzi 1.2, UEFI SecureBoot, Microsoft Credential Guard Ready, Microsoft Device Guard Ready, </w:t>
      </w:r>
      <w:r>
        <w:rPr>
          <w:rFonts w:ascii="Tahoma" w:hAnsi="Tahoma" w:cs="Tahoma"/>
          <w:sz w:val="16"/>
          <w:szCs w:val="16"/>
        </w:rPr>
        <w:t>m</w:t>
      </w:r>
      <w:r w:rsidRPr="00AB6EA9">
        <w:rPr>
          <w:rFonts w:ascii="Tahoma" w:hAnsi="Tahoma" w:cs="Tahoma"/>
          <w:sz w:val="16"/>
          <w:szCs w:val="16"/>
        </w:rPr>
        <w:t>ožnost remote správy firmware pomocí Microsoft System Center Configuration Manager (Intel vPro)</w:t>
      </w:r>
      <w:r>
        <w:rPr>
          <w:rFonts w:ascii="Tahoma" w:hAnsi="Tahoma" w:cs="Tahoma"/>
          <w:sz w:val="16"/>
          <w:szCs w:val="16"/>
        </w:rPr>
        <w:t xml:space="preserve">. </w:t>
      </w:r>
      <w:r w:rsidRPr="00AB6EA9">
        <w:rPr>
          <w:rFonts w:ascii="Tahoma" w:hAnsi="Tahoma" w:cs="Tahoma"/>
          <w:sz w:val="16"/>
          <w:szCs w:val="16"/>
        </w:rPr>
        <w:t xml:space="preserve">Dodavatel dodá zařízení se zapnutým UEFI, Secure Bootem a TPM Chipem, kde na disku v oddílu C bude předinstalován operační systém. </w:t>
      </w:r>
    </w:p>
    <w:p w14:paraId="1B8EE958" w14:textId="77777777" w:rsidR="001F44EC" w:rsidRDefault="001F44EC" w:rsidP="001F44EC">
      <w:pPr>
        <w:rPr>
          <w:rFonts w:ascii="Tahoma" w:hAnsi="Tahoma" w:cs="Tahoma"/>
          <w:b/>
          <w:sz w:val="16"/>
          <w:szCs w:val="16"/>
        </w:rPr>
      </w:pPr>
      <w:r>
        <w:rPr>
          <w:rFonts w:ascii="Tahoma" w:hAnsi="Tahoma" w:cs="Tahoma"/>
          <w:b/>
          <w:sz w:val="16"/>
          <w:szCs w:val="16"/>
        </w:rPr>
        <w:t>Záruka:</w:t>
      </w:r>
    </w:p>
    <w:p w14:paraId="549A8825" w14:textId="77777777" w:rsidR="001F44EC" w:rsidRDefault="001F44EC" w:rsidP="001F44EC">
      <w:pPr>
        <w:rPr>
          <w:rFonts w:ascii="Tahoma" w:hAnsi="Tahoma" w:cs="Tahoma"/>
          <w:sz w:val="16"/>
          <w:szCs w:val="16"/>
        </w:rPr>
      </w:pPr>
      <w:r w:rsidRPr="003422D9">
        <w:rPr>
          <w:rFonts w:ascii="Tahoma" w:hAnsi="Tahoma" w:cs="Tahoma"/>
          <w:sz w:val="16"/>
          <w:szCs w:val="16"/>
        </w:rPr>
        <w:t>3 roky záruka v místě odběratele zaregistrovaná u výrobce s možností ověření na webu výrobce, doba reakce do druhého pracovního dne</w:t>
      </w:r>
    </w:p>
    <w:p w14:paraId="4765CF9A" w14:textId="77777777" w:rsidR="001F44EC" w:rsidRDefault="001F44EC" w:rsidP="001F44EC">
      <w:pPr>
        <w:rPr>
          <w:rFonts w:ascii="Tahoma" w:hAnsi="Tahoma" w:cs="Tahoma"/>
          <w:sz w:val="16"/>
          <w:szCs w:val="16"/>
        </w:rPr>
      </w:pPr>
    </w:p>
    <w:p w14:paraId="27DA30D2" w14:textId="77777777" w:rsidR="001F44EC" w:rsidRDefault="001F44EC" w:rsidP="001F44EC">
      <w:pPr>
        <w:rPr>
          <w:rFonts w:ascii="Tahoma" w:hAnsi="Tahoma" w:cs="Tahoma"/>
          <w:sz w:val="16"/>
          <w:szCs w:val="16"/>
        </w:rPr>
      </w:pPr>
    </w:p>
    <w:p w14:paraId="788FB503" w14:textId="77777777" w:rsidR="001F44EC" w:rsidRDefault="001F44EC" w:rsidP="001F44EC">
      <w:pPr>
        <w:rPr>
          <w:rFonts w:ascii="Tahoma" w:hAnsi="Tahoma" w:cs="Tahoma"/>
          <w:sz w:val="16"/>
          <w:szCs w:val="16"/>
        </w:rPr>
      </w:pPr>
    </w:p>
    <w:p w14:paraId="3C20344B" w14:textId="77777777" w:rsidR="001F44EC" w:rsidRDefault="001F44EC" w:rsidP="001F44EC">
      <w:pPr>
        <w:rPr>
          <w:rFonts w:ascii="Tahoma" w:hAnsi="Tahoma" w:cs="Tahoma"/>
          <w:sz w:val="16"/>
          <w:szCs w:val="16"/>
        </w:rPr>
      </w:pPr>
    </w:p>
    <w:p w14:paraId="3A82F2FE"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lastRenderedPageBreak/>
        <w:t>Položka č. 12</w:t>
      </w:r>
    </w:p>
    <w:p w14:paraId="4CB0DAA1"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Myš pro Notebook 1 (položka č. 11)</w:t>
      </w:r>
      <w:r w:rsidRPr="00D9568D">
        <w:rPr>
          <w:rFonts w:ascii="Tahoma" w:hAnsi="Tahoma" w:cs="Tahoma"/>
          <w:b/>
          <w:sz w:val="20"/>
          <w:szCs w:val="20"/>
        </w:rPr>
        <w:tab/>
      </w:r>
      <w:r>
        <w:rPr>
          <w:rFonts w:ascii="Tahoma" w:hAnsi="Tahoma" w:cs="Tahoma"/>
          <w:b/>
          <w:sz w:val="20"/>
          <w:szCs w:val="20"/>
        </w:rPr>
        <w:t>3 kusy</w:t>
      </w:r>
    </w:p>
    <w:p w14:paraId="37C042F5" w14:textId="77777777" w:rsidR="001F44EC" w:rsidRPr="0059062A" w:rsidRDefault="001F13B1" w:rsidP="001F44EC">
      <w:pPr>
        <w:contextualSpacing/>
        <w:rPr>
          <w:rFonts w:ascii="Tahoma" w:hAnsi="Tahoma" w:cs="Tahoma"/>
          <w:b/>
          <w:i/>
          <w:sz w:val="20"/>
          <w:szCs w:val="20"/>
        </w:rPr>
      </w:pPr>
      <w:r>
        <w:rPr>
          <w:rFonts w:ascii="Tahoma" w:hAnsi="Tahoma" w:cs="Tahoma"/>
          <w:b/>
          <w:i/>
          <w:sz w:val="20"/>
          <w:szCs w:val="20"/>
        </w:rPr>
        <w:t xml:space="preserve">Typ: </w:t>
      </w:r>
      <w:r w:rsidRPr="001F13B1">
        <w:rPr>
          <w:rFonts w:ascii="Tahoma" w:hAnsi="Tahoma" w:cs="Tahoma"/>
          <w:b/>
          <w:i/>
          <w:sz w:val="20"/>
          <w:szCs w:val="20"/>
        </w:rPr>
        <w:t>Think Pad Laser BlueTooth mouse</w:t>
      </w:r>
    </w:p>
    <w:p w14:paraId="65D57D21" w14:textId="77777777" w:rsidR="001F44EC" w:rsidRDefault="001F13B1" w:rsidP="001F44EC">
      <w:pPr>
        <w:contextualSpacing/>
        <w:rPr>
          <w:rFonts w:ascii="Tahoma" w:hAnsi="Tahoma" w:cs="Tahoma"/>
          <w:b/>
          <w:i/>
          <w:sz w:val="20"/>
          <w:szCs w:val="20"/>
        </w:rPr>
      </w:pPr>
      <w:r>
        <w:rPr>
          <w:rFonts w:ascii="Tahoma" w:hAnsi="Tahoma" w:cs="Tahoma"/>
          <w:b/>
          <w:i/>
          <w:sz w:val="20"/>
          <w:szCs w:val="20"/>
        </w:rPr>
        <w:t xml:space="preserve">PN: </w:t>
      </w:r>
      <w:r w:rsidRPr="001F13B1">
        <w:rPr>
          <w:rFonts w:ascii="Tahoma" w:hAnsi="Tahoma" w:cs="Tahoma"/>
          <w:b/>
          <w:i/>
          <w:sz w:val="20"/>
          <w:szCs w:val="20"/>
        </w:rPr>
        <w:t>0A36407</w:t>
      </w:r>
    </w:p>
    <w:p w14:paraId="4A2E49CF" w14:textId="77777777" w:rsidR="001F44EC" w:rsidRDefault="001F44EC" w:rsidP="001F44EC">
      <w:pPr>
        <w:rPr>
          <w:rFonts w:ascii="Tahoma" w:hAnsi="Tahoma" w:cs="Tahoma"/>
          <w:sz w:val="16"/>
          <w:szCs w:val="16"/>
        </w:rPr>
      </w:pPr>
      <w:r>
        <w:rPr>
          <w:rFonts w:ascii="Tahoma" w:hAnsi="Tahoma" w:cs="Tahoma"/>
          <w:sz w:val="16"/>
          <w:szCs w:val="16"/>
        </w:rPr>
        <w:t>Bluetooth myš od stejného výrobce jako je výrobce soutěžené položky č.11</w:t>
      </w:r>
    </w:p>
    <w:p w14:paraId="6CD25679" w14:textId="77777777" w:rsidR="001F44EC" w:rsidRDefault="001F44EC" w:rsidP="001F44EC">
      <w:pPr>
        <w:rPr>
          <w:rFonts w:ascii="Tahoma" w:hAnsi="Tahoma" w:cs="Tahoma"/>
          <w:sz w:val="16"/>
          <w:szCs w:val="16"/>
        </w:rPr>
      </w:pPr>
      <w:r>
        <w:rPr>
          <w:rFonts w:ascii="Tahoma" w:hAnsi="Tahoma" w:cs="Tahoma"/>
          <w:sz w:val="16"/>
          <w:szCs w:val="16"/>
        </w:rPr>
        <w:t>Rozhraní: Bluetooth</w:t>
      </w:r>
    </w:p>
    <w:p w14:paraId="5C4C5CB6" w14:textId="77777777" w:rsidR="001F44EC" w:rsidRDefault="001F44EC" w:rsidP="001F44EC">
      <w:pPr>
        <w:rPr>
          <w:rFonts w:ascii="Tahoma" w:hAnsi="Tahoma" w:cs="Tahoma"/>
          <w:sz w:val="16"/>
          <w:szCs w:val="16"/>
        </w:rPr>
      </w:pPr>
      <w:r>
        <w:rPr>
          <w:rFonts w:ascii="Tahoma" w:hAnsi="Tahoma" w:cs="Tahoma"/>
          <w:sz w:val="16"/>
          <w:szCs w:val="16"/>
        </w:rPr>
        <w:t>Barva: černá</w:t>
      </w:r>
    </w:p>
    <w:p w14:paraId="788D9C96" w14:textId="77777777" w:rsidR="001F44EC" w:rsidRDefault="001F44EC" w:rsidP="001F44EC">
      <w:pPr>
        <w:rPr>
          <w:rFonts w:ascii="Tahoma" w:hAnsi="Tahoma" w:cs="Tahoma"/>
          <w:sz w:val="16"/>
          <w:szCs w:val="16"/>
        </w:rPr>
      </w:pPr>
      <w:r>
        <w:rPr>
          <w:rFonts w:ascii="Tahoma" w:hAnsi="Tahoma" w:cs="Tahoma"/>
          <w:sz w:val="16"/>
          <w:szCs w:val="16"/>
        </w:rPr>
        <w:t>Rozlišení: 1200 DPI</w:t>
      </w:r>
    </w:p>
    <w:p w14:paraId="6BBD2AF7" w14:textId="77777777" w:rsidR="001F44EC" w:rsidRDefault="001F44EC" w:rsidP="001F44EC">
      <w:pPr>
        <w:rPr>
          <w:rFonts w:ascii="Tahoma" w:hAnsi="Tahoma" w:cs="Tahoma"/>
          <w:sz w:val="16"/>
          <w:szCs w:val="16"/>
        </w:rPr>
      </w:pPr>
      <w:r>
        <w:rPr>
          <w:rFonts w:ascii="Tahoma" w:hAnsi="Tahoma" w:cs="Tahoma"/>
          <w:sz w:val="16"/>
          <w:szCs w:val="16"/>
        </w:rPr>
        <w:t>Další parametry: čtyř směrné kolečko, tvarově souměrná pro pravé i levé použití</w:t>
      </w:r>
    </w:p>
    <w:p w14:paraId="532624F7" w14:textId="77777777" w:rsidR="004256A7" w:rsidRDefault="004256A7" w:rsidP="001F44EC">
      <w:pPr>
        <w:rPr>
          <w:rFonts w:ascii="Tahoma" w:hAnsi="Tahoma" w:cs="Tahoma"/>
          <w:sz w:val="16"/>
          <w:szCs w:val="16"/>
        </w:rPr>
      </w:pPr>
    </w:p>
    <w:p w14:paraId="7964EC79" w14:textId="77777777" w:rsidR="004256A7" w:rsidRPr="003875FD" w:rsidRDefault="004256A7" w:rsidP="001F44EC">
      <w:pPr>
        <w:rPr>
          <w:rFonts w:ascii="Tahoma" w:hAnsi="Tahoma" w:cs="Tahoma"/>
          <w:sz w:val="16"/>
          <w:szCs w:val="16"/>
        </w:rPr>
      </w:pPr>
    </w:p>
    <w:p w14:paraId="2FD0C882"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13</w:t>
      </w:r>
    </w:p>
    <w:p w14:paraId="77A8E217"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Brašna pro Notebook 1 (položka č. 11)</w:t>
      </w:r>
      <w:r w:rsidRPr="00D9568D">
        <w:rPr>
          <w:rFonts w:ascii="Tahoma" w:hAnsi="Tahoma" w:cs="Tahoma"/>
          <w:b/>
          <w:sz w:val="20"/>
          <w:szCs w:val="20"/>
        </w:rPr>
        <w:tab/>
      </w:r>
      <w:r>
        <w:rPr>
          <w:rFonts w:ascii="Tahoma" w:hAnsi="Tahoma" w:cs="Tahoma"/>
          <w:b/>
          <w:sz w:val="20"/>
          <w:szCs w:val="20"/>
        </w:rPr>
        <w:t>3 kusy</w:t>
      </w:r>
    </w:p>
    <w:p w14:paraId="24F67568" w14:textId="77777777" w:rsidR="001F44EC" w:rsidRPr="0059062A" w:rsidRDefault="003D162D" w:rsidP="001F44EC">
      <w:pPr>
        <w:contextualSpacing/>
        <w:rPr>
          <w:rFonts w:ascii="Tahoma" w:hAnsi="Tahoma" w:cs="Tahoma"/>
          <w:b/>
          <w:i/>
          <w:sz w:val="20"/>
          <w:szCs w:val="20"/>
        </w:rPr>
      </w:pPr>
      <w:r>
        <w:rPr>
          <w:rFonts w:ascii="Tahoma" w:hAnsi="Tahoma" w:cs="Tahoma"/>
          <w:b/>
          <w:i/>
          <w:sz w:val="20"/>
          <w:szCs w:val="20"/>
        </w:rPr>
        <w:t xml:space="preserve">Typ: </w:t>
      </w:r>
      <w:r w:rsidRPr="003D162D">
        <w:rPr>
          <w:rFonts w:ascii="Tahoma" w:hAnsi="Tahoma" w:cs="Tahoma"/>
          <w:b/>
          <w:i/>
          <w:sz w:val="20"/>
          <w:szCs w:val="20"/>
        </w:rPr>
        <w:t>Brašna Trust 20683 14" black</w:t>
      </w:r>
    </w:p>
    <w:p w14:paraId="1E02E3BC" w14:textId="77777777" w:rsidR="001F44EC" w:rsidRDefault="00CB07EA" w:rsidP="001F44EC">
      <w:pPr>
        <w:contextualSpacing/>
        <w:rPr>
          <w:rFonts w:ascii="Tahoma" w:hAnsi="Tahoma" w:cs="Tahoma"/>
          <w:b/>
          <w:i/>
          <w:sz w:val="20"/>
          <w:szCs w:val="20"/>
        </w:rPr>
      </w:pPr>
      <w:r>
        <w:rPr>
          <w:rFonts w:ascii="Tahoma" w:hAnsi="Tahoma" w:cs="Tahoma"/>
          <w:b/>
          <w:i/>
          <w:sz w:val="20"/>
          <w:szCs w:val="20"/>
        </w:rPr>
        <w:t>PN: Trust 20683</w:t>
      </w:r>
    </w:p>
    <w:p w14:paraId="6FE76BAD" w14:textId="77777777" w:rsidR="001F44EC" w:rsidRPr="003875FD" w:rsidRDefault="001F44EC" w:rsidP="001F44EC">
      <w:pPr>
        <w:rPr>
          <w:rFonts w:ascii="Tahoma" w:hAnsi="Tahoma" w:cs="Tahoma"/>
          <w:sz w:val="16"/>
          <w:szCs w:val="16"/>
        </w:rPr>
      </w:pPr>
      <w:r w:rsidRPr="003875FD">
        <w:rPr>
          <w:rFonts w:ascii="Tahoma" w:hAnsi="Tahoma" w:cs="Tahoma"/>
          <w:sz w:val="16"/>
          <w:szCs w:val="16"/>
        </w:rPr>
        <w:t>Odolná úložná a přepravní brašna pro 14" notebooky a periferní zařízení</w:t>
      </w:r>
    </w:p>
    <w:p w14:paraId="1C1AB786" w14:textId="77777777" w:rsidR="001F44EC" w:rsidRPr="003875FD" w:rsidRDefault="001F44EC" w:rsidP="001F44EC">
      <w:pPr>
        <w:rPr>
          <w:rFonts w:ascii="Tahoma" w:hAnsi="Tahoma" w:cs="Tahoma"/>
          <w:sz w:val="16"/>
          <w:szCs w:val="16"/>
        </w:rPr>
      </w:pPr>
      <w:r w:rsidRPr="003875FD">
        <w:rPr>
          <w:rFonts w:ascii="Tahoma" w:hAnsi="Tahoma" w:cs="Tahoma"/>
          <w:sz w:val="16"/>
          <w:szCs w:val="16"/>
        </w:rPr>
        <w:t>Moderní design vyrobený z voděodolné, pevné látky</w:t>
      </w:r>
    </w:p>
    <w:p w14:paraId="47FF43E8" w14:textId="77777777" w:rsidR="001F44EC" w:rsidRPr="003875FD" w:rsidRDefault="001F44EC" w:rsidP="001F44EC">
      <w:pPr>
        <w:rPr>
          <w:rFonts w:ascii="Tahoma" w:hAnsi="Tahoma" w:cs="Tahoma"/>
          <w:sz w:val="16"/>
          <w:szCs w:val="16"/>
        </w:rPr>
      </w:pPr>
      <w:r w:rsidRPr="003875FD">
        <w:rPr>
          <w:rFonts w:ascii="Tahoma" w:hAnsi="Tahoma" w:cs="Tahoma"/>
          <w:sz w:val="16"/>
          <w:szCs w:val="16"/>
        </w:rPr>
        <w:t>Polstrovaná, měkká a ochranná hlavní přihrádka (349 x 245 mm)</w:t>
      </w:r>
    </w:p>
    <w:p w14:paraId="26DCE5E9" w14:textId="77777777" w:rsidR="001F44EC" w:rsidRPr="003875FD" w:rsidRDefault="001F44EC" w:rsidP="001F44EC">
      <w:pPr>
        <w:rPr>
          <w:rFonts w:ascii="Tahoma" w:hAnsi="Tahoma" w:cs="Tahoma"/>
          <w:sz w:val="16"/>
          <w:szCs w:val="16"/>
        </w:rPr>
      </w:pPr>
      <w:r w:rsidRPr="003875FD">
        <w:rPr>
          <w:rFonts w:ascii="Tahoma" w:hAnsi="Tahoma" w:cs="Tahoma"/>
          <w:sz w:val="16"/>
          <w:szCs w:val="16"/>
        </w:rPr>
        <w:t>Velká polstrovaná přední kapsa se zipem pro nabíječku, mobilní telefon, peněženku atd.</w:t>
      </w:r>
    </w:p>
    <w:p w14:paraId="036CF231" w14:textId="77777777" w:rsidR="001F44EC" w:rsidRPr="003875FD" w:rsidRDefault="001F44EC" w:rsidP="001F44EC">
      <w:pPr>
        <w:rPr>
          <w:rFonts w:ascii="Tahoma" w:hAnsi="Tahoma" w:cs="Tahoma"/>
          <w:sz w:val="16"/>
          <w:szCs w:val="16"/>
        </w:rPr>
      </w:pPr>
      <w:r w:rsidRPr="003875FD">
        <w:rPr>
          <w:rFonts w:ascii="Tahoma" w:hAnsi="Tahoma" w:cs="Tahoma"/>
          <w:sz w:val="16"/>
          <w:szCs w:val="16"/>
        </w:rPr>
        <w:t>Nastavitelný popruh s pohodlnou ramenní vycpávkou</w:t>
      </w:r>
    </w:p>
    <w:p w14:paraId="0593ED6A" w14:textId="77777777" w:rsidR="001F44EC" w:rsidRPr="003875FD" w:rsidRDefault="001F44EC" w:rsidP="001F44EC">
      <w:pPr>
        <w:rPr>
          <w:rFonts w:ascii="Tahoma" w:hAnsi="Tahoma" w:cs="Tahoma"/>
          <w:sz w:val="16"/>
          <w:szCs w:val="16"/>
        </w:rPr>
      </w:pPr>
      <w:r w:rsidRPr="003875FD">
        <w:rPr>
          <w:rFonts w:ascii="Tahoma" w:hAnsi="Tahoma" w:cs="Tahoma"/>
          <w:sz w:val="16"/>
          <w:szCs w:val="16"/>
        </w:rPr>
        <w:t>Zadní popruh umožňuje připevnit brašnu k tašce na kolečkách</w:t>
      </w:r>
    </w:p>
    <w:p w14:paraId="1707A40C" w14:textId="77777777" w:rsidR="001F44EC" w:rsidRDefault="001F44EC" w:rsidP="001F44EC">
      <w:pPr>
        <w:rPr>
          <w:rFonts w:ascii="Tahoma" w:hAnsi="Tahoma" w:cs="Tahoma"/>
          <w:sz w:val="16"/>
          <w:szCs w:val="16"/>
        </w:rPr>
      </w:pPr>
    </w:p>
    <w:p w14:paraId="1B2D1E1A" w14:textId="77777777" w:rsidR="001F44EC" w:rsidRDefault="001F44EC" w:rsidP="001F44EC">
      <w:pPr>
        <w:rPr>
          <w:rFonts w:ascii="Tahoma" w:hAnsi="Tahoma" w:cs="Tahoma"/>
          <w:sz w:val="16"/>
          <w:szCs w:val="16"/>
        </w:rPr>
      </w:pPr>
    </w:p>
    <w:p w14:paraId="2CE898B3"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14</w:t>
      </w:r>
    </w:p>
    <w:p w14:paraId="7236C8EA"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Dokovací stanice pro Notebook 1 (položka č. 11)</w:t>
      </w:r>
      <w:r w:rsidRPr="00D9568D">
        <w:rPr>
          <w:rFonts w:ascii="Tahoma" w:hAnsi="Tahoma" w:cs="Tahoma"/>
          <w:b/>
          <w:sz w:val="20"/>
          <w:szCs w:val="20"/>
        </w:rPr>
        <w:tab/>
      </w:r>
      <w:r>
        <w:rPr>
          <w:rFonts w:ascii="Tahoma" w:hAnsi="Tahoma" w:cs="Tahoma"/>
          <w:b/>
          <w:sz w:val="20"/>
          <w:szCs w:val="20"/>
        </w:rPr>
        <w:t>1 kus</w:t>
      </w:r>
    </w:p>
    <w:p w14:paraId="3AC6BA8F" w14:textId="77777777" w:rsidR="001F44EC" w:rsidRPr="0059062A" w:rsidRDefault="001F13B1" w:rsidP="001F44EC">
      <w:pPr>
        <w:contextualSpacing/>
        <w:rPr>
          <w:rFonts w:ascii="Tahoma" w:hAnsi="Tahoma" w:cs="Tahoma"/>
          <w:b/>
          <w:i/>
          <w:sz w:val="20"/>
          <w:szCs w:val="20"/>
        </w:rPr>
      </w:pPr>
      <w:r>
        <w:rPr>
          <w:rFonts w:ascii="Tahoma" w:hAnsi="Tahoma" w:cs="Tahoma"/>
          <w:b/>
          <w:i/>
          <w:sz w:val="20"/>
          <w:szCs w:val="20"/>
        </w:rPr>
        <w:t xml:space="preserve">Typ: </w:t>
      </w:r>
      <w:r w:rsidRPr="001F13B1">
        <w:rPr>
          <w:rFonts w:ascii="Tahoma" w:hAnsi="Tahoma" w:cs="Tahoma"/>
          <w:b/>
          <w:i/>
          <w:sz w:val="20"/>
          <w:szCs w:val="20"/>
        </w:rPr>
        <w:t>ThinkPad Ultra Dock s 90W zdrojem</w:t>
      </w:r>
    </w:p>
    <w:p w14:paraId="74EFDC08" w14:textId="77777777" w:rsidR="001F44EC" w:rsidRDefault="001F13B1" w:rsidP="001F44EC">
      <w:pPr>
        <w:contextualSpacing/>
        <w:rPr>
          <w:rFonts w:ascii="Tahoma" w:hAnsi="Tahoma" w:cs="Tahoma"/>
          <w:b/>
          <w:i/>
          <w:sz w:val="20"/>
          <w:szCs w:val="20"/>
        </w:rPr>
      </w:pPr>
      <w:r>
        <w:rPr>
          <w:rFonts w:ascii="Tahoma" w:hAnsi="Tahoma" w:cs="Tahoma"/>
          <w:b/>
          <w:i/>
          <w:sz w:val="20"/>
          <w:szCs w:val="20"/>
        </w:rPr>
        <w:t xml:space="preserve">PN: </w:t>
      </w:r>
      <w:r w:rsidRPr="001F13B1">
        <w:rPr>
          <w:rFonts w:ascii="Tahoma" w:hAnsi="Tahoma" w:cs="Tahoma"/>
          <w:b/>
          <w:i/>
          <w:sz w:val="20"/>
          <w:szCs w:val="20"/>
        </w:rPr>
        <w:t>40A20090EU</w:t>
      </w:r>
    </w:p>
    <w:p w14:paraId="30D9282D" w14:textId="77777777" w:rsidR="001F44EC" w:rsidRPr="000F56B5" w:rsidRDefault="001F44EC" w:rsidP="001F44EC">
      <w:pPr>
        <w:rPr>
          <w:rFonts w:ascii="Tahoma" w:hAnsi="Tahoma" w:cs="Tahoma"/>
          <w:sz w:val="16"/>
          <w:szCs w:val="16"/>
        </w:rPr>
      </w:pPr>
      <w:r w:rsidRPr="000F56B5">
        <w:rPr>
          <w:rFonts w:ascii="Tahoma" w:hAnsi="Tahoma" w:cs="Tahoma"/>
          <w:sz w:val="16"/>
          <w:szCs w:val="16"/>
        </w:rPr>
        <w:t>Dokovací stanice kompa</w:t>
      </w:r>
      <w:r>
        <w:rPr>
          <w:rFonts w:ascii="Tahoma" w:hAnsi="Tahoma" w:cs="Tahoma"/>
          <w:sz w:val="16"/>
          <w:szCs w:val="16"/>
        </w:rPr>
        <w:t>tibilní k soutěžené položce č. 11</w:t>
      </w:r>
    </w:p>
    <w:p w14:paraId="15E71733" w14:textId="77777777" w:rsidR="001F44EC" w:rsidRDefault="001F44EC" w:rsidP="001F44EC">
      <w:pPr>
        <w:rPr>
          <w:rFonts w:ascii="Tahoma" w:hAnsi="Tahoma" w:cs="Tahoma"/>
          <w:sz w:val="16"/>
          <w:szCs w:val="16"/>
        </w:rPr>
      </w:pPr>
      <w:r w:rsidRPr="000F56B5">
        <w:rPr>
          <w:rFonts w:ascii="Tahoma" w:hAnsi="Tahoma" w:cs="Tahoma"/>
          <w:sz w:val="16"/>
          <w:szCs w:val="16"/>
        </w:rPr>
        <w:t>Porty: 3x USB 2.0, 3x USB 3.0, 10/1000 Gigabit Ethernet, 1x DisplayPort 1.2, 1x DVI-D, 1x VGA, 1x Stereo/Mic Combo Audio Port, Cable lock slot, 1x Key lock Kensington, dodáváno s 90W AC adaptérem</w:t>
      </w:r>
    </w:p>
    <w:p w14:paraId="5D71B2A1" w14:textId="77777777" w:rsidR="001F44EC" w:rsidRPr="00BF4FAF" w:rsidRDefault="001F44EC" w:rsidP="001F44EC">
      <w:pPr>
        <w:rPr>
          <w:rFonts w:ascii="Tahoma" w:hAnsi="Tahoma" w:cs="Tahoma"/>
          <w:sz w:val="16"/>
          <w:szCs w:val="16"/>
        </w:rPr>
      </w:pPr>
      <w:r w:rsidRPr="00BF4FAF">
        <w:rPr>
          <w:rFonts w:ascii="Tahoma" w:hAnsi="Tahoma" w:cs="Tahoma"/>
          <w:sz w:val="16"/>
          <w:szCs w:val="16"/>
        </w:rPr>
        <w:t>Možnost připojení dvou monitorů do digitálních výstupů současně</w:t>
      </w:r>
    </w:p>
    <w:p w14:paraId="6DDE9FAE" w14:textId="77777777" w:rsidR="001F44EC" w:rsidRDefault="001F44EC" w:rsidP="001F44EC">
      <w:pPr>
        <w:rPr>
          <w:rFonts w:ascii="Tahoma" w:hAnsi="Tahoma" w:cs="Tahoma"/>
          <w:sz w:val="16"/>
          <w:szCs w:val="16"/>
        </w:rPr>
      </w:pPr>
    </w:p>
    <w:p w14:paraId="10A0C435" w14:textId="77777777" w:rsidR="001F44EC" w:rsidRDefault="001F44EC" w:rsidP="001F44EC">
      <w:pPr>
        <w:rPr>
          <w:rFonts w:ascii="Tahoma" w:hAnsi="Tahoma" w:cs="Tahoma"/>
          <w:sz w:val="16"/>
          <w:szCs w:val="16"/>
        </w:rPr>
      </w:pPr>
    </w:p>
    <w:p w14:paraId="0293F19C"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15</w:t>
      </w:r>
    </w:p>
    <w:p w14:paraId="00A8A4AC"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Externí DVD-RW pro Notebook 1 (položka č. 11)</w:t>
      </w:r>
      <w:r w:rsidRPr="00D9568D">
        <w:rPr>
          <w:rFonts w:ascii="Tahoma" w:hAnsi="Tahoma" w:cs="Tahoma"/>
          <w:b/>
          <w:sz w:val="20"/>
          <w:szCs w:val="20"/>
        </w:rPr>
        <w:tab/>
      </w:r>
      <w:r>
        <w:rPr>
          <w:rFonts w:ascii="Tahoma" w:hAnsi="Tahoma" w:cs="Tahoma"/>
          <w:b/>
          <w:sz w:val="20"/>
          <w:szCs w:val="20"/>
        </w:rPr>
        <w:t>1 kus</w:t>
      </w:r>
    </w:p>
    <w:p w14:paraId="60C21A66" w14:textId="77777777" w:rsidR="001F44EC" w:rsidRPr="0059062A" w:rsidRDefault="001F13B1" w:rsidP="001F44EC">
      <w:pPr>
        <w:contextualSpacing/>
        <w:rPr>
          <w:rFonts w:ascii="Tahoma" w:hAnsi="Tahoma" w:cs="Tahoma"/>
          <w:b/>
          <w:i/>
          <w:sz w:val="20"/>
          <w:szCs w:val="20"/>
        </w:rPr>
      </w:pPr>
      <w:r>
        <w:rPr>
          <w:rFonts w:ascii="Tahoma" w:hAnsi="Tahoma" w:cs="Tahoma"/>
          <w:b/>
          <w:i/>
          <w:sz w:val="20"/>
          <w:szCs w:val="20"/>
        </w:rPr>
        <w:t xml:space="preserve">Typ: </w:t>
      </w:r>
      <w:r w:rsidRPr="001F13B1">
        <w:rPr>
          <w:rFonts w:ascii="Tahoma" w:hAnsi="Tahoma" w:cs="Tahoma"/>
          <w:b/>
          <w:i/>
          <w:sz w:val="20"/>
          <w:szCs w:val="20"/>
        </w:rPr>
        <w:t>Lenovo UltraSlim USB vypalovačka</w:t>
      </w:r>
    </w:p>
    <w:p w14:paraId="117BA992" w14:textId="77777777" w:rsidR="001F44EC" w:rsidRDefault="001F13B1" w:rsidP="001F44EC">
      <w:pPr>
        <w:contextualSpacing/>
        <w:rPr>
          <w:rFonts w:ascii="Tahoma" w:hAnsi="Tahoma" w:cs="Tahoma"/>
          <w:b/>
          <w:i/>
          <w:sz w:val="20"/>
          <w:szCs w:val="20"/>
        </w:rPr>
      </w:pPr>
      <w:r>
        <w:rPr>
          <w:rFonts w:ascii="Tahoma" w:hAnsi="Tahoma" w:cs="Tahoma"/>
          <w:b/>
          <w:i/>
          <w:sz w:val="20"/>
          <w:szCs w:val="20"/>
        </w:rPr>
        <w:t xml:space="preserve">PN: </w:t>
      </w:r>
      <w:r w:rsidRPr="001F13B1">
        <w:rPr>
          <w:rFonts w:ascii="Tahoma" w:hAnsi="Tahoma" w:cs="Tahoma"/>
          <w:b/>
          <w:i/>
          <w:sz w:val="20"/>
          <w:szCs w:val="20"/>
        </w:rPr>
        <w:t>4XA0E97775</w:t>
      </w:r>
    </w:p>
    <w:p w14:paraId="502509B3" w14:textId="77777777" w:rsidR="001F44EC" w:rsidRPr="00582C81" w:rsidRDefault="001F44EC" w:rsidP="001F44EC">
      <w:pPr>
        <w:rPr>
          <w:rFonts w:ascii="Tahoma" w:hAnsi="Tahoma" w:cs="Tahoma"/>
          <w:sz w:val="16"/>
          <w:szCs w:val="16"/>
        </w:rPr>
      </w:pPr>
      <w:r w:rsidRPr="00582C81">
        <w:rPr>
          <w:rFonts w:ascii="Tahoma" w:hAnsi="Tahoma" w:cs="Tahoma"/>
          <w:sz w:val="16"/>
          <w:szCs w:val="16"/>
        </w:rPr>
        <w:t>Externí DVD vypalovačka od stejného výrobce jako je výrobce soutěžené položky č.11</w:t>
      </w:r>
    </w:p>
    <w:p w14:paraId="37F1F2B1" w14:textId="77777777" w:rsidR="001F44EC" w:rsidRPr="00582C81" w:rsidRDefault="001F44EC" w:rsidP="001F44EC">
      <w:pPr>
        <w:rPr>
          <w:rFonts w:ascii="Tahoma" w:hAnsi="Tahoma" w:cs="Tahoma"/>
          <w:sz w:val="16"/>
          <w:szCs w:val="16"/>
        </w:rPr>
      </w:pPr>
      <w:r w:rsidRPr="00582C81">
        <w:rPr>
          <w:rFonts w:ascii="Tahoma" w:hAnsi="Tahoma" w:cs="Tahoma"/>
          <w:sz w:val="16"/>
          <w:szCs w:val="16"/>
        </w:rPr>
        <w:t>Rozhraní: USB</w:t>
      </w:r>
    </w:p>
    <w:p w14:paraId="57F841E6" w14:textId="77777777" w:rsidR="001F44EC" w:rsidRPr="00582C81" w:rsidRDefault="001F44EC" w:rsidP="001F44EC">
      <w:pPr>
        <w:rPr>
          <w:rFonts w:ascii="Tahoma" w:hAnsi="Tahoma" w:cs="Tahoma"/>
          <w:sz w:val="16"/>
          <w:szCs w:val="16"/>
        </w:rPr>
      </w:pPr>
      <w:r w:rsidRPr="00582C81">
        <w:rPr>
          <w:rFonts w:ascii="Tahoma" w:hAnsi="Tahoma" w:cs="Tahoma"/>
          <w:sz w:val="16"/>
          <w:szCs w:val="16"/>
        </w:rPr>
        <w:t>Napájení: 2x USB (není potřeba externí adaptér</w:t>
      </w:r>
      <w:r>
        <w:rPr>
          <w:rFonts w:ascii="Tahoma" w:hAnsi="Tahoma" w:cs="Tahoma"/>
          <w:sz w:val="16"/>
          <w:szCs w:val="16"/>
        </w:rPr>
        <w:t>)</w:t>
      </w:r>
    </w:p>
    <w:p w14:paraId="6A04E6F9" w14:textId="77777777" w:rsidR="001F44EC" w:rsidRPr="00582C81" w:rsidRDefault="001F44EC" w:rsidP="001F44EC">
      <w:pPr>
        <w:rPr>
          <w:rFonts w:ascii="Tahoma" w:hAnsi="Tahoma" w:cs="Tahoma"/>
          <w:sz w:val="16"/>
          <w:szCs w:val="16"/>
        </w:rPr>
      </w:pPr>
      <w:r>
        <w:rPr>
          <w:rFonts w:ascii="Tahoma" w:hAnsi="Tahoma" w:cs="Tahoma"/>
          <w:sz w:val="16"/>
          <w:szCs w:val="16"/>
        </w:rPr>
        <w:t>Fyzické specifikace: výška: 13</w:t>
      </w:r>
      <w:r w:rsidRPr="00582C81">
        <w:rPr>
          <w:rFonts w:ascii="Tahoma" w:hAnsi="Tahoma" w:cs="Tahoma"/>
          <w:sz w:val="16"/>
          <w:szCs w:val="16"/>
        </w:rPr>
        <w:t>2 mm, šířka: 136 mm, délka: 154 mm</w:t>
      </w:r>
      <w:r w:rsidRPr="00582C81">
        <w:rPr>
          <w:rFonts w:ascii="Tahoma" w:hAnsi="Tahoma" w:cs="Tahoma"/>
          <w:sz w:val="16"/>
          <w:szCs w:val="16"/>
        </w:rPr>
        <w:br/>
        <w:t>Hmotnost: 235 g</w:t>
      </w:r>
    </w:p>
    <w:p w14:paraId="591DD72A" w14:textId="77777777" w:rsidR="001F44EC" w:rsidRDefault="001F44EC" w:rsidP="001F44EC">
      <w:pPr>
        <w:rPr>
          <w:rFonts w:ascii="Tahoma" w:hAnsi="Tahoma" w:cs="Tahoma"/>
          <w:sz w:val="16"/>
          <w:szCs w:val="16"/>
        </w:rPr>
      </w:pPr>
      <w:r>
        <w:rPr>
          <w:rFonts w:ascii="Tahoma" w:hAnsi="Tahoma" w:cs="Tahoma"/>
          <w:sz w:val="16"/>
          <w:szCs w:val="16"/>
        </w:rPr>
        <w:t>Barva: černá</w:t>
      </w:r>
    </w:p>
    <w:p w14:paraId="68D457FF" w14:textId="77777777" w:rsidR="001F44EC" w:rsidRDefault="001F44EC" w:rsidP="001F44EC">
      <w:pPr>
        <w:rPr>
          <w:rFonts w:ascii="Tahoma" w:hAnsi="Tahoma" w:cs="Tahoma"/>
          <w:sz w:val="16"/>
          <w:szCs w:val="16"/>
        </w:rPr>
      </w:pPr>
    </w:p>
    <w:p w14:paraId="3540C780" w14:textId="77777777" w:rsidR="001F44EC" w:rsidRDefault="001F44EC" w:rsidP="001F44EC">
      <w:pPr>
        <w:rPr>
          <w:rFonts w:ascii="Tahoma" w:hAnsi="Tahoma" w:cs="Tahoma"/>
          <w:sz w:val="16"/>
          <w:szCs w:val="16"/>
        </w:rPr>
      </w:pPr>
    </w:p>
    <w:p w14:paraId="113248A1" w14:textId="77777777" w:rsidR="001F44EC" w:rsidRPr="00D9568D" w:rsidRDefault="001F44EC" w:rsidP="001F44EC">
      <w:pPr>
        <w:rPr>
          <w:rFonts w:ascii="Tahoma" w:hAnsi="Tahoma" w:cs="Tahoma"/>
          <w:b/>
          <w:bCs/>
          <w:sz w:val="20"/>
          <w:szCs w:val="20"/>
          <w:u w:val="single"/>
        </w:rPr>
      </w:pPr>
      <w:r>
        <w:rPr>
          <w:rFonts w:ascii="Tahoma" w:hAnsi="Tahoma" w:cs="Tahoma"/>
          <w:b/>
          <w:bCs/>
          <w:sz w:val="20"/>
          <w:szCs w:val="20"/>
          <w:u w:val="single"/>
        </w:rPr>
        <w:t>Položka č. 16</w:t>
      </w:r>
    </w:p>
    <w:p w14:paraId="5118F4C5" w14:textId="77777777" w:rsidR="001F44EC" w:rsidRDefault="001F44EC" w:rsidP="001F44EC">
      <w:pPr>
        <w:tabs>
          <w:tab w:val="left" w:pos="7797"/>
        </w:tabs>
        <w:contextualSpacing/>
        <w:rPr>
          <w:rFonts w:ascii="Tahoma" w:hAnsi="Tahoma" w:cs="Tahoma"/>
          <w:b/>
          <w:sz w:val="20"/>
          <w:szCs w:val="20"/>
        </w:rPr>
      </w:pPr>
      <w:r>
        <w:rPr>
          <w:rFonts w:ascii="Tahoma" w:hAnsi="Tahoma" w:cs="Tahoma"/>
          <w:b/>
          <w:sz w:val="20"/>
          <w:szCs w:val="20"/>
        </w:rPr>
        <w:t>Barevná multifunkční tiskárna 2</w:t>
      </w:r>
      <w:r w:rsidRPr="00D9568D">
        <w:rPr>
          <w:rFonts w:ascii="Tahoma" w:hAnsi="Tahoma" w:cs="Tahoma"/>
          <w:b/>
          <w:sz w:val="20"/>
          <w:szCs w:val="20"/>
        </w:rPr>
        <w:tab/>
      </w:r>
      <w:r>
        <w:rPr>
          <w:rFonts w:ascii="Tahoma" w:hAnsi="Tahoma" w:cs="Tahoma"/>
          <w:b/>
          <w:sz w:val="20"/>
          <w:szCs w:val="20"/>
        </w:rPr>
        <w:t>1 kus</w:t>
      </w:r>
    </w:p>
    <w:p w14:paraId="457310D1" w14:textId="77777777" w:rsidR="001F44EC" w:rsidRPr="0059062A" w:rsidRDefault="001F44EC" w:rsidP="001F44EC">
      <w:pPr>
        <w:contextualSpacing/>
        <w:rPr>
          <w:rFonts w:ascii="Tahoma" w:hAnsi="Tahoma" w:cs="Tahoma"/>
          <w:b/>
          <w:i/>
          <w:sz w:val="20"/>
          <w:szCs w:val="20"/>
        </w:rPr>
      </w:pPr>
      <w:r w:rsidRPr="0059062A">
        <w:rPr>
          <w:rFonts w:ascii="Tahoma" w:hAnsi="Tahoma" w:cs="Tahoma"/>
          <w:b/>
          <w:i/>
          <w:sz w:val="20"/>
          <w:szCs w:val="20"/>
        </w:rPr>
        <w:t xml:space="preserve">Typ: </w:t>
      </w:r>
      <w:r w:rsidR="001F13B1" w:rsidRPr="001F13B1">
        <w:rPr>
          <w:rFonts w:ascii="Tahoma" w:hAnsi="Tahoma" w:cs="Tahoma"/>
          <w:b/>
          <w:i/>
          <w:sz w:val="20"/>
          <w:szCs w:val="20"/>
        </w:rPr>
        <w:t>HP PageWide Pro 477dw MFP</w:t>
      </w:r>
    </w:p>
    <w:p w14:paraId="6A59074D" w14:textId="77777777" w:rsidR="001F44EC" w:rsidRDefault="001F13B1" w:rsidP="001F44EC">
      <w:pPr>
        <w:contextualSpacing/>
        <w:rPr>
          <w:rFonts w:ascii="Tahoma" w:hAnsi="Tahoma" w:cs="Tahoma"/>
          <w:b/>
          <w:i/>
          <w:sz w:val="20"/>
          <w:szCs w:val="20"/>
        </w:rPr>
      </w:pPr>
      <w:r>
        <w:rPr>
          <w:rFonts w:ascii="Tahoma" w:hAnsi="Tahoma" w:cs="Tahoma"/>
          <w:b/>
          <w:i/>
          <w:sz w:val="20"/>
          <w:szCs w:val="20"/>
        </w:rPr>
        <w:t xml:space="preserve">PN: </w:t>
      </w:r>
      <w:r w:rsidRPr="001F13B1">
        <w:rPr>
          <w:rFonts w:ascii="Tahoma" w:hAnsi="Tahoma" w:cs="Tahoma"/>
          <w:b/>
          <w:i/>
          <w:sz w:val="20"/>
          <w:szCs w:val="20"/>
        </w:rPr>
        <w:t>D3Q20B</w:t>
      </w:r>
    </w:p>
    <w:p w14:paraId="747A0BF5" w14:textId="77777777" w:rsidR="001F44EC" w:rsidRPr="00382402" w:rsidRDefault="001F44EC" w:rsidP="001F44EC">
      <w:pPr>
        <w:rPr>
          <w:rFonts w:ascii="Tahoma" w:hAnsi="Tahoma" w:cs="Tahoma"/>
          <w:sz w:val="16"/>
          <w:szCs w:val="16"/>
        </w:rPr>
      </w:pPr>
      <w:r w:rsidRPr="00382402">
        <w:rPr>
          <w:rFonts w:ascii="Tahoma" w:hAnsi="Tahoma" w:cs="Tahoma"/>
          <w:sz w:val="16"/>
          <w:szCs w:val="16"/>
        </w:rPr>
        <w:t>Fu</w:t>
      </w:r>
      <w:r>
        <w:rPr>
          <w:rFonts w:ascii="Tahoma" w:hAnsi="Tahoma" w:cs="Tahoma"/>
          <w:sz w:val="16"/>
          <w:szCs w:val="16"/>
        </w:rPr>
        <w:t>nkce: Tiskárna, skener, kopírka, fax</w:t>
      </w:r>
    </w:p>
    <w:p w14:paraId="0929A0EE" w14:textId="77777777" w:rsidR="001F44EC" w:rsidRPr="00382402" w:rsidRDefault="001F44EC" w:rsidP="001F44EC">
      <w:pPr>
        <w:rPr>
          <w:rFonts w:ascii="Tahoma" w:hAnsi="Tahoma" w:cs="Tahoma"/>
          <w:sz w:val="16"/>
          <w:szCs w:val="16"/>
        </w:rPr>
      </w:pPr>
      <w:r w:rsidRPr="00382402">
        <w:rPr>
          <w:rFonts w:ascii="Tahoma" w:hAnsi="Tahoma" w:cs="Tahoma"/>
          <w:sz w:val="16"/>
          <w:szCs w:val="16"/>
        </w:rPr>
        <w:t>Rychlost černobílého tisku: ISO: Až 40 str./min</w:t>
      </w:r>
    </w:p>
    <w:p w14:paraId="1D0F85BB" w14:textId="77777777" w:rsidR="001F44EC" w:rsidRPr="00382402" w:rsidRDefault="001F44EC" w:rsidP="001F44EC">
      <w:pPr>
        <w:rPr>
          <w:rFonts w:ascii="Tahoma" w:hAnsi="Tahoma" w:cs="Tahoma"/>
          <w:sz w:val="16"/>
          <w:szCs w:val="16"/>
        </w:rPr>
      </w:pPr>
      <w:r w:rsidRPr="00382402">
        <w:rPr>
          <w:rFonts w:ascii="Tahoma" w:hAnsi="Tahoma" w:cs="Tahoma"/>
          <w:sz w:val="16"/>
          <w:szCs w:val="16"/>
        </w:rPr>
        <w:t>Rychlost barevného tisku: ISO: Až 40 str./min</w:t>
      </w:r>
    </w:p>
    <w:p w14:paraId="778A2468" w14:textId="77777777" w:rsidR="001F44EC" w:rsidRPr="00382402" w:rsidRDefault="001F44EC" w:rsidP="001F44EC">
      <w:pPr>
        <w:rPr>
          <w:rFonts w:ascii="Tahoma" w:hAnsi="Tahoma" w:cs="Tahoma"/>
          <w:sz w:val="16"/>
          <w:szCs w:val="16"/>
        </w:rPr>
      </w:pPr>
      <w:r w:rsidRPr="00382402">
        <w:rPr>
          <w:rFonts w:ascii="Tahoma" w:hAnsi="Tahoma" w:cs="Tahoma"/>
          <w:sz w:val="16"/>
          <w:szCs w:val="16"/>
        </w:rPr>
        <w:t>Výtisk první stránky (stav připraveno): Černobílý tisk: Již za 6,5s, Barevný tisk: Již za 7s</w:t>
      </w:r>
    </w:p>
    <w:p w14:paraId="09A3A2F2" w14:textId="77777777" w:rsidR="001F44EC" w:rsidRPr="00382402" w:rsidRDefault="001F44EC" w:rsidP="001F44EC">
      <w:pPr>
        <w:rPr>
          <w:rFonts w:ascii="Tahoma" w:hAnsi="Tahoma" w:cs="Tahoma"/>
          <w:sz w:val="16"/>
          <w:szCs w:val="16"/>
        </w:rPr>
      </w:pPr>
      <w:r w:rsidRPr="00382402">
        <w:rPr>
          <w:rFonts w:ascii="Tahoma" w:hAnsi="Tahoma" w:cs="Tahoma"/>
          <w:sz w:val="16"/>
          <w:szCs w:val="16"/>
        </w:rPr>
        <w:t>Kvalita černobílého tisku (nejlepší): Optimalizované rozlišení až 1 200 x 1 200 dpi</w:t>
      </w:r>
    </w:p>
    <w:p w14:paraId="65AEC673" w14:textId="77777777" w:rsidR="001F44EC" w:rsidRPr="00382402" w:rsidRDefault="001F44EC" w:rsidP="001F44EC">
      <w:pPr>
        <w:rPr>
          <w:rFonts w:ascii="Tahoma" w:hAnsi="Tahoma" w:cs="Tahoma"/>
          <w:sz w:val="16"/>
          <w:szCs w:val="16"/>
        </w:rPr>
      </w:pPr>
      <w:r w:rsidRPr="00382402">
        <w:rPr>
          <w:rFonts w:ascii="Tahoma" w:hAnsi="Tahoma" w:cs="Tahoma"/>
          <w:sz w:val="16"/>
          <w:szCs w:val="16"/>
        </w:rPr>
        <w:t>Kvalita barevného tisku (nejlepší): Optimalizované rozlišení až 2 400 x 1 200 dpi</w:t>
      </w:r>
    </w:p>
    <w:p w14:paraId="7D000DE1" w14:textId="77777777" w:rsidR="001F44EC" w:rsidRPr="00382402" w:rsidRDefault="001F44EC" w:rsidP="001F44EC">
      <w:pPr>
        <w:rPr>
          <w:rFonts w:ascii="Tahoma" w:hAnsi="Tahoma" w:cs="Tahoma"/>
          <w:sz w:val="16"/>
          <w:szCs w:val="16"/>
        </w:rPr>
      </w:pPr>
      <w:r w:rsidRPr="00382402">
        <w:rPr>
          <w:rFonts w:ascii="Tahoma" w:hAnsi="Tahoma" w:cs="Tahoma"/>
          <w:sz w:val="16"/>
          <w:szCs w:val="16"/>
        </w:rPr>
        <w:t>Monitor: 10,92cm (4,3") dotykový barevný grafický displej</w:t>
      </w:r>
    </w:p>
    <w:p w14:paraId="0621645B" w14:textId="77777777" w:rsidR="001F44EC" w:rsidRPr="00382402" w:rsidRDefault="001F44EC" w:rsidP="001F44EC">
      <w:pPr>
        <w:rPr>
          <w:rFonts w:ascii="Tahoma" w:hAnsi="Tahoma" w:cs="Tahoma"/>
          <w:sz w:val="16"/>
          <w:szCs w:val="16"/>
        </w:rPr>
      </w:pPr>
      <w:r w:rsidRPr="00382402">
        <w:rPr>
          <w:rFonts w:ascii="Tahoma" w:hAnsi="Tahoma" w:cs="Tahoma"/>
          <w:sz w:val="16"/>
          <w:szCs w:val="16"/>
        </w:rPr>
        <w:t>Rychlost procesoru: 1,2 GHz</w:t>
      </w:r>
    </w:p>
    <w:p w14:paraId="4A13B506" w14:textId="77777777" w:rsidR="001F44EC" w:rsidRPr="00382402" w:rsidRDefault="001F44EC" w:rsidP="001F44EC">
      <w:pPr>
        <w:rPr>
          <w:rFonts w:ascii="Tahoma" w:hAnsi="Tahoma" w:cs="Tahoma"/>
          <w:sz w:val="16"/>
          <w:szCs w:val="16"/>
        </w:rPr>
      </w:pPr>
      <w:r w:rsidRPr="00382402">
        <w:rPr>
          <w:rFonts w:ascii="Tahoma" w:hAnsi="Tahoma" w:cs="Tahoma"/>
          <w:sz w:val="16"/>
          <w:szCs w:val="16"/>
        </w:rPr>
        <w:t>Podpora bezdrátového připojení: Ano, integrované rozhraní Wi-Fi 802.11b/g/n</w:t>
      </w:r>
    </w:p>
    <w:p w14:paraId="71148955" w14:textId="77777777" w:rsidR="001F44EC" w:rsidRPr="00382402" w:rsidRDefault="001F44EC" w:rsidP="001F44EC">
      <w:pPr>
        <w:rPr>
          <w:rFonts w:ascii="Tahoma" w:hAnsi="Tahoma" w:cs="Tahoma"/>
          <w:sz w:val="16"/>
          <w:szCs w:val="16"/>
        </w:rPr>
      </w:pPr>
      <w:r w:rsidRPr="00382402">
        <w:rPr>
          <w:rFonts w:ascii="Tahoma" w:hAnsi="Tahoma" w:cs="Tahoma"/>
          <w:sz w:val="16"/>
          <w:szCs w:val="16"/>
        </w:rPr>
        <w:t>Standardní možnost připojení</w:t>
      </w:r>
      <w:r>
        <w:rPr>
          <w:rFonts w:ascii="Tahoma" w:hAnsi="Tahoma" w:cs="Tahoma"/>
          <w:sz w:val="16"/>
          <w:szCs w:val="16"/>
        </w:rPr>
        <w:t>: 2</w:t>
      </w:r>
      <w:r w:rsidRPr="00382402">
        <w:rPr>
          <w:rFonts w:ascii="Tahoma" w:hAnsi="Tahoma" w:cs="Tahoma"/>
          <w:sz w:val="16"/>
          <w:szCs w:val="16"/>
        </w:rPr>
        <w:t xml:space="preserve"> porty USB 2.0, 1 vysokorychlostní port USB 2.0 zařízení, 1 síťový port Ethernet 10/100 Base-TX, 2 porty modemu/telefonní linky RJ-11, Stanice s rozhraním 802.11 b/g/n, Přístupový bod 802.11 b/g</w:t>
      </w:r>
    </w:p>
    <w:p w14:paraId="3BE58022" w14:textId="77777777" w:rsidR="001F44EC" w:rsidRPr="00382402" w:rsidRDefault="001F44EC" w:rsidP="001F44EC">
      <w:pPr>
        <w:rPr>
          <w:rFonts w:ascii="Tahoma" w:hAnsi="Tahoma" w:cs="Tahoma"/>
          <w:sz w:val="16"/>
          <w:szCs w:val="16"/>
        </w:rPr>
      </w:pPr>
      <w:r w:rsidRPr="00382402">
        <w:rPr>
          <w:rFonts w:ascii="Tahoma" w:hAnsi="Tahoma" w:cs="Tahoma"/>
          <w:sz w:val="16"/>
          <w:szCs w:val="16"/>
        </w:rPr>
        <w:t xml:space="preserve">Standardní velikost paměti: 768 MB </w:t>
      </w:r>
    </w:p>
    <w:p w14:paraId="6E7174BC" w14:textId="77777777" w:rsidR="001F44EC" w:rsidRPr="00382402" w:rsidRDefault="001F44EC" w:rsidP="001F44EC">
      <w:pPr>
        <w:rPr>
          <w:rFonts w:ascii="Tahoma" w:hAnsi="Tahoma" w:cs="Tahoma"/>
          <w:sz w:val="16"/>
          <w:szCs w:val="16"/>
        </w:rPr>
      </w:pPr>
      <w:r w:rsidRPr="00382402">
        <w:rPr>
          <w:rFonts w:ascii="Tahoma" w:hAnsi="Tahoma" w:cs="Tahoma"/>
          <w:sz w:val="16"/>
          <w:szCs w:val="16"/>
        </w:rPr>
        <w:t>Standardní vstupní zařízení pro manipulaci s papírem: Vstupní zásobník na 500 listů, víceúčelový vstupní zásobník na 50 listů</w:t>
      </w:r>
    </w:p>
    <w:p w14:paraId="11984F14" w14:textId="77777777" w:rsidR="001F44EC" w:rsidRPr="00382402" w:rsidRDefault="001F44EC" w:rsidP="001F44EC">
      <w:pPr>
        <w:rPr>
          <w:rFonts w:ascii="Tahoma" w:hAnsi="Tahoma" w:cs="Tahoma"/>
          <w:sz w:val="16"/>
          <w:szCs w:val="16"/>
        </w:rPr>
      </w:pPr>
      <w:r w:rsidRPr="00382402">
        <w:rPr>
          <w:rFonts w:ascii="Tahoma" w:hAnsi="Tahoma" w:cs="Tahoma"/>
          <w:sz w:val="16"/>
          <w:szCs w:val="16"/>
        </w:rPr>
        <w:t>Oboustranný tisk: Automatický (standardní)</w:t>
      </w:r>
    </w:p>
    <w:p w14:paraId="1B1E72A2" w14:textId="77777777" w:rsidR="001F44EC" w:rsidRDefault="001F44EC" w:rsidP="001F44EC">
      <w:pPr>
        <w:rPr>
          <w:rFonts w:ascii="Tahoma" w:hAnsi="Tahoma" w:cs="Tahoma"/>
          <w:sz w:val="16"/>
          <w:szCs w:val="16"/>
        </w:rPr>
      </w:pPr>
      <w:r w:rsidRPr="00382402">
        <w:rPr>
          <w:rFonts w:ascii="Tahoma" w:hAnsi="Tahoma" w:cs="Tahoma"/>
          <w:sz w:val="16"/>
          <w:szCs w:val="16"/>
        </w:rPr>
        <w:t>Spotřeba elektrické energie: 100 W (max.)</w:t>
      </w:r>
    </w:p>
    <w:p w14:paraId="7A206573" w14:textId="77777777" w:rsidR="001F44EC" w:rsidRPr="001B30C9" w:rsidRDefault="001F44EC" w:rsidP="001F44EC"/>
    <w:p w14:paraId="47E0DA3F" w14:textId="77777777" w:rsidR="001F44EC" w:rsidRDefault="001F44EC" w:rsidP="006E0DF0">
      <w:pPr>
        <w:autoSpaceDE w:val="0"/>
        <w:autoSpaceDN w:val="0"/>
        <w:adjustRightInd w:val="0"/>
        <w:rPr>
          <w:rFonts w:ascii="Tahoma" w:hAnsi="Tahoma" w:cs="Tahoma"/>
          <w:b/>
          <w:sz w:val="16"/>
          <w:szCs w:val="16"/>
        </w:rPr>
      </w:pPr>
    </w:p>
    <w:p w14:paraId="18218B44" w14:textId="77777777" w:rsidR="00CB07EA" w:rsidRDefault="00CB07EA" w:rsidP="006E0DF0">
      <w:pPr>
        <w:autoSpaceDE w:val="0"/>
        <w:autoSpaceDN w:val="0"/>
        <w:adjustRightInd w:val="0"/>
        <w:rPr>
          <w:rFonts w:ascii="Tahoma" w:hAnsi="Tahoma" w:cs="Tahoma"/>
          <w:b/>
          <w:sz w:val="16"/>
          <w:szCs w:val="16"/>
        </w:rPr>
      </w:pPr>
    </w:p>
    <w:p w14:paraId="59E86427" w14:textId="77777777" w:rsidR="00CB07EA" w:rsidRDefault="00CB07EA" w:rsidP="006E0DF0">
      <w:pPr>
        <w:autoSpaceDE w:val="0"/>
        <w:autoSpaceDN w:val="0"/>
        <w:adjustRightInd w:val="0"/>
        <w:rPr>
          <w:rFonts w:ascii="Tahoma" w:hAnsi="Tahoma" w:cs="Tahoma"/>
          <w:b/>
          <w:sz w:val="16"/>
          <w:szCs w:val="16"/>
        </w:rPr>
      </w:pPr>
    </w:p>
    <w:p w14:paraId="43570BB4" w14:textId="77777777" w:rsidR="00CB07EA" w:rsidRPr="00CB07EA" w:rsidRDefault="00CB07EA" w:rsidP="006E0DF0">
      <w:pPr>
        <w:autoSpaceDE w:val="0"/>
        <w:autoSpaceDN w:val="0"/>
        <w:adjustRightInd w:val="0"/>
        <w:rPr>
          <w:rFonts w:ascii="Tahoma" w:hAnsi="Tahoma" w:cs="Tahoma"/>
          <w:sz w:val="16"/>
          <w:szCs w:val="16"/>
        </w:rPr>
      </w:pPr>
      <w:r w:rsidRPr="00CB07EA">
        <w:rPr>
          <w:rFonts w:ascii="Tahoma" w:hAnsi="Tahoma" w:cs="Tahoma"/>
          <w:sz w:val="16"/>
          <w:szCs w:val="16"/>
        </w:rPr>
        <w:t>Příloha č. 2 – Položkový ceník</w:t>
      </w:r>
    </w:p>
    <w:p w14:paraId="7D68C291" w14:textId="77777777" w:rsidR="00CB07EA" w:rsidRDefault="00CB07EA" w:rsidP="006E0DF0">
      <w:pPr>
        <w:autoSpaceDE w:val="0"/>
        <w:autoSpaceDN w:val="0"/>
        <w:adjustRightInd w:val="0"/>
        <w:rPr>
          <w:rFonts w:ascii="Tahoma" w:hAnsi="Tahoma" w:cs="Tahoma"/>
          <w:b/>
          <w:sz w:val="16"/>
          <w:szCs w:val="16"/>
        </w:rPr>
      </w:pPr>
    </w:p>
    <w:p w14:paraId="36FD2E23" w14:textId="77777777" w:rsidR="00CB07EA" w:rsidRDefault="00CB07EA" w:rsidP="006E0DF0">
      <w:pPr>
        <w:autoSpaceDE w:val="0"/>
        <w:autoSpaceDN w:val="0"/>
        <w:adjustRightInd w:val="0"/>
        <w:rPr>
          <w:rFonts w:ascii="Tahoma" w:hAnsi="Tahoma" w:cs="Tahoma"/>
          <w:b/>
          <w:sz w:val="16"/>
          <w:szCs w:val="16"/>
        </w:rPr>
      </w:pPr>
    </w:p>
    <w:p w14:paraId="29DFB920" w14:textId="77777777" w:rsidR="00CB07EA" w:rsidRPr="0047289D" w:rsidRDefault="00CE774E" w:rsidP="00CB07EA">
      <w:pPr>
        <w:autoSpaceDE w:val="0"/>
        <w:autoSpaceDN w:val="0"/>
        <w:adjustRightInd w:val="0"/>
        <w:ind w:hanging="851"/>
        <w:rPr>
          <w:rFonts w:ascii="Tahoma" w:hAnsi="Tahoma" w:cs="Tahoma"/>
          <w:b/>
          <w:sz w:val="16"/>
          <w:szCs w:val="16"/>
        </w:rPr>
      </w:pPr>
      <w:r w:rsidRPr="00CE774E">
        <w:rPr>
          <w:noProof/>
        </w:rPr>
        <w:drawing>
          <wp:inline distT="0" distB="0" distL="0" distR="0">
            <wp:extent cx="6762750" cy="362514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3262" cy="3630784"/>
                    </a:xfrm>
                    <a:prstGeom prst="rect">
                      <a:avLst/>
                    </a:prstGeom>
                    <a:noFill/>
                    <a:ln>
                      <a:noFill/>
                    </a:ln>
                  </pic:spPr>
                </pic:pic>
              </a:graphicData>
            </a:graphic>
          </wp:inline>
        </w:drawing>
      </w:r>
    </w:p>
    <w:sectPr w:rsidR="00CB07EA" w:rsidRPr="0047289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C18C" w14:textId="77777777" w:rsidR="00D05C8D" w:rsidRDefault="00D05C8D" w:rsidP="00056FA0">
      <w:r>
        <w:separator/>
      </w:r>
    </w:p>
  </w:endnote>
  <w:endnote w:type="continuationSeparator" w:id="0">
    <w:p w14:paraId="5C16100B" w14:textId="77777777" w:rsidR="00D05C8D" w:rsidRDefault="00D05C8D"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7718" w14:textId="7A415448"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62602A">
      <w:rPr>
        <w:rFonts w:ascii="Arial" w:hAnsi="Arial" w:cs="Arial"/>
        <w:noProof/>
        <w:sz w:val="18"/>
        <w:szCs w:val="18"/>
      </w:rPr>
      <w:t>4</w:t>
    </w:r>
    <w:r w:rsidRPr="00331AF7">
      <w:rPr>
        <w:rFonts w:ascii="Arial" w:hAnsi="Arial" w:cs="Arial"/>
        <w:sz w:val="18"/>
        <w:szCs w:val="18"/>
      </w:rPr>
      <w:fldChar w:fldCharType="end"/>
    </w:r>
  </w:p>
  <w:p w14:paraId="0D83B73A"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E7F1" w14:textId="77777777" w:rsidR="00D05C8D" w:rsidRDefault="00D05C8D" w:rsidP="00056FA0">
      <w:r>
        <w:separator/>
      </w:r>
    </w:p>
  </w:footnote>
  <w:footnote w:type="continuationSeparator" w:id="0">
    <w:p w14:paraId="0386C10D" w14:textId="77777777" w:rsidR="00D05C8D" w:rsidRDefault="00D05C8D"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43A3" w14:textId="557D2F45"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711F72">
      <w:rPr>
        <w:rFonts w:ascii="Arial" w:hAnsi="Arial" w:cs="Arial"/>
        <w:b/>
        <w:sz w:val="18"/>
        <w:szCs w:val="18"/>
        <w:lang w:val="cs-CZ"/>
      </w:rPr>
      <w:t>1802</w:t>
    </w:r>
    <w:r w:rsidRPr="00331AF7">
      <w:rPr>
        <w:rFonts w:ascii="Arial" w:hAnsi="Arial" w:cs="Arial"/>
        <w:b/>
        <w:sz w:val="18"/>
        <w:szCs w:val="18"/>
        <w:lang w:val="cs-CZ"/>
      </w:rPr>
      <w:t>/S/1</w:t>
    </w:r>
    <w:r w:rsidR="00550D68">
      <w:rPr>
        <w:rFonts w:ascii="Arial" w:hAnsi="Arial" w:cs="Arial"/>
        <w:b/>
        <w:sz w:val="18"/>
        <w:szCs w:val="18"/>
        <w:lang w:val="cs-CZ"/>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2"/>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B"/>
    <w:rsid w:val="0000199A"/>
    <w:rsid w:val="00004B17"/>
    <w:rsid w:val="0000547E"/>
    <w:rsid w:val="00007E38"/>
    <w:rsid w:val="00011DCD"/>
    <w:rsid w:val="00016F85"/>
    <w:rsid w:val="0001735C"/>
    <w:rsid w:val="00017546"/>
    <w:rsid w:val="0002010C"/>
    <w:rsid w:val="00021003"/>
    <w:rsid w:val="0002258E"/>
    <w:rsid w:val="00026661"/>
    <w:rsid w:val="0003338F"/>
    <w:rsid w:val="00035BA1"/>
    <w:rsid w:val="00035DDA"/>
    <w:rsid w:val="00036EBB"/>
    <w:rsid w:val="0004124C"/>
    <w:rsid w:val="000503E4"/>
    <w:rsid w:val="000537DD"/>
    <w:rsid w:val="00056FA0"/>
    <w:rsid w:val="00057A3D"/>
    <w:rsid w:val="00061073"/>
    <w:rsid w:val="00066F66"/>
    <w:rsid w:val="00067340"/>
    <w:rsid w:val="00075711"/>
    <w:rsid w:val="0008556C"/>
    <w:rsid w:val="00086114"/>
    <w:rsid w:val="00086ACE"/>
    <w:rsid w:val="00086D7B"/>
    <w:rsid w:val="00090FAB"/>
    <w:rsid w:val="0009345C"/>
    <w:rsid w:val="00097509"/>
    <w:rsid w:val="000A2C24"/>
    <w:rsid w:val="000A2C73"/>
    <w:rsid w:val="000A4D35"/>
    <w:rsid w:val="000C1D1A"/>
    <w:rsid w:val="000C2725"/>
    <w:rsid w:val="000C7F9A"/>
    <w:rsid w:val="000D203D"/>
    <w:rsid w:val="000D57C2"/>
    <w:rsid w:val="000D720F"/>
    <w:rsid w:val="000E1F70"/>
    <w:rsid w:val="000F346B"/>
    <w:rsid w:val="000F6088"/>
    <w:rsid w:val="000F7E07"/>
    <w:rsid w:val="001044FC"/>
    <w:rsid w:val="0011349A"/>
    <w:rsid w:val="001150F8"/>
    <w:rsid w:val="00122FB6"/>
    <w:rsid w:val="00123DB7"/>
    <w:rsid w:val="001247E5"/>
    <w:rsid w:val="001331EF"/>
    <w:rsid w:val="00134732"/>
    <w:rsid w:val="00137FCE"/>
    <w:rsid w:val="00142CB9"/>
    <w:rsid w:val="001444F9"/>
    <w:rsid w:val="0014559B"/>
    <w:rsid w:val="00145634"/>
    <w:rsid w:val="00153CB9"/>
    <w:rsid w:val="0015699F"/>
    <w:rsid w:val="00160EEF"/>
    <w:rsid w:val="0016101F"/>
    <w:rsid w:val="00161382"/>
    <w:rsid w:val="0017194B"/>
    <w:rsid w:val="00172EE0"/>
    <w:rsid w:val="001805C9"/>
    <w:rsid w:val="001816D8"/>
    <w:rsid w:val="00182861"/>
    <w:rsid w:val="00183175"/>
    <w:rsid w:val="001869AD"/>
    <w:rsid w:val="00186D6E"/>
    <w:rsid w:val="00191948"/>
    <w:rsid w:val="00193BB9"/>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5AD"/>
    <w:rsid w:val="001C7F25"/>
    <w:rsid w:val="001D0431"/>
    <w:rsid w:val="001D214E"/>
    <w:rsid w:val="001D74F5"/>
    <w:rsid w:val="001E2E8B"/>
    <w:rsid w:val="001E5FD7"/>
    <w:rsid w:val="001F08AD"/>
    <w:rsid w:val="001F1289"/>
    <w:rsid w:val="001F13B1"/>
    <w:rsid w:val="001F4335"/>
    <w:rsid w:val="001F44EC"/>
    <w:rsid w:val="001F6750"/>
    <w:rsid w:val="001F70D9"/>
    <w:rsid w:val="001F7404"/>
    <w:rsid w:val="002022D7"/>
    <w:rsid w:val="002031AD"/>
    <w:rsid w:val="00204BAF"/>
    <w:rsid w:val="00205EA9"/>
    <w:rsid w:val="00216560"/>
    <w:rsid w:val="0022196E"/>
    <w:rsid w:val="0022292A"/>
    <w:rsid w:val="00223757"/>
    <w:rsid w:val="002422D1"/>
    <w:rsid w:val="00243EB0"/>
    <w:rsid w:val="00244F65"/>
    <w:rsid w:val="002512AD"/>
    <w:rsid w:val="0025382D"/>
    <w:rsid w:val="002544B8"/>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B7CF3"/>
    <w:rsid w:val="002C0C05"/>
    <w:rsid w:val="002C1A45"/>
    <w:rsid w:val="002C5551"/>
    <w:rsid w:val="002C6E31"/>
    <w:rsid w:val="002D0A3F"/>
    <w:rsid w:val="002D0F56"/>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4972"/>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162D"/>
    <w:rsid w:val="003D4B2B"/>
    <w:rsid w:val="003D5EB5"/>
    <w:rsid w:val="003E0C6D"/>
    <w:rsid w:val="003E781B"/>
    <w:rsid w:val="003F19AD"/>
    <w:rsid w:val="003F2D17"/>
    <w:rsid w:val="003F7062"/>
    <w:rsid w:val="00401CCD"/>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51F24"/>
    <w:rsid w:val="00454E16"/>
    <w:rsid w:val="00455CB1"/>
    <w:rsid w:val="004630DB"/>
    <w:rsid w:val="0046570D"/>
    <w:rsid w:val="0047289D"/>
    <w:rsid w:val="00474C5A"/>
    <w:rsid w:val="0047696B"/>
    <w:rsid w:val="00482F4D"/>
    <w:rsid w:val="00483864"/>
    <w:rsid w:val="00484300"/>
    <w:rsid w:val="00485FAA"/>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586A"/>
    <w:rsid w:val="00550D68"/>
    <w:rsid w:val="00552602"/>
    <w:rsid w:val="00552A59"/>
    <w:rsid w:val="005547A8"/>
    <w:rsid w:val="0056149E"/>
    <w:rsid w:val="00564799"/>
    <w:rsid w:val="005652FD"/>
    <w:rsid w:val="00566C09"/>
    <w:rsid w:val="005718B8"/>
    <w:rsid w:val="00571EB3"/>
    <w:rsid w:val="00572034"/>
    <w:rsid w:val="005831B3"/>
    <w:rsid w:val="005869AD"/>
    <w:rsid w:val="00586F20"/>
    <w:rsid w:val="00596366"/>
    <w:rsid w:val="00597605"/>
    <w:rsid w:val="005A2635"/>
    <w:rsid w:val="005B1B0B"/>
    <w:rsid w:val="005B2DA1"/>
    <w:rsid w:val="005B46B5"/>
    <w:rsid w:val="005B5FBF"/>
    <w:rsid w:val="005C06CF"/>
    <w:rsid w:val="005D402E"/>
    <w:rsid w:val="005D4F31"/>
    <w:rsid w:val="005D553A"/>
    <w:rsid w:val="005D5747"/>
    <w:rsid w:val="005E04B8"/>
    <w:rsid w:val="005E0AB4"/>
    <w:rsid w:val="005E0BE9"/>
    <w:rsid w:val="005F25D8"/>
    <w:rsid w:val="005F76F4"/>
    <w:rsid w:val="00605472"/>
    <w:rsid w:val="00606365"/>
    <w:rsid w:val="00612AD4"/>
    <w:rsid w:val="00615083"/>
    <w:rsid w:val="0062507A"/>
    <w:rsid w:val="0062602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322A"/>
    <w:rsid w:val="006E08C4"/>
    <w:rsid w:val="006E0DF0"/>
    <w:rsid w:val="006E63CA"/>
    <w:rsid w:val="006E79D2"/>
    <w:rsid w:val="006F2233"/>
    <w:rsid w:val="006F4735"/>
    <w:rsid w:val="006F6753"/>
    <w:rsid w:val="006F697F"/>
    <w:rsid w:val="006F7E92"/>
    <w:rsid w:val="00700302"/>
    <w:rsid w:val="00710C07"/>
    <w:rsid w:val="00711B49"/>
    <w:rsid w:val="00711F72"/>
    <w:rsid w:val="00712F83"/>
    <w:rsid w:val="00713628"/>
    <w:rsid w:val="0072506A"/>
    <w:rsid w:val="00733647"/>
    <w:rsid w:val="00733660"/>
    <w:rsid w:val="00740587"/>
    <w:rsid w:val="00743B38"/>
    <w:rsid w:val="007536CA"/>
    <w:rsid w:val="00753FE9"/>
    <w:rsid w:val="00762A71"/>
    <w:rsid w:val="00765385"/>
    <w:rsid w:val="00770226"/>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09C3"/>
    <w:rsid w:val="007D2ED2"/>
    <w:rsid w:val="007E0FCF"/>
    <w:rsid w:val="007E2A59"/>
    <w:rsid w:val="007E31A7"/>
    <w:rsid w:val="007E6A2F"/>
    <w:rsid w:val="007F1614"/>
    <w:rsid w:val="007F35C7"/>
    <w:rsid w:val="007F3A12"/>
    <w:rsid w:val="007F7160"/>
    <w:rsid w:val="00800AFA"/>
    <w:rsid w:val="00801801"/>
    <w:rsid w:val="00804934"/>
    <w:rsid w:val="00812BC8"/>
    <w:rsid w:val="0081339D"/>
    <w:rsid w:val="0081782A"/>
    <w:rsid w:val="00825C5C"/>
    <w:rsid w:val="00827BF0"/>
    <w:rsid w:val="0083436A"/>
    <w:rsid w:val="00846241"/>
    <w:rsid w:val="008478BD"/>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956A6"/>
    <w:rsid w:val="008A176F"/>
    <w:rsid w:val="008A2EAC"/>
    <w:rsid w:val="008A373B"/>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31C8"/>
    <w:rsid w:val="00914864"/>
    <w:rsid w:val="00931D17"/>
    <w:rsid w:val="00934857"/>
    <w:rsid w:val="00935F35"/>
    <w:rsid w:val="00941D9F"/>
    <w:rsid w:val="00944A3F"/>
    <w:rsid w:val="00945BB9"/>
    <w:rsid w:val="00963469"/>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20B95"/>
    <w:rsid w:val="00A2153E"/>
    <w:rsid w:val="00A219A6"/>
    <w:rsid w:val="00A2574B"/>
    <w:rsid w:val="00A2607C"/>
    <w:rsid w:val="00A26BE9"/>
    <w:rsid w:val="00A3158E"/>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7500"/>
    <w:rsid w:val="00A67F2B"/>
    <w:rsid w:val="00A756A3"/>
    <w:rsid w:val="00A76DA4"/>
    <w:rsid w:val="00A805E6"/>
    <w:rsid w:val="00A81D8C"/>
    <w:rsid w:val="00A823AE"/>
    <w:rsid w:val="00A83F64"/>
    <w:rsid w:val="00A8540C"/>
    <w:rsid w:val="00A9274D"/>
    <w:rsid w:val="00A94B95"/>
    <w:rsid w:val="00AA0295"/>
    <w:rsid w:val="00AA1EAE"/>
    <w:rsid w:val="00AA22FC"/>
    <w:rsid w:val="00AA50E0"/>
    <w:rsid w:val="00AB77DA"/>
    <w:rsid w:val="00AC600C"/>
    <w:rsid w:val="00AD157D"/>
    <w:rsid w:val="00AD3850"/>
    <w:rsid w:val="00AD5FA2"/>
    <w:rsid w:val="00AD63D9"/>
    <w:rsid w:val="00AD7738"/>
    <w:rsid w:val="00AE2FC8"/>
    <w:rsid w:val="00AE70CC"/>
    <w:rsid w:val="00AF5545"/>
    <w:rsid w:val="00AF5A90"/>
    <w:rsid w:val="00AF6116"/>
    <w:rsid w:val="00AF77AF"/>
    <w:rsid w:val="00B054A6"/>
    <w:rsid w:val="00B13C5A"/>
    <w:rsid w:val="00B15D56"/>
    <w:rsid w:val="00B2097B"/>
    <w:rsid w:val="00B22FB8"/>
    <w:rsid w:val="00B260A8"/>
    <w:rsid w:val="00B27579"/>
    <w:rsid w:val="00B31547"/>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18C4"/>
    <w:rsid w:val="00B919E2"/>
    <w:rsid w:val="00B92B43"/>
    <w:rsid w:val="00B93CB1"/>
    <w:rsid w:val="00B96653"/>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4EA8"/>
    <w:rsid w:val="00BF51B0"/>
    <w:rsid w:val="00BF6C9D"/>
    <w:rsid w:val="00C024C1"/>
    <w:rsid w:val="00C06B94"/>
    <w:rsid w:val="00C1414B"/>
    <w:rsid w:val="00C14762"/>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37BF"/>
    <w:rsid w:val="00CA041A"/>
    <w:rsid w:val="00CA09BD"/>
    <w:rsid w:val="00CA0E37"/>
    <w:rsid w:val="00CA0F6B"/>
    <w:rsid w:val="00CA64A9"/>
    <w:rsid w:val="00CA6A0D"/>
    <w:rsid w:val="00CA79E8"/>
    <w:rsid w:val="00CB07EA"/>
    <w:rsid w:val="00CB4BB7"/>
    <w:rsid w:val="00CD3CFB"/>
    <w:rsid w:val="00CD4463"/>
    <w:rsid w:val="00CD5398"/>
    <w:rsid w:val="00CD606B"/>
    <w:rsid w:val="00CE2D11"/>
    <w:rsid w:val="00CE7515"/>
    <w:rsid w:val="00CE774E"/>
    <w:rsid w:val="00CF6084"/>
    <w:rsid w:val="00CF7D0A"/>
    <w:rsid w:val="00D05C8D"/>
    <w:rsid w:val="00D06FA3"/>
    <w:rsid w:val="00D10BED"/>
    <w:rsid w:val="00D10CD4"/>
    <w:rsid w:val="00D12A49"/>
    <w:rsid w:val="00D12E45"/>
    <w:rsid w:val="00D137A2"/>
    <w:rsid w:val="00D14E5E"/>
    <w:rsid w:val="00D2174D"/>
    <w:rsid w:val="00D239D6"/>
    <w:rsid w:val="00D2765E"/>
    <w:rsid w:val="00D303AB"/>
    <w:rsid w:val="00D33654"/>
    <w:rsid w:val="00D35605"/>
    <w:rsid w:val="00D45B35"/>
    <w:rsid w:val="00D53E42"/>
    <w:rsid w:val="00D624FC"/>
    <w:rsid w:val="00D62A17"/>
    <w:rsid w:val="00D62D93"/>
    <w:rsid w:val="00D64BF1"/>
    <w:rsid w:val="00D66BF9"/>
    <w:rsid w:val="00D81B08"/>
    <w:rsid w:val="00D81FC0"/>
    <w:rsid w:val="00D82992"/>
    <w:rsid w:val="00D85F7D"/>
    <w:rsid w:val="00D9671D"/>
    <w:rsid w:val="00DA54D3"/>
    <w:rsid w:val="00DA7BC7"/>
    <w:rsid w:val="00DA7D39"/>
    <w:rsid w:val="00DB1902"/>
    <w:rsid w:val="00DB70CA"/>
    <w:rsid w:val="00DC0863"/>
    <w:rsid w:val="00DC0DD5"/>
    <w:rsid w:val="00DC3449"/>
    <w:rsid w:val="00DC6E3A"/>
    <w:rsid w:val="00DD12A8"/>
    <w:rsid w:val="00DD1767"/>
    <w:rsid w:val="00DD78C2"/>
    <w:rsid w:val="00DE0245"/>
    <w:rsid w:val="00DE2CBE"/>
    <w:rsid w:val="00DE3424"/>
    <w:rsid w:val="00DF7E35"/>
    <w:rsid w:val="00E001B2"/>
    <w:rsid w:val="00E0520F"/>
    <w:rsid w:val="00E06710"/>
    <w:rsid w:val="00E06DC6"/>
    <w:rsid w:val="00E073F4"/>
    <w:rsid w:val="00E14B98"/>
    <w:rsid w:val="00E15F37"/>
    <w:rsid w:val="00E21EE8"/>
    <w:rsid w:val="00E2215E"/>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1A0F"/>
    <w:rsid w:val="00E7445D"/>
    <w:rsid w:val="00E75848"/>
    <w:rsid w:val="00E813E9"/>
    <w:rsid w:val="00E935C9"/>
    <w:rsid w:val="00E94907"/>
    <w:rsid w:val="00EA0D9B"/>
    <w:rsid w:val="00EB1E6B"/>
    <w:rsid w:val="00EB2B65"/>
    <w:rsid w:val="00EB2E8C"/>
    <w:rsid w:val="00EB3BFF"/>
    <w:rsid w:val="00ED0F30"/>
    <w:rsid w:val="00ED2A21"/>
    <w:rsid w:val="00ED2FB1"/>
    <w:rsid w:val="00EE3E01"/>
    <w:rsid w:val="00EE4A9E"/>
    <w:rsid w:val="00EF1B4D"/>
    <w:rsid w:val="00EF2191"/>
    <w:rsid w:val="00F016F4"/>
    <w:rsid w:val="00F01BAF"/>
    <w:rsid w:val="00F03581"/>
    <w:rsid w:val="00F112DE"/>
    <w:rsid w:val="00F154FB"/>
    <w:rsid w:val="00F201F5"/>
    <w:rsid w:val="00F23F1E"/>
    <w:rsid w:val="00F26E36"/>
    <w:rsid w:val="00F313F0"/>
    <w:rsid w:val="00F32DE5"/>
    <w:rsid w:val="00F33A1E"/>
    <w:rsid w:val="00F34E0B"/>
    <w:rsid w:val="00F40C1F"/>
    <w:rsid w:val="00F520DC"/>
    <w:rsid w:val="00F57767"/>
    <w:rsid w:val="00F5792A"/>
    <w:rsid w:val="00F636BB"/>
    <w:rsid w:val="00F638E2"/>
    <w:rsid w:val="00F716F8"/>
    <w:rsid w:val="00F76389"/>
    <w:rsid w:val="00F835C8"/>
    <w:rsid w:val="00F9483E"/>
    <w:rsid w:val="00F95AEA"/>
    <w:rsid w:val="00F9736E"/>
    <w:rsid w:val="00F97E87"/>
    <w:rsid w:val="00FA1369"/>
    <w:rsid w:val="00FA1FF9"/>
    <w:rsid w:val="00FB6D95"/>
    <w:rsid w:val="00FB77D0"/>
    <w:rsid w:val="00FB795E"/>
    <w:rsid w:val="00FC0DE3"/>
    <w:rsid w:val="00FC3064"/>
    <w:rsid w:val="00FC3CF6"/>
    <w:rsid w:val="00FC5DFE"/>
    <w:rsid w:val="00FC7D83"/>
    <w:rsid w:val="00FD192F"/>
    <w:rsid w:val="00FD47C1"/>
    <w:rsid w:val="00FD4D16"/>
    <w:rsid w:val="00FD629B"/>
    <w:rsid w:val="00FD7D72"/>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154179E"/>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acca34e4-9ecd-41c8-99eb-d6aa654aaa55">1793</RequestID>
    <PocetZnRetezec xmlns="acca34e4-9ecd-41c8-99eb-d6aa654aaa55">4</PocetZnRetezec>
    <Block_WF xmlns="acca34e4-9ecd-41c8-99eb-d6aa654aaa55">0</Block_WF>
    <ZkracenyRetezec xmlns="acca34e4-9ecd-41c8-99eb-d6aa654aaa55">1793-1802/1802-2017-rs.docx</ZkracenyRetezec>
    <Smazat xmlns="acca34e4-9ecd-41c8-99eb-d6aa654aaa55">&lt;a href="/sites/evidencesmluv/_layouts/15/IniWrkflIP.aspx?List=%7b44b44870-78c6-45e2-bbaf-ee3bbc51e808%7d&amp;amp;ID=2493&amp;amp;ItemGuid=%7bA8FDCC77-F2B7-4BB1-8F71-16807937A90F%7d&amp;amp;TemplateID=%7bc9672366-ba83-4c7a-b3ac-82af318e27d3%7d"&gt;&lt;img src="/SiteAssets/Pictogram/Pripominkovani/delete16red.png" /&gt;&lt;/a&gt;</Smazat>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12058</IdenitificationN>
    <KonecPripominkovani xmlns="d46858db-4c8b-4f28-b3b6-3a0393c8c379">2017-10-23T09:21:10+00:00</KonecPripominkovani>
    <_dlc_DocId xmlns="6160f1d4-939d-418a-9949-96cf54530005">S6YYPTXXW32Y-38-19179</_dlc_DocId>
    <_dlc_DocIdUrl xmlns="6160f1d4-939d-418a-9949-96cf54530005">
      <Url>http://intranet.vfn.cz/PripominkovaniSM/_layouts/15/DocIdRedir.aspx?ID=S6YYPTXXW32Y-38-19179</Url>
      <Description>S6YYPTXXW32Y-38-19179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e4077704913af194180b4e643046f9ce">
  <xsd:schema xmlns:xsd="http://www.w3.org/2001/XMLSchema" xmlns:xs="http://www.w3.org/2001/XMLSchema" xmlns:p="http://schemas.microsoft.com/office/2006/metadata/properties" xmlns:ns2="acca34e4-9ecd-41c8-99eb-d6aa654aaa55" targetNamespace="http://schemas.microsoft.com/office/2006/metadata/properties" ma:root="true" ma:fieldsID="eeeb185878c89275be72f50816da175c"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534CC-0B41-463E-8100-FA82D2E9A92D}"/>
</file>

<file path=customXml/itemProps2.xml><?xml version="1.0" encoding="utf-8"?>
<ds:datastoreItem xmlns:ds="http://schemas.openxmlformats.org/officeDocument/2006/customXml" ds:itemID="{B668E305-874B-42A3-A186-54CB9EFBA833}"/>
</file>

<file path=customXml/itemProps3.xml><?xml version="1.0" encoding="utf-8"?>
<ds:datastoreItem xmlns:ds="http://schemas.openxmlformats.org/officeDocument/2006/customXml" ds:itemID="{6AE7A926-FFE8-4844-99B5-BED215950210}"/>
</file>

<file path=customXml/itemProps4.xml><?xml version="1.0" encoding="utf-8"?>
<ds:datastoreItem xmlns:ds="http://schemas.openxmlformats.org/officeDocument/2006/customXml" ds:itemID="{4D8534CC-0B41-463E-8100-FA82D2E9A92D}"/>
</file>

<file path=customXml/itemProps5.xml><?xml version="1.0" encoding="utf-8"?>
<ds:datastoreItem xmlns:ds="http://schemas.openxmlformats.org/officeDocument/2006/customXml" ds:itemID="{471AE950-FF7F-469E-8ABE-7255AE7D4BEA}"/>
</file>

<file path=docProps/app.xml><?xml version="1.0" encoding="utf-8"?>
<Properties xmlns="http://schemas.openxmlformats.org/officeDocument/2006/extended-properties" xmlns:vt="http://schemas.openxmlformats.org/officeDocument/2006/docPropsVTypes">
  <Template>Normal</Template>
  <TotalTime>1</TotalTime>
  <Pages>9</Pages>
  <Words>3256</Words>
  <Characters>19211</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12058 - 1802-2017_DNS Říjen 2-2017_Caleum a.s._UI</vt:lpstr>
    </vt:vector>
  </TitlesOfParts>
  <Company>FTN</Company>
  <LinksUpToDate>false</LinksUpToDate>
  <CharactersWithSpaces>22423</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12058 - 1802-2017_DNS Říjen 2-2017_Caleum a.s._UI</dc:title>
  <dc:creator>hedvika.neuschlova</dc:creator>
  <cp:lastModifiedBy>Kandová Zuzana, Mgr.</cp:lastModifiedBy>
  <cp:revision>2</cp:revision>
  <cp:lastPrinted>2017-10-30T09:09:00Z</cp:lastPrinted>
  <dcterms:created xsi:type="dcterms:W3CDTF">2017-10-30T09:38:00Z</dcterms:created>
  <dcterms:modified xsi:type="dcterms:W3CDTF">2017-10-30T09:38:00Z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15041@vfn.cz</vt:lpwstr>
  </property>
  <property fmtid="{D5CDD505-2E9C-101B-9397-08002B2CF9AE}" pid="5" name="MSIP_Label_2063cd7f-2d21-486a-9f29-9c1683fdd175_DateCreated">
    <vt:lpwstr>2017-01-25T12:32:46.7185161+01:00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0x010100EFF427952D4E634383E9B8E9D938055A00E89B4F271C7FE2418BEC1BA783B02557</vt:lpwstr>
  </property>
  <property fmtid="{D5CDD505-2E9C-101B-9397-08002B2CF9AE}" pid="10" name="_dlc_DocIdItemGuid">
    <vt:lpwstr>25dc0e36-2a42-4fd0-8e8e-96b774e0b2b6</vt:lpwstr>
  </property>
  <property fmtid="{D5CDD505-2E9C-101B-9397-08002B2CF9AE}" pid="11" name="WorkflowChangePath">
    <vt:lpwstr>217af186-930d-4eb8-b78d-9b2b0693e1c0,2;217af186-930d-4eb8-b78d-9b2b0693e1c0,2;217af186-930d-4eb8-b78d-9b2b0693e1c0,3;217af186-930d-4eb8-b78d-9b2b0693e1c0,2;217af186-930d-4eb8-b78d-9b2b0693e1c0,2;217af186-930d-4eb8-b78d-9b2b0693e1c0,3;9c21d64f-c8e9-4089-ae8f-72ac2318a9b9,2;9c21d64f-c8e9-4089-ae8f-72ac2318a9b9,2;9c21d64f-c8e9-4089-ae8f-72ac2318a9b9,2;77a41b78-0408-4b84-8313-cb59b081ae1f,3;77a41b78-0408-4b84-8313-cb59b081ae1f,3;77a41b78-0408-4b84-8313-cb59b081ae1f,3;</vt:lpwstr>
  </property>
  <property fmtid="{D5CDD505-2E9C-101B-9397-08002B2CF9AE}" pid="12" name="Block_WF">
    <vt:r8>1</vt:r8>
  </property>
</Properties>
</file>