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F9" w:rsidRPr="00B5046C" w:rsidRDefault="00953832" w:rsidP="00B50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  <w:r w:rsidR="00072C51">
        <w:rPr>
          <w:b/>
          <w:sz w:val="28"/>
          <w:szCs w:val="28"/>
        </w:rPr>
        <w:t xml:space="preserve">č. </w:t>
      </w:r>
      <w:r>
        <w:rPr>
          <w:b/>
          <w:sz w:val="28"/>
          <w:szCs w:val="28"/>
        </w:rPr>
        <w:t>57/61664537/2017</w:t>
      </w:r>
    </w:p>
    <w:p w:rsidR="00436AF9" w:rsidRDefault="00436AF9"/>
    <w:p w:rsidR="00436AF9" w:rsidRDefault="00436AF9"/>
    <w:p w:rsidR="00436AF9" w:rsidRDefault="00436AF9">
      <w:r>
        <w:t>Obchodní akademie, Vlašim, V Sadě 1565</w:t>
      </w:r>
    </w:p>
    <w:p w:rsidR="00436AF9" w:rsidRDefault="00B5046C">
      <w:r>
        <w:t>s</w:t>
      </w:r>
      <w:r w:rsidR="00436AF9">
        <w:t>e sídlem V Sadě 1565, 258 01 Vlašim</w:t>
      </w:r>
    </w:p>
    <w:p w:rsidR="00436AF9" w:rsidRDefault="00B5046C">
      <w:r>
        <w:t>z</w:t>
      </w:r>
      <w:r w:rsidR="00436AF9">
        <w:t>astoupená: PaedDr. Jiřím Tůmou, ředitelem</w:t>
      </w:r>
    </w:p>
    <w:p w:rsidR="00436AF9" w:rsidRDefault="00436AF9">
      <w:r>
        <w:t>IČ 61664537</w:t>
      </w:r>
    </w:p>
    <w:p w:rsidR="00436AF9" w:rsidRDefault="00F93243">
      <w:r>
        <w:t xml:space="preserve">číslo účtu </w:t>
      </w:r>
    </w:p>
    <w:p w:rsidR="00436AF9" w:rsidRDefault="00EC2897">
      <w:r>
        <w:t xml:space="preserve">dále jen </w:t>
      </w:r>
      <w:r w:rsidR="00C105E1">
        <w:t>„kupující“</w:t>
      </w:r>
    </w:p>
    <w:p w:rsidR="00436AF9" w:rsidRDefault="00B5046C">
      <w:r>
        <w:t>a</w:t>
      </w:r>
    </w:p>
    <w:p w:rsidR="00436AF9" w:rsidRDefault="00436AF9"/>
    <w:p w:rsidR="00436AF9" w:rsidRDefault="00436AF9">
      <w:r>
        <w:t>OK- SOFT, s. r. o.</w:t>
      </w:r>
    </w:p>
    <w:p w:rsidR="00436AF9" w:rsidRDefault="00B5046C">
      <w:r>
        <w:t>s</w:t>
      </w:r>
      <w:r w:rsidR="00436AF9">
        <w:t xml:space="preserve">e </w:t>
      </w:r>
      <w:r>
        <w:t>síd</w:t>
      </w:r>
      <w:r w:rsidR="00436AF9">
        <w:t>lem Augustinova 2061/20, 148 00 Praha – Chodov</w:t>
      </w:r>
    </w:p>
    <w:p w:rsidR="00436AF9" w:rsidRDefault="00B5046C">
      <w:r>
        <w:t>z</w:t>
      </w:r>
      <w:r w:rsidR="00436AF9">
        <w:t>astoupená: Ondřejem Kopeckým</w:t>
      </w:r>
    </w:p>
    <w:p w:rsidR="00436AF9" w:rsidRDefault="00436AF9">
      <w:r>
        <w:t>IČ 29040949</w:t>
      </w:r>
      <w:r w:rsidR="007D74C7">
        <w:t>, DIČ CZ29040949</w:t>
      </w:r>
    </w:p>
    <w:p w:rsidR="003E0D4F" w:rsidRDefault="00F93243">
      <w:r>
        <w:t xml:space="preserve">číslo účtu </w:t>
      </w:r>
    </w:p>
    <w:p w:rsidR="00C105E1" w:rsidRDefault="00EC2897">
      <w:r>
        <w:t xml:space="preserve">dále jen </w:t>
      </w:r>
      <w:r w:rsidR="00C105E1">
        <w:t>„prodávající“</w:t>
      </w:r>
    </w:p>
    <w:p w:rsidR="00C105E1" w:rsidRDefault="00C105E1"/>
    <w:p w:rsidR="00436AF9" w:rsidRDefault="00436AF9"/>
    <w:p w:rsidR="00436AF9" w:rsidRDefault="00B5046C">
      <w:r>
        <w:t>u</w:t>
      </w:r>
      <w:r w:rsidR="00436AF9">
        <w:t>zavírají tuto</w:t>
      </w:r>
    </w:p>
    <w:p w:rsidR="00436AF9" w:rsidRDefault="00436AF9"/>
    <w:p w:rsidR="00436AF9" w:rsidRDefault="00072C51" w:rsidP="00B5046C">
      <w:pPr>
        <w:jc w:val="center"/>
        <w:rPr>
          <w:b/>
        </w:rPr>
      </w:pPr>
      <w:r>
        <w:rPr>
          <w:b/>
        </w:rPr>
        <w:t>k</w:t>
      </w:r>
      <w:r w:rsidR="00436AF9" w:rsidRPr="00B5046C">
        <w:rPr>
          <w:b/>
        </w:rPr>
        <w:t>upní smlouvu</w:t>
      </w:r>
    </w:p>
    <w:p w:rsidR="00B5046C" w:rsidRPr="00B5046C" w:rsidRDefault="00915A9E" w:rsidP="00B5046C">
      <w:pPr>
        <w:jc w:val="center"/>
        <w:rPr>
          <w:b/>
        </w:rPr>
      </w:pPr>
      <w:r>
        <w:rPr>
          <w:b/>
        </w:rPr>
        <w:t>(dále jen „Smlouva“)</w:t>
      </w:r>
    </w:p>
    <w:p w:rsidR="00436AF9" w:rsidRPr="00B5046C" w:rsidRDefault="00436AF9" w:rsidP="00B5046C">
      <w:pPr>
        <w:jc w:val="center"/>
        <w:rPr>
          <w:b/>
        </w:rPr>
      </w:pPr>
    </w:p>
    <w:p w:rsidR="00436AF9" w:rsidRDefault="00436AF9" w:rsidP="00B5046C">
      <w:pPr>
        <w:jc w:val="center"/>
        <w:rPr>
          <w:b/>
        </w:rPr>
      </w:pPr>
      <w:r w:rsidRPr="00B5046C">
        <w:rPr>
          <w:b/>
        </w:rPr>
        <w:t>l. Předmět smlouvy</w:t>
      </w:r>
    </w:p>
    <w:p w:rsidR="00B5046C" w:rsidRPr="00B5046C" w:rsidRDefault="00B5046C" w:rsidP="00B5046C">
      <w:pPr>
        <w:jc w:val="center"/>
        <w:rPr>
          <w:b/>
        </w:rPr>
      </w:pPr>
    </w:p>
    <w:p w:rsidR="00436AF9" w:rsidRDefault="00B5046C" w:rsidP="00436AF9">
      <w:r>
        <w:t xml:space="preserve">1. 1 </w:t>
      </w:r>
      <w:r w:rsidR="00953832">
        <w:t>Předmětem smlouvy je dodávka 17</w:t>
      </w:r>
      <w:r w:rsidR="00436AF9">
        <w:t xml:space="preserve"> ks počítačů s touto specifikací:</w:t>
      </w:r>
    </w:p>
    <w:p w:rsidR="00436AF9" w:rsidRDefault="00953832" w:rsidP="00436AF9">
      <w:r>
        <w:t>a)16 ks PC</w:t>
      </w:r>
      <w:r w:rsidR="00436AF9">
        <w:t xml:space="preserve"> </w:t>
      </w:r>
    </w:p>
    <w:p w:rsidR="003F5BCF" w:rsidRPr="00436AF9" w:rsidRDefault="003F5BCF" w:rsidP="00436AF9"/>
    <w:p w:rsidR="00436AF9" w:rsidRPr="00B5046C" w:rsidRDefault="00953832" w:rsidP="00436AF9">
      <w:r>
        <w:t>Procesor: IntelG4400/3,3GHz</w:t>
      </w:r>
    </w:p>
    <w:p w:rsidR="00436AF9" w:rsidRPr="00B5046C" w:rsidRDefault="00953832" w:rsidP="00436AF9">
      <w:r>
        <w:t>Paměť: 4 GB DDR4-2133-KINGSTONE</w:t>
      </w:r>
    </w:p>
    <w:p w:rsidR="00436AF9" w:rsidRDefault="00953832" w:rsidP="00436AF9">
      <w:r>
        <w:t>Grafická karta: INTEL HD</w:t>
      </w:r>
    </w:p>
    <w:p w:rsidR="00953832" w:rsidRDefault="00953832" w:rsidP="00436AF9">
      <w:r>
        <w:t>HDD: SSD 120GB – KINGSTON</w:t>
      </w:r>
    </w:p>
    <w:p w:rsidR="00953832" w:rsidRDefault="00953832" w:rsidP="00436AF9">
      <w:r>
        <w:t xml:space="preserve">Zvuková karta: </w:t>
      </w:r>
      <w:proofErr w:type="spellStart"/>
      <w:r>
        <w:t>int</w:t>
      </w:r>
      <w:proofErr w:type="spellEnd"/>
      <w:r>
        <w:t>.</w:t>
      </w:r>
    </w:p>
    <w:p w:rsidR="00953832" w:rsidRDefault="00953832" w:rsidP="00436AF9">
      <w:r>
        <w:t>Síťová karta: 10/100/1000</w:t>
      </w:r>
    </w:p>
    <w:p w:rsidR="00953832" w:rsidRDefault="00953832" w:rsidP="00436AF9">
      <w:r>
        <w:t>Operační systém MS WINDOWS 10 PRO</w:t>
      </w:r>
    </w:p>
    <w:p w:rsidR="00953832" w:rsidRPr="00B5046C" w:rsidRDefault="00953832" w:rsidP="00436AF9">
      <w:r>
        <w:t>Klávesnice + myš</w:t>
      </w:r>
    </w:p>
    <w:p w:rsidR="003F5BCF" w:rsidRDefault="003F5BCF"/>
    <w:p w:rsidR="00436AF9" w:rsidRDefault="00D961FB">
      <w:r>
        <w:t xml:space="preserve">b)1 ks PC </w:t>
      </w:r>
    </w:p>
    <w:p w:rsidR="00721054" w:rsidRDefault="00721054"/>
    <w:p w:rsidR="003F5BCF" w:rsidRPr="00B5046C" w:rsidRDefault="003F5BCF" w:rsidP="003F5BCF">
      <w:r>
        <w:t>Procesor: IntelG4400/3,3GHz</w:t>
      </w:r>
    </w:p>
    <w:p w:rsidR="003F5BCF" w:rsidRPr="00B5046C" w:rsidRDefault="003F5BCF" w:rsidP="003F5BCF">
      <w:r>
        <w:t>Paměť: 8 GB DDR4-2133-KINGSTONE</w:t>
      </w:r>
    </w:p>
    <w:p w:rsidR="003F5BCF" w:rsidRDefault="003F5BCF" w:rsidP="003F5BCF">
      <w:r>
        <w:t>Grafická karta: INTEL HD</w:t>
      </w:r>
    </w:p>
    <w:p w:rsidR="003F5BCF" w:rsidRDefault="003F5BCF" w:rsidP="003F5BCF">
      <w:r>
        <w:t>HDD: SSD 120GB – KINGSTON</w:t>
      </w:r>
    </w:p>
    <w:p w:rsidR="003F5BCF" w:rsidRDefault="003F5BCF" w:rsidP="003F5BCF">
      <w:r>
        <w:t>DVD mechanika: DVD RW</w:t>
      </w:r>
    </w:p>
    <w:p w:rsidR="003F5BCF" w:rsidRDefault="003F5BCF" w:rsidP="003F5BCF">
      <w:r>
        <w:t xml:space="preserve">Zvuková karta: </w:t>
      </w:r>
      <w:proofErr w:type="spellStart"/>
      <w:r>
        <w:t>int</w:t>
      </w:r>
      <w:proofErr w:type="spellEnd"/>
      <w:r>
        <w:t>.</w:t>
      </w:r>
    </w:p>
    <w:p w:rsidR="003F5BCF" w:rsidRDefault="003F5BCF" w:rsidP="003F5BCF">
      <w:r>
        <w:t>Síťová karta: 10/100/1000</w:t>
      </w:r>
    </w:p>
    <w:p w:rsidR="003F5BCF" w:rsidRDefault="003F5BCF" w:rsidP="003F5BCF">
      <w:r>
        <w:t>Operační systém MS WINDOWS 10 PRO</w:t>
      </w:r>
    </w:p>
    <w:p w:rsidR="003F5BCF" w:rsidRPr="00B5046C" w:rsidRDefault="003F5BCF" w:rsidP="003F5BCF">
      <w:r>
        <w:t>Klávesnice + myš</w:t>
      </w:r>
    </w:p>
    <w:p w:rsidR="00721054" w:rsidRDefault="00721054"/>
    <w:p w:rsidR="00B5046C" w:rsidRPr="00B5046C" w:rsidRDefault="00072C51" w:rsidP="00B5046C">
      <w:pPr>
        <w:jc w:val="center"/>
        <w:rPr>
          <w:b/>
        </w:rPr>
      </w:pPr>
      <w:r>
        <w:rPr>
          <w:b/>
        </w:rPr>
        <w:lastRenderedPageBreak/>
        <w:t>II</w:t>
      </w:r>
      <w:r w:rsidR="00436AF9" w:rsidRPr="00B5046C">
        <w:rPr>
          <w:b/>
        </w:rPr>
        <w:t>. Kupní cena a platební podmínky</w:t>
      </w:r>
    </w:p>
    <w:p w:rsidR="00436AF9" w:rsidRDefault="00B5046C" w:rsidP="00D010C5">
      <w:pPr>
        <w:jc w:val="both"/>
      </w:pPr>
      <w:r>
        <w:t xml:space="preserve">2. 1 </w:t>
      </w:r>
      <w:r w:rsidR="008E2BC5">
        <w:t xml:space="preserve">Kupní cena je </w:t>
      </w:r>
      <w:proofErr w:type="gramStart"/>
      <w:r w:rsidR="008E2BC5">
        <w:t>stano</w:t>
      </w:r>
      <w:r>
        <w:t xml:space="preserve">vena </w:t>
      </w:r>
      <w:r w:rsidR="00543E47">
        <w:t xml:space="preserve"> v této</w:t>
      </w:r>
      <w:proofErr w:type="gramEnd"/>
      <w:r w:rsidR="00543E47">
        <w:t xml:space="preserve"> </w:t>
      </w:r>
      <w:r>
        <w:t>výši:</w:t>
      </w:r>
    </w:p>
    <w:p w:rsidR="00543E47" w:rsidRDefault="00B5046C" w:rsidP="00D010C5">
      <w:pPr>
        <w:jc w:val="both"/>
      </w:pPr>
      <w:r>
        <w:t xml:space="preserve">cena za </w:t>
      </w:r>
      <w:r w:rsidR="00543E47">
        <w:t xml:space="preserve">1 PC uvedených parametrů </w:t>
      </w:r>
      <w:r w:rsidR="00953832">
        <w:t>(viz bod a)</w:t>
      </w:r>
      <w:r w:rsidR="00543E47">
        <w:t xml:space="preserve"> cena včetně DPH</w:t>
      </w:r>
      <w:r>
        <w:t xml:space="preserve"> </w:t>
      </w:r>
      <w:r w:rsidR="00543E47">
        <w:t xml:space="preserve"> </w:t>
      </w:r>
      <w:r w:rsidR="00953832">
        <w:t xml:space="preserve"> 9 950,</w:t>
      </w:r>
      <w:r w:rsidR="00FD702C">
        <w:t>-- Kč</w:t>
      </w:r>
    </w:p>
    <w:p w:rsidR="00B5046C" w:rsidRDefault="00B5046C" w:rsidP="00D010C5">
      <w:pPr>
        <w:jc w:val="both"/>
      </w:pPr>
      <w:r>
        <w:t xml:space="preserve">cena za </w:t>
      </w:r>
      <w:r w:rsidR="00953832">
        <w:t>16</w:t>
      </w:r>
      <w:r w:rsidR="00FD702C">
        <w:t xml:space="preserve"> PC uvedených parametrů cena včetně DPH </w:t>
      </w:r>
      <w:r w:rsidR="00953832">
        <w:t xml:space="preserve"> 159 200</w:t>
      </w:r>
      <w:r>
        <w:t>,-- Kč</w:t>
      </w:r>
    </w:p>
    <w:p w:rsidR="00953832" w:rsidRDefault="00953832" w:rsidP="00D010C5">
      <w:pPr>
        <w:jc w:val="both"/>
      </w:pPr>
      <w:r>
        <w:t xml:space="preserve">cena za l PC uvedených parametrů (viz bod b) cena včetně </w:t>
      </w:r>
      <w:r w:rsidR="003F5BCF">
        <w:t>DPH 11 240</w:t>
      </w:r>
      <w:r>
        <w:t>,-- Kč</w:t>
      </w:r>
    </w:p>
    <w:p w:rsidR="00953832" w:rsidRDefault="00953832" w:rsidP="00D010C5">
      <w:pPr>
        <w:jc w:val="both"/>
      </w:pPr>
      <w:r>
        <w:t xml:space="preserve">Celková cena za 17 ks PC včetně DPH = </w:t>
      </w:r>
      <w:r w:rsidR="003F5BCF">
        <w:t>170 440,--</w:t>
      </w:r>
    </w:p>
    <w:p w:rsidR="00B5046C" w:rsidRDefault="00B5046C" w:rsidP="00D010C5">
      <w:pPr>
        <w:jc w:val="both"/>
      </w:pPr>
      <w:r>
        <w:t>2. 2 Kupní cena je nezměnitelná.</w:t>
      </w:r>
    </w:p>
    <w:p w:rsidR="00B5046C" w:rsidRDefault="00B5046C" w:rsidP="00D010C5">
      <w:pPr>
        <w:jc w:val="both"/>
      </w:pPr>
      <w:r>
        <w:t>2. 3 Kupující neposkytuje zálohy.</w:t>
      </w:r>
    </w:p>
    <w:p w:rsidR="00B5046C" w:rsidRDefault="00B5046C" w:rsidP="00D010C5">
      <w:pPr>
        <w:jc w:val="both"/>
      </w:pPr>
      <w:r>
        <w:t xml:space="preserve">2. 4 </w:t>
      </w:r>
      <w:r w:rsidR="00361525">
        <w:t xml:space="preserve">Úhrada ceny za </w:t>
      </w:r>
      <w:proofErr w:type="gramStart"/>
      <w:r w:rsidR="00361525">
        <w:t xml:space="preserve">počítače </w:t>
      </w:r>
      <w:r>
        <w:t xml:space="preserve"> b</w:t>
      </w:r>
      <w:r w:rsidR="00361525">
        <w:t>ude</w:t>
      </w:r>
      <w:proofErr w:type="gramEnd"/>
      <w:r w:rsidR="00361525">
        <w:t xml:space="preserve"> provedena po převzetí počítačů </w:t>
      </w:r>
      <w:r>
        <w:t xml:space="preserve">kupujícím </w:t>
      </w:r>
      <w:r w:rsidR="00361525">
        <w:t xml:space="preserve"> a to </w:t>
      </w:r>
      <w:r>
        <w:t>na základě faktury vystavené prodávajícím</w:t>
      </w:r>
      <w:r w:rsidR="00361525">
        <w:t>. Faktura bude vystavená nejdříve po splnění dodávky počítačů.</w:t>
      </w:r>
      <w:r w:rsidR="00072C51">
        <w:t xml:space="preserve"> Na faktuře bude uvedeno číslo kupní smlouvy – 57/61664537/2017.</w:t>
      </w:r>
    </w:p>
    <w:p w:rsidR="00361525" w:rsidRDefault="00361525" w:rsidP="00D010C5">
      <w:pPr>
        <w:jc w:val="both"/>
      </w:pPr>
      <w:r>
        <w:t xml:space="preserve">2. 5 Splatnost faktury je 21 dnů od </w:t>
      </w:r>
      <w:proofErr w:type="gramStart"/>
      <w:r>
        <w:t>jejího  doručení</w:t>
      </w:r>
      <w:proofErr w:type="gramEnd"/>
      <w:r>
        <w:t xml:space="preserve"> kupujícímu. Za den splnění platební povinnosti se považuje den odepsání částky k úhradě z účtu kupujícího ve prospěch účtu prodávajícího.</w:t>
      </w:r>
    </w:p>
    <w:p w:rsidR="00361525" w:rsidRDefault="00361525" w:rsidP="00D010C5">
      <w:pPr>
        <w:jc w:val="both"/>
      </w:pPr>
      <w:r>
        <w:t>2. 6 Faktura bude obsahovat všechny povinné náležitosti daňového dokladu.</w:t>
      </w:r>
    </w:p>
    <w:p w:rsidR="00361525" w:rsidRDefault="00361525"/>
    <w:p w:rsidR="00820C91" w:rsidRDefault="00820C91"/>
    <w:p w:rsidR="00820C91" w:rsidRPr="00820C91" w:rsidRDefault="00072C51" w:rsidP="00820C91">
      <w:pPr>
        <w:jc w:val="center"/>
        <w:rPr>
          <w:b/>
        </w:rPr>
      </w:pPr>
      <w:r>
        <w:rPr>
          <w:b/>
        </w:rPr>
        <w:t>III</w:t>
      </w:r>
      <w:r w:rsidR="00361525" w:rsidRPr="00820C91">
        <w:rPr>
          <w:b/>
        </w:rPr>
        <w:t>. Lhůta a místo dodání</w:t>
      </w:r>
    </w:p>
    <w:p w:rsidR="00361525" w:rsidRDefault="00361525" w:rsidP="00D010C5">
      <w:pPr>
        <w:jc w:val="both"/>
      </w:pPr>
      <w:r>
        <w:t xml:space="preserve">3. 1 Prodávající se zavazuje splnit předmět Smlouvy ve stanovené specifikaci a množství uvedené ve Smlouvě </w:t>
      </w:r>
      <w:r w:rsidR="003E0D4F">
        <w:t xml:space="preserve">dodáním </w:t>
      </w:r>
      <w:r>
        <w:t>na Obchodní akademii Vlašim, V Sadě 1565 ve lhůtě do 10 kalendářních dnů ode dne následujícího po dni podpisu Smlouvy.</w:t>
      </w:r>
    </w:p>
    <w:p w:rsidR="00B5046C" w:rsidRDefault="00361525" w:rsidP="00D010C5">
      <w:pPr>
        <w:jc w:val="both"/>
      </w:pPr>
      <w:r>
        <w:t>3. 2 Splnění předmětu Smlouvy musí být potvrzeno podpisem na dodacím listu.</w:t>
      </w:r>
    </w:p>
    <w:p w:rsidR="00334A5F" w:rsidRDefault="00334A5F"/>
    <w:p w:rsidR="00820C91" w:rsidRDefault="00820C91"/>
    <w:p w:rsidR="00820C91" w:rsidRPr="00820C91" w:rsidRDefault="00072C51" w:rsidP="00915A9E">
      <w:pPr>
        <w:jc w:val="center"/>
        <w:rPr>
          <w:b/>
        </w:rPr>
      </w:pPr>
      <w:r>
        <w:rPr>
          <w:b/>
        </w:rPr>
        <w:t>IV</w:t>
      </w:r>
      <w:r w:rsidR="00334A5F" w:rsidRPr="00820C91">
        <w:rPr>
          <w:b/>
        </w:rPr>
        <w:t>. Odpovědnost za vady a záruka</w:t>
      </w:r>
    </w:p>
    <w:p w:rsidR="00334A5F" w:rsidRDefault="00334A5F" w:rsidP="00D010C5">
      <w:pPr>
        <w:jc w:val="both"/>
      </w:pPr>
      <w:r>
        <w:t>4. 1 Podpisem dodacího listu přejímá kupující jen zboží, které nemá vady.</w:t>
      </w:r>
    </w:p>
    <w:p w:rsidR="00334A5F" w:rsidRDefault="00334A5F" w:rsidP="00D010C5">
      <w:pPr>
        <w:jc w:val="both"/>
      </w:pPr>
      <w:r>
        <w:t xml:space="preserve">4. 2 V případě, že má zboží zjevné vady, smluvní strany vyhotoví a podepíší protokol o vadách, který se stane přílohou dodacího listu. Protokol o vadách bude obsahovat soupis veškerých vad zjištěných kupujícím při převzetí zboží. </w:t>
      </w:r>
    </w:p>
    <w:p w:rsidR="00334A5F" w:rsidRDefault="00334A5F" w:rsidP="00D010C5">
      <w:pPr>
        <w:jc w:val="both"/>
      </w:pPr>
      <w:r>
        <w:t>4.</w:t>
      </w:r>
      <w:r w:rsidR="00721054">
        <w:t xml:space="preserve"> </w:t>
      </w:r>
      <w:r>
        <w:t xml:space="preserve">3 Prodávající poskytuje záruku na dodané </w:t>
      </w:r>
      <w:proofErr w:type="gramStart"/>
      <w:r>
        <w:t>počítače  v délce</w:t>
      </w:r>
      <w:proofErr w:type="gramEnd"/>
      <w:r>
        <w:t xml:space="preserve"> 24 měsíců.</w:t>
      </w:r>
    </w:p>
    <w:p w:rsidR="00334A5F" w:rsidRDefault="00334A5F" w:rsidP="00D010C5">
      <w:pPr>
        <w:jc w:val="both"/>
      </w:pPr>
      <w:r>
        <w:t>4.</w:t>
      </w:r>
      <w:r w:rsidR="00721054">
        <w:t xml:space="preserve"> 4</w:t>
      </w:r>
      <w:r>
        <w:t xml:space="preserve"> Kupující je povinen reklamovat zjištěné vady písemně u prodávajícího, a to bez zbytečného odkladu poté, co je zjistil. Uplatněním reklamace se staví záruční doba reklamované věci.</w:t>
      </w:r>
    </w:p>
    <w:p w:rsidR="00334A5F" w:rsidRDefault="00820C91" w:rsidP="00D010C5">
      <w:pPr>
        <w:jc w:val="both"/>
      </w:pPr>
      <w:r>
        <w:t>4. 5 Prodávající je povinen zajistit bezplatnou výměnu nebo opravu v termínu do 30 dnů od převzetí reklamace, nedohodnou-li se smluvní strany jinak. Prodávající není oprávněn uplatňovat na kupujícím náklady vzniklé v souvislosti s vyřízením reklamace.</w:t>
      </w:r>
    </w:p>
    <w:p w:rsidR="00820C91" w:rsidRDefault="00820C91" w:rsidP="00D010C5">
      <w:pPr>
        <w:jc w:val="both"/>
      </w:pPr>
      <w:r>
        <w:t xml:space="preserve">4. 6 V případě, že se jedná o vadu, kterou nelze odstranit, nebo neodstraní-li prodávající vadu ve lhůtě uvedené v bodě 4. 5 Smlouvy, je kupující oprávněn od Smlouvy odstoupit v té části, která je neodstranitelnou, případně neodstraněnou, vadou </w:t>
      </w:r>
      <w:r w:rsidR="00EB7CC3">
        <w:t>z</w:t>
      </w:r>
      <w:r w:rsidR="00936652">
        <w:t>tížena</w:t>
      </w:r>
      <w:r>
        <w:t>.</w:t>
      </w:r>
    </w:p>
    <w:p w:rsidR="00820C91" w:rsidRDefault="00820C91" w:rsidP="00D010C5">
      <w:pPr>
        <w:jc w:val="both"/>
      </w:pPr>
      <w:proofErr w:type="gramStart"/>
      <w:r>
        <w:t>4. 7  U reklamované</w:t>
      </w:r>
      <w:proofErr w:type="gramEnd"/>
      <w:r>
        <w:t xml:space="preserve"> věci, která byla vyměněna nebo opravena, běží nová záruční doba ode dne předání kupujícímu.</w:t>
      </w:r>
    </w:p>
    <w:p w:rsidR="00820C91" w:rsidRDefault="00820C91" w:rsidP="00D010C5">
      <w:pPr>
        <w:jc w:val="both"/>
      </w:pPr>
      <w:r>
        <w:t>4. 8 Prodávající prohlašuje, že zboží není zatíženo právy třetích osob.</w:t>
      </w:r>
      <w:bookmarkStart w:id="0" w:name="_GoBack"/>
      <w:bookmarkEnd w:id="0"/>
    </w:p>
    <w:p w:rsidR="003E0D4F" w:rsidRDefault="003E0D4F"/>
    <w:p w:rsidR="003E0D4F" w:rsidRDefault="003E0D4F"/>
    <w:p w:rsidR="00820C91" w:rsidRDefault="00072C51" w:rsidP="003E0D4F">
      <w:pPr>
        <w:jc w:val="center"/>
        <w:rPr>
          <w:b/>
        </w:rPr>
      </w:pPr>
      <w:r>
        <w:rPr>
          <w:b/>
        </w:rPr>
        <w:t>V</w:t>
      </w:r>
      <w:r w:rsidR="003E0D4F" w:rsidRPr="003E0D4F">
        <w:rPr>
          <w:b/>
        </w:rPr>
        <w:t>. Uveřejňování informací</w:t>
      </w:r>
    </w:p>
    <w:p w:rsidR="003E0D4F" w:rsidRDefault="003E0D4F" w:rsidP="00D010C5">
      <w:pPr>
        <w:jc w:val="both"/>
      </w:pPr>
      <w:r w:rsidRPr="003E0D4F">
        <w:t>5</w:t>
      </w:r>
      <w:r>
        <w:t>. 1 Prodáv</w:t>
      </w:r>
      <w:r w:rsidR="00721054">
        <w:t xml:space="preserve">ající uzavřením Smlouvy bere na vědomí, že Smlouva, </w:t>
      </w:r>
      <w:r w:rsidR="00696FBE">
        <w:t>bude</w:t>
      </w:r>
      <w:r w:rsidR="00721054">
        <w:t xml:space="preserve"> zveřejněna v registru smluv. Zveřejnění provede kupující.</w:t>
      </w:r>
      <w:r w:rsidR="00696FBE">
        <w:t xml:space="preserve"> Smlouva podle prohlášení druhé strany (prodávajícího) nezahrnuje obchodní tajemství.</w:t>
      </w:r>
    </w:p>
    <w:p w:rsidR="003E0D4F" w:rsidRPr="003E0D4F" w:rsidRDefault="003E0D4F" w:rsidP="003E0D4F"/>
    <w:p w:rsidR="003E0D4F" w:rsidRPr="003E0D4F" w:rsidRDefault="003E0D4F" w:rsidP="003E0D4F">
      <w:pPr>
        <w:jc w:val="center"/>
        <w:rPr>
          <w:b/>
        </w:rPr>
      </w:pPr>
    </w:p>
    <w:p w:rsidR="00820C91" w:rsidRDefault="00072C51" w:rsidP="003E0D4F">
      <w:pPr>
        <w:jc w:val="center"/>
        <w:rPr>
          <w:b/>
        </w:rPr>
      </w:pPr>
      <w:r>
        <w:rPr>
          <w:b/>
        </w:rPr>
        <w:t>VI</w:t>
      </w:r>
      <w:r w:rsidR="00F1201E" w:rsidRPr="003E0D4F">
        <w:rPr>
          <w:b/>
        </w:rPr>
        <w:t>. Odstoupení od smlouvy</w:t>
      </w:r>
    </w:p>
    <w:p w:rsidR="00F1201E" w:rsidRDefault="00F1201E" w:rsidP="00D010C5">
      <w:pPr>
        <w:jc w:val="both"/>
      </w:pPr>
      <w:r>
        <w:lastRenderedPageBreak/>
        <w:t>6. 1 V případě podstatného poručení Smlouvy mají smluvní strany právo od Smlouvy odstoupit.  Plnění poskytnuté smluvními stranami do účinnosti odstoupení, jakož i práva a povinnosti z tohoto plnění plynoucí, zůstává nedotčeno.</w:t>
      </w:r>
    </w:p>
    <w:p w:rsidR="00F1201E" w:rsidRDefault="00F1201E" w:rsidP="00D010C5">
      <w:pPr>
        <w:jc w:val="both"/>
      </w:pPr>
      <w:r>
        <w:t>6. 2 Za podstatné porušení Smlouvy se považuje zejména:</w:t>
      </w:r>
    </w:p>
    <w:p w:rsidR="00F1201E" w:rsidRDefault="00F1201E" w:rsidP="00D010C5">
      <w:pPr>
        <w:jc w:val="both"/>
      </w:pPr>
      <w:r>
        <w:t>- neplnění lhůty plnění předmětu Smlouvy delší než 10 dnů</w:t>
      </w:r>
    </w:p>
    <w:p w:rsidR="00F1201E" w:rsidRDefault="00F1201E" w:rsidP="00D010C5">
      <w:pPr>
        <w:jc w:val="both"/>
      </w:pPr>
      <w:r>
        <w:t>- prodávající dodá počítače v rozporu s technickými požadavky uvedenými ve Smlouvě</w:t>
      </w:r>
    </w:p>
    <w:p w:rsidR="00F1201E" w:rsidRDefault="00F1201E" w:rsidP="00D010C5">
      <w:pPr>
        <w:jc w:val="both"/>
      </w:pPr>
      <w:r>
        <w:t>- prodávající v rozporu se Smlouvou zvýší cenu</w:t>
      </w:r>
    </w:p>
    <w:p w:rsidR="00F1201E" w:rsidRDefault="00F1201E" w:rsidP="00D010C5">
      <w:pPr>
        <w:jc w:val="both"/>
      </w:pPr>
      <w:r>
        <w:t>- kupující je v prodlení s úhradou platby déle než 30 dnů po splatnosti faktury.</w:t>
      </w:r>
    </w:p>
    <w:p w:rsidR="00F1201E" w:rsidRDefault="00F1201E" w:rsidP="00D010C5">
      <w:pPr>
        <w:jc w:val="both"/>
      </w:pPr>
      <w:r>
        <w:t>6. 3 Odstoupení od Smlouvy musí být písemné, jinak je neplatné. Odstoupení je účinné ode dne, kdy bylo doručeno druhé smluvní straně.</w:t>
      </w:r>
      <w:r w:rsidR="004F0372">
        <w:t xml:space="preserve"> Nepodaří-li se oznámení o odstoupení od smlouvy doručit, má se za to, že došlo k jeho doručení třetím dnem po odeslání na adresu uvedenou ve Smlouvě.</w:t>
      </w:r>
    </w:p>
    <w:p w:rsidR="00072C51" w:rsidRDefault="00072C51" w:rsidP="00072C51">
      <w:pPr>
        <w:jc w:val="center"/>
        <w:rPr>
          <w:b/>
        </w:rPr>
      </w:pPr>
    </w:p>
    <w:p w:rsidR="00C105E1" w:rsidRPr="00072C51" w:rsidRDefault="00C105E1" w:rsidP="00072C51">
      <w:pPr>
        <w:jc w:val="center"/>
        <w:rPr>
          <w:b/>
        </w:rPr>
      </w:pPr>
    </w:p>
    <w:p w:rsidR="00072C51" w:rsidRDefault="00072C51" w:rsidP="00072C51">
      <w:pPr>
        <w:jc w:val="center"/>
        <w:rPr>
          <w:b/>
        </w:rPr>
      </w:pPr>
      <w:r w:rsidRPr="00072C51">
        <w:rPr>
          <w:b/>
        </w:rPr>
        <w:t>VII. Smluvní pokuty a úrok z</w:t>
      </w:r>
      <w:r w:rsidR="00C105E1">
        <w:rPr>
          <w:b/>
        </w:rPr>
        <w:t> </w:t>
      </w:r>
      <w:r w:rsidRPr="00072C51">
        <w:rPr>
          <w:b/>
        </w:rPr>
        <w:t>prodlení</w:t>
      </w:r>
    </w:p>
    <w:p w:rsidR="00C105E1" w:rsidRDefault="00C105E1" w:rsidP="00915A9E">
      <w:pPr>
        <w:jc w:val="both"/>
      </w:pPr>
      <w:r w:rsidRPr="00C105E1">
        <w:t>7. 1</w:t>
      </w:r>
      <w:r>
        <w:t xml:space="preserve"> V případě, že prodávající bude v prodlení s předáním počítačů oproti termínu danému Smlouvou, je povinen zaplatit kupujícímu smluvní pokutu, jejíž výše bude určena jako násobek počtu dní prodlení s předáním </w:t>
      </w:r>
      <w:proofErr w:type="gramStart"/>
      <w:r>
        <w:t>počítačů  a 0,2%</w:t>
      </w:r>
      <w:proofErr w:type="gramEnd"/>
      <w:r>
        <w:t xml:space="preserve"> z ceny označené v článku II jako cena celková</w:t>
      </w:r>
      <w:r w:rsidR="004F0372">
        <w:t>. Prodávající není v prodlení, pokud nemohl plnit v důsledku vyšší moci.</w:t>
      </w:r>
    </w:p>
    <w:p w:rsidR="00C105E1" w:rsidRPr="00C105E1" w:rsidRDefault="00C105E1" w:rsidP="00915A9E">
      <w:pPr>
        <w:jc w:val="both"/>
      </w:pPr>
      <w:r>
        <w:t xml:space="preserve">7.2. Smluvní strany se dohodly, že v případě prodlení kupujícího s úhradou </w:t>
      </w:r>
      <w:proofErr w:type="gramStart"/>
      <w:r>
        <w:t>ceny  je</w:t>
      </w:r>
      <w:proofErr w:type="gramEnd"/>
      <w:r>
        <w:t xml:space="preserve"> </w:t>
      </w:r>
      <w:r w:rsidR="00915A9E">
        <w:t>kupující povinen uhradit prodávajícímu úrok z prodlení ve výši 0,05 % z dlužené částky za každý započatý den prodlení.</w:t>
      </w:r>
    </w:p>
    <w:p w:rsidR="00D010C5" w:rsidRDefault="00D010C5"/>
    <w:p w:rsidR="00F1201E" w:rsidRPr="00D010C5" w:rsidRDefault="00F1201E" w:rsidP="00D010C5">
      <w:pPr>
        <w:jc w:val="center"/>
        <w:rPr>
          <w:b/>
        </w:rPr>
      </w:pPr>
    </w:p>
    <w:p w:rsidR="00F1201E" w:rsidRDefault="00915A9E" w:rsidP="00D010C5">
      <w:pPr>
        <w:jc w:val="center"/>
        <w:rPr>
          <w:b/>
        </w:rPr>
      </w:pPr>
      <w:r>
        <w:rPr>
          <w:b/>
        </w:rPr>
        <w:t>VIII</w:t>
      </w:r>
      <w:r w:rsidR="00F1201E" w:rsidRPr="00D010C5">
        <w:rPr>
          <w:b/>
        </w:rPr>
        <w:t>. Závěrečná ustanovení</w:t>
      </w:r>
    </w:p>
    <w:p w:rsidR="00F1201E" w:rsidRDefault="00915A9E" w:rsidP="00D010C5">
      <w:pPr>
        <w:jc w:val="both"/>
      </w:pPr>
      <w:r>
        <w:t>8</w:t>
      </w:r>
      <w:r w:rsidR="004F0372">
        <w:t>. 1 Tato Smlouva nabývá platnosti dnem podpisu smluvními stranami, pokud se smluvní strany nedohodnou jinak.</w:t>
      </w:r>
    </w:p>
    <w:p w:rsidR="00F1201E" w:rsidRDefault="00915A9E" w:rsidP="00D010C5">
      <w:pPr>
        <w:jc w:val="both"/>
      </w:pPr>
      <w:r>
        <w:t>8</w:t>
      </w:r>
      <w:r w:rsidR="00F1201E">
        <w:t>. 2 Všechny právní vztahy, které vzniknou při uplatnění práv a plnění povinností vyplývajících ze Smlouvy, se říd</w:t>
      </w:r>
      <w:r w:rsidR="004F0372">
        <w:t>í Občanským zákoníkem.</w:t>
      </w:r>
    </w:p>
    <w:p w:rsidR="00F1201E" w:rsidRDefault="00915A9E" w:rsidP="00D010C5">
      <w:pPr>
        <w:jc w:val="both"/>
      </w:pPr>
      <w:r>
        <w:t>8</w:t>
      </w:r>
      <w:r w:rsidR="00F1201E">
        <w:t>. 3 Pokud se jakékoli ustanovení Smlouvy stane neplatným či nevymahatelným, nebude to mít vliv na platnost a vymahatelnost ostatních ustanovení Smlouvy. Smluvní strany se zavazují nahradit neplatné nebo nevymahatelné ustanovení novým ustanovením, jehož znění bude odpovídat úmyslu vyjádřenému původním ustanovením a Smlouvou jako celkem.</w:t>
      </w:r>
    </w:p>
    <w:p w:rsidR="00F1201E" w:rsidRDefault="00915A9E" w:rsidP="00D010C5">
      <w:pPr>
        <w:jc w:val="both"/>
      </w:pPr>
      <w:r>
        <w:t>8</w:t>
      </w:r>
      <w:r w:rsidR="00F1201E">
        <w:t>. 4 Smlouvu lze měnit pouze dohodou smluvních stran ve formě písemných číslovaných dodatků.</w:t>
      </w:r>
    </w:p>
    <w:p w:rsidR="00F1201E" w:rsidRDefault="00915A9E" w:rsidP="00D010C5">
      <w:pPr>
        <w:jc w:val="both"/>
      </w:pPr>
      <w:r>
        <w:t>8</w:t>
      </w:r>
      <w:r w:rsidR="00F1201E">
        <w:t xml:space="preserve">. 5 </w:t>
      </w:r>
      <w:r w:rsidR="003E0D4F">
        <w:t>Smluvní strany tímto prohlašují, že Smlouva byla uzavřena na základě jejich vzájemné dohody, a to svobodně, vážně a určitě, a na důkaz toho připojují níže své podpisy.</w:t>
      </w:r>
    </w:p>
    <w:p w:rsidR="003E0D4F" w:rsidRDefault="00915A9E" w:rsidP="00D010C5">
      <w:pPr>
        <w:jc w:val="both"/>
      </w:pPr>
      <w:r>
        <w:t>8</w:t>
      </w:r>
      <w:r w:rsidR="003E0D4F">
        <w:t xml:space="preserve">. 6 Smlouva je vyhotovena ve dvou stejnopisech s platností originálu, z nichž jedno </w:t>
      </w:r>
      <w:proofErr w:type="spellStart"/>
      <w:r w:rsidR="003E0D4F">
        <w:t>paré</w:t>
      </w:r>
      <w:proofErr w:type="spellEnd"/>
      <w:r w:rsidR="003E0D4F">
        <w:t xml:space="preserve"> obdrží prodávající a jedno pare kupující.</w:t>
      </w:r>
    </w:p>
    <w:p w:rsidR="00D010C5" w:rsidRDefault="00D010C5" w:rsidP="00D010C5">
      <w:pPr>
        <w:jc w:val="both"/>
      </w:pPr>
    </w:p>
    <w:p w:rsidR="00D010C5" w:rsidRDefault="00D010C5" w:rsidP="00D010C5">
      <w:pPr>
        <w:jc w:val="both"/>
      </w:pPr>
      <w:r>
        <w:t>Ve Vlašimi dne</w:t>
      </w:r>
      <w:r w:rsidR="00F93243">
        <w:t xml:space="preserve"> 13. 11. 2017</w:t>
      </w:r>
    </w:p>
    <w:p w:rsidR="00D010C5" w:rsidRDefault="00D010C5" w:rsidP="00D010C5">
      <w:pPr>
        <w:jc w:val="both"/>
      </w:pPr>
    </w:p>
    <w:p w:rsidR="00D010C5" w:rsidRDefault="00AD4CE7" w:rsidP="00D010C5">
      <w:pPr>
        <w:jc w:val="both"/>
      </w:pPr>
      <w:r>
        <w:t>Kupující:                                                                            Prodávající:</w:t>
      </w:r>
    </w:p>
    <w:p w:rsidR="00D010C5" w:rsidRDefault="00D010C5" w:rsidP="00D010C5">
      <w:pPr>
        <w:jc w:val="both"/>
      </w:pPr>
    </w:p>
    <w:p w:rsidR="00D010C5" w:rsidRDefault="00D010C5" w:rsidP="00D010C5">
      <w:pPr>
        <w:jc w:val="both"/>
      </w:pPr>
    </w:p>
    <w:p w:rsidR="00D010C5" w:rsidRDefault="00D010C5" w:rsidP="00D010C5">
      <w:pPr>
        <w:jc w:val="both"/>
      </w:pPr>
    </w:p>
    <w:p w:rsidR="00D010C5" w:rsidRDefault="00D010C5" w:rsidP="00D010C5">
      <w:pPr>
        <w:jc w:val="both"/>
      </w:pPr>
      <w:r>
        <w:t>……………………………………                                     …..……………………………..</w:t>
      </w:r>
    </w:p>
    <w:p w:rsidR="00D010C5" w:rsidRDefault="00D010C5" w:rsidP="00D010C5">
      <w:pPr>
        <w:jc w:val="both"/>
      </w:pPr>
      <w:r>
        <w:t xml:space="preserve">            PaedDr. Jiří </w:t>
      </w:r>
      <w:proofErr w:type="gramStart"/>
      <w:r>
        <w:t>Tůma                                                                      Ondřej</w:t>
      </w:r>
      <w:proofErr w:type="gramEnd"/>
      <w:r>
        <w:t xml:space="preserve"> Kopecký</w:t>
      </w:r>
    </w:p>
    <w:p w:rsidR="00436AF9" w:rsidRDefault="00D010C5" w:rsidP="00936652">
      <w:pPr>
        <w:jc w:val="both"/>
      </w:pPr>
      <w:r>
        <w:t xml:space="preserve">ředitel Obchodní akademie </w:t>
      </w:r>
      <w:proofErr w:type="gramStart"/>
      <w:r>
        <w:t>Vlašim                                                       OK</w:t>
      </w:r>
      <w:proofErr w:type="gramEnd"/>
      <w:r>
        <w:t xml:space="preserve"> SOFT, s. r. o.</w:t>
      </w:r>
    </w:p>
    <w:sectPr w:rsidR="0043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9"/>
    <w:rsid w:val="00072C51"/>
    <w:rsid w:val="002950AD"/>
    <w:rsid w:val="002E2853"/>
    <w:rsid w:val="00334A5F"/>
    <w:rsid w:val="00337282"/>
    <w:rsid w:val="0034284D"/>
    <w:rsid w:val="00361525"/>
    <w:rsid w:val="003E0D4F"/>
    <w:rsid w:val="003F5BCF"/>
    <w:rsid w:val="00436AF9"/>
    <w:rsid w:val="004F0372"/>
    <w:rsid w:val="00543E47"/>
    <w:rsid w:val="00695458"/>
    <w:rsid w:val="00696FBE"/>
    <w:rsid w:val="00721054"/>
    <w:rsid w:val="007D74C7"/>
    <w:rsid w:val="00820C91"/>
    <w:rsid w:val="008E2BC5"/>
    <w:rsid w:val="00915A9E"/>
    <w:rsid w:val="00936652"/>
    <w:rsid w:val="00953832"/>
    <w:rsid w:val="00A41D06"/>
    <w:rsid w:val="00AD4CE7"/>
    <w:rsid w:val="00B5046C"/>
    <w:rsid w:val="00C105E1"/>
    <w:rsid w:val="00D010C5"/>
    <w:rsid w:val="00D961FB"/>
    <w:rsid w:val="00EB7CC3"/>
    <w:rsid w:val="00EC2897"/>
    <w:rsid w:val="00ED46AC"/>
    <w:rsid w:val="00F1201E"/>
    <w:rsid w:val="00F93243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5CDF-B3BB-4FFE-8B45-4A9448CB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1/10107/2016</vt:lpstr>
    </vt:vector>
  </TitlesOfParts>
  <Company>OA Vlašim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1/10107/2016</dc:title>
  <dc:subject/>
  <dc:creator>Jana Žáková</dc:creator>
  <cp:keywords/>
  <dc:description/>
  <cp:lastModifiedBy>Jiří Tůma</cp:lastModifiedBy>
  <cp:revision>3</cp:revision>
  <cp:lastPrinted>2017-11-13T12:18:00Z</cp:lastPrinted>
  <dcterms:created xsi:type="dcterms:W3CDTF">2017-11-14T12:06:00Z</dcterms:created>
  <dcterms:modified xsi:type="dcterms:W3CDTF">2017-11-14T12:07:00Z</dcterms:modified>
</cp:coreProperties>
</file>