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8D" w:rsidRDefault="00C7528D" w:rsidP="00E420E1"/>
    <w:p w:rsidR="00E420E1" w:rsidRPr="00EC2657" w:rsidRDefault="000E4F7E" w:rsidP="00C7528D">
      <w:pPr>
        <w:jc w:val="right"/>
        <w:rPr>
          <w:b/>
        </w:rPr>
      </w:pPr>
      <w:r>
        <w:rPr>
          <w:b/>
          <w:highlight w:val="yellow"/>
        </w:rPr>
        <w:t>PŘÍLOH</w:t>
      </w:r>
      <w:bookmarkStart w:id="0" w:name="_GoBack"/>
      <w:bookmarkEnd w:id="0"/>
      <w:r w:rsidRPr="000E4F7E">
        <w:rPr>
          <w:b/>
          <w:highlight w:val="yellow"/>
        </w:rPr>
        <w:t>A č. 1</w:t>
      </w:r>
    </w:p>
    <w:p w:rsidR="003A3EB9" w:rsidRDefault="003A3EB9" w:rsidP="00E420E1">
      <w:pPr>
        <w:rPr>
          <w:u w:val="single"/>
        </w:rPr>
      </w:pPr>
    </w:p>
    <w:p w:rsidR="00A55D53" w:rsidRDefault="00A55D53" w:rsidP="00E420E1">
      <w:pPr>
        <w:rPr>
          <w:b/>
        </w:rPr>
      </w:pPr>
    </w:p>
    <w:p w:rsidR="00C7528D" w:rsidRPr="00C7528D" w:rsidRDefault="00C7528D" w:rsidP="00E420E1">
      <w:pPr>
        <w:rPr>
          <w:b/>
        </w:rPr>
      </w:pPr>
      <w:r>
        <w:rPr>
          <w:b/>
        </w:rPr>
        <w:t>PROPOČET CENY</w:t>
      </w:r>
    </w:p>
    <w:p w:rsidR="00C7528D" w:rsidRDefault="00C7528D" w:rsidP="00E420E1">
      <w:pPr>
        <w:rPr>
          <w:u w:val="single"/>
        </w:rPr>
      </w:pPr>
    </w:p>
    <w:p w:rsidR="00A55D53" w:rsidRDefault="00A55D53" w:rsidP="00E420E1">
      <w:pPr>
        <w:rPr>
          <w:u w:val="single"/>
        </w:rPr>
      </w:pPr>
    </w:p>
    <w:p w:rsidR="00A55D53" w:rsidRDefault="00A55D53" w:rsidP="00E420E1">
      <w:pPr>
        <w:rPr>
          <w:u w:val="single"/>
        </w:rPr>
      </w:pPr>
    </w:p>
    <w:p w:rsidR="003A3EB9" w:rsidRPr="00FB559A" w:rsidRDefault="003A3EB9" w:rsidP="003A3EB9">
      <w:pPr>
        <w:pStyle w:val="Odstavecseseznamem"/>
        <w:numPr>
          <w:ilvl w:val="0"/>
          <w:numId w:val="7"/>
        </w:numPr>
        <w:rPr>
          <w:b/>
          <w:u w:val="single"/>
        </w:rPr>
      </w:pPr>
      <w:r w:rsidRPr="003A3EB9">
        <w:rPr>
          <w:b/>
          <w:u w:val="single"/>
        </w:rPr>
        <w:t>Historická budova</w:t>
      </w:r>
    </w:p>
    <w:p w:rsidR="005E6444" w:rsidRPr="00FB559A" w:rsidRDefault="005E6444" w:rsidP="005E6444">
      <w:pPr>
        <w:pStyle w:val="Odstavecseseznamem"/>
        <w:ind w:left="1080"/>
        <w:rPr>
          <w:b/>
          <w:u w:val="single"/>
        </w:rPr>
      </w:pPr>
    </w:p>
    <w:p w:rsidR="00E420E1" w:rsidRPr="00FB559A" w:rsidRDefault="00E420E1" w:rsidP="00E420E1">
      <w:r w:rsidRPr="00FB559A">
        <w:t xml:space="preserve">Předpokládaná doba realizace </w:t>
      </w:r>
      <w:proofErr w:type="gramStart"/>
      <w:r w:rsidRPr="00FB559A">
        <w:t xml:space="preserve">stavby                                          </w:t>
      </w:r>
      <w:r w:rsidR="00DB3D52" w:rsidRPr="00FB559A">
        <w:t xml:space="preserve">  </w:t>
      </w:r>
      <w:r w:rsidRPr="00FB559A">
        <w:t>42</w:t>
      </w:r>
      <w:proofErr w:type="gramEnd"/>
      <w:r w:rsidRPr="00FB559A">
        <w:t xml:space="preserve"> měsíců</w:t>
      </w:r>
    </w:p>
    <w:p w:rsidR="00E420E1" w:rsidRPr="00FB559A" w:rsidRDefault="007C62EC" w:rsidP="00E420E1">
      <w:r w:rsidRPr="00FB559A">
        <w:t xml:space="preserve">Zahájení rekonstrukce HB dle </w:t>
      </w:r>
      <w:proofErr w:type="spellStart"/>
      <w:r w:rsidRPr="00FB559A">
        <w:t>hmg</w:t>
      </w:r>
      <w:proofErr w:type="spellEnd"/>
      <w:r w:rsidRPr="00FB559A">
        <w:t xml:space="preserve">. SOD 150460              </w:t>
      </w:r>
      <w:r w:rsidR="00E420E1" w:rsidRPr="00FB559A">
        <w:t xml:space="preserve">         </w:t>
      </w:r>
      <w:r w:rsidR="00DB3D52" w:rsidRPr="00FB559A">
        <w:t xml:space="preserve"> </w:t>
      </w:r>
      <w:r w:rsidR="00E420E1" w:rsidRPr="00FB559A">
        <w:t xml:space="preserve"> 20.04.2015</w:t>
      </w:r>
    </w:p>
    <w:p w:rsidR="00E420E1" w:rsidRPr="00FB559A" w:rsidRDefault="007C62EC" w:rsidP="00E420E1">
      <w:r w:rsidRPr="00FB559A">
        <w:t xml:space="preserve">Termín ukončení činnosti PM </w:t>
      </w:r>
      <w:r w:rsidR="00E420E1" w:rsidRPr="00FB559A">
        <w:t xml:space="preserve">dle </w:t>
      </w:r>
      <w:proofErr w:type="spellStart"/>
      <w:r w:rsidR="00E420E1" w:rsidRPr="00FB559A">
        <w:t>hmg</w:t>
      </w:r>
      <w:proofErr w:type="spellEnd"/>
      <w:r w:rsidR="00E420E1" w:rsidRPr="00FB559A">
        <w:t xml:space="preserve"> SOD 150460</w:t>
      </w:r>
      <w:r w:rsidRPr="00FB559A">
        <w:t>:</w:t>
      </w:r>
      <w:r w:rsidR="00E420E1" w:rsidRPr="00FB559A">
        <w:t xml:space="preserve">        </w:t>
      </w:r>
      <w:r w:rsidRPr="00FB559A">
        <w:t xml:space="preserve">          </w:t>
      </w:r>
      <w:proofErr w:type="gramStart"/>
      <w:r w:rsidR="00003D02" w:rsidRPr="00FB559A">
        <w:t>22.10.2018</w:t>
      </w:r>
      <w:proofErr w:type="gramEnd"/>
    </w:p>
    <w:p w:rsidR="00E420E1" w:rsidRPr="00FB559A" w:rsidRDefault="007C62EC" w:rsidP="00E420E1">
      <w:r w:rsidRPr="00FB559A">
        <w:t>Předpokládaný</w:t>
      </w:r>
      <w:r w:rsidR="00B005D6" w:rsidRPr="00FB559A">
        <w:t xml:space="preserve"> termín ukončení činnosti PM:                          </w:t>
      </w:r>
      <w:r w:rsidR="008253BF" w:rsidRPr="00FB559A">
        <w:rPr>
          <w:sz w:val="20"/>
          <w:szCs w:val="20"/>
        </w:rPr>
        <w:t xml:space="preserve">    </w:t>
      </w:r>
      <w:proofErr w:type="gramStart"/>
      <w:r w:rsidR="00E420E1" w:rsidRPr="00FB559A">
        <w:t>28.02.2019</w:t>
      </w:r>
      <w:proofErr w:type="gramEnd"/>
    </w:p>
    <w:p w:rsidR="00E420E1" w:rsidRPr="00FB559A" w:rsidRDefault="00B005D6" w:rsidP="00E420E1">
      <w:r w:rsidRPr="00FB559A">
        <w:t>(tj.</w:t>
      </w:r>
      <w:r w:rsidR="00E420E1" w:rsidRPr="00FB559A">
        <w:t xml:space="preserve"> prodloužení lhů</w:t>
      </w:r>
      <w:r w:rsidRPr="00FB559A">
        <w:t xml:space="preserve">ty realizace o 4 měsíce a </w:t>
      </w:r>
      <w:r w:rsidR="008253BF" w:rsidRPr="00FB559A">
        <w:t>9</w:t>
      </w:r>
      <w:r w:rsidR="00003D02" w:rsidRPr="00FB559A">
        <w:t xml:space="preserve"> dní</w:t>
      </w:r>
      <w:r w:rsidRPr="00FB559A">
        <w:t>)</w:t>
      </w:r>
    </w:p>
    <w:p w:rsidR="00E420E1" w:rsidRPr="00FB559A" w:rsidRDefault="00E420E1" w:rsidP="00E420E1">
      <w:r w:rsidRPr="00FB559A">
        <w:t xml:space="preserve">Celková částka za výkon TDI (42měs.) dle plat. </w:t>
      </w:r>
      <w:proofErr w:type="gramStart"/>
      <w:r w:rsidRPr="00FB559A">
        <w:t>kal</w:t>
      </w:r>
      <w:proofErr w:type="gramEnd"/>
      <w:r w:rsidRPr="00FB559A">
        <w:t>.</w:t>
      </w:r>
    </w:p>
    <w:p w:rsidR="00E420E1" w:rsidRPr="00FB559A" w:rsidRDefault="00E420E1" w:rsidP="00E420E1">
      <w:r w:rsidRPr="00FB559A">
        <w:t xml:space="preserve">ze dne </w:t>
      </w:r>
      <w:proofErr w:type="gramStart"/>
      <w:r w:rsidRPr="00FB559A">
        <w:t>24.6.15</w:t>
      </w:r>
      <w:proofErr w:type="gramEnd"/>
      <w:r w:rsidRPr="00FB559A">
        <w:t xml:space="preserve">, 26.11.15 a 7.3.16 včetně zádržného                 </w:t>
      </w:r>
    </w:p>
    <w:p w:rsidR="00E420E1" w:rsidRPr="00FB559A" w:rsidRDefault="00E420E1" w:rsidP="00E420E1">
      <w:r w:rsidRPr="00FB559A">
        <w:t>a II. etapy rest.</w:t>
      </w:r>
      <w:r w:rsidR="00B005D6" w:rsidRPr="00FB559A">
        <w:t xml:space="preserve"> </w:t>
      </w:r>
      <w:proofErr w:type="gramStart"/>
      <w:r w:rsidRPr="00FB559A">
        <w:t>prací</w:t>
      </w:r>
      <w:proofErr w:type="gramEnd"/>
      <w:r w:rsidRPr="00FB559A">
        <w:t xml:space="preserve">                                          </w:t>
      </w:r>
      <w:r w:rsidR="005E6444" w:rsidRPr="00FB559A">
        <w:t xml:space="preserve">                              </w:t>
      </w:r>
      <w:r w:rsidRPr="00FB559A">
        <w:t>19.411.720 Kč bez DPH</w:t>
      </w:r>
    </w:p>
    <w:p w:rsidR="00E420E1" w:rsidRPr="00FB559A" w:rsidRDefault="00B005D6" w:rsidP="00E420E1">
      <w:r w:rsidRPr="00FB559A">
        <w:t>Měsíční částka za činnost PM  (</w:t>
      </w:r>
      <w:proofErr w:type="gramStart"/>
      <w:r w:rsidRPr="00FB559A">
        <w:t>19.411.720  :  42</w:t>
      </w:r>
      <w:proofErr w:type="gramEnd"/>
      <w:r w:rsidRPr="00FB559A">
        <w:t>)</w:t>
      </w:r>
      <w:r w:rsidR="005E6444" w:rsidRPr="00FB559A">
        <w:t xml:space="preserve">                           </w:t>
      </w:r>
      <w:r w:rsidR="00E420E1" w:rsidRPr="00FB559A">
        <w:t>462.184 Kč bez DPH</w:t>
      </w:r>
    </w:p>
    <w:p w:rsidR="00003D02" w:rsidRPr="00FB559A" w:rsidRDefault="005E6444" w:rsidP="00E420E1">
      <w:r w:rsidRPr="00FB559A">
        <w:t>Roční částka za činnost</w:t>
      </w:r>
      <w:r w:rsidR="00B005D6" w:rsidRPr="00FB559A">
        <w:t xml:space="preserve"> PM</w:t>
      </w:r>
      <w:r w:rsidR="00003D02" w:rsidRPr="00FB559A">
        <w:t xml:space="preserve">  </w:t>
      </w:r>
      <w:r w:rsidR="00B005D6" w:rsidRPr="00FB559A">
        <w:t>(</w:t>
      </w:r>
      <w:proofErr w:type="gramStart"/>
      <w:r w:rsidR="00003D02" w:rsidRPr="00FB559A">
        <w:t>462.184  x 12</w:t>
      </w:r>
      <w:proofErr w:type="gramEnd"/>
      <w:r w:rsidR="00003D02" w:rsidRPr="00FB559A">
        <w:t xml:space="preserve">)       </w:t>
      </w:r>
      <w:r w:rsidRPr="00FB559A">
        <w:t xml:space="preserve">                           </w:t>
      </w:r>
      <w:r w:rsidR="00003D02" w:rsidRPr="00FB559A">
        <w:t>5.546.208 Kč bez DPH</w:t>
      </w:r>
    </w:p>
    <w:p w:rsidR="00003D02" w:rsidRPr="00FB559A" w:rsidRDefault="00B005D6" w:rsidP="00E420E1">
      <w:r w:rsidRPr="00FB559A">
        <w:t>Denní</w:t>
      </w:r>
      <w:r w:rsidR="005E6444" w:rsidRPr="00FB559A">
        <w:t xml:space="preserve"> částka za činnost </w:t>
      </w:r>
      <w:r w:rsidRPr="00FB559A">
        <w:t>PM</w:t>
      </w:r>
      <w:r w:rsidR="00003D02" w:rsidRPr="00FB559A">
        <w:t xml:space="preserve"> (</w:t>
      </w:r>
      <w:proofErr w:type="gramStart"/>
      <w:r w:rsidR="00003D02" w:rsidRPr="00FB559A">
        <w:t>5.546.208  :  365</w:t>
      </w:r>
      <w:proofErr w:type="gramEnd"/>
      <w:r w:rsidR="00003D02" w:rsidRPr="00FB559A">
        <w:t xml:space="preserve">)      </w:t>
      </w:r>
      <w:r w:rsidR="005E6444" w:rsidRPr="00FB559A">
        <w:t xml:space="preserve">                            </w:t>
      </w:r>
      <w:r w:rsidR="00003D02" w:rsidRPr="00FB559A">
        <w:t>15.195 Kč bez DPH</w:t>
      </w:r>
    </w:p>
    <w:p w:rsidR="00A55D53" w:rsidRDefault="00A55D53" w:rsidP="00E420E1"/>
    <w:p w:rsidR="00003D02" w:rsidRPr="00FB559A" w:rsidRDefault="005E6444" w:rsidP="00E420E1">
      <w:r w:rsidRPr="00FB559A">
        <w:t>Prodloužení činnosti PM</w:t>
      </w:r>
      <w:r w:rsidR="00003D02" w:rsidRPr="00FB559A">
        <w:t xml:space="preserve"> o 4 </w:t>
      </w:r>
      <w:proofErr w:type="spellStart"/>
      <w:proofErr w:type="gramStart"/>
      <w:r w:rsidR="00003D02" w:rsidRPr="00FB559A">
        <w:t>měs</w:t>
      </w:r>
      <w:proofErr w:type="spellEnd"/>
      <w:r w:rsidR="00003D02" w:rsidRPr="00FB559A">
        <w:t>. a 8 dnů</w:t>
      </w:r>
      <w:proofErr w:type="gramEnd"/>
      <w:r w:rsidRPr="00FB559A">
        <w:t xml:space="preserve"> tj.</w:t>
      </w:r>
    </w:p>
    <w:p w:rsidR="00003D02" w:rsidRPr="00FB559A" w:rsidRDefault="008253BF" w:rsidP="00E420E1">
      <w:r w:rsidRPr="00FB559A">
        <w:t xml:space="preserve">129 </w:t>
      </w:r>
      <w:proofErr w:type="gramStart"/>
      <w:r w:rsidRPr="00FB559A">
        <w:t xml:space="preserve">dnů </w:t>
      </w:r>
      <w:r w:rsidR="00003D02" w:rsidRPr="00FB559A">
        <w:t xml:space="preserve"> x 15.195   </w:t>
      </w:r>
      <w:r w:rsidRPr="00FB559A">
        <w:t xml:space="preserve">                                              </w:t>
      </w:r>
      <w:r w:rsidR="005E6444" w:rsidRPr="00FB559A">
        <w:t xml:space="preserve">                             </w:t>
      </w:r>
      <w:r w:rsidRPr="00FB559A">
        <w:rPr>
          <w:b/>
        </w:rPr>
        <w:t>1.960.155</w:t>
      </w:r>
      <w:proofErr w:type="gramEnd"/>
      <w:r w:rsidRPr="00FB559A">
        <w:rPr>
          <w:b/>
        </w:rPr>
        <w:t xml:space="preserve"> Kč bez DPH</w:t>
      </w:r>
      <w:r w:rsidRPr="00FB559A">
        <w:t xml:space="preserve">      </w:t>
      </w:r>
      <w:r w:rsidR="00003D02" w:rsidRPr="00FB559A">
        <w:t xml:space="preserve">                        </w:t>
      </w:r>
    </w:p>
    <w:p w:rsidR="00E420E1" w:rsidRPr="00FB559A" w:rsidRDefault="00E420E1" w:rsidP="00E420E1"/>
    <w:p w:rsidR="00E420E1" w:rsidRDefault="00E420E1" w:rsidP="00E420E1"/>
    <w:p w:rsidR="00A55D53" w:rsidRPr="00FB559A" w:rsidRDefault="00A55D53" w:rsidP="00E420E1"/>
    <w:p w:rsidR="00E420E1" w:rsidRPr="00FB559A" w:rsidRDefault="00E420E1" w:rsidP="00E420E1">
      <w:pPr>
        <w:rPr>
          <w:u w:val="single"/>
        </w:rPr>
      </w:pPr>
    </w:p>
    <w:p w:rsidR="00E420E1" w:rsidRPr="00FB559A" w:rsidRDefault="00E420E1" w:rsidP="003A3EB9">
      <w:pPr>
        <w:pStyle w:val="Odstavecseseznamem"/>
        <w:numPr>
          <w:ilvl w:val="0"/>
          <w:numId w:val="7"/>
        </w:numPr>
        <w:rPr>
          <w:b/>
          <w:u w:val="single"/>
        </w:rPr>
      </w:pPr>
      <w:r w:rsidRPr="00FB559A">
        <w:rPr>
          <w:b/>
          <w:u w:val="single"/>
        </w:rPr>
        <w:t>Spojovací chodba</w:t>
      </w:r>
    </w:p>
    <w:p w:rsidR="005E6444" w:rsidRPr="00FB559A" w:rsidRDefault="005E6444" w:rsidP="005E6444">
      <w:pPr>
        <w:pStyle w:val="Odstavecseseznamem"/>
        <w:ind w:left="1080"/>
        <w:rPr>
          <w:b/>
          <w:u w:val="single"/>
        </w:rPr>
      </w:pPr>
    </w:p>
    <w:p w:rsidR="00E420E1" w:rsidRPr="00FB559A" w:rsidRDefault="005E6444" w:rsidP="00E420E1">
      <w:r w:rsidRPr="00FB559A">
        <w:t>Předpokládaná doba realiz</w:t>
      </w:r>
      <w:r w:rsidR="00E420E1" w:rsidRPr="00FB559A">
        <w:t xml:space="preserve">ace stavby dle </w:t>
      </w:r>
      <w:proofErr w:type="spellStart"/>
      <w:proofErr w:type="gramStart"/>
      <w:r w:rsidR="00E420E1" w:rsidRPr="00FB559A">
        <w:t>plat</w:t>
      </w:r>
      <w:proofErr w:type="gramEnd"/>
      <w:r w:rsidR="00E420E1" w:rsidRPr="00FB559A">
        <w:t>.</w:t>
      </w:r>
      <w:proofErr w:type="gramStart"/>
      <w:r w:rsidR="00E420E1" w:rsidRPr="00FB559A">
        <w:t>kal</w:t>
      </w:r>
      <w:proofErr w:type="spellEnd"/>
      <w:proofErr w:type="gramEnd"/>
      <w:r w:rsidR="00E420E1" w:rsidRPr="00FB559A">
        <w:t>.</w:t>
      </w:r>
    </w:p>
    <w:p w:rsidR="00E420E1" w:rsidRPr="00FB559A" w:rsidRDefault="00E420E1" w:rsidP="00E420E1">
      <w:r w:rsidRPr="00FB559A">
        <w:t xml:space="preserve">ze dne </w:t>
      </w:r>
      <w:proofErr w:type="gramStart"/>
      <w:r w:rsidRPr="00FB559A">
        <w:t xml:space="preserve">24.6.15                                                                                  </w:t>
      </w:r>
      <w:r w:rsidR="00DB3D52" w:rsidRPr="00FB559A">
        <w:t xml:space="preserve">  </w:t>
      </w:r>
      <w:r w:rsidRPr="00FB559A">
        <w:t>15</w:t>
      </w:r>
      <w:proofErr w:type="gramEnd"/>
      <w:r w:rsidRPr="00FB559A">
        <w:t xml:space="preserve"> měsíců</w:t>
      </w:r>
    </w:p>
    <w:p w:rsidR="00E420E1" w:rsidRPr="00FB559A" w:rsidRDefault="005E6444" w:rsidP="00E420E1">
      <w:r w:rsidRPr="00FB559A">
        <w:t>Předpokládaná doba realiz</w:t>
      </w:r>
      <w:r w:rsidR="00E420E1" w:rsidRPr="00FB559A">
        <w:t xml:space="preserve">ace stavby dle </w:t>
      </w:r>
      <w:proofErr w:type="spellStart"/>
      <w:proofErr w:type="gramStart"/>
      <w:r w:rsidR="00E420E1" w:rsidRPr="00FB559A">
        <w:t>plat</w:t>
      </w:r>
      <w:proofErr w:type="gramEnd"/>
      <w:r w:rsidR="00E420E1" w:rsidRPr="00FB559A">
        <w:t>.</w:t>
      </w:r>
      <w:proofErr w:type="gramStart"/>
      <w:r w:rsidR="00E420E1" w:rsidRPr="00FB559A">
        <w:t>kal</w:t>
      </w:r>
      <w:proofErr w:type="spellEnd"/>
      <w:proofErr w:type="gramEnd"/>
      <w:r w:rsidR="00E420E1" w:rsidRPr="00FB559A">
        <w:t>.</w:t>
      </w:r>
    </w:p>
    <w:p w:rsidR="00E420E1" w:rsidRPr="00FB559A" w:rsidRDefault="00E420E1" w:rsidP="00E420E1">
      <w:r w:rsidRPr="00FB559A">
        <w:t xml:space="preserve">ze dne </w:t>
      </w:r>
      <w:proofErr w:type="gramStart"/>
      <w:r w:rsidRPr="00FB559A">
        <w:t>26.11.15</w:t>
      </w:r>
      <w:proofErr w:type="gramEnd"/>
      <w:r w:rsidRPr="00FB559A">
        <w:t xml:space="preserve"> (vzájemná dohoda)                                            </w:t>
      </w:r>
      <w:r w:rsidR="00DB3D52" w:rsidRPr="00FB559A">
        <w:t xml:space="preserve"> </w:t>
      </w:r>
      <w:r w:rsidRPr="00FB559A">
        <w:t xml:space="preserve"> 24 měsíců</w:t>
      </w:r>
    </w:p>
    <w:p w:rsidR="00E420E1" w:rsidRPr="00FB559A" w:rsidRDefault="005E6444" w:rsidP="00E420E1">
      <w:r w:rsidRPr="00FB559A">
        <w:t>Celková částka za činnosti PM</w:t>
      </w:r>
      <w:r w:rsidR="00E420E1" w:rsidRPr="00FB559A">
        <w:t xml:space="preserve"> dle dod.č.6 </w:t>
      </w:r>
      <w:proofErr w:type="gramStart"/>
      <w:r w:rsidR="00E420E1" w:rsidRPr="00FB559A">
        <w:t xml:space="preserve">MS               </w:t>
      </w:r>
      <w:r w:rsidRPr="00FB559A">
        <w:t xml:space="preserve">              </w:t>
      </w:r>
      <w:r w:rsidR="00E420E1" w:rsidRPr="00FB559A">
        <w:t>1.550.000</w:t>
      </w:r>
      <w:proofErr w:type="gramEnd"/>
      <w:r w:rsidR="00E420E1" w:rsidRPr="00FB559A">
        <w:t xml:space="preserve"> Kč bez DPH</w:t>
      </w:r>
    </w:p>
    <w:p w:rsidR="00E420E1" w:rsidRPr="00FB559A" w:rsidRDefault="00E420E1" w:rsidP="00E420E1">
      <w:r w:rsidRPr="00FB559A">
        <w:t xml:space="preserve">SCH zahájena                                                                                      </w:t>
      </w:r>
      <w:proofErr w:type="gramStart"/>
      <w:r w:rsidRPr="00FB559A">
        <w:t>1.7.2015</w:t>
      </w:r>
      <w:proofErr w:type="gramEnd"/>
    </w:p>
    <w:p w:rsidR="00E420E1" w:rsidRPr="00FB559A" w:rsidRDefault="005E6444" w:rsidP="00E420E1">
      <w:proofErr w:type="gramStart"/>
      <w:r w:rsidRPr="00FB559A">
        <w:t>Předpokládaný  termín</w:t>
      </w:r>
      <w:proofErr w:type="gramEnd"/>
      <w:r w:rsidRPr="00FB559A">
        <w:t xml:space="preserve"> ukončení                </w:t>
      </w:r>
      <w:r w:rsidR="00E420E1" w:rsidRPr="00FB559A">
        <w:t xml:space="preserve">                                   28.08.2018</w:t>
      </w:r>
    </w:p>
    <w:p w:rsidR="005E6444" w:rsidRPr="00FB559A" w:rsidRDefault="005E6444" w:rsidP="005E6444">
      <w:r w:rsidRPr="00FB559A">
        <w:t>Předpokládaná</w:t>
      </w:r>
      <w:r w:rsidR="00E420E1" w:rsidRPr="00FB559A">
        <w:t xml:space="preserve"> lhůta </w:t>
      </w:r>
      <w:proofErr w:type="gramStart"/>
      <w:r w:rsidR="00E420E1" w:rsidRPr="00FB559A">
        <w:t xml:space="preserve">výstavby                                                  </w:t>
      </w:r>
      <w:r w:rsidRPr="00FB559A">
        <w:t xml:space="preserve">      38</w:t>
      </w:r>
      <w:proofErr w:type="gramEnd"/>
      <w:r w:rsidRPr="00FB559A">
        <w:t xml:space="preserve"> </w:t>
      </w:r>
      <w:proofErr w:type="spellStart"/>
      <w:r w:rsidRPr="00FB559A">
        <w:t>měs</w:t>
      </w:r>
      <w:proofErr w:type="spellEnd"/>
      <w:r w:rsidRPr="00FB559A">
        <w:t>.</w:t>
      </w:r>
    </w:p>
    <w:p w:rsidR="00E420E1" w:rsidRPr="00FB559A" w:rsidRDefault="005E6444" w:rsidP="005E6444">
      <w:r w:rsidRPr="00FB559A">
        <w:t xml:space="preserve">Měsíční částka za činnost PM </w:t>
      </w:r>
      <w:r w:rsidR="00E420E1" w:rsidRPr="00FB559A">
        <w:t>(</w:t>
      </w:r>
      <w:proofErr w:type="gramStart"/>
      <w:r w:rsidR="00E420E1" w:rsidRPr="00FB559A">
        <w:t xml:space="preserve">1 550 000:24)                           </w:t>
      </w:r>
      <w:r w:rsidRPr="00FB559A">
        <w:t xml:space="preserve">         </w:t>
      </w:r>
      <w:r w:rsidR="00E420E1" w:rsidRPr="00FB559A">
        <w:t>64.583</w:t>
      </w:r>
      <w:proofErr w:type="gramEnd"/>
      <w:r w:rsidR="00E420E1" w:rsidRPr="00FB559A">
        <w:t xml:space="preserve"> Kč bez DPH</w:t>
      </w:r>
    </w:p>
    <w:p w:rsidR="00A55D53" w:rsidRDefault="00A55D53" w:rsidP="00E420E1"/>
    <w:p w:rsidR="00E420E1" w:rsidRPr="00FB559A" w:rsidRDefault="005E6444" w:rsidP="00E420E1">
      <w:r w:rsidRPr="00FB559A">
        <w:t xml:space="preserve">Prodloužení činnosti PM o 14 </w:t>
      </w:r>
      <w:proofErr w:type="spellStart"/>
      <w:r w:rsidRPr="00FB559A">
        <w:t>měs</w:t>
      </w:r>
      <w:proofErr w:type="spellEnd"/>
      <w:r w:rsidRPr="00FB559A">
        <w:t>. x 64.583</w:t>
      </w:r>
      <w:r w:rsidR="005A5281" w:rsidRPr="00FB559A">
        <w:t xml:space="preserve">                    </w:t>
      </w:r>
      <w:r w:rsidRPr="00FB559A">
        <w:t xml:space="preserve">               </w:t>
      </w:r>
      <w:r w:rsidR="005A5281" w:rsidRPr="00FB559A">
        <w:rPr>
          <w:b/>
        </w:rPr>
        <w:t>904.162 Kč bez DPH</w:t>
      </w:r>
    </w:p>
    <w:p w:rsidR="00E420E1" w:rsidRPr="00FB559A" w:rsidRDefault="00E420E1" w:rsidP="00E420E1">
      <w:pPr>
        <w:rPr>
          <w:b/>
        </w:rPr>
      </w:pPr>
    </w:p>
    <w:p w:rsidR="003A3EB9" w:rsidRDefault="003A3EB9" w:rsidP="00E420E1">
      <w:pPr>
        <w:rPr>
          <w:u w:val="single"/>
        </w:rPr>
      </w:pPr>
    </w:p>
    <w:p w:rsidR="00A55D53" w:rsidRDefault="00A55D53" w:rsidP="00E420E1">
      <w:pPr>
        <w:rPr>
          <w:u w:val="single"/>
        </w:rPr>
      </w:pPr>
    </w:p>
    <w:p w:rsidR="00A55D53" w:rsidRDefault="00A55D53" w:rsidP="00E420E1">
      <w:pPr>
        <w:rPr>
          <w:u w:val="single"/>
        </w:rPr>
      </w:pPr>
    </w:p>
    <w:p w:rsidR="00A55D53" w:rsidRDefault="00A55D53" w:rsidP="00E420E1">
      <w:pPr>
        <w:rPr>
          <w:u w:val="single"/>
        </w:rPr>
      </w:pPr>
    </w:p>
    <w:p w:rsidR="00A55D53" w:rsidRDefault="00A55D53" w:rsidP="00E420E1">
      <w:pPr>
        <w:rPr>
          <w:u w:val="single"/>
        </w:rPr>
      </w:pPr>
    </w:p>
    <w:p w:rsidR="00A55D53" w:rsidRPr="00FB559A" w:rsidRDefault="00A55D53" w:rsidP="00E420E1">
      <w:pPr>
        <w:rPr>
          <w:u w:val="single"/>
        </w:rPr>
      </w:pPr>
    </w:p>
    <w:p w:rsidR="00E420E1" w:rsidRPr="00FB559A" w:rsidRDefault="00FB559A" w:rsidP="003A3EB9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  <w:u w:val="single"/>
        </w:rPr>
        <w:t>Rozšířená č</w:t>
      </w:r>
      <w:r w:rsidR="00E420E1" w:rsidRPr="00FB559A">
        <w:rPr>
          <w:b/>
          <w:u w:val="single"/>
        </w:rPr>
        <w:t>innost</w:t>
      </w:r>
      <w:r w:rsidR="005E6444" w:rsidRPr="00FB559A">
        <w:rPr>
          <w:b/>
          <w:u w:val="single"/>
        </w:rPr>
        <w:t xml:space="preserve"> PM</w:t>
      </w:r>
      <w:r>
        <w:rPr>
          <w:b/>
          <w:u w:val="single"/>
        </w:rPr>
        <w:t xml:space="preserve"> o zajištění </w:t>
      </w:r>
      <w:r w:rsidR="00E420E1" w:rsidRPr="00FB559A">
        <w:rPr>
          <w:b/>
          <w:u w:val="single"/>
        </w:rPr>
        <w:t xml:space="preserve">dílčí kolaudace </w:t>
      </w:r>
      <w:r w:rsidR="00F06B1E">
        <w:rPr>
          <w:b/>
          <w:u w:val="single"/>
        </w:rPr>
        <w:t xml:space="preserve">části </w:t>
      </w:r>
      <w:r w:rsidR="00E420E1" w:rsidRPr="00FB559A">
        <w:rPr>
          <w:b/>
          <w:u w:val="single"/>
        </w:rPr>
        <w:t xml:space="preserve">stavby k datu </w:t>
      </w:r>
      <w:proofErr w:type="gramStart"/>
      <w:r w:rsidR="00E420E1" w:rsidRPr="00FB559A">
        <w:rPr>
          <w:b/>
          <w:u w:val="single"/>
        </w:rPr>
        <w:t>28.10.2018</w:t>
      </w:r>
      <w:proofErr w:type="gramEnd"/>
      <w:r w:rsidR="00F06B1E">
        <w:rPr>
          <w:b/>
          <w:u w:val="single"/>
        </w:rPr>
        <w:t xml:space="preserve"> tj. k 100. výročí založení samostatného Československa.</w:t>
      </w:r>
    </w:p>
    <w:p w:rsidR="003A3EB9" w:rsidRPr="00FB559A" w:rsidRDefault="003A3EB9" w:rsidP="00E420E1"/>
    <w:p w:rsidR="00E420E1" w:rsidRPr="00FB559A" w:rsidRDefault="00E420E1" w:rsidP="00E420E1">
      <w:r w:rsidRPr="00FB559A">
        <w:t xml:space="preserve">Přehled navrhovaných činností:                                                                            </w:t>
      </w:r>
      <w:proofErr w:type="spellStart"/>
      <w:r w:rsidRPr="00FB559A">
        <w:t>Předp</w:t>
      </w:r>
      <w:proofErr w:type="spellEnd"/>
      <w:r w:rsidRPr="00FB559A">
        <w:t>. počet hod.</w:t>
      </w:r>
    </w:p>
    <w:p w:rsidR="00E420E1" w:rsidRPr="00FB559A" w:rsidRDefault="00E420E1" w:rsidP="00E420E1">
      <w:pPr>
        <w:pStyle w:val="Odstavecseseznamem"/>
        <w:numPr>
          <w:ilvl w:val="0"/>
          <w:numId w:val="2"/>
        </w:numPr>
      </w:pPr>
      <w:r w:rsidRPr="00FB559A">
        <w:t xml:space="preserve">Předběžné projednání záměru se stavebním úřadem a </w:t>
      </w:r>
      <w:proofErr w:type="gramStart"/>
      <w:r w:rsidRPr="00FB559A">
        <w:t>HZS                               8</w:t>
      </w:r>
      <w:proofErr w:type="gramEnd"/>
    </w:p>
    <w:p w:rsidR="00E420E1" w:rsidRPr="00FB559A" w:rsidRDefault="00E420E1" w:rsidP="00E420E1">
      <w:pPr>
        <w:pStyle w:val="Odstavecseseznamem"/>
        <w:numPr>
          <w:ilvl w:val="0"/>
          <w:numId w:val="2"/>
        </w:numPr>
      </w:pPr>
      <w:r w:rsidRPr="00FB559A">
        <w:t xml:space="preserve">Projednání PD dílčí kolaudace s DOSS a získání </w:t>
      </w:r>
      <w:proofErr w:type="gramStart"/>
      <w:r w:rsidRPr="00FB559A">
        <w:t>stanovisek                             256</w:t>
      </w:r>
      <w:proofErr w:type="gramEnd"/>
    </w:p>
    <w:p w:rsidR="00E420E1" w:rsidRPr="00FB559A" w:rsidRDefault="00E420E1" w:rsidP="00E420E1">
      <w:pPr>
        <w:pStyle w:val="Odstavecseseznamem"/>
        <w:numPr>
          <w:ilvl w:val="0"/>
          <w:numId w:val="2"/>
        </w:numPr>
      </w:pPr>
      <w:r w:rsidRPr="00FB559A">
        <w:t xml:space="preserve">Spolupráce s GP při zapracování připomínek DOSS do </w:t>
      </w:r>
      <w:proofErr w:type="gramStart"/>
      <w:r w:rsidRPr="00FB559A">
        <w:t>PD                                40</w:t>
      </w:r>
      <w:proofErr w:type="gramEnd"/>
    </w:p>
    <w:p w:rsidR="00E420E1" w:rsidRPr="00FB559A" w:rsidRDefault="00E420E1" w:rsidP="00E420E1">
      <w:pPr>
        <w:pStyle w:val="Odstavecseseznamem"/>
        <w:numPr>
          <w:ilvl w:val="0"/>
          <w:numId w:val="2"/>
        </w:numPr>
      </w:pPr>
      <w:r w:rsidRPr="00FB559A">
        <w:t>Zpracování žádosti o změnu stavby, spočívající v povolení</w:t>
      </w:r>
    </w:p>
    <w:p w:rsidR="00E420E1" w:rsidRPr="00FB559A" w:rsidRDefault="00E420E1" w:rsidP="00E420E1">
      <w:pPr>
        <w:pStyle w:val="Odstavecseseznamem"/>
      </w:pPr>
      <w:r w:rsidRPr="00FB559A">
        <w:t xml:space="preserve">realisace staveb. </w:t>
      </w:r>
      <w:proofErr w:type="gramStart"/>
      <w:r w:rsidRPr="00FB559A">
        <w:t>úprav</w:t>
      </w:r>
      <w:proofErr w:type="gramEnd"/>
      <w:r w:rsidRPr="00FB559A">
        <w:t xml:space="preserve"> pro dílčí kolaudaci                                                           24</w:t>
      </w:r>
    </w:p>
    <w:p w:rsidR="00E420E1" w:rsidRPr="00FB559A" w:rsidRDefault="00E420E1" w:rsidP="00E420E1">
      <w:pPr>
        <w:pStyle w:val="Odstavecseseznamem"/>
        <w:numPr>
          <w:ilvl w:val="0"/>
          <w:numId w:val="2"/>
        </w:numPr>
      </w:pPr>
      <w:r w:rsidRPr="00FB559A">
        <w:t xml:space="preserve">Zajištění vydání pravomocného povolení změny </w:t>
      </w:r>
      <w:proofErr w:type="gramStart"/>
      <w:r w:rsidRPr="00FB559A">
        <w:t>stavby                                    24</w:t>
      </w:r>
      <w:proofErr w:type="gramEnd"/>
    </w:p>
    <w:p w:rsidR="00E420E1" w:rsidRPr="00FB559A" w:rsidRDefault="00E420E1" w:rsidP="00E420E1">
      <w:pPr>
        <w:pStyle w:val="Odstavecseseznamem"/>
        <w:numPr>
          <w:ilvl w:val="0"/>
          <w:numId w:val="2"/>
        </w:numPr>
      </w:pPr>
      <w:r w:rsidRPr="00FB559A">
        <w:t xml:space="preserve">Výkon TDI při realisaci dílčích </w:t>
      </w:r>
      <w:proofErr w:type="gramStart"/>
      <w:r w:rsidRPr="00FB559A">
        <w:t>úprav                                                                     192</w:t>
      </w:r>
      <w:proofErr w:type="gramEnd"/>
      <w:r w:rsidRPr="00FB559A">
        <w:t xml:space="preserve">   </w:t>
      </w:r>
    </w:p>
    <w:p w:rsidR="00E420E1" w:rsidRDefault="00E420E1" w:rsidP="00E420E1">
      <w:r>
        <w:t xml:space="preserve">       </w:t>
      </w:r>
      <w:proofErr w:type="gramStart"/>
      <w:r>
        <w:t>7)   Zajištění</w:t>
      </w:r>
      <w:proofErr w:type="gramEnd"/>
      <w:r>
        <w:t xml:space="preserve"> dílčího přejímacího řízení dokončené části stavby                              40</w:t>
      </w:r>
    </w:p>
    <w:p w:rsidR="00E420E1" w:rsidRDefault="00E420E1" w:rsidP="00E420E1">
      <w:r>
        <w:t xml:space="preserve">       </w:t>
      </w:r>
      <w:proofErr w:type="gramStart"/>
      <w:r>
        <w:t>8)   Odstranění</w:t>
      </w:r>
      <w:proofErr w:type="gramEnd"/>
      <w:r>
        <w:t xml:space="preserve"> V+N z dílčího přejímacího řízení                                                         80</w:t>
      </w:r>
    </w:p>
    <w:p w:rsidR="00E420E1" w:rsidRDefault="00E420E1" w:rsidP="00E420E1">
      <w:pPr>
        <w:pStyle w:val="Odstavecseseznamem"/>
        <w:numPr>
          <w:ilvl w:val="0"/>
          <w:numId w:val="3"/>
        </w:numPr>
      </w:pPr>
      <w:r>
        <w:t xml:space="preserve">Podání žádosti o vydání kolaudačního </w:t>
      </w:r>
      <w:proofErr w:type="gramStart"/>
      <w:r>
        <w:t>souhlasu                                                  24</w:t>
      </w:r>
      <w:proofErr w:type="gramEnd"/>
    </w:p>
    <w:p w:rsidR="00E420E1" w:rsidRDefault="00E420E1" w:rsidP="00E420E1">
      <w:pPr>
        <w:pStyle w:val="Odstavecseseznamem"/>
        <w:numPr>
          <w:ilvl w:val="0"/>
          <w:numId w:val="3"/>
        </w:numPr>
      </w:pPr>
      <w:r>
        <w:t xml:space="preserve">Organisace kolaudačního </w:t>
      </w:r>
      <w:proofErr w:type="gramStart"/>
      <w:r>
        <w:t>řízení                                                                              80</w:t>
      </w:r>
      <w:proofErr w:type="gramEnd"/>
    </w:p>
    <w:p w:rsidR="00E420E1" w:rsidRDefault="00E420E1" w:rsidP="00E420E1">
      <w:pPr>
        <w:pStyle w:val="Odstavecseseznamem"/>
        <w:numPr>
          <w:ilvl w:val="0"/>
          <w:numId w:val="3"/>
        </w:numPr>
      </w:pPr>
      <w:r>
        <w:t>Zajištění vydání pravomocného kolaudačního souhlasu</w:t>
      </w:r>
    </w:p>
    <w:p w:rsidR="00E420E1" w:rsidRDefault="00E420E1" w:rsidP="00E420E1">
      <w:pPr>
        <w:pStyle w:val="Odstavecseseznamem"/>
      </w:pPr>
      <w:r>
        <w:t>do termínu 25.10.2018                                                                                             24</w:t>
      </w:r>
    </w:p>
    <w:p w:rsidR="00E420E1" w:rsidRDefault="00E420E1" w:rsidP="00E420E1">
      <w:r>
        <w:t xml:space="preserve">       --------------------------------------------------------------------------------------------------------------------</w:t>
      </w:r>
    </w:p>
    <w:p w:rsidR="00E420E1" w:rsidRDefault="00E420E1" w:rsidP="00E420E1">
      <w:r>
        <w:t xml:space="preserve">                                                                                                                                                  792</w:t>
      </w:r>
    </w:p>
    <w:p w:rsidR="00E420E1" w:rsidRDefault="00E420E1" w:rsidP="00E420E1"/>
    <w:p w:rsidR="00E420E1" w:rsidRPr="00FB559A" w:rsidRDefault="00BC3144" w:rsidP="00E420E1">
      <w:r>
        <w:t xml:space="preserve">      </w:t>
      </w:r>
      <w:r w:rsidRPr="00FB559A">
        <w:t>Celkem činnost PM</w:t>
      </w:r>
      <w:r w:rsidR="00E420E1" w:rsidRPr="00FB559A">
        <w:t xml:space="preserve"> za dílčí kolaudaci (792hod. x 800,-Kč/hod</w:t>
      </w:r>
      <w:r w:rsidRPr="00FB559A">
        <w:rPr>
          <w:b/>
        </w:rPr>
        <w:t xml:space="preserve">.)     </w:t>
      </w:r>
      <w:r w:rsidR="00E420E1" w:rsidRPr="00FB559A">
        <w:rPr>
          <w:b/>
        </w:rPr>
        <w:t>633 600,-</w:t>
      </w:r>
      <w:r w:rsidRPr="00FB559A">
        <w:rPr>
          <w:b/>
        </w:rPr>
        <w:t xml:space="preserve"> </w:t>
      </w:r>
      <w:proofErr w:type="gramStart"/>
      <w:r w:rsidR="00E420E1" w:rsidRPr="00FB559A">
        <w:rPr>
          <w:b/>
        </w:rPr>
        <w:t>Kč   bez</w:t>
      </w:r>
      <w:proofErr w:type="gramEnd"/>
      <w:r w:rsidR="00E420E1" w:rsidRPr="00FB559A">
        <w:rPr>
          <w:b/>
        </w:rPr>
        <w:t xml:space="preserve"> DPH                                                                                                                                                                                                 </w:t>
      </w:r>
    </w:p>
    <w:p w:rsidR="00E420E1" w:rsidRPr="00FB559A" w:rsidRDefault="00E420E1" w:rsidP="00E420E1">
      <w:r w:rsidRPr="00FB559A">
        <w:rPr>
          <w:b/>
        </w:rPr>
        <w:t xml:space="preserve">                                         </w:t>
      </w:r>
      <w:r w:rsidR="00BC3144" w:rsidRPr="00FB559A">
        <w:rPr>
          <w:b/>
        </w:rPr>
        <w:t xml:space="preserve">                           </w:t>
      </w:r>
    </w:p>
    <w:p w:rsidR="00E420E1" w:rsidRPr="00FB559A" w:rsidRDefault="003A3EB9" w:rsidP="00E420E1">
      <w:pPr>
        <w:rPr>
          <w:b/>
        </w:rPr>
      </w:pPr>
      <w:r w:rsidRPr="00FB559A">
        <w:rPr>
          <w:b/>
        </w:rPr>
        <w:t xml:space="preserve">       </w:t>
      </w:r>
      <w:r w:rsidR="00BC3144" w:rsidRPr="00FB559A">
        <w:rPr>
          <w:b/>
        </w:rPr>
        <w:t xml:space="preserve">Cena za činnost PM celkem - pol. I. </w:t>
      </w:r>
      <w:proofErr w:type="gramStart"/>
      <w:r w:rsidR="00BC3144" w:rsidRPr="00FB559A">
        <w:rPr>
          <w:b/>
        </w:rPr>
        <w:t xml:space="preserve">až </w:t>
      </w:r>
      <w:r w:rsidRPr="00FB559A">
        <w:rPr>
          <w:b/>
        </w:rPr>
        <w:t xml:space="preserve"> </w:t>
      </w:r>
      <w:r w:rsidR="00BC3144" w:rsidRPr="00FB559A">
        <w:rPr>
          <w:b/>
        </w:rPr>
        <w:t>I</w:t>
      </w:r>
      <w:r w:rsidRPr="00FB559A">
        <w:rPr>
          <w:b/>
        </w:rPr>
        <w:t>II</w:t>
      </w:r>
      <w:proofErr w:type="gramEnd"/>
      <w:r w:rsidRPr="00FB559A">
        <w:rPr>
          <w:b/>
        </w:rPr>
        <w:t xml:space="preserve">.  :                            </w:t>
      </w:r>
      <w:r w:rsidR="00BC3144" w:rsidRPr="00FB559A">
        <w:rPr>
          <w:b/>
        </w:rPr>
        <w:t xml:space="preserve">      3 497 917</w:t>
      </w:r>
      <w:r w:rsidRPr="00FB559A">
        <w:rPr>
          <w:b/>
        </w:rPr>
        <w:t xml:space="preserve">,- </w:t>
      </w:r>
      <w:r w:rsidR="00BC3144" w:rsidRPr="00FB559A">
        <w:rPr>
          <w:b/>
        </w:rPr>
        <w:t xml:space="preserve"> </w:t>
      </w:r>
      <w:r w:rsidRPr="00FB559A">
        <w:rPr>
          <w:b/>
        </w:rPr>
        <w:t xml:space="preserve">Kč </w:t>
      </w:r>
      <w:r w:rsidR="00BC3144" w:rsidRPr="00FB559A">
        <w:rPr>
          <w:b/>
        </w:rPr>
        <w:t xml:space="preserve"> </w:t>
      </w:r>
      <w:r w:rsidRPr="00FB559A">
        <w:rPr>
          <w:b/>
        </w:rPr>
        <w:t>bez DPH</w:t>
      </w:r>
    </w:p>
    <w:p w:rsidR="00FE667F" w:rsidRDefault="00FE667F"/>
    <w:p w:rsidR="00D0292F" w:rsidRDefault="00D0292F"/>
    <w:p w:rsidR="00D0292F" w:rsidRPr="00FB559A" w:rsidRDefault="00D0292F"/>
    <w:sectPr w:rsidR="00D0292F" w:rsidRPr="00FB559A" w:rsidSect="003E0E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780"/>
    <w:multiLevelType w:val="hybridMultilevel"/>
    <w:tmpl w:val="B8309208"/>
    <w:lvl w:ilvl="0" w:tplc="6CF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1395"/>
    <w:multiLevelType w:val="hybridMultilevel"/>
    <w:tmpl w:val="CB2A8D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375E1"/>
    <w:multiLevelType w:val="hybridMultilevel"/>
    <w:tmpl w:val="F18E6F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6100"/>
    <w:multiLevelType w:val="hybridMultilevel"/>
    <w:tmpl w:val="3A2C126C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62EE"/>
    <w:multiLevelType w:val="hybridMultilevel"/>
    <w:tmpl w:val="08D88586"/>
    <w:lvl w:ilvl="0" w:tplc="BB460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C03DA"/>
    <w:multiLevelType w:val="hybridMultilevel"/>
    <w:tmpl w:val="283E1D32"/>
    <w:lvl w:ilvl="0" w:tplc="58B0C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B720C"/>
    <w:multiLevelType w:val="hybridMultilevel"/>
    <w:tmpl w:val="AC0E2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E1"/>
    <w:rsid w:val="00003D02"/>
    <w:rsid w:val="000E4F7E"/>
    <w:rsid w:val="00192FA9"/>
    <w:rsid w:val="001D306A"/>
    <w:rsid w:val="003A3EB9"/>
    <w:rsid w:val="003E0E2E"/>
    <w:rsid w:val="003E377E"/>
    <w:rsid w:val="004B0B37"/>
    <w:rsid w:val="00507DC1"/>
    <w:rsid w:val="005A5281"/>
    <w:rsid w:val="005E6444"/>
    <w:rsid w:val="00726137"/>
    <w:rsid w:val="00757A30"/>
    <w:rsid w:val="007C62EC"/>
    <w:rsid w:val="0081494B"/>
    <w:rsid w:val="008253BF"/>
    <w:rsid w:val="00837B54"/>
    <w:rsid w:val="00A440AE"/>
    <w:rsid w:val="00A55D53"/>
    <w:rsid w:val="00B005D6"/>
    <w:rsid w:val="00BC3144"/>
    <w:rsid w:val="00C7528D"/>
    <w:rsid w:val="00D0292F"/>
    <w:rsid w:val="00D46FFC"/>
    <w:rsid w:val="00DB3D52"/>
    <w:rsid w:val="00E420E1"/>
    <w:rsid w:val="00EA2465"/>
    <w:rsid w:val="00EC2657"/>
    <w:rsid w:val="00F06B1E"/>
    <w:rsid w:val="00F35D10"/>
    <w:rsid w:val="00FB559A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0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7B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7B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7B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7B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7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7B5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7B5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7B5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7B5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B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37B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37B5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37B5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37B5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37B5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837B5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837B5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837B5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837B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837B5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37B5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837B5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837B54"/>
    <w:rPr>
      <w:b/>
      <w:bCs/>
    </w:rPr>
  </w:style>
  <w:style w:type="character" w:styleId="Zvraznn">
    <w:name w:val="Emphasis"/>
    <w:uiPriority w:val="20"/>
    <w:qFormat/>
    <w:rsid w:val="00837B5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837B54"/>
    <w:rPr>
      <w:szCs w:val="32"/>
    </w:rPr>
  </w:style>
  <w:style w:type="paragraph" w:styleId="Odstavecseseznamem">
    <w:name w:val="List Paragraph"/>
    <w:basedOn w:val="Normln"/>
    <w:uiPriority w:val="34"/>
    <w:qFormat/>
    <w:rsid w:val="00837B5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37B54"/>
    <w:rPr>
      <w:i/>
    </w:rPr>
  </w:style>
  <w:style w:type="character" w:customStyle="1" w:styleId="CittChar">
    <w:name w:val="Citát Char"/>
    <w:link w:val="Citt"/>
    <w:uiPriority w:val="29"/>
    <w:rsid w:val="00837B5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B5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837B54"/>
    <w:rPr>
      <w:b/>
      <w:i/>
      <w:sz w:val="24"/>
    </w:rPr>
  </w:style>
  <w:style w:type="character" w:styleId="Zdraznnjemn">
    <w:name w:val="Subtle Emphasis"/>
    <w:uiPriority w:val="19"/>
    <w:qFormat/>
    <w:rsid w:val="00837B54"/>
    <w:rPr>
      <w:i/>
      <w:color w:val="5A5A5A"/>
    </w:rPr>
  </w:style>
  <w:style w:type="character" w:styleId="Zdraznnintenzivn">
    <w:name w:val="Intense Emphasis"/>
    <w:uiPriority w:val="21"/>
    <w:qFormat/>
    <w:rsid w:val="00837B5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837B5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837B54"/>
    <w:rPr>
      <w:b/>
      <w:sz w:val="24"/>
      <w:u w:val="single"/>
    </w:rPr>
  </w:style>
  <w:style w:type="character" w:styleId="Nzevknihy">
    <w:name w:val="Book Title"/>
    <w:uiPriority w:val="33"/>
    <w:qFormat/>
    <w:rsid w:val="00837B5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7B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0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7B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7B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7B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7B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7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7B5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7B5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7B5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7B5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B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37B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37B5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37B5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37B5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37B5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837B5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837B5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837B5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837B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837B5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37B5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837B5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837B54"/>
    <w:rPr>
      <w:b/>
      <w:bCs/>
    </w:rPr>
  </w:style>
  <w:style w:type="character" w:styleId="Zvraznn">
    <w:name w:val="Emphasis"/>
    <w:uiPriority w:val="20"/>
    <w:qFormat/>
    <w:rsid w:val="00837B5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837B54"/>
    <w:rPr>
      <w:szCs w:val="32"/>
    </w:rPr>
  </w:style>
  <w:style w:type="paragraph" w:styleId="Odstavecseseznamem">
    <w:name w:val="List Paragraph"/>
    <w:basedOn w:val="Normln"/>
    <w:uiPriority w:val="34"/>
    <w:qFormat/>
    <w:rsid w:val="00837B5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37B54"/>
    <w:rPr>
      <w:i/>
    </w:rPr>
  </w:style>
  <w:style w:type="character" w:customStyle="1" w:styleId="CittChar">
    <w:name w:val="Citát Char"/>
    <w:link w:val="Citt"/>
    <w:uiPriority w:val="29"/>
    <w:rsid w:val="00837B5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B5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837B54"/>
    <w:rPr>
      <w:b/>
      <w:i/>
      <w:sz w:val="24"/>
    </w:rPr>
  </w:style>
  <w:style w:type="character" w:styleId="Zdraznnjemn">
    <w:name w:val="Subtle Emphasis"/>
    <w:uiPriority w:val="19"/>
    <w:qFormat/>
    <w:rsid w:val="00837B54"/>
    <w:rPr>
      <w:i/>
      <w:color w:val="5A5A5A"/>
    </w:rPr>
  </w:style>
  <w:style w:type="character" w:styleId="Zdraznnintenzivn">
    <w:name w:val="Intense Emphasis"/>
    <w:uiPriority w:val="21"/>
    <w:qFormat/>
    <w:rsid w:val="00837B5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837B5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837B54"/>
    <w:rPr>
      <w:b/>
      <w:sz w:val="24"/>
      <w:u w:val="single"/>
    </w:rPr>
  </w:style>
  <w:style w:type="character" w:styleId="Nzevknihy">
    <w:name w:val="Book Title"/>
    <w:uiPriority w:val="33"/>
    <w:qFormat/>
    <w:rsid w:val="00837B5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7B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Hasal</dc:creator>
  <cp:lastModifiedBy>Milan Plaček</cp:lastModifiedBy>
  <cp:revision>10</cp:revision>
  <cp:lastPrinted>2017-10-13T08:13:00Z</cp:lastPrinted>
  <dcterms:created xsi:type="dcterms:W3CDTF">2017-10-13T07:26:00Z</dcterms:created>
  <dcterms:modified xsi:type="dcterms:W3CDTF">2017-10-13T08:39:00Z</dcterms:modified>
</cp:coreProperties>
</file>