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804" w:rsidRDefault="005C5804" w:rsidP="005C5804">
      <w:pPr>
        <w:pStyle w:val="Nadpis2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b/>
        </w:rPr>
      </w:pPr>
      <w:r w:rsidRPr="00524938">
        <w:rPr>
          <w:rFonts w:ascii="Times New Roman" w:hAnsi="Times New Roman"/>
          <w:b/>
        </w:rPr>
        <w:t xml:space="preserve">Dodatek </w:t>
      </w:r>
      <w:proofErr w:type="gramStart"/>
      <w:r w:rsidRPr="00524938">
        <w:rPr>
          <w:rFonts w:ascii="Times New Roman" w:hAnsi="Times New Roman"/>
          <w:b/>
        </w:rPr>
        <w:t>č.</w:t>
      </w:r>
      <w:r w:rsidR="00113FC0">
        <w:rPr>
          <w:rFonts w:ascii="Times New Roman" w:hAnsi="Times New Roman"/>
          <w:b/>
        </w:rPr>
        <w:t>2</w:t>
      </w:r>
      <w:r w:rsidRPr="00524938">
        <w:rPr>
          <w:rFonts w:ascii="Times New Roman" w:hAnsi="Times New Roman"/>
          <w:b/>
        </w:rPr>
        <w:t xml:space="preserve"> ke</w:t>
      </w:r>
      <w:proofErr w:type="gramEnd"/>
      <w:r w:rsidRPr="00524938">
        <w:rPr>
          <w:rFonts w:ascii="Times New Roman" w:hAnsi="Times New Roman"/>
          <w:b/>
        </w:rPr>
        <w:t xml:space="preserve"> Smlouv</w:t>
      </w:r>
      <w:r w:rsidR="00113FC0">
        <w:rPr>
          <w:rFonts w:ascii="Times New Roman" w:hAnsi="Times New Roman"/>
          <w:b/>
        </w:rPr>
        <w:t>ě</w:t>
      </w:r>
      <w:r w:rsidRPr="00524938">
        <w:rPr>
          <w:rFonts w:ascii="Times New Roman" w:hAnsi="Times New Roman"/>
          <w:b/>
        </w:rPr>
        <w:t xml:space="preserve"> o </w:t>
      </w:r>
      <w:r w:rsidR="00907026">
        <w:rPr>
          <w:rFonts w:ascii="Times New Roman" w:hAnsi="Times New Roman"/>
          <w:b/>
        </w:rPr>
        <w:t>d</w:t>
      </w:r>
      <w:r w:rsidRPr="00524938">
        <w:rPr>
          <w:rFonts w:ascii="Times New Roman" w:hAnsi="Times New Roman"/>
          <w:b/>
        </w:rPr>
        <w:t>ílo č.</w:t>
      </w:r>
      <w:r w:rsidR="00907026">
        <w:rPr>
          <w:rFonts w:ascii="Times New Roman" w:hAnsi="Times New Roman"/>
          <w:b/>
        </w:rPr>
        <w:t xml:space="preserve"> </w:t>
      </w:r>
      <w:r w:rsidRPr="00524938">
        <w:rPr>
          <w:rFonts w:ascii="Times New Roman" w:hAnsi="Times New Roman"/>
          <w:b/>
        </w:rPr>
        <w:t xml:space="preserve">1/2017 </w:t>
      </w:r>
    </w:p>
    <w:p w:rsidR="00113FC0" w:rsidRPr="00113FC0" w:rsidRDefault="00113FC0" w:rsidP="00113FC0"/>
    <w:p w:rsidR="005C5804" w:rsidRPr="00524938" w:rsidRDefault="005C5804" w:rsidP="005C5804">
      <w:r w:rsidRPr="00524938">
        <w:t xml:space="preserve">Uzavřené dle §2586 a </w:t>
      </w:r>
      <w:proofErr w:type="gramStart"/>
      <w:r w:rsidRPr="00524938">
        <w:t>násl.zák.</w:t>
      </w:r>
      <w:proofErr w:type="gramEnd"/>
      <w:r w:rsidRPr="00524938">
        <w:t>č.89/2012 Sb., občanského zákoníku, ve znění pozdějších předpisů, dále jen „občanský zákoník“</w:t>
      </w:r>
    </w:p>
    <w:p w:rsidR="0096285A" w:rsidRPr="00524938" w:rsidRDefault="005C5804" w:rsidP="005C5804">
      <w:r w:rsidRPr="00524938">
        <w:t xml:space="preserve">Předmět díla: </w:t>
      </w:r>
      <w:r w:rsidR="0096285A" w:rsidRPr="00524938">
        <w:t>a) Restaurování sochy sv. Jana Nepomuckého, umístěného v </w:t>
      </w:r>
      <w:proofErr w:type="spellStart"/>
      <w:r w:rsidR="0096285A" w:rsidRPr="00524938">
        <w:t>Otradicích</w:t>
      </w:r>
      <w:proofErr w:type="spellEnd"/>
      <w:r w:rsidR="0096285A" w:rsidRPr="00524938">
        <w:t xml:space="preserve">, </w:t>
      </w:r>
      <w:proofErr w:type="spellStart"/>
      <w:r w:rsidR="0096285A" w:rsidRPr="00524938">
        <w:t>reg</w:t>
      </w:r>
      <w:proofErr w:type="spellEnd"/>
      <w:r w:rsidR="0096285A" w:rsidRPr="00524938">
        <w:t xml:space="preserve">. </w:t>
      </w:r>
      <w:proofErr w:type="gramStart"/>
      <w:r w:rsidR="0096285A" w:rsidRPr="00524938">
        <w:t>č.</w:t>
      </w:r>
      <w:proofErr w:type="gramEnd"/>
      <w:r w:rsidR="0096285A" w:rsidRPr="00524938">
        <w:t xml:space="preserve"> ÚSKP 27878/7-2955</w:t>
      </w:r>
    </w:p>
    <w:p w:rsidR="005C5804" w:rsidRPr="00524938" w:rsidRDefault="0096285A" w:rsidP="0096285A">
      <w:pPr>
        <w:ind w:left="1701" w:hanging="283"/>
      </w:pPr>
      <w:r w:rsidRPr="00524938">
        <w:t xml:space="preserve">b) Obnova kované mřížky a zvýšení základu pro usazení sochy sv. Jana   </w:t>
      </w:r>
      <w:proofErr w:type="spellStart"/>
      <w:r w:rsidRPr="00524938">
        <w:t>Nepouckého</w:t>
      </w:r>
      <w:proofErr w:type="spellEnd"/>
      <w:r w:rsidRPr="00524938">
        <w:t xml:space="preserve">    </w:t>
      </w:r>
      <w:r w:rsidR="005C5804" w:rsidRPr="00524938">
        <w:t xml:space="preserve"> </w:t>
      </w:r>
    </w:p>
    <w:p w:rsidR="005C5804" w:rsidRPr="00524938" w:rsidRDefault="005C5804" w:rsidP="005C5804"/>
    <w:p w:rsidR="005C5804" w:rsidRPr="00524938" w:rsidRDefault="005C5804" w:rsidP="005C5804">
      <w:pPr>
        <w:jc w:val="center"/>
      </w:pPr>
      <w:r w:rsidRPr="00524938">
        <w:t>Smluvní strany</w:t>
      </w:r>
    </w:p>
    <w:p w:rsidR="005C5804" w:rsidRPr="00524938" w:rsidRDefault="005C5804" w:rsidP="005C5804">
      <w:pPr>
        <w:jc w:val="center"/>
      </w:pPr>
    </w:p>
    <w:p w:rsidR="005C5804" w:rsidRPr="00524938" w:rsidRDefault="005C5804" w:rsidP="005C5804">
      <w:pPr>
        <w:jc w:val="center"/>
        <w:rPr>
          <w:b/>
        </w:rPr>
      </w:pPr>
      <w:r w:rsidRPr="00524938">
        <w:rPr>
          <w:b/>
        </w:rPr>
        <w:t>Zhotovitel:</w:t>
      </w:r>
    </w:p>
    <w:p w:rsidR="005C5804" w:rsidRPr="00524938" w:rsidRDefault="005C5804" w:rsidP="005C5804">
      <w:pPr>
        <w:rPr>
          <w:b/>
        </w:rPr>
      </w:pPr>
    </w:p>
    <w:p w:rsidR="005C5804" w:rsidRPr="00524938" w:rsidRDefault="005C5804" w:rsidP="005C5804">
      <w:pPr>
        <w:rPr>
          <w:b/>
        </w:rPr>
      </w:pPr>
    </w:p>
    <w:p w:rsidR="005C5804" w:rsidRPr="00524938" w:rsidRDefault="005C5804" w:rsidP="005C5804">
      <w:pPr>
        <w:ind w:left="708" w:firstLine="708"/>
        <w:rPr>
          <w:b/>
        </w:rPr>
      </w:pPr>
      <w:proofErr w:type="spellStart"/>
      <w:proofErr w:type="gramStart"/>
      <w:r w:rsidRPr="00524938">
        <w:rPr>
          <w:b/>
        </w:rPr>
        <w:t>Mgr.</w:t>
      </w:r>
      <w:r w:rsidR="0096285A" w:rsidRPr="00524938">
        <w:rPr>
          <w:b/>
        </w:rPr>
        <w:t>A</w:t>
      </w:r>
      <w:proofErr w:type="spellEnd"/>
      <w:r w:rsidR="0096285A" w:rsidRPr="00524938">
        <w:rPr>
          <w:b/>
        </w:rPr>
        <w:t>.</w:t>
      </w:r>
      <w:proofErr w:type="gramEnd"/>
      <w:r w:rsidR="0096285A" w:rsidRPr="00524938">
        <w:rPr>
          <w:b/>
        </w:rPr>
        <w:t xml:space="preserve"> </w:t>
      </w:r>
      <w:r w:rsidRPr="00524938">
        <w:rPr>
          <w:b/>
        </w:rPr>
        <w:t>Josef Petr</w:t>
      </w:r>
    </w:p>
    <w:p w:rsidR="005C5804" w:rsidRPr="00524938" w:rsidRDefault="005C5804" w:rsidP="005C5804">
      <w:r w:rsidRPr="00524938">
        <w:tab/>
      </w:r>
      <w:r w:rsidRPr="00524938">
        <w:tab/>
        <w:t xml:space="preserve">sídlo: </w:t>
      </w:r>
      <w:r w:rsidRPr="00524938">
        <w:tab/>
      </w:r>
      <w:r w:rsidRPr="00524938">
        <w:tab/>
      </w:r>
      <w:r w:rsidRPr="00524938">
        <w:tab/>
      </w:r>
      <w:r w:rsidR="0096285A" w:rsidRPr="00524938">
        <w:t>Jinačovice 239</w:t>
      </w:r>
      <w:r w:rsidRPr="00524938">
        <w:t>, 6</w:t>
      </w:r>
      <w:r w:rsidR="0096285A" w:rsidRPr="00524938">
        <w:t>64</w:t>
      </w:r>
      <w:r w:rsidRPr="00524938">
        <w:t xml:space="preserve"> </w:t>
      </w:r>
      <w:r w:rsidR="0096285A" w:rsidRPr="00524938">
        <w:t>34</w:t>
      </w:r>
      <w:r w:rsidRPr="00524938">
        <w:t xml:space="preserve"> </w:t>
      </w:r>
      <w:r w:rsidR="0096285A" w:rsidRPr="00524938">
        <w:t>Kuřim</w:t>
      </w:r>
    </w:p>
    <w:p w:rsidR="005C5804" w:rsidRPr="00524938" w:rsidRDefault="005C5804" w:rsidP="005C5804">
      <w:r w:rsidRPr="00524938">
        <w:tab/>
      </w:r>
      <w:r w:rsidRPr="00524938">
        <w:tab/>
        <w:t>IČ: 426 13 809</w:t>
      </w:r>
      <w:r w:rsidRPr="00524938">
        <w:tab/>
      </w:r>
      <w:r w:rsidRPr="00524938">
        <w:tab/>
        <w:t>DIČ: CZ 7003134391</w:t>
      </w:r>
    </w:p>
    <w:p w:rsidR="005C5804" w:rsidRPr="00524938" w:rsidRDefault="005C5804" w:rsidP="005C5804">
      <w:pPr>
        <w:ind w:left="708" w:firstLine="708"/>
      </w:pPr>
      <w:r w:rsidRPr="00524938">
        <w:t>Bankovní spojení: Mone</w:t>
      </w:r>
      <w:r w:rsidR="0096285A" w:rsidRPr="00524938">
        <w:t>ta Money</w:t>
      </w:r>
      <w:r w:rsidRPr="00524938">
        <w:t xml:space="preserve"> Bank, </w:t>
      </w:r>
      <w:proofErr w:type="spellStart"/>
      <w:proofErr w:type="gramStart"/>
      <w:r w:rsidRPr="00524938">
        <w:t>č.ú</w:t>
      </w:r>
      <w:proofErr w:type="spellEnd"/>
      <w:r w:rsidRPr="00524938">
        <w:t>.</w:t>
      </w:r>
      <w:proofErr w:type="gramEnd"/>
      <w:r w:rsidR="00BE2540">
        <w:t xml:space="preserve"> xxxxxxxxx</w:t>
      </w:r>
      <w:bookmarkStart w:id="0" w:name="_GoBack"/>
      <w:bookmarkEnd w:id="0"/>
    </w:p>
    <w:p w:rsidR="005C5804" w:rsidRPr="00524938" w:rsidRDefault="005C5804" w:rsidP="005C5804">
      <w:pPr>
        <w:ind w:left="708" w:firstLine="708"/>
      </w:pPr>
      <w:r w:rsidRPr="00524938">
        <w:t xml:space="preserve">licence MK ČR: čj.4127/99 ze dne </w:t>
      </w:r>
      <w:proofErr w:type="gramStart"/>
      <w:r w:rsidRPr="00524938">
        <w:t>10.6.1999</w:t>
      </w:r>
      <w:proofErr w:type="gramEnd"/>
    </w:p>
    <w:p w:rsidR="005C5804" w:rsidRPr="00524938" w:rsidRDefault="005C5804" w:rsidP="005C5804">
      <w:pPr>
        <w:rPr>
          <w:b/>
        </w:rPr>
      </w:pPr>
    </w:p>
    <w:p w:rsidR="005C5804" w:rsidRPr="00524938" w:rsidRDefault="005C5804" w:rsidP="005C5804">
      <w:pPr>
        <w:jc w:val="center"/>
      </w:pPr>
      <w:r w:rsidRPr="00524938">
        <w:t>(dále i jen zhotovitel – restaurátor)</w:t>
      </w:r>
    </w:p>
    <w:p w:rsidR="005C5804" w:rsidRPr="00524938" w:rsidRDefault="005C5804" w:rsidP="005C5804">
      <w:pPr>
        <w:jc w:val="center"/>
      </w:pPr>
    </w:p>
    <w:p w:rsidR="005C5804" w:rsidRPr="00524938" w:rsidRDefault="005C5804" w:rsidP="005C5804">
      <w:pPr>
        <w:jc w:val="center"/>
      </w:pPr>
    </w:p>
    <w:p w:rsidR="005C5804" w:rsidRPr="00524938" w:rsidRDefault="005C5804" w:rsidP="005C5804">
      <w:pPr>
        <w:jc w:val="center"/>
        <w:rPr>
          <w:b/>
        </w:rPr>
      </w:pPr>
      <w:r w:rsidRPr="00524938">
        <w:rPr>
          <w:b/>
        </w:rPr>
        <w:t xml:space="preserve"> a</w:t>
      </w:r>
    </w:p>
    <w:p w:rsidR="005C5804" w:rsidRPr="00524938" w:rsidRDefault="005C5804" w:rsidP="005C5804">
      <w:pPr>
        <w:rPr>
          <w:b/>
        </w:rPr>
      </w:pPr>
    </w:p>
    <w:p w:rsidR="005C5804" w:rsidRPr="00524938" w:rsidRDefault="005C5804" w:rsidP="005C5804">
      <w:pPr>
        <w:jc w:val="center"/>
        <w:rPr>
          <w:b/>
        </w:rPr>
      </w:pPr>
      <w:r w:rsidRPr="00524938">
        <w:rPr>
          <w:b/>
        </w:rPr>
        <w:t>Objednatel:</w:t>
      </w:r>
    </w:p>
    <w:p w:rsidR="005C5804" w:rsidRPr="00524938" w:rsidRDefault="005C5804" w:rsidP="005C5804">
      <w:pPr>
        <w:rPr>
          <w:b/>
        </w:rPr>
      </w:pPr>
    </w:p>
    <w:p w:rsidR="005C5804" w:rsidRPr="00524938" w:rsidRDefault="0096285A" w:rsidP="005C5804">
      <w:pPr>
        <w:ind w:left="708" w:firstLine="708"/>
        <w:rPr>
          <w:b/>
        </w:rPr>
      </w:pPr>
      <w:r w:rsidRPr="00524938">
        <w:rPr>
          <w:b/>
        </w:rPr>
        <w:t xml:space="preserve">Město Náměšť nad Oslavou </w:t>
      </w:r>
    </w:p>
    <w:p w:rsidR="005C5804" w:rsidRPr="00524938" w:rsidRDefault="005C5804" w:rsidP="005C5804">
      <w:pPr>
        <w:ind w:left="708" w:firstLine="708"/>
      </w:pPr>
      <w:r w:rsidRPr="00524938">
        <w:t>sídlo:</w:t>
      </w:r>
      <w:r w:rsidRPr="00524938">
        <w:tab/>
        <w:t xml:space="preserve"> </w:t>
      </w:r>
      <w:r w:rsidR="0096285A" w:rsidRPr="00524938">
        <w:t>Masarykovo nám. 104</w:t>
      </w:r>
    </w:p>
    <w:p w:rsidR="0096285A" w:rsidRPr="00524938" w:rsidRDefault="0096285A" w:rsidP="005C5804">
      <w:pPr>
        <w:ind w:left="708" w:firstLine="708"/>
      </w:pPr>
      <w:r w:rsidRPr="00524938">
        <w:t>675 71 Náměšť nad Oslavou</w:t>
      </w:r>
    </w:p>
    <w:p w:rsidR="005C5804" w:rsidRPr="00524938" w:rsidRDefault="005C5804" w:rsidP="005C5804">
      <w:pPr>
        <w:ind w:left="708" w:firstLine="708"/>
      </w:pPr>
      <w:r w:rsidRPr="00524938">
        <w:t xml:space="preserve">IČ: </w:t>
      </w:r>
      <w:r w:rsidR="0096285A" w:rsidRPr="00524938">
        <w:t>00289965</w:t>
      </w:r>
      <w:r w:rsidRPr="00524938">
        <w:tab/>
        <w:t xml:space="preserve">DIČ: CZ </w:t>
      </w:r>
      <w:r w:rsidR="0096285A" w:rsidRPr="00524938">
        <w:t>00289965</w:t>
      </w:r>
    </w:p>
    <w:p w:rsidR="005C5804" w:rsidRPr="00524938" w:rsidRDefault="0096285A" w:rsidP="005C5804">
      <w:pPr>
        <w:ind w:left="708" w:firstLine="708"/>
      </w:pPr>
      <w:r w:rsidRPr="00524938">
        <w:t xml:space="preserve">Zastoupené panem Vladimírem </w:t>
      </w:r>
      <w:r w:rsidR="00516488" w:rsidRPr="00524938">
        <w:t>M</w:t>
      </w:r>
      <w:r w:rsidRPr="00524938">
        <w:t>ěrkou</w:t>
      </w:r>
      <w:r w:rsidR="00516488" w:rsidRPr="00524938">
        <w:t>, starostou města</w:t>
      </w:r>
      <w:r w:rsidRPr="00524938">
        <w:t xml:space="preserve"> </w:t>
      </w:r>
    </w:p>
    <w:p w:rsidR="005C5804" w:rsidRPr="00524938" w:rsidRDefault="00516488" w:rsidP="005C5804">
      <w:pPr>
        <w:ind w:left="708" w:firstLine="708"/>
      </w:pPr>
      <w:r w:rsidRPr="00524938">
        <w:t xml:space="preserve">Osoba oprávněná jednat a podepisovat ve věcech této smlouvy:  </w:t>
      </w:r>
    </w:p>
    <w:p w:rsidR="00516488" w:rsidRPr="00524938" w:rsidRDefault="00516488" w:rsidP="005C5804">
      <w:pPr>
        <w:ind w:left="708" w:firstLine="708"/>
      </w:pPr>
      <w:r w:rsidRPr="00524938">
        <w:t xml:space="preserve">Vladimír Měrka, starosta města </w:t>
      </w:r>
    </w:p>
    <w:p w:rsidR="005C5804" w:rsidRPr="00524938" w:rsidRDefault="005C5804" w:rsidP="005C5804"/>
    <w:p w:rsidR="005C5804" w:rsidRPr="00524938" w:rsidRDefault="005C5804" w:rsidP="005C5804">
      <w:pPr>
        <w:ind w:left="708" w:firstLine="708"/>
      </w:pPr>
    </w:p>
    <w:p w:rsidR="005C5804" w:rsidRPr="00524938" w:rsidRDefault="005C5804" w:rsidP="005C5804">
      <w:pPr>
        <w:ind w:left="708" w:firstLine="708"/>
      </w:pPr>
    </w:p>
    <w:p w:rsidR="005C5804" w:rsidRPr="00524938" w:rsidRDefault="005C5804" w:rsidP="005C5804">
      <w:pPr>
        <w:jc w:val="center"/>
      </w:pPr>
    </w:p>
    <w:p w:rsidR="005C5804" w:rsidRPr="00524938" w:rsidRDefault="005C5804" w:rsidP="005C5804">
      <w:pPr>
        <w:jc w:val="center"/>
      </w:pPr>
      <w:r w:rsidRPr="00524938">
        <w:t>/dále i jen  objednatel/</w:t>
      </w:r>
    </w:p>
    <w:p w:rsidR="005C5804" w:rsidRPr="00524938" w:rsidRDefault="005C5804" w:rsidP="005C5804">
      <w:pPr>
        <w:jc w:val="center"/>
      </w:pPr>
    </w:p>
    <w:p w:rsidR="005C5804" w:rsidRPr="00524938" w:rsidRDefault="005C5804" w:rsidP="005C5804">
      <w:pPr>
        <w:jc w:val="center"/>
      </w:pPr>
    </w:p>
    <w:p w:rsidR="005C5804" w:rsidRPr="00524938" w:rsidRDefault="005C5804" w:rsidP="005C5804">
      <w:pPr>
        <w:jc w:val="center"/>
      </w:pPr>
      <w:r w:rsidRPr="00524938">
        <w:t xml:space="preserve">uzavírají níže uvedeného dne, měsíce a roku následující </w:t>
      </w:r>
    </w:p>
    <w:p w:rsidR="005C5804" w:rsidRPr="00524938" w:rsidRDefault="005C5804" w:rsidP="005C5804">
      <w:pPr>
        <w:jc w:val="center"/>
        <w:rPr>
          <w:b/>
        </w:rPr>
      </w:pPr>
    </w:p>
    <w:p w:rsidR="005C5804" w:rsidRPr="00524938" w:rsidRDefault="005C5804" w:rsidP="005C5804">
      <w:pPr>
        <w:jc w:val="center"/>
        <w:rPr>
          <w:b/>
        </w:rPr>
      </w:pPr>
    </w:p>
    <w:p w:rsidR="005C5804" w:rsidRDefault="005C5804" w:rsidP="005C5804">
      <w:pPr>
        <w:jc w:val="center"/>
        <w:rPr>
          <w:b/>
        </w:rPr>
      </w:pPr>
      <w:r w:rsidRPr="00524938">
        <w:rPr>
          <w:b/>
        </w:rPr>
        <w:t>DODATEK   č.</w:t>
      </w:r>
      <w:r w:rsidR="00B517B1">
        <w:rPr>
          <w:b/>
        </w:rPr>
        <w:t xml:space="preserve"> 2</w:t>
      </w:r>
      <w:r w:rsidRPr="00524938">
        <w:rPr>
          <w:b/>
        </w:rPr>
        <w:t xml:space="preserve">   ke  S M L O U V Ě   O   D Í L O</w:t>
      </w:r>
      <w:r w:rsidR="00B517B1">
        <w:rPr>
          <w:b/>
        </w:rPr>
        <w:t xml:space="preserve"> č. 1/2017 ze dne </w:t>
      </w:r>
      <w:proofErr w:type="gramStart"/>
      <w:r w:rsidR="00B517B1">
        <w:rPr>
          <w:b/>
        </w:rPr>
        <w:t>17.5.2017</w:t>
      </w:r>
      <w:proofErr w:type="gramEnd"/>
      <w:r w:rsidR="00B517B1">
        <w:rPr>
          <w:b/>
        </w:rPr>
        <w:t xml:space="preserve"> a ve znění Dodatku č. 1 ke smlouvě ze dne</w:t>
      </w:r>
      <w:r w:rsidR="00371B29">
        <w:rPr>
          <w:b/>
        </w:rPr>
        <w:t xml:space="preserve"> 5.10.2017</w:t>
      </w:r>
    </w:p>
    <w:p w:rsidR="00B517B1" w:rsidRDefault="00B517B1" w:rsidP="005C5804">
      <w:pPr>
        <w:jc w:val="center"/>
        <w:rPr>
          <w:b/>
        </w:rPr>
      </w:pPr>
    </w:p>
    <w:p w:rsidR="00B517B1" w:rsidRDefault="00B517B1" w:rsidP="005C5804">
      <w:pPr>
        <w:jc w:val="center"/>
        <w:rPr>
          <w:b/>
        </w:rPr>
      </w:pPr>
      <w:r>
        <w:rPr>
          <w:b/>
        </w:rPr>
        <w:t>na předmět smlouvy</w:t>
      </w:r>
    </w:p>
    <w:p w:rsidR="00B517B1" w:rsidRDefault="00B517B1" w:rsidP="00B517B1">
      <w:pPr>
        <w:pStyle w:val="Nadpislnku"/>
        <w:pBdr>
          <w:top w:val="none" w:sz="0" w:space="0" w:color="auto"/>
        </w:pBdr>
        <w:spacing w:before="0" w:after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lastRenderedPageBreak/>
        <w:t>a) „Restaurování sochy sv. Jana Nepomuckého, umístěného v </w:t>
      </w:r>
      <w:proofErr w:type="spellStart"/>
      <w:r>
        <w:rPr>
          <w:rFonts w:ascii="Times New Roman" w:hAnsi="Times New Roman"/>
          <w:b w:val="0"/>
          <w:szCs w:val="24"/>
        </w:rPr>
        <w:t>Otradicích</w:t>
      </w:r>
      <w:proofErr w:type="spellEnd"/>
      <w:r>
        <w:rPr>
          <w:rFonts w:ascii="Times New Roman" w:hAnsi="Times New Roman"/>
          <w:b w:val="0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Cs w:val="24"/>
        </w:rPr>
        <w:t>reg</w:t>
      </w:r>
      <w:proofErr w:type="spellEnd"/>
      <w:r>
        <w:rPr>
          <w:rFonts w:ascii="Times New Roman" w:hAnsi="Times New Roman"/>
          <w:b w:val="0"/>
          <w:szCs w:val="24"/>
        </w:rPr>
        <w:t xml:space="preserve">. </w:t>
      </w:r>
      <w:proofErr w:type="gramStart"/>
      <w:r>
        <w:rPr>
          <w:rFonts w:ascii="Times New Roman" w:hAnsi="Times New Roman"/>
          <w:b w:val="0"/>
          <w:szCs w:val="24"/>
        </w:rPr>
        <w:t>č.</w:t>
      </w:r>
      <w:proofErr w:type="gramEnd"/>
      <w:r>
        <w:rPr>
          <w:rFonts w:ascii="Times New Roman" w:hAnsi="Times New Roman"/>
          <w:b w:val="0"/>
          <w:szCs w:val="24"/>
        </w:rPr>
        <w:t xml:space="preserve"> ÚSKP 27878/7-2955 o výšce 365 cm, šířce 120cm a hloubce 12cm“</w:t>
      </w:r>
    </w:p>
    <w:p w:rsidR="00B517B1" w:rsidRDefault="00B517B1" w:rsidP="00B517B1">
      <w:pPr>
        <w:pStyle w:val="Nadpislnku"/>
        <w:pBdr>
          <w:top w:val="none" w:sz="0" w:space="0" w:color="auto"/>
        </w:pBdr>
        <w:spacing w:before="0" w:after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b) „Obnova kované mřížky a zvýšení základu pro usazení sochy sv. Jana Nepomuckého“     </w:t>
      </w:r>
    </w:p>
    <w:p w:rsidR="00B517B1" w:rsidRPr="00524938" w:rsidRDefault="00B517B1" w:rsidP="005C5804">
      <w:pPr>
        <w:jc w:val="center"/>
        <w:rPr>
          <w:b/>
        </w:rPr>
      </w:pPr>
    </w:p>
    <w:p w:rsidR="005C5804" w:rsidRPr="00524938" w:rsidRDefault="005C5804" w:rsidP="005C5804">
      <w:pPr>
        <w:tabs>
          <w:tab w:val="left" w:pos="3458"/>
        </w:tabs>
        <w:spacing w:line="228" w:lineRule="auto"/>
      </w:pPr>
    </w:p>
    <w:p w:rsidR="005C5804" w:rsidRDefault="005C5804" w:rsidP="005C5804">
      <w:pPr>
        <w:tabs>
          <w:tab w:val="left" w:pos="3458"/>
        </w:tabs>
        <w:spacing w:line="228" w:lineRule="auto"/>
      </w:pPr>
      <w:r w:rsidRPr="00524938">
        <w:t xml:space="preserve">Tímto dodatkem se mění a doplňuje uzavřená </w:t>
      </w:r>
      <w:proofErr w:type="gramStart"/>
      <w:r w:rsidR="00B048B9">
        <w:t>S</w:t>
      </w:r>
      <w:r w:rsidRPr="00524938">
        <w:t xml:space="preserve">mlouva </w:t>
      </w:r>
      <w:r w:rsidR="001D5338">
        <w:t xml:space="preserve"> o dílo</w:t>
      </w:r>
      <w:proofErr w:type="gramEnd"/>
      <w:r w:rsidR="00B048B9">
        <w:t xml:space="preserve"> č. 1/2017 </w:t>
      </w:r>
      <w:r w:rsidR="001D5338">
        <w:t xml:space="preserve"> a Dodatek č. 1 </w:t>
      </w:r>
      <w:r w:rsidRPr="00524938">
        <w:t>následovně:</w:t>
      </w:r>
    </w:p>
    <w:p w:rsidR="00B517B1" w:rsidRDefault="00B517B1" w:rsidP="005C5804">
      <w:pPr>
        <w:tabs>
          <w:tab w:val="left" w:pos="3458"/>
        </w:tabs>
        <w:spacing w:line="228" w:lineRule="auto"/>
      </w:pPr>
    </w:p>
    <w:p w:rsidR="00371B29" w:rsidRDefault="00371B29" w:rsidP="00371B29">
      <w:pPr>
        <w:tabs>
          <w:tab w:val="left" w:pos="3458"/>
        </w:tabs>
        <w:spacing w:line="228" w:lineRule="auto"/>
      </w:pPr>
      <w:r>
        <w:t>V </w:t>
      </w:r>
      <w:r w:rsidR="00907026">
        <w:t>D</w:t>
      </w:r>
      <w:r>
        <w:t>odatku č. 1 ke Smlouvě o dílo</w:t>
      </w:r>
      <w:r w:rsidR="00B048B9">
        <w:t xml:space="preserve"> č.1/2017</w:t>
      </w:r>
      <w:r>
        <w:t xml:space="preserve"> ze dne </w:t>
      </w:r>
      <w:proofErr w:type="gramStart"/>
      <w:r>
        <w:t>5.10.2017</w:t>
      </w:r>
      <w:proofErr w:type="gramEnd"/>
      <w:r>
        <w:t xml:space="preserve"> se vypouští text:</w:t>
      </w:r>
    </w:p>
    <w:p w:rsidR="00371B29" w:rsidRDefault="00371B29" w:rsidP="00371B29">
      <w:pPr>
        <w:tabs>
          <w:tab w:val="left" w:pos="3458"/>
        </w:tabs>
        <w:spacing w:line="228" w:lineRule="auto"/>
      </w:pPr>
      <w:r>
        <w:t xml:space="preserve">„ Zhotovitel se zavazuje provést dílo v termínu od </w:t>
      </w:r>
      <w:proofErr w:type="gramStart"/>
      <w:r>
        <w:t>1.6.2017</w:t>
      </w:r>
      <w:proofErr w:type="gramEnd"/>
      <w:r>
        <w:t xml:space="preserve"> do 15.11.2017.</w:t>
      </w:r>
    </w:p>
    <w:p w:rsidR="00371B29" w:rsidRDefault="00371B29" w:rsidP="00371B29">
      <w:pPr>
        <w:tabs>
          <w:tab w:val="left" w:pos="3458"/>
        </w:tabs>
        <w:spacing w:line="228" w:lineRule="auto"/>
      </w:pPr>
      <w:r>
        <w:t xml:space="preserve">  Zhotovitel se zavazuje předat hotové dílo nejpozději do </w:t>
      </w:r>
      <w:proofErr w:type="gramStart"/>
      <w:r>
        <w:t>15.11.2017</w:t>
      </w:r>
      <w:proofErr w:type="gramEnd"/>
      <w:r>
        <w:t xml:space="preserve"> .„ </w:t>
      </w:r>
    </w:p>
    <w:p w:rsidR="00371B29" w:rsidRDefault="00371B29" w:rsidP="00371B29">
      <w:pPr>
        <w:tabs>
          <w:tab w:val="left" w:pos="3458"/>
        </w:tabs>
        <w:spacing w:line="228" w:lineRule="auto"/>
      </w:pPr>
    </w:p>
    <w:p w:rsidR="00B841DF" w:rsidRDefault="00371B29" w:rsidP="00371B29">
      <w:pPr>
        <w:tabs>
          <w:tab w:val="left" w:pos="3458"/>
        </w:tabs>
        <w:spacing w:line="228" w:lineRule="auto"/>
        <w:jc w:val="center"/>
      </w:pPr>
      <w:r>
        <w:t xml:space="preserve">a nahrazuje se </w:t>
      </w:r>
      <w:r w:rsidR="00B517B1">
        <w:t xml:space="preserve"> </w:t>
      </w:r>
    </w:p>
    <w:p w:rsidR="00371B29" w:rsidRDefault="00371B29" w:rsidP="00371B29">
      <w:pPr>
        <w:tabs>
          <w:tab w:val="left" w:pos="3458"/>
        </w:tabs>
        <w:spacing w:line="228" w:lineRule="auto"/>
        <w:jc w:val="center"/>
        <w:rPr>
          <w:color w:val="000000"/>
        </w:rPr>
      </w:pPr>
    </w:p>
    <w:p w:rsidR="00F646AB" w:rsidRDefault="00371B29" w:rsidP="00B841DF">
      <w:pPr>
        <w:tabs>
          <w:tab w:val="left" w:pos="5580"/>
        </w:tabs>
        <w:rPr>
          <w:color w:val="000000"/>
        </w:rPr>
      </w:pPr>
      <w:r>
        <w:rPr>
          <w:color w:val="000000"/>
        </w:rPr>
        <w:t>„</w:t>
      </w:r>
      <w:r w:rsidR="00F646AB">
        <w:rPr>
          <w:color w:val="000000"/>
        </w:rPr>
        <w:t xml:space="preserve">Zhotovitel se zavazuje provést dílo v termínu od 1. 6. 2017 do </w:t>
      </w:r>
      <w:r>
        <w:rPr>
          <w:color w:val="000000"/>
        </w:rPr>
        <w:t>30</w:t>
      </w:r>
      <w:r w:rsidR="00F646AB">
        <w:rPr>
          <w:color w:val="000000"/>
        </w:rPr>
        <w:t>. 11. 2017</w:t>
      </w:r>
      <w:r>
        <w:rPr>
          <w:color w:val="000000"/>
        </w:rPr>
        <w:t>.</w:t>
      </w:r>
    </w:p>
    <w:p w:rsidR="005C5804" w:rsidRDefault="00F646AB" w:rsidP="00B841DF">
      <w:pPr>
        <w:tabs>
          <w:tab w:val="left" w:pos="5580"/>
        </w:tabs>
      </w:pPr>
      <w:r>
        <w:rPr>
          <w:color w:val="000000"/>
        </w:rPr>
        <w:t xml:space="preserve">Zhotovitel se zavazuje předat hotové dílo nejpozději do </w:t>
      </w:r>
      <w:r w:rsidR="00371B29">
        <w:rPr>
          <w:color w:val="000000"/>
        </w:rPr>
        <w:t>30</w:t>
      </w:r>
      <w:r>
        <w:rPr>
          <w:color w:val="000000"/>
        </w:rPr>
        <w:t>. 11. 2017</w:t>
      </w:r>
      <w:r w:rsidR="00371B29">
        <w:rPr>
          <w:color w:val="000000"/>
        </w:rPr>
        <w:t>.</w:t>
      </w:r>
      <w:r>
        <w:rPr>
          <w:color w:val="000000"/>
        </w:rPr>
        <w:t xml:space="preserve"> </w:t>
      </w:r>
      <w:r w:rsidR="00371B29">
        <w:rPr>
          <w:color w:val="000000"/>
        </w:rPr>
        <w:t>„</w:t>
      </w:r>
      <w:r w:rsidR="00B841DF" w:rsidRPr="009738EB">
        <w:rPr>
          <w:color w:val="000000"/>
        </w:rPr>
        <w:t> </w:t>
      </w:r>
      <w:r w:rsidR="00B841DF" w:rsidRPr="009738EB">
        <w:rPr>
          <w:color w:val="000000"/>
        </w:rPr>
        <w:br/>
      </w:r>
    </w:p>
    <w:p w:rsidR="004308F7" w:rsidRDefault="004308F7" w:rsidP="005C5804">
      <w:pPr>
        <w:pStyle w:val="Zkladntext"/>
        <w:rPr>
          <w:u w:val="none"/>
        </w:rPr>
      </w:pPr>
    </w:p>
    <w:p w:rsidR="00371B29" w:rsidRDefault="005C5804" w:rsidP="00B048B9">
      <w:pPr>
        <w:pStyle w:val="Zkladntext"/>
        <w:jc w:val="both"/>
        <w:rPr>
          <w:u w:val="none"/>
        </w:rPr>
      </w:pPr>
      <w:r w:rsidRPr="00524938">
        <w:rPr>
          <w:u w:val="none"/>
        </w:rPr>
        <w:t xml:space="preserve">Ostatní části základní </w:t>
      </w:r>
      <w:r w:rsidR="00B048B9">
        <w:rPr>
          <w:u w:val="none"/>
        </w:rPr>
        <w:t>S</w:t>
      </w:r>
      <w:r w:rsidRPr="00524938">
        <w:rPr>
          <w:u w:val="none"/>
        </w:rPr>
        <w:t>mlouvy o dílo</w:t>
      </w:r>
      <w:r w:rsidR="00907026">
        <w:rPr>
          <w:u w:val="none"/>
        </w:rPr>
        <w:t xml:space="preserve"> </w:t>
      </w:r>
      <w:r w:rsidR="00B048B9">
        <w:rPr>
          <w:u w:val="none"/>
        </w:rPr>
        <w:t xml:space="preserve">č. 1/2017 </w:t>
      </w:r>
      <w:r w:rsidR="00907026">
        <w:rPr>
          <w:u w:val="none"/>
        </w:rPr>
        <w:t>a Dodatku č. 1</w:t>
      </w:r>
      <w:r w:rsidRPr="00524938">
        <w:rPr>
          <w:u w:val="none"/>
        </w:rPr>
        <w:t xml:space="preserve">, tímto </w:t>
      </w:r>
      <w:r w:rsidR="00B048B9">
        <w:rPr>
          <w:u w:val="none"/>
        </w:rPr>
        <w:t>D</w:t>
      </w:r>
      <w:r w:rsidRPr="00524938">
        <w:rPr>
          <w:u w:val="none"/>
        </w:rPr>
        <w:t>odatkem</w:t>
      </w:r>
      <w:r w:rsidR="00B048B9">
        <w:rPr>
          <w:u w:val="none"/>
        </w:rPr>
        <w:t xml:space="preserve"> č. 2</w:t>
      </w:r>
      <w:r w:rsidRPr="00524938">
        <w:rPr>
          <w:u w:val="none"/>
        </w:rPr>
        <w:t xml:space="preserve"> nedotčené, zůstávají v platnosti v plném znění a jso</w:t>
      </w:r>
      <w:r w:rsidR="00371B29">
        <w:rPr>
          <w:u w:val="none"/>
        </w:rPr>
        <w:t xml:space="preserve">u platné i pro tento </w:t>
      </w:r>
      <w:r w:rsidR="00B048B9">
        <w:rPr>
          <w:u w:val="none"/>
        </w:rPr>
        <w:t>D</w:t>
      </w:r>
      <w:r w:rsidR="00371B29">
        <w:rPr>
          <w:u w:val="none"/>
        </w:rPr>
        <w:t xml:space="preserve">odatek </w:t>
      </w:r>
      <w:proofErr w:type="gramStart"/>
      <w:r w:rsidR="00371B29">
        <w:rPr>
          <w:u w:val="none"/>
        </w:rPr>
        <w:t>č.2</w:t>
      </w:r>
      <w:r w:rsidRPr="00524938">
        <w:rPr>
          <w:u w:val="none"/>
        </w:rPr>
        <w:t xml:space="preserve"> předmětné</w:t>
      </w:r>
      <w:proofErr w:type="gramEnd"/>
      <w:r w:rsidRPr="00524938">
        <w:rPr>
          <w:u w:val="none"/>
        </w:rPr>
        <w:t xml:space="preserve"> smlouvy</w:t>
      </w:r>
      <w:r w:rsidR="00907026">
        <w:rPr>
          <w:u w:val="none"/>
        </w:rPr>
        <w:t xml:space="preserve"> a Dodatku č. 1.</w:t>
      </w:r>
    </w:p>
    <w:p w:rsidR="00371B29" w:rsidRDefault="00371B29" w:rsidP="005C5804">
      <w:pPr>
        <w:pStyle w:val="Zkladntext"/>
        <w:rPr>
          <w:u w:val="none"/>
        </w:rPr>
      </w:pPr>
    </w:p>
    <w:p w:rsidR="00371B29" w:rsidRDefault="00371B29" w:rsidP="005C5804">
      <w:pPr>
        <w:pStyle w:val="Zkladntext"/>
        <w:rPr>
          <w:u w:val="none"/>
        </w:rPr>
      </w:pPr>
      <w:r>
        <w:rPr>
          <w:u w:val="none"/>
        </w:rPr>
        <w:t>O uzavření Dodatku č. 2 rozhodla rada města č. 23/2017, kona</w:t>
      </w:r>
      <w:r w:rsidR="00113FC0">
        <w:rPr>
          <w:u w:val="none"/>
        </w:rPr>
        <w:t xml:space="preserve">ná dne </w:t>
      </w:r>
      <w:proofErr w:type="gramStart"/>
      <w:r w:rsidR="00113FC0">
        <w:rPr>
          <w:u w:val="none"/>
        </w:rPr>
        <w:t>13.11.2017</w:t>
      </w:r>
      <w:proofErr w:type="gramEnd"/>
      <w:r w:rsidR="00113FC0">
        <w:rPr>
          <w:u w:val="none"/>
        </w:rPr>
        <w:t>.</w:t>
      </w:r>
    </w:p>
    <w:p w:rsidR="00371B29" w:rsidRDefault="00371B29" w:rsidP="005C5804">
      <w:pPr>
        <w:pStyle w:val="Zkladntext"/>
        <w:rPr>
          <w:u w:val="none"/>
        </w:rPr>
      </w:pPr>
    </w:p>
    <w:p w:rsidR="005C5804" w:rsidRPr="00524938" w:rsidRDefault="005C5804" w:rsidP="005C5804">
      <w:pPr>
        <w:pStyle w:val="Zkladntext"/>
        <w:rPr>
          <w:u w:val="none"/>
        </w:rPr>
      </w:pPr>
      <w:r w:rsidRPr="00524938">
        <w:rPr>
          <w:u w:val="none"/>
        </w:rPr>
        <w:t>.</w:t>
      </w:r>
    </w:p>
    <w:p w:rsidR="005C5804" w:rsidRPr="00524938" w:rsidRDefault="005C5804" w:rsidP="005C5804">
      <w:pPr>
        <w:pStyle w:val="Zkladntext"/>
        <w:rPr>
          <w:u w:val="none"/>
        </w:rPr>
      </w:pPr>
    </w:p>
    <w:p w:rsidR="005C5804" w:rsidRPr="00524938" w:rsidRDefault="00B048B9" w:rsidP="005C5804">
      <w:pPr>
        <w:pStyle w:val="Zkladntext"/>
        <w:rPr>
          <w:u w:val="none"/>
        </w:rPr>
      </w:pPr>
      <w:r>
        <w:rPr>
          <w:u w:val="none"/>
        </w:rPr>
        <w:t>V Náměšti</w:t>
      </w:r>
      <w:r w:rsidR="004308F7">
        <w:rPr>
          <w:u w:val="none"/>
        </w:rPr>
        <w:t xml:space="preserve"> nad Oslavou dne</w:t>
      </w:r>
      <w:r w:rsidR="00113FC0">
        <w:rPr>
          <w:u w:val="none"/>
        </w:rPr>
        <w:t>:</w:t>
      </w:r>
      <w:r w:rsidR="004308F7">
        <w:rPr>
          <w:u w:val="none"/>
        </w:rPr>
        <w:t xml:space="preserve">       </w:t>
      </w:r>
      <w:r w:rsidR="002E0B14">
        <w:rPr>
          <w:u w:val="none"/>
        </w:rPr>
        <w:t>14.11.2017</w:t>
      </w:r>
      <w:r w:rsidR="004308F7">
        <w:rPr>
          <w:u w:val="none"/>
        </w:rPr>
        <w:t xml:space="preserve">                        </w:t>
      </w:r>
      <w:r w:rsidR="005C5804" w:rsidRPr="00524938">
        <w:rPr>
          <w:u w:val="none"/>
        </w:rPr>
        <w:t xml:space="preserve">V </w:t>
      </w:r>
      <w:r w:rsidR="004308F7">
        <w:rPr>
          <w:u w:val="none"/>
        </w:rPr>
        <w:t>Jinačovicích</w:t>
      </w:r>
      <w:r w:rsidR="005C5804" w:rsidRPr="00524938">
        <w:rPr>
          <w:u w:val="none"/>
        </w:rPr>
        <w:t xml:space="preserve">  dne</w:t>
      </w:r>
      <w:r w:rsidR="00113FC0">
        <w:rPr>
          <w:u w:val="none"/>
        </w:rPr>
        <w:t>:</w:t>
      </w:r>
      <w:r w:rsidR="005C5804" w:rsidRPr="00524938">
        <w:rPr>
          <w:u w:val="none"/>
        </w:rPr>
        <w:tab/>
      </w:r>
      <w:proofErr w:type="gramStart"/>
      <w:r w:rsidR="002E0B14">
        <w:rPr>
          <w:u w:val="none"/>
        </w:rPr>
        <w:t>14.11.2017</w:t>
      </w:r>
      <w:proofErr w:type="gramEnd"/>
      <w:r w:rsidR="005C5804" w:rsidRPr="00524938">
        <w:rPr>
          <w:u w:val="none"/>
        </w:rPr>
        <w:tab/>
      </w:r>
      <w:r w:rsidR="005C5804" w:rsidRPr="00524938">
        <w:rPr>
          <w:u w:val="none"/>
        </w:rPr>
        <w:tab/>
      </w:r>
      <w:r w:rsidR="005C5804" w:rsidRPr="00524938">
        <w:rPr>
          <w:u w:val="none"/>
        </w:rPr>
        <w:tab/>
      </w:r>
      <w:r w:rsidR="005C5804" w:rsidRPr="00524938">
        <w:rPr>
          <w:u w:val="none"/>
        </w:rPr>
        <w:tab/>
      </w:r>
      <w:r w:rsidR="005C5804" w:rsidRPr="00524938">
        <w:rPr>
          <w:u w:val="none"/>
        </w:rPr>
        <w:tab/>
      </w:r>
      <w:r w:rsidR="005C5804" w:rsidRPr="00524938">
        <w:rPr>
          <w:u w:val="none"/>
        </w:rPr>
        <w:tab/>
      </w:r>
      <w:r w:rsidR="005C5804" w:rsidRPr="00524938">
        <w:rPr>
          <w:u w:val="none"/>
        </w:rPr>
        <w:tab/>
        <w:t xml:space="preserve">  </w:t>
      </w:r>
    </w:p>
    <w:p w:rsidR="005C5804" w:rsidRPr="00524938" w:rsidRDefault="005C5804" w:rsidP="005C5804">
      <w:pPr>
        <w:pStyle w:val="Zkladntext"/>
      </w:pPr>
    </w:p>
    <w:p w:rsidR="005C5804" w:rsidRPr="00524938" w:rsidRDefault="005C5804" w:rsidP="005C5804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ind w:left="0"/>
        <w:rPr>
          <w:rFonts w:ascii="Times New Roman" w:hAnsi="Times New Roman"/>
          <w:szCs w:val="24"/>
        </w:rPr>
      </w:pPr>
    </w:p>
    <w:p w:rsidR="005C5804" w:rsidRPr="00524938" w:rsidRDefault="005C5804" w:rsidP="005C5804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ind w:left="0"/>
        <w:rPr>
          <w:rFonts w:ascii="Times New Roman" w:hAnsi="Times New Roman"/>
          <w:szCs w:val="24"/>
        </w:rPr>
      </w:pPr>
    </w:p>
    <w:p w:rsidR="005C5804" w:rsidRPr="00524938" w:rsidRDefault="005C5804" w:rsidP="005C5804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ind w:left="0"/>
        <w:rPr>
          <w:rFonts w:ascii="Times New Roman" w:hAnsi="Times New Roman"/>
          <w:szCs w:val="24"/>
        </w:rPr>
      </w:pPr>
    </w:p>
    <w:p w:rsidR="005C5804" w:rsidRPr="00524938" w:rsidRDefault="0005746B" w:rsidP="005C5804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pan</w:t>
      </w:r>
      <w:r w:rsidR="005C5804" w:rsidRPr="00524938">
        <w:rPr>
          <w:rFonts w:ascii="Times New Roman" w:hAnsi="Times New Roman"/>
          <w:szCs w:val="24"/>
        </w:rPr>
        <w:t xml:space="preserve"> </w:t>
      </w:r>
      <w:r w:rsidR="004308F7">
        <w:rPr>
          <w:rFonts w:ascii="Times New Roman" w:hAnsi="Times New Roman"/>
          <w:szCs w:val="24"/>
        </w:rPr>
        <w:t xml:space="preserve">Vladimír </w:t>
      </w:r>
      <w:r w:rsidR="00B048B9">
        <w:rPr>
          <w:rFonts w:ascii="Times New Roman" w:hAnsi="Times New Roman"/>
          <w:szCs w:val="24"/>
        </w:rPr>
        <w:t>M</w:t>
      </w:r>
      <w:r w:rsidR="004308F7">
        <w:rPr>
          <w:rFonts w:ascii="Times New Roman" w:hAnsi="Times New Roman"/>
          <w:szCs w:val="24"/>
        </w:rPr>
        <w:t xml:space="preserve">ěrka, starosta </w:t>
      </w:r>
      <w:proofErr w:type="gramStart"/>
      <w:r w:rsidR="004308F7">
        <w:rPr>
          <w:rFonts w:ascii="Times New Roman" w:hAnsi="Times New Roman"/>
          <w:szCs w:val="24"/>
        </w:rPr>
        <w:t>města</w:t>
      </w:r>
      <w:r w:rsidR="005C5804" w:rsidRPr="00524938">
        <w:rPr>
          <w:rFonts w:ascii="Times New Roman" w:hAnsi="Times New Roman"/>
          <w:szCs w:val="24"/>
        </w:rPr>
        <w:t xml:space="preserve">                                                         Mgr.</w:t>
      </w:r>
      <w:proofErr w:type="gramEnd"/>
      <w:r w:rsidR="004308F7">
        <w:rPr>
          <w:rFonts w:ascii="Times New Roman" w:hAnsi="Times New Roman"/>
          <w:szCs w:val="24"/>
        </w:rPr>
        <w:t xml:space="preserve"> A. </w:t>
      </w:r>
      <w:r w:rsidR="005C5804" w:rsidRPr="00524938">
        <w:rPr>
          <w:rFonts w:ascii="Times New Roman" w:hAnsi="Times New Roman"/>
          <w:szCs w:val="24"/>
        </w:rPr>
        <w:t>Josef Petr</w:t>
      </w:r>
    </w:p>
    <w:p w:rsidR="003A2B46" w:rsidRPr="00524938" w:rsidRDefault="00113FC0" w:rsidP="005C5804">
      <w:r>
        <w:t xml:space="preserve">          </w:t>
      </w:r>
      <w:r w:rsidR="005C5804" w:rsidRPr="00524938">
        <w:t xml:space="preserve">    </w:t>
      </w:r>
      <w:proofErr w:type="gramStart"/>
      <w:r w:rsidR="005C5804" w:rsidRPr="00524938">
        <w:t>za  objednatele</w:t>
      </w:r>
      <w:proofErr w:type="gramEnd"/>
      <w:r w:rsidR="005C5804" w:rsidRPr="00524938">
        <w:t xml:space="preserve">                                                                               </w:t>
      </w:r>
      <w:r>
        <w:t>z</w:t>
      </w:r>
      <w:r w:rsidR="005C5804" w:rsidRPr="00524938">
        <w:t xml:space="preserve">a  zhotovitele          </w:t>
      </w:r>
      <w:r w:rsidR="005C5804" w:rsidRPr="00524938">
        <w:rPr>
          <w:b/>
        </w:rPr>
        <w:tab/>
      </w:r>
    </w:p>
    <w:sectPr w:rsidR="003A2B46" w:rsidRPr="00524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A5D8C"/>
    <w:multiLevelType w:val="hybridMultilevel"/>
    <w:tmpl w:val="FF8A0604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4B2470BC"/>
    <w:multiLevelType w:val="hybridMultilevel"/>
    <w:tmpl w:val="A8D6AEF0"/>
    <w:lvl w:ilvl="0" w:tplc="1C3A4C8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CD141B26">
      <w:start w:val="6"/>
      <w:numFmt w:val="upperRoman"/>
      <w:pStyle w:val="Nadpis2"/>
      <w:lvlText w:val="%2."/>
      <w:lvlJc w:val="left"/>
      <w:pPr>
        <w:tabs>
          <w:tab w:val="num" w:pos="5115"/>
        </w:tabs>
        <w:ind w:left="5115" w:hanging="720"/>
      </w:p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FA733F"/>
    <w:multiLevelType w:val="hybridMultilevel"/>
    <w:tmpl w:val="156AD59E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04"/>
    <w:rsid w:val="0005746B"/>
    <w:rsid w:val="00113FC0"/>
    <w:rsid w:val="001D5338"/>
    <w:rsid w:val="002E0B14"/>
    <w:rsid w:val="00371B29"/>
    <w:rsid w:val="003A2B46"/>
    <w:rsid w:val="004308F7"/>
    <w:rsid w:val="00516488"/>
    <w:rsid w:val="00524938"/>
    <w:rsid w:val="005C5804"/>
    <w:rsid w:val="00907026"/>
    <w:rsid w:val="0096285A"/>
    <w:rsid w:val="009738EB"/>
    <w:rsid w:val="00B048B9"/>
    <w:rsid w:val="00B517B1"/>
    <w:rsid w:val="00B841DF"/>
    <w:rsid w:val="00BE2540"/>
    <w:rsid w:val="00DB664C"/>
    <w:rsid w:val="00F554D7"/>
    <w:rsid w:val="00F6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4F9C4-81C1-401F-8CBF-9B5742C9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5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C5804"/>
    <w:pPr>
      <w:keepNext/>
      <w:numPr>
        <w:ilvl w:val="1"/>
        <w:numId w:val="1"/>
      </w:numPr>
      <w:jc w:val="center"/>
      <w:outlineLvl w:val="1"/>
    </w:pPr>
    <w:rPr>
      <w:rFonts w:ascii="Arial Narrow" w:hAnsi="Arial Narrow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5C5804"/>
    <w:rPr>
      <w:rFonts w:ascii="Arial Narrow" w:eastAsia="Times New Roman" w:hAnsi="Arial Narrow" w:cs="Times New Roman"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C5804"/>
    <w:rPr>
      <w:u w:val="single"/>
    </w:rPr>
  </w:style>
  <w:style w:type="character" w:customStyle="1" w:styleId="ZkladntextChar">
    <w:name w:val="Základní text Char"/>
    <w:basedOn w:val="Standardnpsmoodstavce"/>
    <w:link w:val="Zkladntext"/>
    <w:semiHidden/>
    <w:rsid w:val="005C5804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5C5804"/>
    <w:pPr>
      <w:jc w:val="both"/>
    </w:pPr>
    <w:rPr>
      <w:rFonts w:ascii="Arial Narrow" w:hAnsi="Arial Narrow"/>
    </w:rPr>
  </w:style>
  <w:style w:type="character" w:customStyle="1" w:styleId="Zkladntext2Char">
    <w:name w:val="Základní text 2 Char"/>
    <w:basedOn w:val="Standardnpsmoodstavce"/>
    <w:link w:val="Zkladntext2"/>
    <w:semiHidden/>
    <w:rsid w:val="005C5804"/>
    <w:rPr>
      <w:rFonts w:ascii="Arial Narrow" w:eastAsia="Times New Roman" w:hAnsi="Arial Narrow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5C5804"/>
    <w:pPr>
      <w:tabs>
        <w:tab w:val="left" w:pos="5580"/>
      </w:tabs>
      <w:jc w:val="both"/>
    </w:pPr>
    <w:rPr>
      <w:rFonts w:ascii="Calibri" w:hAnsi="Calibri"/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semiHidden/>
    <w:rsid w:val="005C5804"/>
    <w:rPr>
      <w:rFonts w:ascii="Calibri" w:eastAsia="Times New Roman" w:hAnsi="Calibri" w:cs="Times New Roman"/>
      <w:lang w:eastAsia="cs-CZ"/>
    </w:rPr>
  </w:style>
  <w:style w:type="paragraph" w:customStyle="1" w:styleId="Import1">
    <w:name w:val="Import 1"/>
    <w:basedOn w:val="Normln"/>
    <w:rsid w:val="005C580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2736"/>
    </w:pPr>
    <w:rPr>
      <w:rFonts w:ascii="Courier New" w:hAnsi="Courier New"/>
      <w:szCs w:val="20"/>
    </w:rPr>
  </w:style>
  <w:style w:type="paragraph" w:customStyle="1" w:styleId="Nadpislnku">
    <w:name w:val="Nadpis článku"/>
    <w:basedOn w:val="Normln"/>
    <w:rsid w:val="005C5804"/>
    <w:pPr>
      <w:keepNext/>
      <w:keepLines/>
      <w:pBdr>
        <w:top w:val="single" w:sz="6" w:space="1" w:color="auto"/>
      </w:pBdr>
      <w:spacing w:before="549" w:after="198"/>
    </w:pPr>
    <w:rPr>
      <w:rFonts w:ascii="Bookman Old Style" w:hAnsi="Bookman Old Style"/>
      <w:b/>
      <w:color w:val="00000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3F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3FC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9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E3327AB9</Template>
  <TotalTime>1</TotalTime>
  <Pages>2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Helena Pivoňková</cp:lastModifiedBy>
  <cp:revision>2</cp:revision>
  <cp:lastPrinted>2017-11-09T11:44:00Z</cp:lastPrinted>
  <dcterms:created xsi:type="dcterms:W3CDTF">2017-11-14T10:17:00Z</dcterms:created>
  <dcterms:modified xsi:type="dcterms:W3CDTF">2017-11-14T10:17:00Z</dcterms:modified>
</cp:coreProperties>
</file>