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1029931729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Stehlík Václav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57</w:t>
      </w:r>
      <w:r w:rsidR="00B97F1C">
        <w:rPr>
          <w:rFonts w:ascii="Arial" w:hAnsi="Arial" w:cs="Arial"/>
          <w:color w:val="000000"/>
          <w:sz w:val="22"/>
          <w:szCs w:val="22"/>
        </w:rPr>
        <w:t>XXXXXXX</w:t>
      </w:r>
      <w:r w:rsidRPr="000A26AB">
        <w:rPr>
          <w:rFonts w:ascii="Arial" w:hAnsi="Arial" w:cs="Arial"/>
          <w:color w:val="000000"/>
          <w:sz w:val="22"/>
          <w:szCs w:val="22"/>
        </w:rPr>
        <w:t>, trvale bytem Karlovy Vary, PSČ 36018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7F1C" w:rsidRPr="000A26AB" w:rsidRDefault="00B97F1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1029931729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7F1C" w:rsidRPr="000A26AB" w:rsidRDefault="00B97F1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Boží Dar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Ryžovna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409/2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Boží Dar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Ryžovna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409/3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Ryžovna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409/2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18 310,00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Ryžovna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409/3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60 700,00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79 010,00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B97F1C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B97F1C" w:rsidRPr="000A26AB" w:rsidRDefault="00B97F1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Užívací vztah k prodávaným pozemkům je řešen nájemní smlouvou č. 12N16/29, kterou s PF ČR, nyní Státním pozemkovým úřadem uzavřel Stehlík Václav,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Prodávající a Lesy České republiky, </w:t>
      </w:r>
      <w:proofErr w:type="spellStart"/>
      <w:r w:rsidRPr="000A26AB">
        <w:rPr>
          <w:rFonts w:ascii="Arial" w:hAnsi="Arial" w:cs="Arial"/>
          <w:sz w:val="22"/>
          <w:szCs w:val="22"/>
        </w:rPr>
        <w:t>s.p</w:t>
      </w:r>
      <w:proofErr w:type="spellEnd"/>
      <w:r w:rsidRPr="000A26AB">
        <w:rPr>
          <w:rFonts w:ascii="Arial" w:hAnsi="Arial" w:cs="Arial"/>
          <w:sz w:val="22"/>
          <w:szCs w:val="22"/>
        </w:rPr>
        <w:t>. uzavřeli dohodu o přičlenění honebních pozemků   č. 6M15/29 ze dne 30.10.2015, jejímž předmětem je pozemek 409/3.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B97F1C" w:rsidRPr="000A26AB" w:rsidRDefault="00B97F1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B97F1C" w:rsidRPr="000A26AB" w:rsidRDefault="00B97F1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B97F1C" w:rsidRPr="000A26AB" w:rsidRDefault="00B97F1C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B97F1C" w:rsidRPr="000A26AB" w:rsidRDefault="00B97F1C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B97F1C" w:rsidRPr="000A26AB" w:rsidRDefault="00B97F1C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Karlových Varech dne 10.11.2017</w:t>
      </w:r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Stehlík Václav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Karlovarský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Václavíková Šárka Ing.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1533729, 1533629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0A26AB">
        <w:rPr>
          <w:rFonts w:ascii="Arial" w:hAnsi="Arial" w:cs="Arial"/>
          <w:sz w:val="22"/>
          <w:szCs w:val="22"/>
        </w:rPr>
        <w:t>Loufek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Jiří Ing.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1C" w:rsidRDefault="00B65C1C">
      <w:r>
        <w:separator/>
      </w:r>
    </w:p>
  </w:endnote>
  <w:endnote w:type="continuationSeparator" w:id="0">
    <w:p w:rsidR="00B65C1C" w:rsidRDefault="00B6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1C" w:rsidRDefault="00B65C1C">
      <w:r>
        <w:separator/>
      </w:r>
    </w:p>
  </w:footnote>
  <w:footnote w:type="continuationSeparator" w:id="0">
    <w:p w:rsidR="00B65C1C" w:rsidRDefault="00B6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11E"/>
    <w:rsid w:val="002359DB"/>
    <w:rsid w:val="002750DE"/>
    <w:rsid w:val="00322338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944D59"/>
    <w:rsid w:val="00A31C3B"/>
    <w:rsid w:val="00A31FE2"/>
    <w:rsid w:val="00A439D2"/>
    <w:rsid w:val="00A75050"/>
    <w:rsid w:val="00A84EFA"/>
    <w:rsid w:val="00B201D6"/>
    <w:rsid w:val="00B56780"/>
    <w:rsid w:val="00B65C1C"/>
    <w:rsid w:val="00B97F1C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975E4"/>
  <w14:defaultImageDpi w14:val="0"/>
  <w15:docId w15:val="{554FA57C-D726-448D-9FEE-87CCB30A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2017-11-14T08:58:00Z</dcterms:created>
  <dcterms:modified xsi:type="dcterms:W3CDTF">2017-11-14T09:01:00Z</dcterms:modified>
</cp:coreProperties>
</file>