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9A" w:rsidRPr="00925B9A" w:rsidRDefault="00925B9A" w:rsidP="00925B9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Life</w:t>
      </w:r>
      <w:proofErr w:type="spellEnd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Technologies </w:t>
      </w:r>
      <w:proofErr w:type="spellStart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Order</w:t>
      </w:r>
      <w:proofErr w:type="spellEnd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Confirmation</w:t>
      </w:r>
      <w:proofErr w:type="spellEnd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- 73518SO </w:t>
      </w:r>
      <w:proofErr w:type="spellStart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Purchase</w:t>
      </w:r>
      <w:proofErr w:type="spellEnd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Order</w:t>
      </w:r>
      <w:proofErr w:type="spellEnd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OVW-727/2016 </w:t>
      </w:r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(</w:t>
      </w:r>
      <w:proofErr w:type="spellStart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Life</w:t>
      </w:r>
      <w:proofErr w:type="spellEnd"/>
      <w:r w:rsidRPr="00925B9A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 xml:space="preserve"> Technologies Potvrzení objednávky - 73518SO objednávky - OVW-727/2016)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25B9A" w:rsidRPr="00925B9A" w:rsidTr="00925B9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divId w:val="30539922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25B9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25B9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8"/>
        <w:gridCol w:w="1106"/>
        <w:gridCol w:w="3"/>
        <w:gridCol w:w="5"/>
      </w:tblGrid>
      <w:tr w:rsidR="00925B9A" w:rsidRPr="00925B9A" w:rsidTr="00925B9A">
        <w:trPr>
          <w:trHeight w:val="240"/>
        </w:trPr>
        <w:tc>
          <w:tcPr>
            <w:tcW w:w="171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15"/>
            </w:tblGrid>
            <w:tr w:rsidR="00925B9A" w:rsidRPr="00925B9A">
              <w:tc>
                <w:tcPr>
                  <w:tcW w:w="0" w:type="auto"/>
                  <w:vAlign w:val="center"/>
                  <w:hideMark/>
                </w:tcPr>
                <w:p w:rsidR="00925B9A" w:rsidRPr="00925B9A" w:rsidRDefault="00925B9A" w:rsidP="00925B9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25B9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do_not_reply@thermofisher.com</w:t>
                  </w:r>
                </w:p>
              </w:tc>
            </w:tr>
          </w:tbl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8:30 (před 2 hodinami)</w:t>
            </w:r>
          </w:p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0A932FE" wp14:editId="36160BCC">
                  <wp:extent cx="6985" cy="698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25B9A" w:rsidRPr="00925B9A" w:rsidRDefault="00925B9A" w:rsidP="00925B9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62281A9" wp14:editId="14D5036B">
                  <wp:extent cx="6985" cy="698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B9A" w:rsidRPr="00925B9A" w:rsidRDefault="00925B9A" w:rsidP="00925B9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5643DF0" wp14:editId="41A8CC52">
                  <wp:extent cx="6985" cy="698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B9A" w:rsidRPr="00925B9A" w:rsidTr="00925B9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925B9A" w:rsidRPr="00925B9A">
              <w:tc>
                <w:tcPr>
                  <w:tcW w:w="0" w:type="auto"/>
                  <w:noWrap/>
                  <w:vAlign w:val="center"/>
                  <w:hideMark/>
                </w:tcPr>
                <w:p w:rsidR="00925B9A" w:rsidRPr="00925B9A" w:rsidRDefault="00925B9A" w:rsidP="00925B9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25B9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E806B66" wp14:editId="0FA4EF9D">
                        <wp:extent cx="6985" cy="6985"/>
                        <wp:effectExtent l="0" t="0" r="0" b="0"/>
                        <wp:docPr id="5" name=":14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25B9A" w:rsidRPr="00925B9A" w:rsidRDefault="00925B9A" w:rsidP="00925B9A">
      <w:pPr>
        <w:shd w:val="clear" w:color="auto" w:fill="FFFFFF"/>
        <w:spacing w:line="240" w:lineRule="auto"/>
        <w:jc w:val="right"/>
        <w:textAlignment w:val="top"/>
        <w:rPr>
          <w:rFonts w:ascii="Arial" w:eastAsia="Times New Roman" w:hAnsi="Arial" w:cs="Arial"/>
          <w:color w:val="1155CC"/>
          <w:sz w:val="19"/>
          <w:szCs w:val="19"/>
          <w:lang w:eastAsia="cs-CZ"/>
        </w:rPr>
      </w:pPr>
      <w:bookmarkStart w:id="0" w:name="_GoBack"/>
      <w:bookmarkEnd w:id="0"/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25B9A" w:rsidRPr="00925B9A" w:rsidTr="00925B9A">
        <w:trPr>
          <w:tblCellSpacing w:w="15" w:type="dxa"/>
        </w:trPr>
        <w:tc>
          <w:tcPr>
            <w:tcW w:w="0" w:type="auto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Děkujeme vám za zadání objednávky. Doufáme, že se vám to líbilo vaše objednávání zážitek. Níže jsou uvedeny vaše potvrzení objednávky. Zkontrolujte prosím údaje o přesnosti.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 xml:space="preserve">Budeme email samostatné potvrzení o </w:t>
            </w:r>
            <w:proofErr w:type="gram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zásilce jako</w:t>
            </w:r>
            <w:proofErr w:type="gram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vaše produkty jsou odeslány k dodání. </w:t>
            </w:r>
            <w:proofErr w:type="gram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Můžete</w:t>
            </w:r>
            <w:proofErr w:type="gram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také využít našich internetových nástrojů podpory zákazníků v </w:t>
            </w:r>
            <w:hyperlink r:id="rId6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online zákaznickou podporu</w:t>
              </w:r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zkontrolovat stav objednávky a </w:t>
            </w:r>
            <w:proofErr w:type="gram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že</w:t>
            </w:r>
            <w:proofErr w:type="gram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nám budou hlásit jakékoliv obavy, které můžete mít.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25B9A" w:rsidRPr="00925B9A" w:rsidTr="00925B9A">
        <w:trPr>
          <w:trHeight w:val="600"/>
          <w:tblCellSpacing w:w="15" w:type="dxa"/>
        </w:trPr>
        <w:tc>
          <w:tcPr>
            <w:tcW w:w="4750" w:type="pct"/>
            <w:hideMark/>
          </w:tcPr>
          <w:p w:rsidR="00925B9A" w:rsidRPr="00925B9A" w:rsidRDefault="00925B9A" w:rsidP="00925B9A">
            <w:pPr>
              <w:spacing w:after="0" w:line="240" w:lineRule="auto"/>
              <w:divId w:val="1173647385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4113"/>
      </w:tblGrid>
      <w:tr w:rsidR="00925B9A" w:rsidRPr="00925B9A" w:rsidTr="00925B9A">
        <w:trPr>
          <w:trHeight w:val="1200"/>
          <w:tblCellSpacing w:w="15" w:type="dxa"/>
        </w:trPr>
        <w:tc>
          <w:tcPr>
            <w:tcW w:w="2500" w:type="pct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color w:val="342D7E"/>
                <w:sz w:val="36"/>
                <w:szCs w:val="36"/>
                <w:lang w:eastAsia="cs-CZ"/>
              </w:rPr>
              <w:t>POTVRZENÍ </w:t>
            </w:r>
            <w:r w:rsidRPr="00925B9A">
              <w:rPr>
                <w:rFonts w:ascii="Tahoma" w:eastAsia="Times New Roman" w:hAnsi="Tahoma" w:cs="Tahoma"/>
                <w:b/>
                <w:bCs/>
                <w:color w:val="342D7E"/>
                <w:sz w:val="36"/>
                <w:szCs w:val="36"/>
                <w:lang w:eastAsia="cs-CZ"/>
              </w:rPr>
              <w:t>OBJEDNÁVKY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Viz pořadovým číslem 73518 na veškeré korespondenci.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Číslo zakázky:</w:t>
            </w:r>
            <w:r w:rsidRPr="00925B9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73518 / SO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Objednat Datum: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proofErr w:type="gram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11.10.2016</w:t>
            </w:r>
            <w:proofErr w:type="gramEnd"/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 objednávky: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OVW-727/2016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2300" w:type="pct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925B9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>Life</w:t>
            </w:r>
            <w:proofErr w:type="spellEnd"/>
            <w:r w:rsidRPr="00925B9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 xml:space="preserve"> Technologies Česká republika </w:t>
            </w:r>
            <w:proofErr w:type="spellStart"/>
            <w:r w:rsidRPr="00925B9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cs-CZ"/>
              </w:rPr>
              <w:t>sro</w:t>
            </w:r>
            <w:proofErr w:type="spellEnd"/>
            <w:r w:rsidRPr="00925B9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7"/>
                <w:szCs w:val="27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Celnici 1031/4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11000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00420235 302 459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F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00420227 204 750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hyperlink r:id="rId7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</w:t>
              </w:r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68"/>
      </w:tblGrid>
      <w:tr w:rsidR="00925B9A" w:rsidRPr="00925B9A" w:rsidTr="00925B9A">
        <w:trPr>
          <w:trHeight w:val="645"/>
          <w:tblCellSpacing w:w="0" w:type="dxa"/>
        </w:trPr>
        <w:tc>
          <w:tcPr>
            <w:tcW w:w="2350" w:type="pct"/>
            <w:vAlign w:val="bottom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Bill </w:t>
            </w:r>
            <w:proofErr w:type="gramStart"/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na</w:t>
            </w:r>
            <w:proofErr w:type="gramEnd"/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 68666573</w:t>
            </w:r>
          </w:p>
        </w:tc>
        <w:tc>
          <w:tcPr>
            <w:tcW w:w="2650" w:type="pct"/>
            <w:vAlign w:val="bottom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Loď Komu: 68665572</w:t>
            </w:r>
          </w:p>
        </w:tc>
      </w:tr>
      <w:tr w:rsidR="00925B9A" w:rsidRPr="00925B9A" w:rsidTr="00925B9A">
        <w:trPr>
          <w:trHeight w:val="645"/>
          <w:tblCellSpacing w:w="0" w:type="dxa"/>
        </w:trPr>
        <w:tc>
          <w:tcPr>
            <w:tcW w:w="1850" w:type="pct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Endokrinologický </w:t>
            </w:r>
            <w:proofErr w:type="gram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ústav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,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,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Národní</w:t>
            </w:r>
            <w:proofErr w:type="gram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8 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1 116 94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</w:p>
        </w:tc>
        <w:tc>
          <w:tcPr>
            <w:tcW w:w="2650" w:type="pct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Endokrinologický ústav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OME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,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Národní 8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PRAHA 1 116 94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ČESKÁ REPUBLIKA 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25B9A" w:rsidRPr="00925B9A" w:rsidTr="00925B9A">
        <w:trPr>
          <w:trHeight w:val="150"/>
          <w:tblCellSpacing w:w="15" w:type="dxa"/>
        </w:trPr>
        <w:tc>
          <w:tcPr>
            <w:tcW w:w="4750" w:type="pct"/>
            <w:hideMark/>
          </w:tcPr>
          <w:p w:rsidR="00925B9A" w:rsidRPr="00925B9A" w:rsidRDefault="00925B9A" w:rsidP="00925B9A">
            <w:pPr>
              <w:spacing w:after="0" w:line="150" w:lineRule="atLeast"/>
              <w:divId w:val="374816197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3024"/>
        <w:gridCol w:w="1313"/>
        <w:gridCol w:w="3039"/>
      </w:tblGrid>
      <w:tr w:rsidR="00925B9A" w:rsidRPr="00925B9A" w:rsidTr="00925B9A">
        <w:trPr>
          <w:trHeight w:val="645"/>
          <w:tblCellSpacing w:w="15" w:type="dxa"/>
        </w:trPr>
        <w:tc>
          <w:tcPr>
            <w:tcW w:w="750" w:type="pct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Objednávka které</w:t>
            </w:r>
            <w:proofErr w:type="gram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Telefonní číslo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750" w:type="pct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Josef Včelák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50" w:type="pct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Bill K rukám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Loď K rukám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release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: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Jana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Šamšová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Josef Včelák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25B9A" w:rsidRPr="00925B9A" w:rsidTr="00925B9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Následující položky jsou skladem. Most skladem položky loď do konce následujícího pracovního dne.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208"/>
        <w:gridCol w:w="1410"/>
        <w:gridCol w:w="1425"/>
        <w:gridCol w:w="1845"/>
      </w:tblGrid>
      <w:tr w:rsidR="00925B9A" w:rsidRPr="00925B9A" w:rsidTr="00925B9A">
        <w:trPr>
          <w:tblCellSpacing w:w="0" w:type="dxa"/>
        </w:trPr>
        <w:tc>
          <w:tcPr>
            <w:tcW w:w="2730" w:type="dxa"/>
            <w:tcBorders>
              <w:top w:val="threeDEmboss" w:sz="6" w:space="0" w:color="auto"/>
              <w:bottom w:val="threeDEmboss" w:sz="6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Katalogové číslo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Jednotková cena</w:t>
            </w:r>
          </w:p>
        </w:tc>
        <w:tc>
          <w:tcPr>
            <w:tcW w:w="18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Rozšířená Cena</w:t>
            </w:r>
          </w:p>
        </w:tc>
      </w:tr>
      <w:tr w:rsidR="00925B9A" w:rsidRPr="00925B9A" w:rsidTr="00925B9A">
        <w:trPr>
          <w:tblCellSpacing w:w="0" w:type="dxa"/>
        </w:trPr>
        <w:tc>
          <w:tcPr>
            <w:tcW w:w="2730" w:type="dxa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Q32853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Lot # 1808831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hyperlink r:id="rId8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Bezpečnostní list (y)</w:t>
              </w:r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Qubit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dsDNA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BR Testovací souprava, 500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KIT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Qubit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dsDNA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BR Test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500 testy * 2-1000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ng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* pro použití s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qubit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2.0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fluorometru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*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6,380.0000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6,380.00</w:t>
            </w:r>
          </w:p>
        </w:tc>
      </w:tr>
      <w:tr w:rsidR="00925B9A" w:rsidRPr="00925B9A" w:rsidTr="00925B9A">
        <w:trPr>
          <w:tblCellSpacing w:w="0" w:type="dxa"/>
        </w:trPr>
        <w:tc>
          <w:tcPr>
            <w:tcW w:w="2730" w:type="dxa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Q32854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Lot # 1796467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hyperlink r:id="rId9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Bezpečnostní list (y)</w:t>
              </w:r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Qubit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dsDNA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HS Testovací souprava, 500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KIT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Qubit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dsDNA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HS Test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500 testy * 0,2 až 100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ng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* pro použití s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qubit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2.0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fluorometru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*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6,380.0000</w:t>
            </w:r>
          </w:p>
        </w:tc>
        <w:tc>
          <w:tcPr>
            <w:tcW w:w="1845" w:type="dxa"/>
            <w:tcBorders>
              <w:left w:val="threeDEmboss" w:sz="6" w:space="0" w:color="auto"/>
            </w:tcBorders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925B9A" w:rsidRPr="00925B9A" w:rsidRDefault="00925B9A" w:rsidP="00925B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6,380.00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4039"/>
        <w:gridCol w:w="1890"/>
      </w:tblGrid>
      <w:tr w:rsidR="00925B9A" w:rsidRPr="00925B9A" w:rsidTr="00925B9A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5" w:type="dxa"/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784"/>
        <w:gridCol w:w="2145"/>
      </w:tblGrid>
      <w:tr w:rsidR="00925B9A" w:rsidRPr="00925B9A" w:rsidTr="00925B9A">
        <w:trPr>
          <w:tblCellSpacing w:w="15" w:type="dxa"/>
        </w:trPr>
        <w:tc>
          <w:tcPr>
            <w:tcW w:w="2730" w:type="dxa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MANIPULAČNÍ POPLATKY</w:t>
            </w:r>
          </w:p>
        </w:tc>
        <w:tc>
          <w:tcPr>
            <w:tcW w:w="2100" w:type="dxa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700.00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2730"/>
        <w:gridCol w:w="210"/>
        <w:gridCol w:w="1935"/>
      </w:tblGrid>
      <w:tr w:rsidR="00925B9A" w:rsidRPr="00925B9A" w:rsidTr="00925B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vAlign w:val="center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Palivový příplatek # </w:t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Součet </w:t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káď </w:t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  <w:t>Celkem Kč</w:t>
            </w:r>
          </w:p>
        </w:tc>
        <w:tc>
          <w:tcPr>
            <w:tcW w:w="180" w:type="dxa"/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: </w:t>
            </w:r>
          </w:p>
        </w:tc>
        <w:tc>
          <w:tcPr>
            <w:tcW w:w="1890" w:type="dxa"/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13,460.00 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2,826.60 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16,286.60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925B9A" w:rsidRPr="00925B9A" w:rsidTr="00925B9A">
        <w:trPr>
          <w:tblCellSpacing w:w="15" w:type="dxa"/>
        </w:trPr>
        <w:tc>
          <w:tcPr>
            <w:tcW w:w="0" w:type="auto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To potvrzuje svou objednávku výrobků prodávaných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Life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Technologies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Corporation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která je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Thermo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Fisher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Scientific</w:t>
            </w:r>
            <w:proofErr w:type="spellEnd"/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společnosti. Všechny ceny a částky uvedené jsou v měně CZK. </w:t>
            </w:r>
          </w:p>
          <w:p w:rsidR="00925B9A" w:rsidRPr="00925B9A" w:rsidRDefault="00925B9A" w:rsidP="00925B9A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sledování objednávek a dostupnosti informací o produktu naleznete na </w:t>
            </w:r>
            <w:hyperlink r:id="rId10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online nástroje podpory zákazníků</w:t>
              </w:r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Vaše objednávka je přijata pro produkt (y) a množství výše uvedenou za podmínek stanovených v </w:t>
            </w:r>
            <w:proofErr w:type="gramStart"/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naší</w:t>
            </w:r>
            <w:proofErr w:type="gramEnd"/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cenovou nabídku (pokud jste obdrželi nabídku) a v podmínkách prodeje nalezených u</w:t>
            </w:r>
            <w:hyperlink r:id="rId11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thermofisher.com/</w:t>
              </w:r>
              <w:proofErr w:type="spellStart"/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termsandconditions</w:t>
              </w:r>
              <w:proofErr w:type="spellEnd"/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~~</w:t>
              </w:r>
              <w:proofErr w:type="spellStart"/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pobj</w:t>
              </w:r>
              <w:proofErr w:type="spellEnd"/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 " </w:t>
            </w:r>
            <w:hyperlink r:id="rId12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Podmínky a obchodní podmínky "), které se na výrobky, které jste zakoupili a které jsou zahrnuty formou odkazu do tohoto potvrzení a smlouvy mezi námi o nákupu a prodeji výrobků nebo služeb.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Objednáním nebo </w:t>
            </w:r>
            <w:proofErr w:type="spellStart"/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Prevzetım</w:t>
            </w:r>
            <w:proofErr w:type="spellEnd"/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některý z našich produktů a služeb, výslovně potvrdit, že máte v úmyslu být vázáni a souhlasíte s podmínkami naší cenovou nabídku, pokud existuje, a </w:t>
            </w:r>
            <w:hyperlink r:id="rId13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Pravidla a podmínky prodeje s vyloučením všech ostatních termíny jsme se výslovně písemně dohodnuto a že nákup a prodej transakce mezi vámi a námi je předmětem a bude řídit </w:t>
            </w:r>
            <w:hyperlink r:id="rId14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obchodními podmínkami prodeje a naší cenovou nabídku. </w:t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Pokud dostáváte toto potvrzení e-mailem, klikněte na tento </w:t>
            </w:r>
            <w:hyperlink r:id="rId15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odkaz</w:t>
              </w:r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pro přístup k </w:t>
            </w:r>
            <w:hyperlink r:id="rId16" w:tgtFrame="_blank" w:history="1">
              <w:r w:rsidRPr="00925B9A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thermofisher.com</w:t>
              </w:r>
            </w:hyperlink>
            <w:r w:rsidRPr="00925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Smluvní podmínky prodeje. </w:t>
            </w:r>
          </w:p>
        </w:tc>
      </w:tr>
    </w:tbl>
    <w:p w:rsidR="00925B9A" w:rsidRPr="00925B9A" w:rsidRDefault="00925B9A" w:rsidP="00925B9A">
      <w:pPr>
        <w:spacing w:after="0" w:line="240" w:lineRule="auto"/>
        <w:rPr>
          <w:rFonts w:ascii="Arial" w:eastAsia="Times New Roman" w:hAnsi="Arial" w:cs="Arial"/>
          <w:vanish/>
          <w:color w:val="222222"/>
          <w:sz w:val="19"/>
          <w:szCs w:val="19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3238"/>
      </w:tblGrid>
      <w:tr w:rsidR="00925B9A" w:rsidRPr="00925B9A" w:rsidTr="00925B9A">
        <w:trPr>
          <w:trHeight w:val="150"/>
          <w:tblCellSpacing w:w="15" w:type="dxa"/>
        </w:trPr>
        <w:tc>
          <w:tcPr>
            <w:tcW w:w="4750" w:type="pct"/>
            <w:gridSpan w:val="2"/>
            <w:tcBorders>
              <w:bottom w:val="threeDEmboss" w:sz="6" w:space="0" w:color="auto"/>
            </w:tcBorders>
            <w:vAlign w:val="center"/>
            <w:hideMark/>
          </w:tcPr>
          <w:p w:rsidR="00925B9A" w:rsidRPr="00925B9A" w:rsidRDefault="00925B9A" w:rsidP="00925B9A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925B9A" w:rsidRPr="00925B9A" w:rsidTr="00925B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5B9A" w:rsidRPr="00925B9A" w:rsidRDefault="00925B9A" w:rsidP="00925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Získat podporu objednat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17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ordersupport</w:t>
              </w:r>
              <w:proofErr w:type="spellEnd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~~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pobj</w:t>
              </w:r>
              <w:proofErr w:type="spellEnd"/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Jdi na podporu produktu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18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thermofisher.com/support~~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pobj</w:t>
              </w:r>
              <w:proofErr w:type="spellEnd"/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Přečtěte si více o on-line objednávání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19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register</w:t>
              </w:r>
              <w:proofErr w:type="spellEnd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~~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pobj</w:t>
              </w:r>
              <w:proofErr w:type="spellEnd"/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925B9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Pokladna naše nejnovější produkty a služby</w:t>
            </w:r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na </w:t>
            </w:r>
            <w:hyperlink r:id="rId20" w:tgtFrame="_blank" w:history="1"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thermofisher.com/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newproducts</w:t>
              </w:r>
              <w:proofErr w:type="spellEnd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~~</w:t>
              </w:r>
              <w:proofErr w:type="spellStart"/>
              <w:r w:rsidRPr="00925B9A">
                <w:rPr>
                  <w:rFonts w:ascii="Tahoma" w:eastAsia="Times New Roman" w:hAnsi="Tahoma" w:cs="Tahoma"/>
                  <w:color w:val="1155CC"/>
                  <w:sz w:val="20"/>
                  <w:szCs w:val="20"/>
                  <w:u w:val="single"/>
                  <w:lang w:eastAsia="cs-CZ"/>
                </w:rPr>
                <w:t>pobj</w:t>
              </w:r>
              <w:proofErr w:type="spellEnd"/>
            </w:hyperlink>
            <w:r w:rsidRPr="00925B9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925B9A" w:rsidRPr="00925B9A" w:rsidTr="00925B9A">
        <w:trPr>
          <w:gridAfter w:val="1"/>
          <w:wAfter w:w="9" w:type="dxa"/>
          <w:trHeight w:val="1200"/>
          <w:tblCellSpacing w:w="15" w:type="dxa"/>
        </w:trPr>
        <w:tc>
          <w:tcPr>
            <w:tcW w:w="3000" w:type="pct"/>
            <w:hideMark/>
          </w:tcPr>
          <w:p w:rsidR="00925B9A" w:rsidRPr="00925B9A" w:rsidRDefault="00925B9A" w:rsidP="00925B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A"/>
    <w:rsid w:val="00925B9A"/>
    <w:rsid w:val="00C36CD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21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7098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0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59026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46625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4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94553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0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7880">
                                                      <w:marLeft w:val="-450"/>
                                                      <w:marRight w:val="0"/>
                                                      <w:marTop w:val="150"/>
                                                      <w:marBottom w:val="225"/>
                                                      <w:divBdr>
                                                        <w:top w:val="single" w:sz="6" w:space="2" w:color="D8D8D8"/>
                                                        <w:left w:val="single" w:sz="6" w:space="2" w:color="D8D8D8"/>
                                                        <w:bottom w:val="single" w:sz="6" w:space="2" w:color="D8D8D8"/>
                                                        <w:right w:val="single" w:sz="6" w:space="2" w:color="D8D8D8"/>
                                                      </w:divBdr>
                                                      <w:divsChild>
                                                        <w:div w:id="197579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5926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7293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49240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76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59939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2956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62121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2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threeDEmboss" w:sz="6" w:space="1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28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threeDEmboss" w:sz="6" w:space="31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60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9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threeDEmboss" w:sz="6" w:space="31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threeDEmboss" w:sz="6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3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fisher.com/msds/Q32853" TargetMode="External"/><Relationship Id="rId13" Type="http://schemas.openxmlformats.org/officeDocument/2006/relationships/hyperlink" Target="http://thermofisher.com/" TargetMode="External"/><Relationship Id="rId18" Type="http://schemas.openxmlformats.org/officeDocument/2006/relationships/hyperlink" Target="http://www.thermofisher.com/suppor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hermofisher.com/" TargetMode="External"/><Relationship Id="rId12" Type="http://schemas.openxmlformats.org/officeDocument/2006/relationships/hyperlink" Target="http://thermofisher.com/" TargetMode="External"/><Relationship Id="rId17" Type="http://schemas.openxmlformats.org/officeDocument/2006/relationships/hyperlink" Target="http://www.thermofisher.com/ordersuppor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ermofisher.com/" TargetMode="External"/><Relationship Id="rId20" Type="http://schemas.openxmlformats.org/officeDocument/2006/relationships/hyperlink" Target="http://www.thermofisher.com/newproduc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rmofisher.com/ordersupport" TargetMode="External"/><Relationship Id="rId11" Type="http://schemas.openxmlformats.org/officeDocument/2006/relationships/hyperlink" Target="http://www.thermofisher.com/termsandconditions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thermofisher.com/termsandconditions" TargetMode="External"/><Relationship Id="rId10" Type="http://schemas.openxmlformats.org/officeDocument/2006/relationships/hyperlink" Target="http://www.thermofisher.com/ordersupport" TargetMode="External"/><Relationship Id="rId19" Type="http://schemas.openxmlformats.org/officeDocument/2006/relationships/hyperlink" Target="http://www.thermofisher.com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rmofisher.com/msds/Q32854" TargetMode="External"/><Relationship Id="rId14" Type="http://schemas.openxmlformats.org/officeDocument/2006/relationships/hyperlink" Target="http://thermofishe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Life Technologies Order Confirmation - 73518SO Purchase Order - OVW-727/2016 (Li</vt:lpstr>
    </vt:vector>
  </TitlesOfParts>
  <Company>Microsoft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2016-10-11T09:57:00Z</cp:lastPrinted>
  <dcterms:created xsi:type="dcterms:W3CDTF">2016-10-11T09:19:00Z</dcterms:created>
  <dcterms:modified xsi:type="dcterms:W3CDTF">2016-10-11T09:57:00Z</dcterms:modified>
</cp:coreProperties>
</file>