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0"/>
        <w:gridCol w:w="5563"/>
      </w:tblGrid>
      <w:tr w:rsidR="00105C44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0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320" w:lineRule="exact"/>
              <w:ind w:left="180"/>
            </w:pPr>
            <w:r>
              <w:rPr>
                <w:rStyle w:val="Zkladntext2Calibri16ptTun"/>
              </w:rPr>
              <w:t xml:space="preserve">OBJEDNÁVKA </w:t>
            </w:r>
            <w:r>
              <w:rPr>
                <w:rStyle w:val="Zkladntext2Calibri11ptTun"/>
              </w:rPr>
              <w:t>Číslo objednávky</w:t>
            </w:r>
          </w:p>
        </w:tc>
      </w:tr>
      <w:tr w:rsidR="00105C4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after="180" w:line="160" w:lineRule="exact"/>
              <w:ind w:left="160"/>
            </w:pPr>
            <w:r>
              <w:rPr>
                <w:rStyle w:val="Zkladntext28ptTun"/>
              </w:rPr>
              <w:t>OBJEDNÁVAJÍCÍ: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before="180" w:after="120" w:line="240" w:lineRule="exact"/>
              <w:ind w:left="160"/>
            </w:pPr>
            <w:r>
              <w:rPr>
                <w:rStyle w:val="Zkladntext28ptTun"/>
              </w:rPr>
              <w:t>15. základní škola Plzeň, Terezie Brzkové 33-35, příspěvková organizace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before="120" w:line="269" w:lineRule="exact"/>
              <w:ind w:left="160"/>
            </w:pPr>
            <w:r>
              <w:rPr>
                <w:rStyle w:val="Zkladntext285pt"/>
              </w:rPr>
              <w:t xml:space="preserve">Terezie Brzkové </w:t>
            </w:r>
            <w:r>
              <w:rPr>
                <w:rStyle w:val="Zkladntext295pt"/>
              </w:rPr>
              <w:t xml:space="preserve">33 </w:t>
            </w:r>
            <w:r>
              <w:rPr>
                <w:rStyle w:val="Zkladntext285pt"/>
              </w:rPr>
              <w:t xml:space="preserve">318 </w:t>
            </w:r>
            <w:r>
              <w:rPr>
                <w:rStyle w:val="Zkladntext295pt"/>
              </w:rPr>
              <w:t>00 Plzeň 18</w:t>
            </w:r>
          </w:p>
          <w:p w:rsidR="00105C44" w:rsidRDefault="00983861" w:rsidP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221" w:lineRule="exact"/>
              <w:ind w:left="160"/>
            </w:pPr>
            <w:r>
              <w:rPr>
                <w:rStyle w:val="Zkladntext285pt"/>
              </w:rPr>
              <w:t xml:space="preserve">ÍČ 68784619 DIČ CZ68784619 Tel.: </w:t>
            </w:r>
            <w:r>
              <w:rPr>
                <w:rStyle w:val="Zkladntext285pt"/>
              </w:rPr>
              <w:t>E-mail: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250" w:lineRule="exact"/>
              <w:ind w:left="140"/>
            </w:pPr>
            <w:r>
              <w:rPr>
                <w:rStyle w:val="Zkladntext285pt"/>
              </w:rPr>
              <w:t xml:space="preserve">Útvar: </w:t>
            </w:r>
            <w:r>
              <w:rPr>
                <w:rStyle w:val="Zkladntext28ptTun"/>
              </w:rPr>
              <w:t xml:space="preserve">15. základní škola </w:t>
            </w:r>
            <w:r>
              <w:rPr>
                <w:rStyle w:val="Zkladntext285pt"/>
              </w:rPr>
              <w:t xml:space="preserve">Číslo dokladu: </w:t>
            </w:r>
            <w:r>
              <w:rPr>
                <w:rStyle w:val="Zkladntext28ptTun"/>
              </w:rPr>
              <w:t xml:space="preserve">000052 </w:t>
            </w:r>
            <w:r>
              <w:rPr>
                <w:rStyle w:val="Zkladntext285pt"/>
              </w:rPr>
              <w:t>Číslo smlouvy:</w:t>
            </w:r>
          </w:p>
        </w:tc>
      </w:tr>
      <w:tr w:rsidR="00105C44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5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C44" w:rsidRDefault="00105C44">
            <w:pPr>
              <w:framePr w:w="10834" w:wrap="notBeside" w:vAnchor="text" w:hAnchor="text" w:xAlign="center" w:y="1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after="180" w:line="220" w:lineRule="exact"/>
              <w:ind w:left="260"/>
            </w:pPr>
            <w:r>
              <w:rPr>
                <w:rStyle w:val="Zkladntext2Calibri11ptTun"/>
              </w:rPr>
              <w:t>DODAVATEL: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before="180" w:line="326" w:lineRule="exact"/>
              <w:ind w:left="440"/>
            </w:pPr>
            <w:r>
              <w:rPr>
                <w:rStyle w:val="Zkladntext2Calibri11ptTun"/>
              </w:rPr>
              <w:t>Michal Wollner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326" w:lineRule="exact"/>
              <w:ind w:left="440"/>
            </w:pPr>
            <w:r>
              <w:rPr>
                <w:rStyle w:val="Zkladntext295pt"/>
              </w:rPr>
              <w:t>Pšovanská 11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326" w:lineRule="exact"/>
              <w:ind w:left="440"/>
            </w:pPr>
            <w:r>
              <w:rPr>
                <w:rStyle w:val="Zkladntext295pt"/>
              </w:rPr>
              <w:t>19600 Praha 9 - Třeboradice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274" w:lineRule="exact"/>
              <w:ind w:left="440"/>
            </w:pPr>
            <w:r>
              <w:rPr>
                <w:rStyle w:val="Zkladntext295pt"/>
              </w:rPr>
              <w:t>IČ: 45707651 DIČ: CZ6507291538</w:t>
            </w:r>
          </w:p>
        </w:tc>
      </w:tr>
      <w:tr w:rsidR="00105C4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Zkladntext285pt"/>
              </w:rPr>
              <w:t xml:space="preserve">Datum pořízení: 9.11.2017 </w:t>
            </w:r>
            <w:r>
              <w:rPr>
                <w:rStyle w:val="Zkladntext28ptTun"/>
              </w:rPr>
              <w:t>Požadované datum dodání: 23.11.2017 Požadovaný termín dodání: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1"/>
              </w:rPr>
              <w:t>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after="60" w:line="160" w:lineRule="exact"/>
              <w:ind w:left="140"/>
            </w:pPr>
            <w:r>
              <w:rPr>
                <w:rStyle w:val="Zkladntext28ptTun"/>
              </w:rPr>
              <w:t xml:space="preserve">Dodávku </w:t>
            </w:r>
            <w:r>
              <w:rPr>
                <w:rStyle w:val="Zkladntext28ptTun"/>
              </w:rPr>
              <w:t>převezme: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before="60" w:after="60" w:line="170" w:lineRule="exact"/>
              <w:ind w:left="140"/>
            </w:pPr>
            <w:r>
              <w:rPr>
                <w:rStyle w:val="Zkladntext285pt"/>
              </w:rPr>
              <w:t>E-mail pro fakturaci:</w:t>
            </w:r>
          </w:p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before="60" w:line="170" w:lineRule="exact"/>
              <w:ind w:left="140"/>
            </w:pPr>
            <w:r>
              <w:rPr>
                <w:rStyle w:val="Zkladntext285pt"/>
              </w:rPr>
              <w:t>Forma úhrady Platebním příkazem</w:t>
            </w:r>
          </w:p>
        </w:tc>
      </w:tr>
      <w:tr w:rsidR="00105C4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C44" w:rsidRDefault="00983861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60" w:lineRule="exact"/>
              <w:ind w:left="160"/>
            </w:pPr>
            <w:r>
              <w:rPr>
                <w:rStyle w:val="Zkladntext28ptTun"/>
              </w:rPr>
              <w:t>Upřesnění objednávky:</w:t>
            </w:r>
          </w:p>
        </w:tc>
      </w:tr>
    </w:tbl>
    <w:p w:rsidR="00105C44" w:rsidRDefault="00105C44">
      <w:pPr>
        <w:framePr w:w="10834" w:wrap="notBeside" w:vAnchor="text" w:hAnchor="text" w:xAlign="center" w:y="1"/>
        <w:rPr>
          <w:sz w:val="2"/>
          <w:szCs w:val="2"/>
        </w:rPr>
      </w:pPr>
    </w:p>
    <w:p w:rsidR="00105C44" w:rsidRDefault="00105C44">
      <w:pPr>
        <w:rPr>
          <w:sz w:val="2"/>
          <w:szCs w:val="2"/>
        </w:rPr>
      </w:pPr>
    </w:p>
    <w:p w:rsidR="00105C44" w:rsidRDefault="00983861">
      <w:pPr>
        <w:pStyle w:val="Zkladntext30"/>
        <w:shd w:val="clear" w:color="auto" w:fill="auto"/>
        <w:tabs>
          <w:tab w:val="left" w:pos="6930"/>
          <w:tab w:val="left" w:pos="9358"/>
        </w:tabs>
        <w:spacing w:before="14"/>
        <w:ind w:left="320"/>
      </w:pPr>
      <w:r>
        <w:t>Text položky</w:t>
      </w:r>
      <w:r>
        <w:tab/>
        <w:t>Množství</w:t>
      </w:r>
      <w:r>
        <w:tab/>
      </w:r>
      <w:r>
        <w:rPr>
          <w:rStyle w:val="Zkladntext3Calibri85ptTun"/>
        </w:rPr>
        <w:t>Cena celkem</w:t>
      </w:r>
    </w:p>
    <w:p w:rsidR="00105C44" w:rsidRDefault="00983861">
      <w:pPr>
        <w:pStyle w:val="Zkladntext30"/>
        <w:shd w:val="clear" w:color="auto" w:fill="auto"/>
        <w:tabs>
          <w:tab w:val="left" w:pos="7534"/>
          <w:tab w:val="left" w:pos="9603"/>
        </w:tabs>
        <w:spacing w:before="0"/>
        <w:ind w:left="320"/>
      </w:pPr>
      <w:r>
        <w:t>Objednávámé Tryskový vysoušeč rukou ve stříbrném provedení Jet Dryer Classic.</w:t>
      </w:r>
      <w:r>
        <w:tab/>
        <w:t>4</w:t>
      </w:r>
      <w:r>
        <w:tab/>
        <w:t>52 888,00</w:t>
      </w:r>
    </w:p>
    <w:p w:rsidR="00105C44" w:rsidRDefault="00983861">
      <w:pPr>
        <w:pStyle w:val="Zkladntext30"/>
        <w:shd w:val="clear" w:color="auto" w:fill="auto"/>
        <w:spacing w:before="0"/>
        <w:ind w:left="96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603375" simplePos="0" relativeHeight="377487104" behindDoc="1" locked="0" layoutInCell="1" allowOverlap="1">
                <wp:simplePos x="0" y="0"/>
                <wp:positionH relativeFrom="margin">
                  <wp:posOffset>2965450</wp:posOffset>
                </wp:positionH>
                <wp:positionV relativeFrom="paragraph">
                  <wp:posOffset>259715</wp:posOffset>
                </wp:positionV>
                <wp:extent cx="1377950" cy="120650"/>
                <wp:effectExtent l="3175" t="2540" r="0" b="190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C44" w:rsidRDefault="0098386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0" w:name="bookmark0"/>
                            <w:r>
                              <w:t>Celková cena včetně DPH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5pt;margin-top:20.45pt;width:108.5pt;height:9.5pt;z-index:-125829376;visibility:visible;mso-wrap-style:square;mso-width-percent:0;mso-height-percent:0;mso-wrap-distance-left:5pt;mso-wrap-distance-top:0;mso-wrap-distance-right:12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s3qg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" filled="f" stroked="f">
                <v:textbox style="mso-fit-shape-to-text:t" inset="0,0,0,0">
                  <w:txbxContent>
                    <w:p w:rsidR="00105C44" w:rsidRDefault="0098386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1" w:name="bookmark0"/>
                      <w:r>
                        <w:t>Celková cena včetně DPH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47520" distR="255905" simplePos="0" relativeHeight="377487105" behindDoc="1" locked="0" layoutInCell="1" allowOverlap="1">
                <wp:simplePos x="0" y="0"/>
                <wp:positionH relativeFrom="margin">
                  <wp:posOffset>5946775</wp:posOffset>
                </wp:positionH>
                <wp:positionV relativeFrom="paragraph">
                  <wp:posOffset>243840</wp:posOffset>
                </wp:positionV>
                <wp:extent cx="725170" cy="101600"/>
                <wp:effectExtent l="3175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C44" w:rsidRDefault="00983861">
                            <w:pPr>
                              <w:pStyle w:val="Zkladntext4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63 994,48 </w:t>
                            </w:r>
                            <w: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68.25pt;margin-top:19.2pt;width:57.1pt;height:8pt;z-index:-125829375;visibility:visible;mso-wrap-style:square;mso-width-percent:0;mso-height-percent:0;mso-wrap-distance-left:137.6pt;mso-wrap-distance-top:0;mso-wrap-distance-right:2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curwIAAK8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" filled="f" stroked="f">
                <v:textbox style="mso-fit-shape-to-text:t" inset="0,0,0,0">
                  <w:txbxContent>
                    <w:p w:rsidR="00105C44" w:rsidRDefault="00983861">
                      <w:pPr>
                        <w:pStyle w:val="Zkladntext4"/>
                        <w:shd w:val="clear" w:color="auto" w:fill="auto"/>
                        <w:spacing w:line="160" w:lineRule="exact"/>
                      </w:pPr>
                      <w:r>
                        <w:t xml:space="preserve">63 994,48 </w:t>
                      </w:r>
                      <w:r>
                        <w:t>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52 888,00</w:t>
      </w:r>
    </w:p>
    <w:p w:rsidR="00105C44" w:rsidRDefault="00983861">
      <w:pPr>
        <w:pStyle w:val="Zkladntext20"/>
        <w:shd w:val="clear" w:color="auto" w:fill="auto"/>
        <w:ind w:right="1020"/>
      </w:pPr>
      <w:r>
        <w:rPr>
          <w:noProof/>
          <w:lang w:bidi="ar-SA"/>
        </w:rPr>
        <mc:AlternateContent>
          <mc:Choice Requires="wps">
            <w:drawing>
              <wp:anchor distT="0" distB="1045210" distL="63500" distR="433070" simplePos="0" relativeHeight="377487106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52070</wp:posOffset>
                </wp:positionV>
                <wp:extent cx="4065905" cy="101600"/>
                <wp:effectExtent l="0" t="4445" r="0" b="2540"/>
                <wp:wrapSquare wrapText="righ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C44" w:rsidRDefault="00983861">
                            <w:pPr>
                              <w:pStyle w:val="Zkladntext4"/>
                              <w:shd w:val="clear" w:color="auto" w:fill="auto"/>
                              <w:spacing w:line="160" w:lineRule="exact"/>
                            </w:pPr>
                            <w:r>
                              <w:t>Na faktuře vždy uveďte číslo této objednávky, jinak bude faktura vrácena zpět.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.2pt;margin-top:4.1pt;width:320.15pt;height:8pt;z-index:-125829374;visibility:visible;mso-wrap-style:square;mso-width-percent:0;mso-height-percent:0;mso-wrap-distance-left:5pt;mso-wrap-distance-top:0;mso-wrap-distance-right:34.1pt;mso-wrap-distance-bottom:8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" filled="f" stroked="f">
                <v:textbox style="mso-fit-shape-to-text:t" inset="0,0,0,0">
                  <w:txbxContent>
                    <w:p w:rsidR="00105C44" w:rsidRDefault="00983861">
                      <w:pPr>
                        <w:pStyle w:val="Zkladntext4"/>
                        <w:shd w:val="clear" w:color="auto" w:fill="auto"/>
                        <w:spacing w:line="160" w:lineRule="exact"/>
                      </w:pPr>
                      <w:r>
                        <w:t>Na faktuře vždy uveďte číslo této objednávky, jinak bude faktura vrácena zpět.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2770" distB="292735" distL="63500" distR="3486785" simplePos="0" relativeHeight="377487107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624840</wp:posOffset>
                </wp:positionV>
                <wp:extent cx="981710" cy="275590"/>
                <wp:effectExtent l="0" t="0" r="1270" b="1905"/>
                <wp:wrapSquare wrapText="righ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C44" w:rsidRDefault="00983861">
                            <w:pPr>
                              <w:pStyle w:val="Zkladntext6"/>
                              <w:shd w:val="clear" w:color="auto" w:fill="auto"/>
                              <w:spacing w:after="94" w:line="170" w:lineRule="exact"/>
                            </w:pPr>
                            <w:r>
                              <w:t>Schválil:</w:t>
                            </w:r>
                          </w:p>
                          <w:p w:rsidR="00105C44" w:rsidRDefault="00983861">
                            <w:pPr>
                              <w:pStyle w:val="Zkladntext6"/>
                              <w:shd w:val="clear" w:color="auto" w:fill="auto"/>
                              <w:spacing w:after="0" w:line="170" w:lineRule="exact"/>
                            </w:pPr>
                            <w: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.6pt;margin-top:49.2pt;width:77.3pt;height:21.7pt;z-index:-125829373;visibility:visible;mso-wrap-style:square;mso-width-percent:0;mso-height-percent:0;mso-wrap-distance-left:5pt;mso-wrap-distance-top:45.1pt;mso-wrap-distance-right:274.55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GRrgIAAK8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" filled="f" stroked="f">
                <v:textbox style="mso-fit-shape-to-text:t" inset="0,0,0,0">
                  <w:txbxContent>
                    <w:p w:rsidR="00105C44" w:rsidRDefault="00983861">
                      <w:pPr>
                        <w:pStyle w:val="Zkladntext6"/>
                        <w:shd w:val="clear" w:color="auto" w:fill="auto"/>
                        <w:spacing w:after="94" w:line="170" w:lineRule="exact"/>
                      </w:pPr>
                      <w:r>
                        <w:t>Schválil:</w:t>
                      </w:r>
                    </w:p>
                    <w:p w:rsidR="00105C44" w:rsidRDefault="00983861">
                      <w:pPr>
                        <w:pStyle w:val="Zkladntext6"/>
                        <w:shd w:val="clear" w:color="auto" w:fill="auto"/>
                        <w:spacing w:after="0" w:line="170" w:lineRule="exact"/>
                      </w:pPr>
                      <w:r>
                        <w:t>Správce rozpočtu: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i </w:t>
      </w:r>
      <w:r>
        <w:rPr>
          <w:rStyle w:val="Zkladntext2PalatinoLinotype85ptTun"/>
        </w:rPr>
        <w:t>5</w:t>
      </w:r>
      <w:r>
        <w:t xml:space="preserve">, MKlyýní škola Plzeň </w:t>
      </w:r>
      <w:r>
        <w:rPr>
          <w:rStyle w:val="Zkladntext2PalatinoLinotype8pt"/>
        </w:rPr>
        <w:t xml:space="preserve">Terczi/przkové 33-35, </w:t>
      </w:r>
      <w:r>
        <w:rPr>
          <w:rStyle w:val="Zkladntext2Tun"/>
        </w:rPr>
        <w:t>ořísp/yKová organizace</w:t>
      </w:r>
    </w:p>
    <w:p w:rsidR="00105C44" w:rsidRDefault="00983861" w:rsidP="00983861">
      <w:pPr>
        <w:pStyle w:val="Zkladntext50"/>
        <w:shd w:val="clear" w:color="auto" w:fill="auto"/>
        <w:spacing w:after="163"/>
        <w:ind w:right="1020"/>
      </w:pPr>
      <w:r>
        <w:t xml:space="preserve">Terezie pcové 33-35,31S 00 PbeS </w:t>
      </w:r>
      <w:r>
        <w:rPr>
          <w:rStyle w:val="Zkladntext5Tahoma"/>
        </w:rPr>
        <w:t xml:space="preserve">DIČ". CZ6S7S4619 </w:t>
      </w:r>
      <w:r>
        <w:rPr>
          <w:rStyle w:val="Zkladntext51"/>
        </w:rPr>
        <w:t>.</w:t>
      </w:r>
      <w:bookmarkStart w:id="2" w:name="_GoBack"/>
      <w:bookmarkEnd w:id="2"/>
      <w:r>
        <w:t>Smluvní strany objednávky: objednatel a dodavatel pro účely této objednávky sjednávají že:</w:t>
      </w:r>
    </w:p>
    <w:p w:rsidR="00105C44" w:rsidRDefault="00983861">
      <w:pPr>
        <w:pStyle w:val="Zkladntext20"/>
        <w:numPr>
          <w:ilvl w:val="0"/>
          <w:numId w:val="1"/>
        </w:numPr>
        <w:shd w:val="clear" w:color="auto" w:fill="auto"/>
        <w:tabs>
          <w:tab w:val="left" w:pos="442"/>
        </w:tabs>
        <w:spacing w:line="197" w:lineRule="exact"/>
        <w:ind w:left="240" w:right="240"/>
        <w:jc w:val="both"/>
      </w:pPr>
      <w:r>
        <w:t>Dodavatel se zavazuje, že na jím vydaných daňových dokladech bude uvádět pouze čísla bankovních účtů, která jsou správcem daně</w:t>
      </w:r>
      <w:r>
        <w:t xml:space="preserve">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</w:t>
      </w:r>
      <w:r>
        <w:t xml:space="preserve"> dodavatele k jeho doplnění. Do okamžiku doplnění si objednatel vyhrazuje právo neuskutečnit platbu na základě tohoto daňového dokladu"</w:t>
      </w:r>
    </w:p>
    <w:p w:rsidR="00105C44" w:rsidRDefault="00983861">
      <w:pPr>
        <w:pStyle w:val="Zkladntext20"/>
        <w:numPr>
          <w:ilvl w:val="0"/>
          <w:numId w:val="1"/>
        </w:numPr>
        <w:shd w:val="clear" w:color="auto" w:fill="auto"/>
        <w:tabs>
          <w:tab w:val="left" w:pos="442"/>
        </w:tabs>
        <w:spacing w:after="202" w:line="197" w:lineRule="exact"/>
        <w:ind w:left="240" w:right="240"/>
        <w:jc w:val="both"/>
      </w:pPr>
      <w:r>
        <w:t>V případě, že kdykoli před okamžikem uskutečnění platby ze strany objednatele na základě této objednávky bude o dodavate</w:t>
      </w:r>
      <w:r>
        <w:t>li správcem daně z přidané hodnoty zveřejněna způsobem umožňujícím dálkový přístup skutečnost, že dodavatel je nespolehlivým plátcem (§ 106a zákona č.235/2004 Sb., o dani z přidané hodnoty), má objednatel právo od okamžiku zveřejnění ponížit všechny platby</w:t>
      </w:r>
      <w:r>
        <w:t xml:space="preserve"> dodavateli o příslušnou částku DPH. Smluvní strany sí sjednávají, že takto dodavateli nevyplacené částky DPH odvede správci daně objednatel v souladu s ustanovením § 109a zákona č. 235/2004 Sb.</w:t>
      </w:r>
    </w:p>
    <w:p w:rsidR="00105C44" w:rsidRDefault="00983861">
      <w:pPr>
        <w:pStyle w:val="Nadpis30"/>
        <w:keepNext/>
        <w:keepLines/>
        <w:shd w:val="clear" w:color="auto" w:fill="auto"/>
        <w:spacing w:before="0" w:line="170" w:lineRule="exact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56540" distL="1639570" distR="63500" simplePos="0" relativeHeight="377487108" behindDoc="1" locked="0" layoutInCell="1" allowOverlap="1">
                <wp:simplePos x="0" y="0"/>
                <wp:positionH relativeFrom="margin">
                  <wp:posOffset>3486785</wp:posOffset>
                </wp:positionH>
                <wp:positionV relativeFrom="paragraph">
                  <wp:posOffset>0</wp:posOffset>
                </wp:positionV>
                <wp:extent cx="594360" cy="95250"/>
                <wp:effectExtent l="635" t="0" r="0" b="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C44" w:rsidRDefault="00983861">
                            <w:pPr>
                              <w:pStyle w:val="Zkladntext3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Objednávka: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74.55pt;margin-top:0;width:46.8pt;height:7.5pt;z-index:-125829372;visibility:visible;mso-wrap-style:square;mso-width-percent:0;mso-height-percent:0;mso-wrap-distance-left:129.1pt;mso-wrap-distance-top:0;mso-wrap-distance-right:5pt;mso-wrap-distance-bottom:2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XZrQIAAK4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" filled="f" stroked="f">
                <v:textbox style="mso-fit-shape-to-text:t" inset="0,0,0,0">
                  <w:txbxContent>
                    <w:p w:rsidR="00105C44" w:rsidRDefault="00983861">
                      <w:pPr>
                        <w:pStyle w:val="Zkladntext3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Objednávka: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710" distB="248920" distL="63500" distR="63500" simplePos="0" relativeHeight="377487109" behindDoc="1" locked="0" layoutInCell="1" allowOverlap="1">
                <wp:simplePos x="0" y="0"/>
                <wp:positionH relativeFrom="margin">
                  <wp:posOffset>5754370</wp:posOffset>
                </wp:positionH>
                <wp:positionV relativeFrom="paragraph">
                  <wp:posOffset>0</wp:posOffset>
                </wp:positionV>
                <wp:extent cx="731520" cy="101600"/>
                <wp:effectExtent l="1270" t="0" r="635" b="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C44" w:rsidRDefault="00983861">
                            <w:pPr>
                              <w:pStyle w:val="Zkladntext7"/>
                              <w:shd w:val="clear" w:color="auto" w:fill="auto"/>
                              <w:spacing w:line="160" w:lineRule="exact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53.1pt;margin-top:0;width:57.6pt;height:8pt;z-index:-125829371;visibility:visible;mso-wrap-style:square;mso-width-percent:0;mso-height-percent:0;mso-wrap-distance-left:5pt;mso-wrap-distance-top:17.3pt;mso-wrap-distance-right: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" filled="f" stroked="f">
                <v:textbox style="mso-fit-shape-to-text:t" inset="0,0,0,0">
                  <w:txbxContent>
                    <w:p w:rsidR="00105C44" w:rsidRDefault="00983861">
                      <w:pPr>
                        <w:pStyle w:val="Zkladntext7"/>
                        <w:shd w:val="clear" w:color="auto" w:fill="auto"/>
                        <w:spacing w:line="160" w:lineRule="exact"/>
                      </w:pPr>
                      <w:r>
                        <w:t>Strana: 1/1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2"/>
      <w:r>
        <w:t>Zpracováno systémem HELIOS Oran</w:t>
      </w:r>
      <w:r>
        <w:t>ge</w:t>
      </w:r>
      <w:bookmarkEnd w:id="3"/>
    </w:p>
    <w:sectPr w:rsidR="00105C44">
      <w:pgSz w:w="11900" w:h="16840"/>
      <w:pgMar w:top="441" w:right="468" w:bottom="1113" w:left="5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61" w:rsidRDefault="00983861">
      <w:r>
        <w:separator/>
      </w:r>
    </w:p>
  </w:endnote>
  <w:endnote w:type="continuationSeparator" w:id="0">
    <w:p w:rsidR="00983861" w:rsidRDefault="0098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61" w:rsidRDefault="00983861"/>
  </w:footnote>
  <w:footnote w:type="continuationSeparator" w:id="0">
    <w:p w:rsidR="00983861" w:rsidRDefault="009838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7CC7"/>
    <w:multiLevelType w:val="multilevel"/>
    <w:tmpl w:val="67E8C1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44"/>
    <w:rsid w:val="00105C44"/>
    <w:rsid w:val="009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Calibri16ptTun">
    <w:name w:val="Základní text (2) + Calibri;16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libri85ptTun">
    <w:name w:val="Základní text (3) + Calibri;8;5 pt;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PalatinoLinotype85ptTun">
    <w:name w:val="Základní text (2) + Palatino Linotype;8;5 pt;Tučné"/>
    <w:basedOn w:val="Zkladn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PalatinoLinotype8pt">
    <w:name w:val="Základní text (2) + Palatino Linotype;8 p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Tahoma">
    <w:name w:val="Základní text (5) + Tahoma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2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26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3" w:lineRule="exact"/>
    </w:pPr>
    <w:rPr>
      <w:rFonts w:ascii="Tahoma" w:eastAsia="Tahoma" w:hAnsi="Tahoma" w:cs="Tahoma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149" w:lineRule="exac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outlineLvl w:val="2"/>
    </w:pPr>
    <w:rPr>
      <w:rFonts w:ascii="Calibri" w:eastAsia="Calibri" w:hAnsi="Calibri" w:cs="Calibri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Calibri16ptTun">
    <w:name w:val="Základní text (2) + Calibri;16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libri85ptTun">
    <w:name w:val="Základní text (3) + Calibri;8;5 pt;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PalatinoLinotype85ptTun">
    <w:name w:val="Základní text (2) + Palatino Linotype;8;5 pt;Tučné"/>
    <w:basedOn w:val="Zkladn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PalatinoLinotype8pt">
    <w:name w:val="Základní text (2) + Palatino Linotype;8 p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Tahoma">
    <w:name w:val="Základní text (5) + Tahoma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2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26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3" w:lineRule="exact"/>
    </w:pPr>
    <w:rPr>
      <w:rFonts w:ascii="Tahoma" w:eastAsia="Tahoma" w:hAnsi="Tahoma" w:cs="Tahoma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149" w:lineRule="exac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outlineLvl w:val="2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CDD59A37.dotm</Template>
  <TotalTime>2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1</cp:revision>
  <dcterms:created xsi:type="dcterms:W3CDTF">2017-11-13T11:50:00Z</dcterms:created>
  <dcterms:modified xsi:type="dcterms:W3CDTF">2017-11-13T11:52:00Z</dcterms:modified>
</cp:coreProperties>
</file>