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1888"/>
        <w:gridCol w:w="1721"/>
        <w:gridCol w:w="2318"/>
      </w:tblGrid>
      <w:tr w:rsidR="001A0532" w:rsidRPr="001A0532" w:rsidTr="001A0532">
        <w:trPr>
          <w:trHeight w:val="51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Rekapitulace nabídkové ceny</w:t>
            </w:r>
          </w:p>
        </w:tc>
      </w:tr>
      <w:tr w:rsidR="001A0532" w:rsidRPr="001A0532" w:rsidTr="001A0532">
        <w:trPr>
          <w:trHeight w:val="51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510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Veřejná zakázka: </w:t>
            </w:r>
            <w:proofErr w:type="gramStart"/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"Rekonstrukce</w:t>
            </w:r>
            <w:proofErr w:type="gramEnd"/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škol. hřiště v sever. části pozemku </w:t>
            </w:r>
            <w:proofErr w:type="gramStart"/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školy"</w:t>
            </w:r>
            <w:proofErr w:type="gramEnd"/>
          </w:p>
        </w:tc>
      </w:tr>
      <w:tr w:rsidR="001A0532" w:rsidRPr="001A0532" w:rsidTr="001A0532">
        <w:trPr>
          <w:trHeight w:val="48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6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včetně DPH</w:t>
            </w:r>
          </w:p>
        </w:tc>
      </w:tr>
      <w:tr w:rsidR="001A0532" w:rsidRPr="001A0532" w:rsidTr="001A0532">
        <w:trPr>
          <w:trHeight w:val="36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Oprava plotu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98 623,87 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20 711,01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119 334,88 Kč</w:t>
            </w:r>
          </w:p>
        </w:tc>
      </w:tr>
      <w:tr w:rsidR="001A0532" w:rsidRPr="001A0532" w:rsidTr="001A0532">
        <w:trPr>
          <w:trHeight w:val="36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Gymnázium - Praha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163 496,44 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34 334,25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197 830,69 Kč</w:t>
            </w:r>
          </w:p>
        </w:tc>
      </w:tr>
      <w:tr w:rsidR="001A0532" w:rsidRPr="001A0532" w:rsidTr="001A0532">
        <w:trPr>
          <w:trHeight w:val="15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36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262 120,31 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55 045,27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317 165,58 Kč</w:t>
            </w: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Litoměřicích dne </w:t>
            </w:r>
            <w:proofErr w:type="gramStart"/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7.11.2017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Gardenline</w:t>
            </w:r>
            <w:proofErr w:type="spellEnd"/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</w:t>
            </w: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0532">
              <w:rPr>
                <w:rFonts w:ascii="Calibri" w:eastAsia="Times New Roman" w:hAnsi="Calibri" w:cs="Times New Roman"/>
                <w:color w:val="000000"/>
                <w:lang w:eastAsia="cs-CZ"/>
              </w:rPr>
              <w:t>Ing. Miloš Náprstek, jednatel</w:t>
            </w:r>
          </w:p>
        </w:tc>
      </w:tr>
      <w:tr w:rsidR="001A0532" w:rsidRPr="001A0532" w:rsidTr="001A0532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6A4F" w:rsidRDefault="00EB6A4F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tbl>
      <w:tblPr>
        <w:tblW w:w="12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323"/>
        <w:gridCol w:w="251"/>
        <w:gridCol w:w="249"/>
        <w:gridCol w:w="248"/>
        <w:gridCol w:w="238"/>
        <w:gridCol w:w="235"/>
        <w:gridCol w:w="235"/>
        <w:gridCol w:w="235"/>
        <w:gridCol w:w="235"/>
        <w:gridCol w:w="235"/>
        <w:gridCol w:w="234"/>
        <w:gridCol w:w="234"/>
        <w:gridCol w:w="234"/>
        <w:gridCol w:w="234"/>
        <w:gridCol w:w="234"/>
        <w:gridCol w:w="234"/>
        <w:gridCol w:w="575"/>
        <w:gridCol w:w="234"/>
        <w:gridCol w:w="234"/>
        <w:gridCol w:w="234"/>
        <w:gridCol w:w="234"/>
        <w:gridCol w:w="234"/>
        <w:gridCol w:w="234"/>
        <w:gridCol w:w="234"/>
        <w:gridCol w:w="234"/>
        <w:gridCol w:w="249"/>
        <w:gridCol w:w="249"/>
        <w:gridCol w:w="249"/>
        <w:gridCol w:w="249"/>
        <w:gridCol w:w="249"/>
        <w:gridCol w:w="249"/>
        <w:gridCol w:w="234"/>
        <w:gridCol w:w="234"/>
        <w:gridCol w:w="366"/>
        <w:gridCol w:w="366"/>
        <w:gridCol w:w="234"/>
        <w:gridCol w:w="2722"/>
        <w:gridCol w:w="234"/>
        <w:gridCol w:w="234"/>
      </w:tblGrid>
      <w:tr w:rsidR="001A0532" w:rsidRPr="001A0532" w:rsidTr="001A0532">
        <w:trPr>
          <w:trHeight w:val="758"/>
        </w:trPr>
        <w:tc>
          <w:tcPr>
            <w:tcW w:w="124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SOUHRNNÝ LIST STAVBY</w:t>
            </w: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1A0532" w:rsidRPr="001A0532" w:rsidTr="001A0532">
        <w:trPr>
          <w:trHeight w:val="7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Oprava plotu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10.10.2017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8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8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09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  <w:t>Náklady z rozpočtů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98 623,87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  <w:t>Ostatní náklady ze souhrnného listu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5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1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98 623,87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98 623,87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20 711,01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5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119 334,88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30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4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4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6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249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2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4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758"/>
        </w:trPr>
        <w:tc>
          <w:tcPr>
            <w:tcW w:w="124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</w:t>
            </w:r>
          </w:p>
        </w:tc>
      </w:tr>
      <w:tr w:rsidR="001A0532" w:rsidRPr="001A0532" w:rsidTr="001A0532">
        <w:trPr>
          <w:trHeight w:val="300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758"/>
        </w:trPr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Oprava plotu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10.10.2017</w:t>
            </w:r>
            <w:proofErr w:type="gramEnd"/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49"/>
        </w:trPr>
        <w:tc>
          <w:tcPr>
            <w:tcW w:w="1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3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278"/>
        </w:trPr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3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2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18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</w:tr>
      <w:tr w:rsidR="001A0532" w:rsidRPr="001A0532" w:rsidTr="001A0532">
        <w:trPr>
          <w:trHeight w:val="2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60"/>
        </w:trPr>
        <w:tc>
          <w:tcPr>
            <w:tcW w:w="2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1) Náklady z rozpočtů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98 623,87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119 334,88</w:t>
            </w:r>
          </w:p>
        </w:tc>
      </w:tr>
      <w:tr w:rsidR="001A0532" w:rsidRPr="001A0532" w:rsidTr="001A0532">
        <w:trPr>
          <w:trHeight w:val="56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25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7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Oprava plotu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98 623,87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119 334,88</w:t>
            </w: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12"/>
        </w:trPr>
        <w:tc>
          <w:tcPr>
            <w:tcW w:w="46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2) Ostatní náklady ze souhrnného listu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0,00</w:t>
            </w:r>
          </w:p>
        </w:tc>
      </w:tr>
      <w:tr w:rsidR="001A0532" w:rsidRPr="001A0532" w:rsidTr="001A0532">
        <w:trPr>
          <w:trHeight w:val="22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12"/>
        </w:trPr>
        <w:tc>
          <w:tcPr>
            <w:tcW w:w="38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98 623,87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119 334,88</w:t>
            </w:r>
          </w:p>
        </w:tc>
      </w:tr>
      <w:tr w:rsidR="001A0532" w:rsidRPr="001A0532" w:rsidTr="001A0532">
        <w:trPr>
          <w:trHeight w:val="158"/>
        </w:trPr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p w:rsidR="001A0532" w:rsidRDefault="001A0532"/>
    <w:tbl>
      <w:tblPr>
        <w:tblW w:w="12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597"/>
        <w:gridCol w:w="2036"/>
        <w:gridCol w:w="836"/>
        <w:gridCol w:w="1108"/>
        <w:gridCol w:w="738"/>
        <w:gridCol w:w="189"/>
        <w:gridCol w:w="613"/>
        <w:gridCol w:w="1742"/>
        <w:gridCol w:w="189"/>
        <w:gridCol w:w="1688"/>
        <w:gridCol w:w="562"/>
        <w:gridCol w:w="239"/>
        <w:gridCol w:w="1042"/>
        <w:gridCol w:w="384"/>
      </w:tblGrid>
      <w:tr w:rsidR="001A0532" w:rsidRPr="001A0532" w:rsidTr="001A0532">
        <w:trPr>
          <w:trHeight w:val="758"/>
        </w:trPr>
        <w:tc>
          <w:tcPr>
            <w:tcW w:w="12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ROZPOČTU</w:t>
            </w: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Oprava plotu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JKSO: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10.10.2017</w:t>
            </w:r>
            <w:proofErr w:type="gramEnd"/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1A0532" w:rsidRPr="001A0532" w:rsidTr="001A0532">
        <w:trPr>
          <w:trHeight w:val="2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Náklady z rozpočtu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98 623,87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5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98 623,87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98 623,87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20 711,01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ze</w:t>
            </w:r>
            <w:proofErr w:type="gramEnd"/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5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119 334,88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836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969696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12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1A0532" w:rsidRPr="001A0532" w:rsidTr="001A0532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758"/>
        </w:trPr>
        <w:tc>
          <w:tcPr>
            <w:tcW w:w="12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ROZPOČTU</w:t>
            </w: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758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Oprava plotu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10.10.2017</w:t>
            </w:r>
            <w:proofErr w:type="gramEnd"/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30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2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- Popis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</w:tr>
      <w:tr w:rsidR="001A0532" w:rsidRPr="001A0532" w:rsidTr="001A0532">
        <w:trPr>
          <w:trHeight w:val="2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1) Náklady z rozpočtu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98 623,87</w:t>
            </w:r>
          </w:p>
        </w:tc>
      </w:tr>
      <w:tr w:rsidR="001A0532" w:rsidRPr="001A0532" w:rsidTr="001A0532">
        <w:trPr>
          <w:trHeight w:val="51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63 985,57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25 016,00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17 289,00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14 460,00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6 469,85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750,72</w:t>
            </w:r>
          </w:p>
        </w:tc>
      </w:tr>
      <w:tr w:rsidR="001A0532" w:rsidRPr="001A0532" w:rsidTr="001A0532">
        <w:trPr>
          <w:trHeight w:val="51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34 638,30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782 - Dokončovací práce - obklady z kamene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21 138,30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13 500,00</w:t>
            </w:r>
          </w:p>
        </w:tc>
      </w:tr>
      <w:tr w:rsidR="001A0532" w:rsidRPr="001A0532" w:rsidTr="001A0532">
        <w:trPr>
          <w:trHeight w:val="4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2) Ostatní náklady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0,00</w:t>
            </w:r>
          </w:p>
        </w:tc>
      </w:tr>
      <w:tr w:rsidR="001A0532" w:rsidRPr="001A0532" w:rsidTr="001A0532">
        <w:trPr>
          <w:trHeight w:val="37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Celkové náklady za stavbu 1) + 2)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98 623,87</w:t>
            </w: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5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1A0532" w:rsidRPr="001A0532" w:rsidTr="001A0532">
        <w:trPr>
          <w:trHeight w:val="758"/>
        </w:trPr>
        <w:tc>
          <w:tcPr>
            <w:tcW w:w="12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758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Oprava plotu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10.10.2017</w:t>
            </w:r>
            <w:proofErr w:type="gramEnd"/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30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22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</w:t>
            </w: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>[CZK]</w:t>
            </w:r>
          </w:p>
        </w:tc>
      </w:tr>
      <w:tr w:rsidR="001A0532" w:rsidRPr="001A0532" w:rsidTr="001A0532">
        <w:trPr>
          <w:trHeight w:val="600"/>
        </w:trPr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98 623,87</w:t>
            </w:r>
          </w:p>
        </w:tc>
      </w:tr>
      <w:tr w:rsidR="001A0532" w:rsidRPr="001A0532" w:rsidTr="001A0532">
        <w:trPr>
          <w:trHeight w:val="76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63 985,57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25 016,00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310238211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Zazdívka otvorů </w:t>
            </w: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1 m2 ve zdivu nadzákladovém cihlami pálenými na MVC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0,240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4 050,00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972,00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348262409R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ukončení plotové zdi z cihel včetně spárování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7,500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8 850,00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R003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Cihla plná - zaoblená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214,000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71,00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15 194,00</w:t>
            </w:r>
          </w:p>
        </w:tc>
      </w:tr>
      <w:tr w:rsidR="001A0532" w:rsidRPr="001A0532" w:rsidTr="001A0532">
        <w:trPr>
          <w:trHeight w:val="6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5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17 289,00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622331121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Cementová omítka hladká jednovrstvá vnějších stěn nanášená ručně - vyrovnání pod obklad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262,00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1 257,60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623321141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štuková dvouvrstvá vnějších pilířů nebo sloupů nanášená ručně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15 120,00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629999030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omítce vnějších povrchů za provádění omítané plochy do 10 m2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15,50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911,40</w:t>
            </w:r>
          </w:p>
        </w:tc>
      </w:tr>
      <w:tr w:rsidR="001A0532" w:rsidRPr="001A0532" w:rsidTr="001A0532">
        <w:trPr>
          <w:trHeight w:val="6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14 460,00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985111111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omítek stěn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11 340,00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985111212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Odsekání betonu stěn </w:t>
            </w: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100 mm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3 120,00</w:t>
            </w:r>
          </w:p>
        </w:tc>
      </w:tr>
      <w:tr w:rsidR="001A0532" w:rsidRPr="001A0532" w:rsidTr="001A0532">
        <w:trPr>
          <w:trHeight w:val="6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6 469,85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4,578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224,00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1 025,47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86,982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9,75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848,07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4,578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4 120,20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997211611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suti na dopravní prostředky pro vodorovnou dopravu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4,578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476,11</w:t>
            </w:r>
          </w:p>
        </w:tc>
      </w:tr>
      <w:tr w:rsidR="001A0532" w:rsidRPr="001A0532" w:rsidTr="001A0532">
        <w:trPr>
          <w:trHeight w:val="6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750,72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998011001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pro budovy </w:t>
            </w:r>
            <w:proofErr w:type="gram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zděné v do</w:t>
            </w:r>
            <w:proofErr w:type="gram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6 m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3,680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204,00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750,72</w:t>
            </w:r>
          </w:p>
        </w:tc>
      </w:tr>
      <w:tr w:rsidR="001A0532" w:rsidRPr="001A0532" w:rsidTr="001A0532">
        <w:trPr>
          <w:trHeight w:val="76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34 638,30</w:t>
            </w:r>
          </w:p>
        </w:tc>
      </w:tr>
      <w:tr w:rsidR="001A0532" w:rsidRPr="001A0532" w:rsidTr="001A0532">
        <w:trPr>
          <w:trHeight w:val="40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782 - Dokončovací práce - obklady z kamene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21 138,30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782132413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obkladu stěn ze zlomků desek s přisekáním z tvrdého kamene do lepidla </w:t>
            </w: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50 mm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1 630,00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7 824,00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R001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Čedičový obklad (divoká dlažba)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5 250,00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5 250,00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782191111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montáži obkladu stěn z kamene za plochu do 10 m2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55,70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267,36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985231112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Spárování zdiva aktivovanou maltou spára hl do 40 mm dl do 12 m/m2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349,00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1 675,20</w:t>
            </w:r>
          </w:p>
        </w:tc>
      </w:tr>
      <w:tr w:rsidR="001A0532" w:rsidRPr="001A0532" w:rsidTr="001A0532">
        <w:trPr>
          <w:trHeight w:val="278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R002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Doprava čedičového obkladu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5 600,00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5 600,00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998782101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obklady kamenné v </w:t>
            </w:r>
            <w:proofErr w:type="gram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6 m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1,162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449,00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521,74</w:t>
            </w:r>
          </w:p>
        </w:tc>
      </w:tr>
      <w:tr w:rsidR="001A0532" w:rsidRPr="001A0532" w:rsidTr="001A0532">
        <w:trPr>
          <w:trHeight w:val="612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13 500,00</w:t>
            </w:r>
          </w:p>
        </w:tc>
      </w:tr>
      <w:tr w:rsidR="001A0532" w:rsidRPr="001A0532" w:rsidTr="001A0532">
        <w:trPr>
          <w:trHeight w:val="480"/>
        </w:trPr>
        <w:tc>
          <w:tcPr>
            <w:tcW w:w="51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5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20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783821122</w:t>
            </w:r>
          </w:p>
        </w:tc>
        <w:tc>
          <w:tcPr>
            <w:tcW w:w="2809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Nátěry syntetické omítek a betonových povrchů barva dražší matný povrch 1x základní a 2x email</w:t>
            </w:r>
          </w:p>
        </w:tc>
        <w:tc>
          <w:tcPr>
            <w:tcW w:w="61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74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54,000</w:t>
            </w:r>
          </w:p>
        </w:tc>
        <w:tc>
          <w:tcPr>
            <w:tcW w:w="1815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2178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13 500,00</w:t>
            </w:r>
          </w:p>
        </w:tc>
      </w:tr>
    </w:tbl>
    <w:p w:rsidR="001A0532" w:rsidRDefault="001A0532"/>
    <w:p w:rsidR="001A0532" w:rsidRDefault="001A0532"/>
    <w:p w:rsidR="001A0532" w:rsidRDefault="001A0532"/>
    <w:p w:rsidR="001A0532" w:rsidRDefault="001A0532"/>
    <w:tbl>
      <w:tblPr>
        <w:tblpPr w:leftFromText="141" w:rightFromText="141" w:horzAnchor="margin" w:tblpXSpec="right" w:tblpY="-1410"/>
        <w:tblW w:w="15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285"/>
        <w:gridCol w:w="4533"/>
        <w:gridCol w:w="356"/>
        <w:gridCol w:w="309"/>
        <w:gridCol w:w="276"/>
        <w:gridCol w:w="253"/>
        <w:gridCol w:w="1310"/>
        <w:gridCol w:w="2753"/>
        <w:gridCol w:w="1248"/>
        <w:gridCol w:w="168"/>
        <w:gridCol w:w="834"/>
        <w:gridCol w:w="398"/>
        <w:gridCol w:w="356"/>
        <w:gridCol w:w="160"/>
      </w:tblGrid>
      <w:tr w:rsidR="001A0532" w:rsidRPr="001A0532" w:rsidTr="001A0532">
        <w:trPr>
          <w:trHeight w:val="758"/>
        </w:trPr>
        <w:tc>
          <w:tcPr>
            <w:tcW w:w="153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ind w:left="-75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ROZPOČET</w:t>
            </w:r>
          </w:p>
        </w:tc>
      </w:tr>
      <w:tr w:rsidR="001A0532" w:rsidRPr="001A0532" w:rsidTr="001A0532">
        <w:trPr>
          <w:trHeight w:val="158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758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8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Gymnazium</w:t>
            </w:r>
            <w:proofErr w:type="spellEnd"/>
            <w:r w:rsidRPr="001A053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 xml:space="preserve"> - Praha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372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19.10.2017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1A0532" w:rsidRPr="001A0532" w:rsidTr="001A0532">
        <w:trPr>
          <w:trHeight w:val="158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278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Objednavatel: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300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Zpracovatel: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A0532" w:rsidRPr="001A0532" w:rsidTr="001A0532">
        <w:trPr>
          <w:trHeight w:val="22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0532" w:rsidRPr="001A0532" w:rsidTr="001A0532">
        <w:trPr>
          <w:trHeight w:val="600"/>
        </w:trPr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28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53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31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2756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0C0C0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</w:t>
            </w:r>
            <w:r w:rsidRPr="001A0532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>[CZK]</w:t>
            </w:r>
          </w:p>
        </w:tc>
      </w:tr>
      <w:tr w:rsidR="001A0532" w:rsidRPr="001A0532" w:rsidTr="001A0532">
        <w:trPr>
          <w:trHeight w:val="600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z rozpočtu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163 496,44</w:t>
            </w:r>
          </w:p>
        </w:tc>
      </w:tr>
      <w:tr w:rsidR="001A0532" w:rsidRPr="001A0532" w:rsidTr="001A0532">
        <w:trPr>
          <w:trHeight w:val="7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137 378,04</w:t>
            </w:r>
          </w:p>
        </w:tc>
      </w:tr>
      <w:tr w:rsidR="001A0532" w:rsidRPr="001A0532" w:rsidTr="001A0532">
        <w:trPr>
          <w:trHeight w:val="40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53 067,20</w:t>
            </w:r>
          </w:p>
        </w:tc>
      </w:tr>
      <w:tr w:rsidR="001A0532" w:rsidRPr="001A0532" w:rsidTr="001A0532">
        <w:trPr>
          <w:trHeight w:val="278"/>
        </w:trPr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113107141R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pryžového krytu </w:t>
            </w: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40 mm</w:t>
            </w:r>
          </w:p>
        </w:tc>
        <w:tc>
          <w:tcPr>
            <w:tcW w:w="13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260,000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29 900,00</w:t>
            </w:r>
          </w:p>
        </w:tc>
      </w:tr>
      <w:tr w:rsidR="001A0532" w:rsidRPr="001A0532" w:rsidTr="001A0532">
        <w:trPr>
          <w:trHeight w:val="698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38,70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2 167,20</w:t>
            </w:r>
          </w:p>
        </w:tc>
      </w:tr>
      <w:tr w:rsidR="001A0532" w:rsidRPr="001A0532" w:rsidTr="001A0532">
        <w:trPr>
          <w:trHeight w:val="278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985111111R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omítek stěn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21 000,00</w:t>
            </w:r>
          </w:p>
        </w:tc>
      </w:tr>
      <w:tr w:rsidR="001A0532" w:rsidRPr="001A0532" w:rsidTr="001A0532">
        <w:trPr>
          <w:trHeight w:val="612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84 310,84</w:t>
            </w:r>
          </w:p>
        </w:tc>
      </w:tr>
      <w:tr w:rsidR="001A0532" w:rsidRPr="001A0532" w:rsidTr="001A0532">
        <w:trPr>
          <w:trHeight w:val="278"/>
        </w:trPr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997002611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suti a vybouraných hmot</w:t>
            </w:r>
          </w:p>
        </w:tc>
        <w:tc>
          <w:tcPr>
            <w:tcW w:w="13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12,980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194,00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2 518,12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12,980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284,00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3 686,32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246,620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3 699,30</w:t>
            </w:r>
          </w:p>
        </w:tc>
      </w:tr>
      <w:tr w:rsidR="001A0532" w:rsidRPr="001A0532" w:rsidTr="001A0532">
        <w:trPr>
          <w:trHeight w:val="278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997013814R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z pryže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8,500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61 200,00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4,480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1 340,00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6 003,20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997221121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suti z kusových materiálů nošením do 50 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12,980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3 634,40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997221129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ZKD 10 m u vodorovné dopravy suti z kusových materiálů nošením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64,900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3 569,50</w:t>
            </w:r>
          </w:p>
        </w:tc>
      </w:tr>
      <w:tr w:rsidR="001A0532" w:rsidRPr="001A0532" w:rsidTr="001A0532">
        <w:trPr>
          <w:trHeight w:val="7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29 678,40</w:t>
            </w:r>
          </w:p>
        </w:tc>
      </w:tr>
      <w:tr w:rsidR="001A0532" w:rsidRPr="001A0532" w:rsidTr="001A0532">
        <w:trPr>
          <w:trHeight w:val="40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29 678,40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783102801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nátěrů okartáčováním z ocelových konstrukcí středních "B"</w:t>
            </w:r>
          </w:p>
        </w:tc>
        <w:tc>
          <w:tcPr>
            <w:tcW w:w="131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7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36,80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3 238,40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783121141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Nátěry syntetické OK střední "B" barva matný povrch 1x antikorozní + základní, 1x email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22 880,00</w:t>
            </w:r>
          </w:p>
        </w:tc>
      </w:tr>
      <w:tr w:rsidR="001A0532" w:rsidRPr="001A0532" w:rsidTr="001A0532">
        <w:trPr>
          <w:trHeight w:val="480"/>
        </w:trPr>
        <w:tc>
          <w:tcPr>
            <w:tcW w:w="1106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783121142R</w:t>
            </w:r>
          </w:p>
        </w:tc>
        <w:tc>
          <w:tcPr>
            <w:tcW w:w="1194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</w:t>
            </w: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zabradlí</w:t>
            </w:r>
            <w:proofErr w:type="spellEnd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vč. Odvozu a skládkovného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417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3 560,00</w:t>
            </w:r>
          </w:p>
        </w:tc>
        <w:tc>
          <w:tcPr>
            <w:tcW w:w="1735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A0532" w:rsidRPr="001A0532" w:rsidRDefault="001A0532" w:rsidP="001A053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1A0532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3 560,00</w:t>
            </w:r>
          </w:p>
        </w:tc>
      </w:tr>
    </w:tbl>
    <w:p w:rsidR="001A0532" w:rsidRDefault="001A0532">
      <w:bookmarkStart w:id="0" w:name="_GoBack"/>
      <w:bookmarkEnd w:id="0"/>
    </w:p>
    <w:sectPr w:rsidR="001A0532" w:rsidSect="001A0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06"/>
    <w:rsid w:val="001A0532"/>
    <w:rsid w:val="00340406"/>
    <w:rsid w:val="00EB6A4F"/>
    <w:rsid w:val="00F6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3BEB"/>
  <w15:chartTrackingRefBased/>
  <w15:docId w15:val="{89A11CFE-400D-4C76-8469-2F89505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1777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Ciglerova</dc:creator>
  <cp:keywords/>
  <dc:description/>
  <cp:lastModifiedBy>Gabriela Ciglerova</cp:lastModifiedBy>
  <cp:revision>2</cp:revision>
  <dcterms:created xsi:type="dcterms:W3CDTF">2017-11-13T14:37:00Z</dcterms:created>
  <dcterms:modified xsi:type="dcterms:W3CDTF">2017-11-13T14:48:00Z</dcterms:modified>
</cp:coreProperties>
</file>