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0C" w:rsidRDefault="00C61E23" w:rsidP="00FB11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</w:t>
      </w:r>
      <w:r w:rsidR="00FB110C">
        <w:rPr>
          <w:rFonts w:ascii="Arial" w:hAnsi="Arial" w:cs="Arial"/>
          <w:b/>
          <w:sz w:val="28"/>
          <w:szCs w:val="28"/>
        </w:rPr>
        <w:t>DODATEK č. 1</w:t>
      </w:r>
    </w:p>
    <w:p w:rsidR="00FB110C" w:rsidRDefault="00FB110C" w:rsidP="00FB11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B110C" w:rsidRDefault="00FB110C" w:rsidP="00FB110C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 Smlouvě o dílo č. 20170390 ze dne 26. 7. 2017, </w:t>
      </w:r>
      <w:r>
        <w:rPr>
          <w:rFonts w:ascii="Arial" w:hAnsi="Arial" w:cs="Arial"/>
          <w:sz w:val="22"/>
          <w:szCs w:val="22"/>
        </w:rPr>
        <w:t>uzavřený mezi těmito smluvními stranami</w:t>
      </w:r>
    </w:p>
    <w:p w:rsidR="00FB110C" w:rsidRDefault="00FB110C" w:rsidP="00FB110C">
      <w:pPr>
        <w:rPr>
          <w:rFonts w:ascii="Arial" w:hAnsi="Arial" w:cs="Arial"/>
          <w:sz w:val="22"/>
          <w:szCs w:val="22"/>
        </w:rPr>
      </w:pPr>
    </w:p>
    <w:p w:rsidR="007E1B9C" w:rsidRDefault="007E1B9C" w:rsidP="00FB110C">
      <w:pPr>
        <w:rPr>
          <w:rFonts w:ascii="Arial" w:hAnsi="Arial" w:cs="Arial"/>
          <w:sz w:val="22"/>
          <w:szCs w:val="22"/>
        </w:rPr>
      </w:pPr>
    </w:p>
    <w:p w:rsidR="00FB110C" w:rsidRDefault="00FB110C" w:rsidP="00FB110C">
      <w:pPr>
        <w:ind w:left="540" w:hanging="54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- Správa státních hmotných rezerv,</w:t>
      </w:r>
    </w:p>
    <w:p w:rsidR="00FB110C" w:rsidRDefault="00FB110C" w:rsidP="00FB110C">
      <w:pPr>
        <w:ind w:right="769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Šeříková 1/616, PSČ 150 85 Praha 5 – Malá Strana</w:t>
      </w:r>
    </w:p>
    <w:p w:rsidR="00FB110C" w:rsidRDefault="00FB110C" w:rsidP="00FB110C">
      <w:pPr>
        <w:tabs>
          <w:tab w:val="left" w:pos="1416"/>
          <w:tab w:val="left" w:pos="2127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právně jednající: </w:t>
      </w:r>
      <w:r>
        <w:rPr>
          <w:rFonts w:ascii="Arial" w:hAnsi="Arial" w:cs="Arial"/>
          <w:sz w:val="22"/>
          <w:szCs w:val="22"/>
        </w:rPr>
        <w:tab/>
        <w:t>Ing. Miroslav Basel, ředitel Odboru zakázek</w:t>
      </w:r>
    </w:p>
    <w:p w:rsidR="00FB110C" w:rsidRDefault="00FB110C" w:rsidP="00FB110C">
      <w:pPr>
        <w:tabs>
          <w:tab w:val="left" w:pos="708"/>
          <w:tab w:val="left" w:pos="1416"/>
          <w:tab w:val="left" w:pos="21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48133990</w:t>
      </w:r>
      <w:r>
        <w:rPr>
          <w:rFonts w:ascii="Arial" w:hAnsi="Arial" w:cs="Arial"/>
          <w:sz w:val="22"/>
          <w:szCs w:val="22"/>
        </w:rPr>
        <w:tab/>
      </w:r>
    </w:p>
    <w:p w:rsidR="00FB110C" w:rsidRDefault="00FB110C" w:rsidP="00FB110C">
      <w:pPr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DIČ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CZ48133990</w:t>
      </w:r>
      <w:proofErr w:type="gramEnd"/>
    </w:p>
    <w:p w:rsidR="00FB110C" w:rsidRDefault="00FB110C" w:rsidP="00FB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  <w:t>ČNB Praha</w:t>
      </w:r>
    </w:p>
    <w:p w:rsidR="00FB110C" w:rsidRDefault="00FB110C" w:rsidP="00FB110C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150009</w:t>
      </w:r>
      <w:proofErr w:type="gramEnd"/>
      <w:r>
        <w:rPr>
          <w:rFonts w:ascii="Arial" w:hAnsi="Arial" w:cs="Arial"/>
          <w:sz w:val="22"/>
          <w:szCs w:val="22"/>
        </w:rPr>
        <w:t xml:space="preserve">-85508881/0710 </w:t>
      </w:r>
    </w:p>
    <w:p w:rsidR="00FB110C" w:rsidRDefault="00FB110C" w:rsidP="00FB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         Ing. Hana Randová, ředitelka Odboru majetkového</w:t>
      </w:r>
    </w:p>
    <w:p w:rsidR="00FB110C" w:rsidRDefault="00FB110C" w:rsidP="00FB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                       +420 244 095 200</w:t>
      </w:r>
    </w:p>
    <w:p w:rsidR="00FB110C" w:rsidRDefault="00FB110C" w:rsidP="00FB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                        hrandova@sshr.cz                       </w:t>
      </w:r>
    </w:p>
    <w:p w:rsidR="00FB110C" w:rsidRDefault="00FB110C" w:rsidP="00FB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datová schránka:</w:t>
      </w:r>
      <w:r>
        <w:rPr>
          <w:rFonts w:ascii="Arial" w:hAnsi="Arial" w:cs="Arial"/>
          <w:sz w:val="22"/>
          <w:szCs w:val="22"/>
        </w:rPr>
        <w:tab/>
        <w:t>4iqaa3x</w:t>
      </w:r>
    </w:p>
    <w:p w:rsidR="00FB110C" w:rsidRDefault="00FB110C" w:rsidP="00FB110C">
      <w:pPr>
        <w:ind w:left="567"/>
        <w:rPr>
          <w:rFonts w:ascii="Arial" w:hAnsi="Arial" w:cs="Arial"/>
          <w:sz w:val="22"/>
          <w:szCs w:val="22"/>
        </w:rPr>
      </w:pPr>
    </w:p>
    <w:p w:rsidR="00FB110C" w:rsidRDefault="00FB110C" w:rsidP="00FB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")</w:t>
      </w:r>
    </w:p>
    <w:p w:rsidR="00FB110C" w:rsidRDefault="00FB110C" w:rsidP="00FB110C">
      <w:pPr>
        <w:rPr>
          <w:rFonts w:ascii="Arial" w:hAnsi="Arial" w:cs="Arial"/>
          <w:sz w:val="22"/>
          <w:szCs w:val="22"/>
        </w:rPr>
      </w:pPr>
    </w:p>
    <w:p w:rsidR="00FB110C" w:rsidRDefault="00FB110C" w:rsidP="00FB110C">
      <w:pPr>
        <w:rPr>
          <w:rFonts w:ascii="Arial" w:hAnsi="Arial" w:cs="Arial"/>
          <w:sz w:val="22"/>
          <w:szCs w:val="22"/>
        </w:rPr>
      </w:pPr>
    </w:p>
    <w:p w:rsidR="00FB110C" w:rsidRDefault="00FB110C" w:rsidP="00FB110C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B110C" w:rsidRDefault="00FB110C" w:rsidP="00FB110C">
      <w:pPr>
        <w:rPr>
          <w:rFonts w:ascii="Arial" w:hAnsi="Arial" w:cs="Arial"/>
          <w:sz w:val="22"/>
          <w:szCs w:val="22"/>
        </w:rPr>
      </w:pPr>
    </w:p>
    <w:p w:rsidR="007E1B9C" w:rsidRDefault="007E1B9C" w:rsidP="00FB110C">
      <w:pPr>
        <w:rPr>
          <w:rFonts w:ascii="Arial" w:hAnsi="Arial" w:cs="Arial"/>
          <w:sz w:val="22"/>
          <w:szCs w:val="22"/>
        </w:rPr>
      </w:pPr>
    </w:p>
    <w:p w:rsidR="00FB110C" w:rsidRDefault="00FB110C" w:rsidP="00FB110C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Obchodní firma        COMPEX DATA BOHEMIA, spol. s r.o.</w:t>
      </w:r>
    </w:p>
    <w:p w:rsidR="00FB110C" w:rsidRDefault="00FB110C" w:rsidP="00FB110C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Počernická 3410/1a, Strašnice, 108 00 Praha 10</w:t>
      </w:r>
    </w:p>
    <w:p w:rsidR="00FB110C" w:rsidRDefault="00FB110C" w:rsidP="00FB110C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spisová značka:         C 12545 vedená u Městského soudu v Praze </w:t>
      </w:r>
    </w:p>
    <w:p w:rsidR="00FB110C" w:rsidRDefault="00FB110C" w:rsidP="00FB110C">
      <w:pPr>
        <w:ind w:left="540" w:hanging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zastoupena: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Ing. Vladimírem Novotným, jednatelem společnosti</w:t>
      </w:r>
    </w:p>
    <w:p w:rsidR="00FB110C" w:rsidRDefault="00FB110C" w:rsidP="00FB110C">
      <w:pPr>
        <w:ind w:left="540"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47117958</w:t>
      </w:r>
    </w:p>
    <w:p w:rsidR="00FB110C" w:rsidRDefault="00FB110C" w:rsidP="00FB110C">
      <w:pPr>
        <w:ind w:left="540"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CZ47117958</w:t>
      </w:r>
    </w:p>
    <w:p w:rsidR="00FB110C" w:rsidRDefault="00FB110C" w:rsidP="00FB11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  <w:t xml:space="preserve">Československá obchodní banka,  a.s. </w:t>
      </w:r>
    </w:p>
    <w:p w:rsidR="00FB110C" w:rsidRDefault="00FB110C" w:rsidP="00FB11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478476833/0300</w:t>
      </w:r>
    </w:p>
    <w:p w:rsidR="00FB110C" w:rsidRDefault="00FB110C" w:rsidP="00FB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</w:t>
      </w:r>
    </w:p>
    <w:p w:rsidR="00FB110C" w:rsidRDefault="00FB110C" w:rsidP="00FB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věcech technických: Ing. Vladimír Novotný</w:t>
      </w:r>
    </w:p>
    <w:p w:rsidR="00FB110C" w:rsidRDefault="00FB110C" w:rsidP="00FB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                      </w:t>
      </w:r>
      <w:r w:rsidR="0011429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114297">
        <w:rPr>
          <w:rFonts w:ascii="Arial" w:hAnsi="Arial" w:cs="Arial"/>
          <w:sz w:val="22"/>
          <w:szCs w:val="22"/>
        </w:rPr>
        <w:t>+420 267 207 213</w:t>
      </w:r>
    </w:p>
    <w:p w:rsidR="00114297" w:rsidRDefault="00114297" w:rsidP="00FB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                               +420 267 207 361</w:t>
      </w:r>
    </w:p>
    <w:p w:rsidR="00FB110C" w:rsidRDefault="00FB110C" w:rsidP="00FB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                        </w:t>
      </w:r>
      <w:r w:rsidR="001142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14297">
        <w:rPr>
          <w:rFonts w:ascii="Arial" w:hAnsi="Arial" w:cs="Arial"/>
          <w:sz w:val="22"/>
          <w:szCs w:val="22"/>
        </w:rPr>
        <w:t>vladimir.novotny</w:t>
      </w:r>
      <w:r>
        <w:rPr>
          <w:rFonts w:ascii="Arial" w:hAnsi="Arial" w:cs="Arial"/>
          <w:sz w:val="22"/>
          <w:szCs w:val="22"/>
        </w:rPr>
        <w:t>@</w:t>
      </w:r>
      <w:r w:rsidR="00114297">
        <w:rPr>
          <w:rFonts w:ascii="Arial" w:hAnsi="Arial" w:cs="Arial"/>
          <w:sz w:val="22"/>
          <w:szCs w:val="22"/>
        </w:rPr>
        <w:t>compexdata.cz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FB110C" w:rsidRDefault="00FB110C" w:rsidP="00FB11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114297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114297">
        <w:rPr>
          <w:rFonts w:ascii="Arial" w:hAnsi="Arial" w:cs="Arial"/>
          <w:sz w:val="22"/>
          <w:szCs w:val="22"/>
        </w:rPr>
        <w:t>yavwdti</w:t>
      </w:r>
      <w:proofErr w:type="spellEnd"/>
    </w:p>
    <w:p w:rsidR="00FB110C" w:rsidRDefault="00FB110C" w:rsidP="00FB110C">
      <w:pPr>
        <w:jc w:val="both"/>
        <w:rPr>
          <w:rFonts w:ascii="Arial" w:hAnsi="Arial" w:cs="Arial"/>
          <w:sz w:val="22"/>
          <w:szCs w:val="22"/>
        </w:rPr>
      </w:pPr>
    </w:p>
    <w:p w:rsidR="00FB110C" w:rsidRDefault="00FB110C" w:rsidP="00FB11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zhotovite</w:t>
      </w:r>
      <w:r>
        <w:rPr>
          <w:rFonts w:ascii="Arial" w:hAnsi="Arial" w:cs="Arial"/>
          <w:sz w:val="22"/>
          <w:szCs w:val="22"/>
        </w:rPr>
        <w:t>l")</w:t>
      </w:r>
    </w:p>
    <w:p w:rsidR="00FB110C" w:rsidRDefault="00FB110C" w:rsidP="00FB110C">
      <w:pPr>
        <w:jc w:val="both"/>
        <w:rPr>
          <w:rFonts w:ascii="Arial" w:hAnsi="Arial" w:cs="Arial"/>
          <w:sz w:val="22"/>
          <w:szCs w:val="22"/>
        </w:rPr>
      </w:pPr>
    </w:p>
    <w:p w:rsidR="00FB110C" w:rsidRDefault="00FB110C" w:rsidP="00FB11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společně „</w:t>
      </w:r>
      <w:r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“)</w:t>
      </w:r>
    </w:p>
    <w:p w:rsidR="007E1B9C" w:rsidRPr="007E1B9C" w:rsidRDefault="007E1B9C" w:rsidP="00FB110C">
      <w:pPr>
        <w:jc w:val="both"/>
        <w:rPr>
          <w:rFonts w:ascii="Arial" w:hAnsi="Arial" w:cs="Arial"/>
          <w:sz w:val="22"/>
          <w:szCs w:val="22"/>
        </w:rPr>
      </w:pPr>
    </w:p>
    <w:p w:rsidR="00FB110C" w:rsidRPr="007E1B9C" w:rsidRDefault="00FB110C" w:rsidP="00FB110C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7E1B9C">
        <w:rPr>
          <w:rFonts w:ascii="Arial" w:hAnsi="Arial" w:cs="Arial"/>
          <w:sz w:val="22"/>
          <w:szCs w:val="22"/>
        </w:rPr>
        <w:t xml:space="preserve">Výše uvedené smluvní strany se dohodly na uzavření Dodatku č. 1 ke Smlouvě </w:t>
      </w:r>
      <w:r w:rsidRPr="007E1B9C">
        <w:rPr>
          <w:rFonts w:ascii="Arial" w:hAnsi="Arial" w:cs="Arial"/>
          <w:sz w:val="22"/>
          <w:szCs w:val="22"/>
        </w:rPr>
        <w:br/>
        <w:t>o dílo č. 20170</w:t>
      </w:r>
      <w:r w:rsidR="00114297" w:rsidRPr="007E1B9C">
        <w:rPr>
          <w:rFonts w:ascii="Arial" w:hAnsi="Arial" w:cs="Arial"/>
          <w:sz w:val="22"/>
          <w:szCs w:val="22"/>
        </w:rPr>
        <w:t>390</w:t>
      </w:r>
      <w:r w:rsidRPr="007E1B9C">
        <w:rPr>
          <w:rFonts w:ascii="Arial" w:hAnsi="Arial" w:cs="Arial"/>
          <w:sz w:val="22"/>
          <w:szCs w:val="22"/>
        </w:rPr>
        <w:t xml:space="preserve"> ze dne </w:t>
      </w:r>
      <w:r w:rsidR="00114297" w:rsidRPr="007E1B9C">
        <w:rPr>
          <w:rFonts w:ascii="Arial" w:hAnsi="Arial" w:cs="Arial"/>
          <w:sz w:val="22"/>
          <w:szCs w:val="22"/>
        </w:rPr>
        <w:t>2</w:t>
      </w:r>
      <w:r w:rsidRPr="007E1B9C">
        <w:rPr>
          <w:rFonts w:ascii="Arial" w:hAnsi="Arial" w:cs="Arial"/>
          <w:sz w:val="22"/>
          <w:szCs w:val="22"/>
        </w:rPr>
        <w:t xml:space="preserve">6. </w:t>
      </w:r>
      <w:r w:rsidR="00114297" w:rsidRPr="007E1B9C">
        <w:rPr>
          <w:rFonts w:ascii="Arial" w:hAnsi="Arial" w:cs="Arial"/>
          <w:sz w:val="22"/>
          <w:szCs w:val="22"/>
        </w:rPr>
        <w:t>7</w:t>
      </w:r>
      <w:r w:rsidRPr="007E1B9C">
        <w:rPr>
          <w:rFonts w:ascii="Arial" w:hAnsi="Arial" w:cs="Arial"/>
          <w:sz w:val="22"/>
          <w:szCs w:val="22"/>
        </w:rPr>
        <w:t xml:space="preserve">. 2017 (dále jen „Smlouva“), kterým se Smlouva mění následovně: </w:t>
      </w:r>
    </w:p>
    <w:p w:rsidR="00FB110C" w:rsidRDefault="00FB110C" w:rsidP="00FB110C">
      <w:pPr>
        <w:jc w:val="both"/>
        <w:rPr>
          <w:rFonts w:ascii="Arial" w:hAnsi="Arial" w:cs="Arial"/>
          <w:sz w:val="22"/>
          <w:szCs w:val="22"/>
        </w:rPr>
      </w:pPr>
    </w:p>
    <w:p w:rsidR="00FB110C" w:rsidRDefault="00FB110C" w:rsidP="00FB110C">
      <w:pPr>
        <w:numPr>
          <w:ilvl w:val="0"/>
          <w:numId w:val="1"/>
        </w:numPr>
        <w:spacing w:before="120" w:line="360" w:lineRule="auto"/>
        <w:ind w:right="4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dodatku</w:t>
      </w:r>
    </w:p>
    <w:p w:rsidR="007E1B9C" w:rsidRDefault="007E1B9C" w:rsidP="007E1B9C">
      <w:pPr>
        <w:spacing w:before="120" w:line="360" w:lineRule="auto"/>
        <w:ind w:left="360" w:right="45"/>
        <w:rPr>
          <w:rFonts w:ascii="Arial" w:hAnsi="Arial" w:cs="Arial"/>
          <w:b/>
          <w:sz w:val="22"/>
          <w:szCs w:val="22"/>
        </w:rPr>
      </w:pPr>
    </w:p>
    <w:p w:rsidR="00FB110C" w:rsidRDefault="00FB110C" w:rsidP="00FB110C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7E1B9C">
        <w:rPr>
          <w:rFonts w:ascii="Arial" w:hAnsi="Arial" w:cs="Arial"/>
          <w:sz w:val="22"/>
          <w:szCs w:val="22"/>
        </w:rPr>
        <w:t xml:space="preserve">Předmětem dodatku jsou více práce zjištěné </w:t>
      </w:r>
      <w:r w:rsidR="005659D9" w:rsidRPr="007E1B9C">
        <w:rPr>
          <w:rFonts w:ascii="Arial" w:hAnsi="Arial" w:cs="Arial"/>
          <w:sz w:val="22"/>
          <w:szCs w:val="22"/>
        </w:rPr>
        <w:t>při kontrolním dnu dne 18. 9. 2017.</w:t>
      </w:r>
      <w:r w:rsidR="002E1E7B" w:rsidRPr="007E1B9C">
        <w:rPr>
          <w:rFonts w:ascii="Arial" w:hAnsi="Arial" w:cs="Arial"/>
          <w:sz w:val="22"/>
          <w:szCs w:val="22"/>
        </w:rPr>
        <w:t xml:space="preserve"> Staveniště bylo předáno dne 4. 9. 2017 Zápisem o p</w:t>
      </w:r>
      <w:r w:rsidR="007E1B9C">
        <w:rPr>
          <w:rFonts w:ascii="Arial" w:hAnsi="Arial" w:cs="Arial"/>
          <w:sz w:val="22"/>
          <w:szCs w:val="22"/>
        </w:rPr>
        <w:t xml:space="preserve">ředání  a převzetí staveniště. </w:t>
      </w:r>
      <w:r w:rsidR="005659D9" w:rsidRPr="007E1B9C">
        <w:rPr>
          <w:rFonts w:ascii="Arial" w:hAnsi="Arial" w:cs="Arial"/>
          <w:sz w:val="22"/>
          <w:szCs w:val="22"/>
        </w:rPr>
        <w:t>Již v průběhu</w:t>
      </w:r>
      <w:r w:rsidRPr="007E1B9C">
        <w:rPr>
          <w:rFonts w:ascii="Arial" w:hAnsi="Arial" w:cs="Arial"/>
          <w:sz w:val="22"/>
          <w:szCs w:val="22"/>
        </w:rPr>
        <w:t xml:space="preserve"> předání a převzetí staveniště a p</w:t>
      </w:r>
      <w:r w:rsidR="002E1E7B" w:rsidRPr="007E1B9C">
        <w:rPr>
          <w:rFonts w:ascii="Arial" w:hAnsi="Arial" w:cs="Arial"/>
          <w:sz w:val="22"/>
          <w:szCs w:val="22"/>
        </w:rPr>
        <w:t xml:space="preserve">ři kontrolním dnu </w:t>
      </w:r>
      <w:r w:rsidR="00257E0B" w:rsidRPr="007E1B9C">
        <w:rPr>
          <w:rFonts w:ascii="Arial" w:hAnsi="Arial" w:cs="Arial"/>
          <w:sz w:val="22"/>
          <w:szCs w:val="22"/>
        </w:rPr>
        <w:t xml:space="preserve">byl zjištěn větší rozsah prací  </w:t>
      </w:r>
      <w:r w:rsidRPr="007E1B9C">
        <w:rPr>
          <w:rFonts w:ascii="Arial" w:hAnsi="Arial" w:cs="Arial"/>
          <w:sz w:val="22"/>
          <w:szCs w:val="22"/>
        </w:rPr>
        <w:t xml:space="preserve">na </w:t>
      </w:r>
      <w:r w:rsidR="00114297" w:rsidRPr="007E1B9C">
        <w:rPr>
          <w:rFonts w:ascii="Arial" w:hAnsi="Arial" w:cs="Arial"/>
          <w:sz w:val="22"/>
          <w:szCs w:val="22"/>
        </w:rPr>
        <w:t xml:space="preserve">modernizaci </w:t>
      </w:r>
      <w:r w:rsidR="00114297" w:rsidRPr="007E1B9C">
        <w:rPr>
          <w:rFonts w:ascii="Arial" w:hAnsi="Arial" w:cs="Arial"/>
          <w:sz w:val="22"/>
          <w:szCs w:val="22"/>
        </w:rPr>
        <w:lastRenderedPageBreak/>
        <w:t>zastaralé dílny, jejím zateplení, v opravách stropů a podhledů, v sociálním i techni</w:t>
      </w:r>
      <w:r w:rsidR="007E1B9C">
        <w:rPr>
          <w:rFonts w:ascii="Arial" w:hAnsi="Arial" w:cs="Arial"/>
          <w:sz w:val="22"/>
          <w:szCs w:val="22"/>
        </w:rPr>
        <w:t xml:space="preserve">ckém vybavení a v přizpůsobení </w:t>
      </w:r>
      <w:r w:rsidR="00114297" w:rsidRPr="007E1B9C">
        <w:rPr>
          <w:rFonts w:ascii="Arial" w:hAnsi="Arial" w:cs="Arial"/>
          <w:sz w:val="22"/>
          <w:szCs w:val="22"/>
        </w:rPr>
        <w:t xml:space="preserve">prostoru na opravy techniky a dále na přestavbě staré, nevyužívané, bývalé administrativní budovy na sklad materiálně technického zabezpečení ve </w:t>
      </w:r>
      <w:r w:rsidRPr="007E1B9C">
        <w:rPr>
          <w:rFonts w:ascii="Arial" w:hAnsi="Arial" w:cs="Arial"/>
          <w:sz w:val="22"/>
          <w:szCs w:val="22"/>
        </w:rPr>
        <w:t xml:space="preserve"> skladov</w:t>
      </w:r>
      <w:r w:rsidR="00114297" w:rsidRPr="007E1B9C">
        <w:rPr>
          <w:rFonts w:ascii="Arial" w:hAnsi="Arial" w:cs="Arial"/>
          <w:sz w:val="22"/>
          <w:szCs w:val="22"/>
        </w:rPr>
        <w:t>ací</w:t>
      </w:r>
      <w:r w:rsidRPr="007E1B9C">
        <w:rPr>
          <w:rFonts w:ascii="Arial" w:hAnsi="Arial" w:cs="Arial"/>
          <w:sz w:val="22"/>
          <w:szCs w:val="22"/>
        </w:rPr>
        <w:t xml:space="preserve"> kapacit</w:t>
      </w:r>
      <w:r w:rsidR="00114297" w:rsidRPr="007E1B9C">
        <w:rPr>
          <w:rFonts w:ascii="Arial" w:hAnsi="Arial" w:cs="Arial"/>
          <w:sz w:val="22"/>
          <w:szCs w:val="22"/>
        </w:rPr>
        <w:t>ě</w:t>
      </w:r>
      <w:r w:rsidRPr="007E1B9C">
        <w:rPr>
          <w:rFonts w:ascii="Arial" w:hAnsi="Arial" w:cs="Arial"/>
          <w:sz w:val="22"/>
          <w:szCs w:val="22"/>
        </w:rPr>
        <w:t xml:space="preserve"> Správy státních hmotných rezerv – pobočka </w:t>
      </w:r>
      <w:proofErr w:type="spellStart"/>
      <w:r w:rsidR="00114297" w:rsidRPr="007E1B9C">
        <w:rPr>
          <w:rFonts w:ascii="Arial" w:hAnsi="Arial" w:cs="Arial"/>
          <w:sz w:val="22"/>
          <w:szCs w:val="22"/>
        </w:rPr>
        <w:t>Horkalen</w:t>
      </w:r>
      <w:proofErr w:type="spellEnd"/>
      <w:r w:rsidR="00257E0B" w:rsidRPr="007E1B9C">
        <w:rPr>
          <w:rFonts w:ascii="Arial" w:hAnsi="Arial" w:cs="Arial"/>
          <w:sz w:val="22"/>
          <w:szCs w:val="22"/>
        </w:rPr>
        <w:t>. Tento rozsah</w:t>
      </w:r>
      <w:r w:rsidRPr="007E1B9C">
        <w:rPr>
          <w:rFonts w:ascii="Arial" w:hAnsi="Arial" w:cs="Arial"/>
          <w:sz w:val="22"/>
          <w:szCs w:val="22"/>
        </w:rPr>
        <w:t xml:space="preserve"> nebylo možno před zahájením prací předvídat</w:t>
      </w:r>
      <w:r w:rsidR="00993D87" w:rsidRPr="007E1B9C">
        <w:rPr>
          <w:rFonts w:ascii="Arial" w:hAnsi="Arial" w:cs="Arial"/>
          <w:sz w:val="22"/>
          <w:szCs w:val="22"/>
        </w:rPr>
        <w:t xml:space="preserve">. V rámci kontrolního dne </w:t>
      </w:r>
      <w:r w:rsidR="00557C3D" w:rsidRPr="007E1B9C">
        <w:rPr>
          <w:rFonts w:ascii="Arial" w:hAnsi="Arial" w:cs="Arial"/>
          <w:sz w:val="22"/>
          <w:szCs w:val="22"/>
        </w:rPr>
        <w:t xml:space="preserve"> byla zjištěna potřeba rozsahu prací a materiálu ve větší míře. P</w:t>
      </w:r>
      <w:r w:rsidRPr="007E1B9C">
        <w:rPr>
          <w:rFonts w:ascii="Arial" w:hAnsi="Arial" w:cs="Arial"/>
          <w:sz w:val="22"/>
          <w:szCs w:val="22"/>
        </w:rPr>
        <w:t xml:space="preserve">ři demontáži </w:t>
      </w:r>
      <w:r w:rsidR="00557C3D" w:rsidRPr="007E1B9C">
        <w:rPr>
          <w:rFonts w:ascii="Arial" w:hAnsi="Arial" w:cs="Arial"/>
          <w:sz w:val="22"/>
          <w:szCs w:val="22"/>
        </w:rPr>
        <w:t>vybraných stavebních prvků, konkrétně dřevěného podbití a okapového systému, bylo původně kalkulováno pouze s dílčí opravou, jako  odstranění původního nátěru, dílčím vyspravením, nanesením nového nátěru. Z důvodu jejich opotřebení vlivem klimatických podmínek</w:t>
      </w:r>
      <w:r w:rsidR="00F0495B" w:rsidRPr="007E1B9C">
        <w:rPr>
          <w:rFonts w:ascii="Arial" w:hAnsi="Arial" w:cs="Arial"/>
          <w:sz w:val="22"/>
          <w:szCs w:val="22"/>
        </w:rPr>
        <w:t xml:space="preserve"> již nejsou k další opravě využitelné. Oprava by byla ekonomicky nerentabilní. V původní projektové dokumentaci je zapracována oprava části fasády v místě demolice starých přístaveb. V případě výměny podbití je nezbytné v rámci sjednocení celé fasády opravit také nátěry na zbývající části staré </w:t>
      </w:r>
      <w:r w:rsidR="00557C3D" w:rsidRPr="007E1B9C">
        <w:rPr>
          <w:rFonts w:ascii="Arial" w:hAnsi="Arial" w:cs="Arial"/>
          <w:sz w:val="22"/>
          <w:szCs w:val="22"/>
        </w:rPr>
        <w:t xml:space="preserve"> </w:t>
      </w:r>
      <w:r w:rsidR="00993D87" w:rsidRPr="007E1B9C">
        <w:rPr>
          <w:rFonts w:ascii="Arial" w:hAnsi="Arial" w:cs="Arial"/>
          <w:sz w:val="22"/>
          <w:szCs w:val="22"/>
        </w:rPr>
        <w:t xml:space="preserve">administrativní budově. </w:t>
      </w:r>
      <w:r w:rsidRPr="007E1B9C">
        <w:rPr>
          <w:rFonts w:ascii="Arial" w:hAnsi="Arial" w:cs="Arial"/>
          <w:sz w:val="22"/>
          <w:szCs w:val="22"/>
        </w:rPr>
        <w:t xml:space="preserve"> Výše uvedené bylo řádně zaznamenáno do stavebního deníku</w:t>
      </w:r>
      <w:r w:rsidR="00500263" w:rsidRPr="007E1B9C">
        <w:rPr>
          <w:rFonts w:ascii="Arial" w:hAnsi="Arial" w:cs="Arial"/>
          <w:sz w:val="22"/>
          <w:szCs w:val="22"/>
        </w:rPr>
        <w:t xml:space="preserve">. S ohledem </w:t>
      </w:r>
      <w:r w:rsidRPr="007E1B9C">
        <w:rPr>
          <w:rFonts w:ascii="Arial" w:hAnsi="Arial" w:cs="Arial"/>
          <w:sz w:val="22"/>
          <w:szCs w:val="22"/>
        </w:rPr>
        <w:t xml:space="preserve"> </w:t>
      </w:r>
      <w:r w:rsidR="00500263" w:rsidRPr="007E1B9C">
        <w:rPr>
          <w:rFonts w:ascii="Arial" w:hAnsi="Arial" w:cs="Arial"/>
          <w:sz w:val="22"/>
          <w:szCs w:val="22"/>
        </w:rPr>
        <w:t>na větší rozsah prací a  s ohledem n</w:t>
      </w:r>
      <w:r w:rsidRPr="007E1B9C">
        <w:rPr>
          <w:rFonts w:ascii="Arial" w:hAnsi="Arial" w:cs="Arial"/>
          <w:sz w:val="22"/>
          <w:szCs w:val="22"/>
        </w:rPr>
        <w:t>a</w:t>
      </w:r>
      <w:r w:rsidR="00500263" w:rsidRPr="007E1B9C">
        <w:rPr>
          <w:rFonts w:ascii="Arial" w:hAnsi="Arial" w:cs="Arial"/>
          <w:sz w:val="22"/>
          <w:szCs w:val="22"/>
        </w:rPr>
        <w:t xml:space="preserve"> potřebu  využití vhodného počasí pro opravu venkovních stěn budovy a aplikaci venkovních nátěrů  se smluvní strany dohodly  na prodloužení doby plnění. Z</w:t>
      </w:r>
      <w:r w:rsidRPr="007E1B9C">
        <w:rPr>
          <w:rFonts w:ascii="Arial" w:hAnsi="Arial" w:cs="Arial"/>
          <w:sz w:val="22"/>
          <w:szCs w:val="22"/>
        </w:rPr>
        <w:t xml:space="preserve">hotovitelem byl zpracován </w:t>
      </w:r>
      <w:r w:rsidR="00500263" w:rsidRPr="007E1B9C">
        <w:rPr>
          <w:rFonts w:ascii="Arial" w:hAnsi="Arial" w:cs="Arial"/>
          <w:sz w:val="22"/>
          <w:szCs w:val="22"/>
        </w:rPr>
        <w:t xml:space="preserve">položkový </w:t>
      </w:r>
      <w:r w:rsidRPr="007E1B9C">
        <w:rPr>
          <w:rFonts w:ascii="Arial" w:hAnsi="Arial" w:cs="Arial"/>
          <w:sz w:val="22"/>
          <w:szCs w:val="22"/>
        </w:rPr>
        <w:t xml:space="preserve">rozpočet </w:t>
      </w:r>
      <w:r w:rsidR="00500263" w:rsidRPr="007E1B9C">
        <w:rPr>
          <w:rFonts w:ascii="Arial" w:hAnsi="Arial" w:cs="Arial"/>
          <w:sz w:val="22"/>
          <w:szCs w:val="22"/>
        </w:rPr>
        <w:t xml:space="preserve">pro stavební úpravy staré provozní budovy </w:t>
      </w:r>
      <w:r w:rsidRPr="007E1B9C">
        <w:rPr>
          <w:rFonts w:ascii="Arial" w:hAnsi="Arial" w:cs="Arial"/>
          <w:sz w:val="22"/>
          <w:szCs w:val="22"/>
        </w:rPr>
        <w:t>na vícepráce, kter</w:t>
      </w:r>
      <w:r w:rsidR="00500263" w:rsidRPr="007E1B9C">
        <w:rPr>
          <w:rFonts w:ascii="Arial" w:hAnsi="Arial" w:cs="Arial"/>
          <w:sz w:val="22"/>
          <w:szCs w:val="22"/>
        </w:rPr>
        <w:t>ý</w:t>
      </w:r>
      <w:r w:rsidRPr="007E1B9C">
        <w:rPr>
          <w:rFonts w:ascii="Arial" w:hAnsi="Arial" w:cs="Arial"/>
          <w:sz w:val="22"/>
          <w:szCs w:val="22"/>
        </w:rPr>
        <w:t xml:space="preserve"> j</w:t>
      </w:r>
      <w:r w:rsidR="00500263" w:rsidRPr="007E1B9C">
        <w:rPr>
          <w:rFonts w:ascii="Arial" w:hAnsi="Arial" w:cs="Arial"/>
          <w:sz w:val="22"/>
          <w:szCs w:val="22"/>
        </w:rPr>
        <w:t>e</w:t>
      </w:r>
      <w:r w:rsidRPr="007E1B9C">
        <w:rPr>
          <w:rFonts w:ascii="Arial" w:hAnsi="Arial" w:cs="Arial"/>
          <w:sz w:val="22"/>
          <w:szCs w:val="22"/>
        </w:rPr>
        <w:t xml:space="preserve"> nedílnou přílohou tohoto dodatku.    </w:t>
      </w:r>
    </w:p>
    <w:p w:rsidR="007E1B9C" w:rsidRDefault="007E1B9C" w:rsidP="00FB110C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7E1B9C" w:rsidRDefault="007E1B9C" w:rsidP="00FB110C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7E1B9C" w:rsidRDefault="007E1B9C" w:rsidP="00FB110C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7E1B9C" w:rsidRPr="007E1B9C" w:rsidRDefault="007E1B9C" w:rsidP="00FB110C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FB110C" w:rsidRDefault="00FB110C" w:rsidP="00FB110C">
      <w:pPr>
        <w:spacing w:before="120" w:line="276" w:lineRule="auto"/>
        <w:ind w:right="4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7E1B9C" w:rsidRDefault="007E1B9C" w:rsidP="00FB110C">
      <w:pPr>
        <w:spacing w:before="120" w:line="276" w:lineRule="auto"/>
        <w:ind w:right="45"/>
        <w:jc w:val="center"/>
        <w:rPr>
          <w:rFonts w:ascii="Arial" w:hAnsi="Arial" w:cs="Arial"/>
          <w:b/>
          <w:sz w:val="22"/>
          <w:szCs w:val="22"/>
        </w:rPr>
      </w:pPr>
    </w:p>
    <w:p w:rsidR="00500263" w:rsidRDefault="00500263" w:rsidP="00500263">
      <w:pPr>
        <w:spacing w:before="120"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článku III. Smlouvy se dosavadní znění odstavce 2 nahrazuje novým zněním takto:</w:t>
      </w:r>
    </w:p>
    <w:p w:rsidR="00500263" w:rsidRDefault="00500263" w:rsidP="005659D9">
      <w:pPr>
        <w:spacing w:before="120" w:line="276" w:lineRule="auto"/>
        <w:ind w:left="284" w:right="4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Termín dokončení a předání díla: Zhotovitel se zavazuje dokončit a protokolárně předat </w:t>
      </w:r>
      <w:r w:rsidR="005659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způsobilé dílo objednateli </w:t>
      </w:r>
      <w:r w:rsidR="005659D9">
        <w:rPr>
          <w:rFonts w:ascii="Arial" w:hAnsi="Arial" w:cs="Arial"/>
          <w:sz w:val="22"/>
          <w:szCs w:val="22"/>
        </w:rPr>
        <w:t xml:space="preserve"> v termínu </w:t>
      </w:r>
      <w:r>
        <w:rPr>
          <w:rFonts w:ascii="Arial" w:hAnsi="Arial" w:cs="Arial"/>
          <w:sz w:val="22"/>
          <w:szCs w:val="22"/>
        </w:rPr>
        <w:t xml:space="preserve">do </w:t>
      </w:r>
      <w:r w:rsidR="005659D9">
        <w:rPr>
          <w:rFonts w:ascii="Arial" w:hAnsi="Arial" w:cs="Arial"/>
          <w:sz w:val="22"/>
          <w:szCs w:val="22"/>
        </w:rPr>
        <w:t xml:space="preserve"> 71 pracovních dnů od převzetí staveniště.</w:t>
      </w:r>
    </w:p>
    <w:p w:rsidR="005659D9" w:rsidRPr="00500263" w:rsidRDefault="005659D9" w:rsidP="005659D9">
      <w:pPr>
        <w:spacing w:before="120"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FB110C" w:rsidRDefault="00FB110C" w:rsidP="00FB110C">
      <w:pPr>
        <w:spacing w:before="120"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článku IV. Smlouvy se dosavadní znění odstavce 1 nahrazuje novým zněním takto:</w:t>
      </w:r>
    </w:p>
    <w:p w:rsidR="00FB110C" w:rsidRDefault="005659D9" w:rsidP="00FB110C">
      <w:pPr>
        <w:numPr>
          <w:ilvl w:val="0"/>
          <w:numId w:val="2"/>
        </w:numPr>
        <w:spacing w:before="120"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B110C">
        <w:rPr>
          <w:rFonts w:ascii="Arial" w:hAnsi="Arial" w:cs="Arial"/>
          <w:sz w:val="22"/>
          <w:szCs w:val="22"/>
        </w:rPr>
        <w:t>ena za dílo je cenou smluvní a je dána nabídkou zhotovitele ze dne</w:t>
      </w:r>
      <w:r w:rsidR="00257E0B">
        <w:rPr>
          <w:rFonts w:ascii="Arial" w:hAnsi="Arial" w:cs="Arial"/>
          <w:sz w:val="22"/>
          <w:szCs w:val="22"/>
        </w:rPr>
        <w:t xml:space="preserve"> 4</w:t>
      </w:r>
      <w:r w:rsidR="00FB110C">
        <w:rPr>
          <w:rFonts w:ascii="Arial" w:hAnsi="Arial" w:cs="Arial"/>
          <w:sz w:val="22"/>
          <w:szCs w:val="22"/>
        </w:rPr>
        <w:t xml:space="preserve">. </w:t>
      </w:r>
      <w:r w:rsidR="00257E0B">
        <w:rPr>
          <w:rFonts w:ascii="Arial" w:hAnsi="Arial" w:cs="Arial"/>
          <w:sz w:val="22"/>
          <w:szCs w:val="22"/>
        </w:rPr>
        <w:t>7</w:t>
      </w:r>
      <w:r w:rsidR="00FB110C">
        <w:rPr>
          <w:rFonts w:ascii="Arial" w:hAnsi="Arial" w:cs="Arial"/>
          <w:sz w:val="22"/>
          <w:szCs w:val="22"/>
        </w:rPr>
        <w:t xml:space="preserve">. 2017, a to </w:t>
      </w:r>
      <w:r w:rsidR="00257E0B" w:rsidRPr="007E1B9C">
        <w:rPr>
          <w:rFonts w:ascii="Arial" w:hAnsi="Arial" w:cs="Arial"/>
          <w:sz w:val="22"/>
          <w:szCs w:val="22"/>
        </w:rPr>
        <w:t>P</w:t>
      </w:r>
      <w:r w:rsidR="00FB110C" w:rsidRPr="007E1B9C">
        <w:rPr>
          <w:rFonts w:ascii="Arial" w:hAnsi="Arial" w:cs="Arial"/>
          <w:sz w:val="22"/>
          <w:szCs w:val="22"/>
        </w:rPr>
        <w:t xml:space="preserve">oložkovým rozpočtem </w:t>
      </w:r>
      <w:r w:rsidR="00257E0B" w:rsidRPr="007E1B9C">
        <w:rPr>
          <w:rFonts w:ascii="Arial" w:hAnsi="Arial" w:cs="Arial"/>
          <w:sz w:val="22"/>
          <w:szCs w:val="22"/>
        </w:rPr>
        <w:t xml:space="preserve"> pro stavební úpravy staré provozní budovy -</w:t>
      </w:r>
      <w:r w:rsidR="00FB110C" w:rsidRPr="007E1B9C">
        <w:rPr>
          <w:rFonts w:ascii="Arial" w:hAnsi="Arial" w:cs="Arial"/>
          <w:sz w:val="22"/>
          <w:szCs w:val="22"/>
        </w:rPr>
        <w:t xml:space="preserve">Příloha č. 2 </w:t>
      </w:r>
      <w:proofErr w:type="gramStart"/>
      <w:r w:rsidR="00FB110C" w:rsidRPr="007E1B9C">
        <w:rPr>
          <w:rFonts w:ascii="Arial" w:hAnsi="Arial" w:cs="Arial"/>
          <w:sz w:val="22"/>
          <w:szCs w:val="22"/>
        </w:rPr>
        <w:t>této</w:t>
      </w:r>
      <w:proofErr w:type="gramEnd"/>
      <w:r w:rsidR="00FB110C" w:rsidRPr="007E1B9C">
        <w:rPr>
          <w:rFonts w:ascii="Arial" w:hAnsi="Arial" w:cs="Arial"/>
          <w:sz w:val="22"/>
          <w:szCs w:val="22"/>
        </w:rPr>
        <w:t xml:space="preserve"> smlouvy</w:t>
      </w:r>
      <w:r w:rsidR="00257E0B" w:rsidRPr="007E1B9C">
        <w:rPr>
          <w:rFonts w:ascii="Arial" w:hAnsi="Arial" w:cs="Arial"/>
          <w:sz w:val="22"/>
          <w:szCs w:val="22"/>
        </w:rPr>
        <w:t>, Položkovým rozpočtem pro opravu dílny u skladu A1 – Příloha č. 3</w:t>
      </w:r>
      <w:r w:rsidR="00FB110C" w:rsidRPr="007E1B9C">
        <w:rPr>
          <w:rFonts w:ascii="Arial" w:hAnsi="Arial" w:cs="Arial"/>
          <w:sz w:val="22"/>
          <w:szCs w:val="22"/>
        </w:rPr>
        <w:t xml:space="preserve"> a </w:t>
      </w:r>
      <w:r w:rsidR="00257E0B" w:rsidRPr="007E1B9C">
        <w:rPr>
          <w:rFonts w:ascii="Arial" w:hAnsi="Arial" w:cs="Arial"/>
          <w:sz w:val="22"/>
          <w:szCs w:val="22"/>
        </w:rPr>
        <w:t xml:space="preserve">Položkovým </w:t>
      </w:r>
      <w:r w:rsidR="00FB110C" w:rsidRPr="007E1B9C">
        <w:rPr>
          <w:rFonts w:ascii="Arial" w:hAnsi="Arial" w:cs="Arial"/>
          <w:sz w:val="22"/>
          <w:szCs w:val="22"/>
        </w:rPr>
        <w:t xml:space="preserve">rozpočtem </w:t>
      </w:r>
      <w:r w:rsidR="00257E0B" w:rsidRPr="007E1B9C">
        <w:rPr>
          <w:rFonts w:ascii="Arial" w:hAnsi="Arial" w:cs="Arial"/>
          <w:sz w:val="22"/>
          <w:szCs w:val="22"/>
        </w:rPr>
        <w:t>pro stavební úpravy staré provozní budovy  na vícepráce ze dne 17. 9. 2017 – Příloha č. 4</w:t>
      </w:r>
      <w:r w:rsidR="00257E0B">
        <w:rPr>
          <w:rFonts w:ascii="Arial" w:hAnsi="Arial" w:cs="Arial"/>
          <w:sz w:val="22"/>
          <w:szCs w:val="22"/>
        </w:rPr>
        <w:t xml:space="preserve"> </w:t>
      </w:r>
      <w:r w:rsidR="00FB110C">
        <w:rPr>
          <w:rFonts w:ascii="Arial" w:hAnsi="Arial" w:cs="Arial"/>
          <w:sz w:val="22"/>
          <w:szCs w:val="22"/>
        </w:rPr>
        <w:t xml:space="preserve"> a je členěna následovně:</w:t>
      </w:r>
    </w:p>
    <w:p w:rsidR="007C50F4" w:rsidRDefault="007C50F4" w:rsidP="007C50F4">
      <w:pPr>
        <w:spacing w:before="120" w:line="276" w:lineRule="auto"/>
        <w:ind w:left="720" w:right="45"/>
        <w:jc w:val="both"/>
        <w:rPr>
          <w:rFonts w:ascii="Arial" w:hAnsi="Arial" w:cs="Arial"/>
          <w:sz w:val="22"/>
          <w:szCs w:val="22"/>
        </w:rPr>
      </w:pPr>
    </w:p>
    <w:p w:rsidR="007C50F4" w:rsidRDefault="007C50F4" w:rsidP="007C50F4">
      <w:pPr>
        <w:numPr>
          <w:ilvl w:val="1"/>
          <w:numId w:val="7"/>
        </w:numPr>
        <w:spacing w:line="276" w:lineRule="auto"/>
        <w:ind w:left="709" w:right="4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4D78D1">
        <w:rPr>
          <w:rFonts w:ascii="Arial" w:hAnsi="Arial" w:cs="Arial"/>
          <w:color w:val="000000"/>
          <w:sz w:val="22"/>
          <w:szCs w:val="22"/>
        </w:rPr>
        <w:t>elková cena za dílo bez víceprací byla stanovena jako cena pevná</w:t>
      </w:r>
      <w:r>
        <w:rPr>
          <w:rFonts w:ascii="Arial" w:hAnsi="Arial" w:cs="Arial"/>
          <w:color w:val="000000"/>
          <w:sz w:val="22"/>
          <w:szCs w:val="22"/>
        </w:rPr>
        <w:t xml:space="preserve"> takto:</w:t>
      </w:r>
    </w:p>
    <w:p w:rsidR="007C50F4" w:rsidRPr="004D78D1" w:rsidRDefault="007C50F4" w:rsidP="007C50F4">
      <w:pPr>
        <w:spacing w:line="276" w:lineRule="auto"/>
        <w:ind w:left="1134" w:right="45"/>
        <w:jc w:val="both"/>
        <w:rPr>
          <w:rFonts w:ascii="Arial" w:hAnsi="Arial" w:cs="Arial"/>
          <w:color w:val="000000"/>
          <w:sz w:val="22"/>
          <w:szCs w:val="22"/>
        </w:rPr>
      </w:pPr>
    </w:p>
    <w:p w:rsidR="007C50F4" w:rsidRPr="004D78D1" w:rsidRDefault="007C50F4" w:rsidP="007C50F4">
      <w:pPr>
        <w:numPr>
          <w:ilvl w:val="0"/>
          <w:numId w:val="6"/>
        </w:numPr>
        <w:spacing w:line="224" w:lineRule="auto"/>
        <w:ind w:right="1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za dílo </w:t>
      </w:r>
      <w:r w:rsidRPr="004D78D1">
        <w:rPr>
          <w:rFonts w:ascii="Arial" w:hAnsi="Arial" w:cs="Arial"/>
          <w:color w:val="000000"/>
          <w:sz w:val="22"/>
          <w:szCs w:val="22"/>
        </w:rPr>
        <w:t xml:space="preserve">ve výši </w:t>
      </w:r>
      <w:r>
        <w:rPr>
          <w:rFonts w:ascii="Arial" w:hAnsi="Arial" w:cs="Arial"/>
          <w:b/>
          <w:color w:val="000000"/>
          <w:sz w:val="22"/>
          <w:szCs w:val="22"/>
        </w:rPr>
        <w:t>2 224 941</w:t>
      </w:r>
      <w:r w:rsidRPr="004D78D1">
        <w:rPr>
          <w:rFonts w:ascii="Arial" w:hAnsi="Arial" w:cs="Arial"/>
          <w:b/>
          <w:color w:val="000000"/>
          <w:sz w:val="22"/>
          <w:szCs w:val="22"/>
        </w:rPr>
        <w:t xml:space="preserve"> Kč bez DPH</w:t>
      </w:r>
    </w:p>
    <w:p w:rsidR="007C50F4" w:rsidRPr="004D78D1" w:rsidRDefault="007C50F4" w:rsidP="007C50F4">
      <w:pPr>
        <w:spacing w:line="224" w:lineRule="auto"/>
        <w:ind w:right="16"/>
        <w:jc w:val="both"/>
        <w:rPr>
          <w:rFonts w:ascii="Arial" w:hAnsi="Arial" w:cs="Arial"/>
          <w:color w:val="000000"/>
          <w:sz w:val="22"/>
          <w:szCs w:val="22"/>
        </w:rPr>
      </w:pPr>
      <w:r w:rsidRPr="004D78D1">
        <w:rPr>
          <w:rFonts w:ascii="Arial" w:hAnsi="Arial" w:cs="Arial"/>
          <w:color w:val="000000"/>
          <w:sz w:val="22"/>
          <w:szCs w:val="22"/>
        </w:rPr>
        <w:t xml:space="preserve">           (slovy: </w:t>
      </w:r>
      <w:r>
        <w:rPr>
          <w:rFonts w:ascii="Arial" w:hAnsi="Arial" w:cs="Arial"/>
          <w:color w:val="000000"/>
          <w:sz w:val="22"/>
          <w:szCs w:val="22"/>
        </w:rPr>
        <w:t>dva miliony dvě stě dvacet čtyři tisíc devět</w:t>
      </w:r>
      <w:r w:rsidRPr="004D78D1">
        <w:rPr>
          <w:rFonts w:ascii="Arial" w:hAnsi="Arial" w:cs="Arial"/>
          <w:color w:val="000000"/>
          <w:sz w:val="22"/>
          <w:szCs w:val="22"/>
        </w:rPr>
        <w:t xml:space="preserve"> set </w:t>
      </w:r>
      <w:r>
        <w:rPr>
          <w:rFonts w:ascii="Arial" w:hAnsi="Arial" w:cs="Arial"/>
          <w:color w:val="000000"/>
          <w:sz w:val="22"/>
          <w:szCs w:val="22"/>
        </w:rPr>
        <w:t>čtyřicet jedna</w:t>
      </w:r>
      <w:r w:rsidRPr="004D78D1">
        <w:rPr>
          <w:rFonts w:ascii="Arial" w:hAnsi="Arial" w:cs="Arial"/>
          <w:color w:val="000000"/>
          <w:sz w:val="22"/>
          <w:szCs w:val="22"/>
        </w:rPr>
        <w:t xml:space="preserve"> korun českých),</w:t>
      </w:r>
    </w:p>
    <w:p w:rsidR="007C50F4" w:rsidRPr="004D78D1" w:rsidRDefault="007C50F4" w:rsidP="007C50F4">
      <w:pPr>
        <w:spacing w:after="121" w:line="224" w:lineRule="auto"/>
        <w:ind w:left="1120" w:right="1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C50F4" w:rsidRPr="004D78D1" w:rsidRDefault="007C50F4" w:rsidP="007C50F4">
      <w:pPr>
        <w:numPr>
          <w:ilvl w:val="0"/>
          <w:numId w:val="6"/>
        </w:numPr>
        <w:tabs>
          <w:tab w:val="num" w:pos="709"/>
        </w:tabs>
        <w:spacing w:after="160" w:line="259" w:lineRule="auto"/>
        <w:ind w:right="16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D78D1">
        <w:rPr>
          <w:rFonts w:ascii="Arial" w:hAnsi="Arial" w:cs="Arial"/>
          <w:color w:val="000000"/>
          <w:sz w:val="22"/>
          <w:szCs w:val="22"/>
        </w:rPr>
        <w:t xml:space="preserve">DPH ve výši celkem </w:t>
      </w:r>
      <w:r>
        <w:rPr>
          <w:rFonts w:ascii="Arial" w:hAnsi="Arial" w:cs="Arial"/>
          <w:b/>
          <w:color w:val="000000"/>
          <w:sz w:val="22"/>
          <w:szCs w:val="22"/>
        </w:rPr>
        <w:t>467 237,61 Kč</w:t>
      </w:r>
    </w:p>
    <w:p w:rsidR="007C50F4" w:rsidRPr="004D78D1" w:rsidRDefault="007C50F4" w:rsidP="007C50F4">
      <w:pPr>
        <w:ind w:left="720" w:right="1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D78D1">
        <w:rPr>
          <w:rFonts w:ascii="Arial" w:hAnsi="Arial" w:cs="Arial"/>
          <w:color w:val="000000"/>
          <w:sz w:val="22"/>
          <w:szCs w:val="22"/>
        </w:rPr>
        <w:t xml:space="preserve">(slovy: </w:t>
      </w:r>
      <w:r>
        <w:rPr>
          <w:rFonts w:ascii="Arial" w:hAnsi="Arial" w:cs="Arial"/>
          <w:color w:val="000000"/>
          <w:sz w:val="22"/>
          <w:szCs w:val="22"/>
        </w:rPr>
        <w:t xml:space="preserve">čtyři sta šedesát sedm tisíc  dvě stě třicet sedm </w:t>
      </w:r>
      <w:r w:rsidRPr="004D78D1">
        <w:rPr>
          <w:rFonts w:ascii="Arial" w:hAnsi="Arial" w:cs="Arial"/>
          <w:color w:val="000000"/>
          <w:sz w:val="22"/>
          <w:szCs w:val="22"/>
        </w:rPr>
        <w:t xml:space="preserve">korun českých a šedesát </w:t>
      </w:r>
      <w:r>
        <w:rPr>
          <w:rFonts w:ascii="Arial" w:hAnsi="Arial" w:cs="Arial"/>
          <w:color w:val="000000"/>
          <w:sz w:val="22"/>
          <w:szCs w:val="22"/>
        </w:rPr>
        <w:t>jeden haléř</w:t>
      </w:r>
      <w:r w:rsidRPr="004D78D1">
        <w:rPr>
          <w:rFonts w:ascii="Arial" w:hAnsi="Arial" w:cs="Arial"/>
          <w:color w:val="000000"/>
          <w:sz w:val="22"/>
          <w:szCs w:val="22"/>
        </w:rPr>
        <w:t>),</w:t>
      </w:r>
    </w:p>
    <w:p w:rsidR="007C50F4" w:rsidRPr="004D78D1" w:rsidRDefault="007C50F4" w:rsidP="007C50F4">
      <w:pPr>
        <w:ind w:left="720" w:right="1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C50F4" w:rsidRPr="004D78D1" w:rsidRDefault="007C50F4" w:rsidP="007C50F4">
      <w:pPr>
        <w:numPr>
          <w:ilvl w:val="0"/>
          <w:numId w:val="6"/>
        </w:numPr>
        <w:spacing w:after="121" w:line="224" w:lineRule="auto"/>
        <w:ind w:right="16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D78D1">
        <w:rPr>
          <w:rFonts w:ascii="Arial" w:hAnsi="Arial" w:cs="Arial"/>
          <w:color w:val="000000"/>
          <w:sz w:val="22"/>
          <w:szCs w:val="22"/>
        </w:rPr>
        <w:t xml:space="preserve">celková cena za dílo bez víceprací </w:t>
      </w:r>
      <w:r w:rsidRPr="004D78D1">
        <w:rPr>
          <w:rFonts w:ascii="Arial" w:hAnsi="Arial" w:cs="Arial"/>
          <w:b/>
          <w:color w:val="000000"/>
          <w:sz w:val="22"/>
          <w:szCs w:val="22"/>
        </w:rPr>
        <w:t>včetně DPH</w:t>
      </w:r>
      <w:r w:rsidRPr="004D78D1">
        <w:rPr>
          <w:rFonts w:ascii="Arial" w:hAnsi="Arial" w:cs="Arial"/>
          <w:color w:val="000000"/>
          <w:sz w:val="22"/>
          <w:szCs w:val="22"/>
        </w:rPr>
        <w:t xml:space="preserve"> ve výši </w:t>
      </w:r>
      <w:r>
        <w:rPr>
          <w:rFonts w:ascii="Arial" w:hAnsi="Arial" w:cs="Arial"/>
          <w:b/>
          <w:color w:val="000000"/>
          <w:sz w:val="22"/>
          <w:szCs w:val="22"/>
        </w:rPr>
        <w:t>2 692 178,61</w:t>
      </w:r>
      <w:r w:rsidRPr="004D78D1">
        <w:rPr>
          <w:rFonts w:ascii="Arial" w:hAnsi="Arial" w:cs="Arial"/>
          <w:b/>
          <w:color w:val="000000"/>
          <w:sz w:val="22"/>
          <w:szCs w:val="22"/>
        </w:rPr>
        <w:t xml:space="preserve"> Kč</w:t>
      </w:r>
    </w:p>
    <w:p w:rsidR="007C50F4" w:rsidRDefault="007C50F4" w:rsidP="007C50F4">
      <w:pPr>
        <w:spacing w:after="121" w:line="224" w:lineRule="auto"/>
        <w:ind w:left="709" w:right="16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4D78D1">
        <w:rPr>
          <w:rFonts w:ascii="Arial" w:hAnsi="Arial" w:cs="Arial"/>
          <w:color w:val="000000"/>
          <w:sz w:val="22"/>
          <w:szCs w:val="22"/>
        </w:rPr>
        <w:t xml:space="preserve">           (slovy: </w:t>
      </w:r>
      <w:r>
        <w:rPr>
          <w:rFonts w:ascii="Arial" w:hAnsi="Arial" w:cs="Arial"/>
          <w:color w:val="000000"/>
          <w:sz w:val="22"/>
          <w:szCs w:val="22"/>
        </w:rPr>
        <w:t>dva miliony šest set devadesát dva tisíc jedno sto sedmdesát osm</w:t>
      </w:r>
      <w:r w:rsidRPr="004D78D1">
        <w:rPr>
          <w:rFonts w:ascii="Arial" w:hAnsi="Arial" w:cs="Arial"/>
          <w:color w:val="000000"/>
          <w:sz w:val="22"/>
          <w:szCs w:val="22"/>
        </w:rPr>
        <w:t xml:space="preserve"> korun českých a šedesát </w:t>
      </w:r>
      <w:r>
        <w:rPr>
          <w:rFonts w:ascii="Arial" w:hAnsi="Arial" w:cs="Arial"/>
          <w:color w:val="000000"/>
          <w:sz w:val="22"/>
          <w:szCs w:val="22"/>
        </w:rPr>
        <w:t xml:space="preserve">jeden </w:t>
      </w:r>
      <w:r w:rsidRPr="004D78D1">
        <w:rPr>
          <w:rFonts w:ascii="Arial" w:hAnsi="Arial" w:cs="Arial"/>
          <w:color w:val="000000"/>
          <w:sz w:val="22"/>
          <w:szCs w:val="22"/>
        </w:rPr>
        <w:t>haléř).</w:t>
      </w:r>
    </w:p>
    <w:p w:rsidR="006B29A0" w:rsidRDefault="006B29A0" w:rsidP="007E1B9C">
      <w:pPr>
        <w:spacing w:after="121" w:line="224" w:lineRule="auto"/>
        <w:ind w:right="16"/>
        <w:jc w:val="both"/>
        <w:rPr>
          <w:rFonts w:ascii="Arial" w:hAnsi="Arial" w:cs="Arial"/>
          <w:color w:val="000000"/>
          <w:sz w:val="22"/>
          <w:szCs w:val="22"/>
        </w:rPr>
      </w:pPr>
    </w:p>
    <w:p w:rsidR="007C50F4" w:rsidRDefault="007C50F4" w:rsidP="007C50F4">
      <w:pPr>
        <w:numPr>
          <w:ilvl w:val="1"/>
          <w:numId w:val="7"/>
        </w:numPr>
        <w:spacing w:before="120" w:line="276" w:lineRule="auto"/>
        <w:ind w:left="709" w:right="4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víceprací byla stanovena jako cena pevná takto:</w:t>
      </w:r>
    </w:p>
    <w:p w:rsidR="007C50F4" w:rsidRDefault="007C50F4" w:rsidP="007C50F4">
      <w:pPr>
        <w:spacing w:before="120" w:line="276" w:lineRule="auto"/>
        <w:ind w:left="1134"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50F4" w:rsidRPr="004D78D1" w:rsidRDefault="007C50F4" w:rsidP="007C50F4">
      <w:pPr>
        <w:numPr>
          <w:ilvl w:val="0"/>
          <w:numId w:val="8"/>
        </w:numPr>
        <w:spacing w:line="224" w:lineRule="auto"/>
        <w:ind w:right="16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za vícepráce </w:t>
      </w:r>
      <w:r w:rsidRPr="004D78D1">
        <w:rPr>
          <w:rFonts w:ascii="Arial" w:hAnsi="Arial" w:cs="Arial"/>
          <w:color w:val="000000"/>
          <w:sz w:val="22"/>
          <w:szCs w:val="22"/>
        </w:rPr>
        <w:t xml:space="preserve">ve výši </w:t>
      </w:r>
      <w:r>
        <w:rPr>
          <w:rFonts w:ascii="Arial" w:hAnsi="Arial" w:cs="Arial"/>
          <w:b/>
          <w:color w:val="000000"/>
          <w:sz w:val="22"/>
          <w:szCs w:val="22"/>
        </w:rPr>
        <w:t>270 345,97</w:t>
      </w:r>
      <w:r w:rsidRPr="004D78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78D1">
        <w:rPr>
          <w:rFonts w:ascii="Arial" w:hAnsi="Arial" w:cs="Arial"/>
          <w:b/>
          <w:color w:val="000000"/>
          <w:sz w:val="22"/>
          <w:szCs w:val="22"/>
        </w:rPr>
        <w:t>Kč bez DPH</w:t>
      </w:r>
    </w:p>
    <w:p w:rsidR="007C50F4" w:rsidRPr="004D78D1" w:rsidRDefault="007C50F4" w:rsidP="00D240CC">
      <w:pPr>
        <w:spacing w:line="224" w:lineRule="auto"/>
        <w:ind w:left="709" w:right="16" w:hanging="7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D78D1">
        <w:rPr>
          <w:rFonts w:ascii="Arial" w:hAnsi="Arial" w:cs="Arial"/>
          <w:color w:val="000000"/>
          <w:sz w:val="22"/>
          <w:szCs w:val="22"/>
        </w:rPr>
        <w:t>(slovy:</w:t>
      </w:r>
      <w:r>
        <w:rPr>
          <w:rFonts w:ascii="Arial" w:hAnsi="Arial" w:cs="Arial"/>
          <w:color w:val="000000"/>
          <w:sz w:val="22"/>
          <w:szCs w:val="22"/>
        </w:rPr>
        <w:t xml:space="preserve"> dvě stě sedmdesát tisíc tři sta čtyřicet pět  korun českých a devadesát sedm haléřů</w:t>
      </w:r>
      <w:r w:rsidRPr="004D78D1">
        <w:rPr>
          <w:rFonts w:ascii="Arial" w:hAnsi="Arial" w:cs="Arial"/>
          <w:color w:val="000000"/>
          <w:sz w:val="22"/>
          <w:szCs w:val="22"/>
        </w:rPr>
        <w:t>),</w:t>
      </w:r>
    </w:p>
    <w:p w:rsidR="007C50F4" w:rsidRPr="004D78D1" w:rsidRDefault="007C50F4" w:rsidP="007C50F4">
      <w:pPr>
        <w:spacing w:line="224" w:lineRule="auto"/>
        <w:ind w:left="720" w:right="16" w:hanging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C50F4" w:rsidRPr="004D78D1" w:rsidRDefault="007C50F4" w:rsidP="007C50F4">
      <w:pPr>
        <w:numPr>
          <w:ilvl w:val="0"/>
          <w:numId w:val="8"/>
        </w:numPr>
        <w:spacing w:after="160" w:line="259" w:lineRule="auto"/>
        <w:ind w:right="16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DPH ve výši celkem </w:t>
      </w:r>
      <w:r w:rsidR="00D240CC">
        <w:rPr>
          <w:rFonts w:ascii="Arial" w:hAnsi="Arial" w:cs="Arial"/>
          <w:b/>
          <w:color w:val="000000"/>
          <w:sz w:val="22"/>
          <w:szCs w:val="22"/>
        </w:rPr>
        <w:t>56 773,00</w:t>
      </w:r>
      <w:r w:rsidRPr="005F6643">
        <w:rPr>
          <w:rFonts w:ascii="Arial" w:hAnsi="Arial" w:cs="Arial"/>
          <w:b/>
          <w:color w:val="000000"/>
          <w:sz w:val="22"/>
          <w:szCs w:val="22"/>
        </w:rPr>
        <w:t xml:space="preserve"> Kč</w:t>
      </w:r>
    </w:p>
    <w:p w:rsidR="007C50F4" w:rsidRPr="004D78D1" w:rsidRDefault="007C50F4" w:rsidP="007C50F4">
      <w:pPr>
        <w:ind w:left="709" w:right="1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D78D1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D240CC">
        <w:rPr>
          <w:rFonts w:ascii="Arial" w:hAnsi="Arial" w:cs="Arial"/>
          <w:color w:val="000000"/>
          <w:sz w:val="22"/>
          <w:szCs w:val="22"/>
        </w:rPr>
        <w:t>padesát šest tisíc sedm set sedmdesát tři</w:t>
      </w:r>
      <w:r w:rsidRPr="004D78D1">
        <w:rPr>
          <w:rFonts w:ascii="Arial" w:hAnsi="Arial" w:cs="Arial"/>
          <w:color w:val="000000"/>
          <w:sz w:val="22"/>
          <w:szCs w:val="22"/>
        </w:rPr>
        <w:t xml:space="preserve"> korun českých),</w:t>
      </w:r>
    </w:p>
    <w:p w:rsidR="007C50F4" w:rsidRPr="004D78D1" w:rsidRDefault="007C50F4" w:rsidP="007C50F4">
      <w:pPr>
        <w:ind w:left="709" w:right="1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C50F4" w:rsidRPr="004D78D1" w:rsidRDefault="007C50F4" w:rsidP="007C50F4">
      <w:pPr>
        <w:numPr>
          <w:ilvl w:val="0"/>
          <w:numId w:val="8"/>
        </w:numPr>
        <w:spacing w:after="121" w:line="224" w:lineRule="auto"/>
        <w:ind w:right="16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D78D1">
        <w:rPr>
          <w:rFonts w:ascii="Arial" w:hAnsi="Arial" w:cs="Arial"/>
          <w:color w:val="000000"/>
          <w:sz w:val="22"/>
          <w:szCs w:val="22"/>
        </w:rPr>
        <w:t xml:space="preserve">celková cena za </w:t>
      </w:r>
      <w:r>
        <w:rPr>
          <w:rFonts w:ascii="Arial" w:hAnsi="Arial" w:cs="Arial"/>
          <w:color w:val="000000"/>
          <w:sz w:val="22"/>
          <w:szCs w:val="22"/>
        </w:rPr>
        <w:t>vícepráce</w:t>
      </w:r>
      <w:r w:rsidRPr="004D78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78D1">
        <w:rPr>
          <w:rFonts w:ascii="Arial" w:hAnsi="Arial" w:cs="Arial"/>
          <w:b/>
          <w:color w:val="000000"/>
          <w:sz w:val="22"/>
          <w:szCs w:val="22"/>
        </w:rPr>
        <w:t>včetně DPH</w:t>
      </w:r>
      <w:r w:rsidRPr="004D78D1">
        <w:rPr>
          <w:rFonts w:ascii="Arial" w:hAnsi="Arial" w:cs="Arial"/>
          <w:color w:val="000000"/>
          <w:sz w:val="22"/>
          <w:szCs w:val="22"/>
        </w:rPr>
        <w:t xml:space="preserve"> ve výši </w:t>
      </w:r>
      <w:r w:rsidR="00D240CC">
        <w:rPr>
          <w:rFonts w:ascii="Arial" w:hAnsi="Arial" w:cs="Arial"/>
          <w:b/>
          <w:color w:val="000000"/>
          <w:sz w:val="22"/>
          <w:szCs w:val="22"/>
        </w:rPr>
        <w:t>327 118,97</w:t>
      </w:r>
      <w:r w:rsidRPr="004D78D1">
        <w:rPr>
          <w:rFonts w:ascii="Arial" w:hAnsi="Arial" w:cs="Arial"/>
          <w:b/>
          <w:color w:val="000000"/>
          <w:sz w:val="22"/>
          <w:szCs w:val="22"/>
        </w:rPr>
        <w:t xml:space="preserve"> Kč</w:t>
      </w:r>
    </w:p>
    <w:p w:rsidR="007C50F4" w:rsidRPr="00D240CC" w:rsidRDefault="007C50F4" w:rsidP="00D240CC">
      <w:pPr>
        <w:spacing w:after="121" w:line="224" w:lineRule="auto"/>
        <w:ind w:left="709" w:right="16"/>
        <w:jc w:val="both"/>
        <w:rPr>
          <w:rFonts w:ascii="Arial" w:hAnsi="Arial" w:cs="Arial"/>
          <w:color w:val="000000"/>
          <w:sz w:val="22"/>
          <w:szCs w:val="22"/>
        </w:rPr>
      </w:pPr>
      <w:r w:rsidRPr="004D78D1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D240CC">
        <w:rPr>
          <w:rFonts w:ascii="Arial" w:hAnsi="Arial" w:cs="Arial"/>
          <w:color w:val="000000"/>
          <w:sz w:val="22"/>
          <w:szCs w:val="22"/>
        </w:rPr>
        <w:t>tři sta dvacet sedm tisíc sto osmnáct</w:t>
      </w:r>
      <w:r w:rsidRPr="004D78D1">
        <w:rPr>
          <w:rFonts w:ascii="Arial" w:hAnsi="Arial" w:cs="Arial"/>
          <w:color w:val="000000"/>
          <w:sz w:val="22"/>
          <w:szCs w:val="22"/>
        </w:rPr>
        <w:t xml:space="preserve"> korun českých</w:t>
      </w:r>
      <w:r>
        <w:rPr>
          <w:rFonts w:ascii="Arial" w:hAnsi="Arial" w:cs="Arial"/>
          <w:color w:val="000000"/>
          <w:sz w:val="22"/>
          <w:szCs w:val="22"/>
        </w:rPr>
        <w:t xml:space="preserve"> a </w:t>
      </w:r>
      <w:r w:rsidR="00D240CC">
        <w:rPr>
          <w:rFonts w:ascii="Arial" w:hAnsi="Arial" w:cs="Arial"/>
          <w:color w:val="000000"/>
          <w:sz w:val="22"/>
          <w:szCs w:val="22"/>
        </w:rPr>
        <w:t>devadesát sedm</w:t>
      </w:r>
      <w:r>
        <w:rPr>
          <w:rFonts w:ascii="Arial" w:hAnsi="Arial" w:cs="Arial"/>
          <w:color w:val="000000"/>
          <w:sz w:val="22"/>
          <w:szCs w:val="22"/>
        </w:rPr>
        <w:t xml:space="preserve"> haléřů).</w:t>
      </w:r>
    </w:p>
    <w:p w:rsidR="00FB110C" w:rsidRPr="00D240CC" w:rsidRDefault="00FB110C" w:rsidP="00D240CC">
      <w:pPr>
        <w:spacing w:before="120" w:line="276" w:lineRule="auto"/>
        <w:ind w:left="720"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B110C" w:rsidRDefault="00FB110C" w:rsidP="00D240CC">
      <w:pPr>
        <w:numPr>
          <w:ilvl w:val="1"/>
          <w:numId w:val="2"/>
        </w:numPr>
        <w:spacing w:before="120" w:line="276" w:lineRule="auto"/>
        <w:ind w:left="709" w:right="4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Celková cena za dílo včetně víceprací byla stanovena jako pevná takto:  </w:t>
      </w:r>
    </w:p>
    <w:p w:rsidR="00FB110C" w:rsidRDefault="00FB110C" w:rsidP="00FB110C">
      <w:pPr>
        <w:spacing w:before="120" w:line="276" w:lineRule="auto"/>
        <w:ind w:left="720" w:right="45" w:hanging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Cena za dílo a vícepráce ve výši </w:t>
      </w:r>
      <w:r w:rsidR="00D240CC">
        <w:rPr>
          <w:rFonts w:ascii="Arial" w:hAnsi="Arial" w:cs="Arial"/>
          <w:b/>
          <w:color w:val="000000"/>
          <w:sz w:val="22"/>
          <w:szCs w:val="22"/>
        </w:rPr>
        <w:t>2 495 286,97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Kč bez DPH</w:t>
      </w:r>
    </w:p>
    <w:p w:rsidR="00FB110C" w:rsidRDefault="00FB110C" w:rsidP="00D240CC">
      <w:pPr>
        <w:spacing w:after="121" w:line="223" w:lineRule="auto"/>
        <w:ind w:left="709" w:right="16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240C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D240CC">
        <w:rPr>
          <w:rFonts w:ascii="Arial" w:hAnsi="Arial" w:cs="Arial"/>
          <w:color w:val="000000"/>
          <w:sz w:val="22"/>
          <w:szCs w:val="22"/>
        </w:rPr>
        <w:t>dva miliony čtyři sta devadesát pět tisíc dvě stě osmdesát šest</w:t>
      </w:r>
      <w:r>
        <w:rPr>
          <w:rFonts w:ascii="Arial" w:hAnsi="Arial" w:cs="Arial"/>
          <w:color w:val="000000"/>
          <w:sz w:val="22"/>
          <w:szCs w:val="22"/>
        </w:rPr>
        <w:t xml:space="preserve"> korun českých a </w:t>
      </w:r>
      <w:r w:rsidR="00D240CC">
        <w:rPr>
          <w:rFonts w:ascii="Arial" w:hAnsi="Arial" w:cs="Arial"/>
          <w:color w:val="000000"/>
          <w:sz w:val="22"/>
          <w:szCs w:val="22"/>
        </w:rPr>
        <w:t>devadesát sedm</w:t>
      </w:r>
      <w:r>
        <w:rPr>
          <w:rFonts w:ascii="Arial" w:hAnsi="Arial" w:cs="Arial"/>
          <w:color w:val="000000"/>
          <w:sz w:val="22"/>
          <w:szCs w:val="22"/>
        </w:rPr>
        <w:t xml:space="preserve"> haléřů),</w:t>
      </w:r>
    </w:p>
    <w:p w:rsidR="00FB110C" w:rsidRDefault="00FB110C" w:rsidP="00FB110C">
      <w:pPr>
        <w:spacing w:after="121" w:line="223" w:lineRule="auto"/>
        <w:ind w:left="709" w:right="16"/>
        <w:jc w:val="both"/>
        <w:rPr>
          <w:rFonts w:ascii="Arial" w:hAnsi="Arial" w:cs="Arial"/>
          <w:color w:val="000000"/>
          <w:sz w:val="22"/>
          <w:szCs w:val="22"/>
        </w:rPr>
      </w:pPr>
    </w:p>
    <w:p w:rsidR="00FB110C" w:rsidRDefault="00FB110C" w:rsidP="00D240CC">
      <w:pPr>
        <w:tabs>
          <w:tab w:val="left" w:pos="993"/>
        </w:tabs>
        <w:ind w:left="709" w:right="17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DPH ve výši celkem </w:t>
      </w:r>
      <w:r w:rsidR="00D240CC">
        <w:rPr>
          <w:rFonts w:ascii="Arial" w:hAnsi="Arial" w:cs="Arial"/>
          <w:b/>
          <w:color w:val="000000"/>
          <w:sz w:val="22"/>
          <w:szCs w:val="22"/>
        </w:rPr>
        <w:t>524 010,61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Kč</w:t>
      </w:r>
    </w:p>
    <w:p w:rsidR="00FB110C" w:rsidRDefault="00FB110C" w:rsidP="00D240CC">
      <w:pPr>
        <w:ind w:left="709" w:right="17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(slovy: </w:t>
      </w:r>
      <w:r w:rsidR="00184D9D">
        <w:rPr>
          <w:rFonts w:ascii="Arial" w:hAnsi="Arial" w:cs="Arial"/>
          <w:color w:val="000000"/>
          <w:sz w:val="22"/>
          <w:szCs w:val="22"/>
        </w:rPr>
        <w:t>pět set dvacet čtyři tisíc deset</w:t>
      </w:r>
      <w:r>
        <w:rPr>
          <w:rFonts w:ascii="Arial" w:hAnsi="Arial" w:cs="Arial"/>
          <w:color w:val="000000"/>
          <w:sz w:val="22"/>
          <w:szCs w:val="22"/>
        </w:rPr>
        <w:t xml:space="preserve"> korun českých a </w:t>
      </w:r>
      <w:r w:rsidR="00184D9D">
        <w:rPr>
          <w:rFonts w:ascii="Arial" w:hAnsi="Arial" w:cs="Arial"/>
          <w:color w:val="000000"/>
          <w:sz w:val="22"/>
          <w:szCs w:val="22"/>
        </w:rPr>
        <w:t xml:space="preserve">šedesát jeden </w:t>
      </w:r>
      <w:r>
        <w:rPr>
          <w:rFonts w:ascii="Arial" w:hAnsi="Arial" w:cs="Arial"/>
          <w:color w:val="000000"/>
          <w:sz w:val="22"/>
          <w:szCs w:val="22"/>
        </w:rPr>
        <w:t>haléř),</w:t>
      </w:r>
    </w:p>
    <w:p w:rsidR="00FB110C" w:rsidRDefault="00FB110C" w:rsidP="00FB110C">
      <w:pPr>
        <w:spacing w:after="121" w:line="223" w:lineRule="auto"/>
        <w:ind w:left="709" w:right="16"/>
        <w:jc w:val="both"/>
        <w:rPr>
          <w:rFonts w:ascii="Arial" w:hAnsi="Arial" w:cs="Arial"/>
          <w:color w:val="000000"/>
          <w:sz w:val="22"/>
          <w:szCs w:val="22"/>
        </w:rPr>
      </w:pPr>
    </w:p>
    <w:p w:rsidR="00FB110C" w:rsidRDefault="00FB110C" w:rsidP="00F65AC8">
      <w:pPr>
        <w:spacing w:line="220" w:lineRule="auto"/>
        <w:ind w:left="709" w:right="1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celková cena za dílo a vícepráce  </w:t>
      </w:r>
      <w:r>
        <w:rPr>
          <w:rFonts w:ascii="Arial" w:hAnsi="Arial" w:cs="Arial"/>
          <w:b/>
          <w:color w:val="000000"/>
          <w:sz w:val="22"/>
          <w:szCs w:val="22"/>
        </w:rPr>
        <w:t>včetně DPH</w:t>
      </w:r>
      <w:r>
        <w:rPr>
          <w:rFonts w:ascii="Arial" w:hAnsi="Arial" w:cs="Arial"/>
          <w:color w:val="000000"/>
          <w:sz w:val="22"/>
          <w:szCs w:val="22"/>
        </w:rPr>
        <w:t xml:space="preserve"> ve výši </w:t>
      </w:r>
      <w:r w:rsidR="00F65AC8">
        <w:rPr>
          <w:rFonts w:ascii="Arial" w:hAnsi="Arial" w:cs="Arial"/>
          <w:b/>
          <w:color w:val="000000"/>
          <w:sz w:val="22"/>
          <w:szCs w:val="22"/>
        </w:rPr>
        <w:t>3 019 297,58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Kč</w:t>
      </w:r>
    </w:p>
    <w:p w:rsidR="00FB110C" w:rsidRDefault="00FB110C" w:rsidP="00F65AC8">
      <w:pPr>
        <w:spacing w:line="220" w:lineRule="auto"/>
        <w:ind w:left="709" w:right="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F65AC8">
        <w:rPr>
          <w:rFonts w:ascii="Arial" w:hAnsi="Arial" w:cs="Arial"/>
          <w:color w:val="000000"/>
          <w:sz w:val="22"/>
          <w:szCs w:val="22"/>
        </w:rPr>
        <w:t>tři miliony devatenáct tisíc dvě stě devadesát sedm</w:t>
      </w:r>
      <w:r>
        <w:rPr>
          <w:rFonts w:ascii="Arial" w:hAnsi="Arial" w:cs="Arial"/>
          <w:color w:val="000000"/>
          <w:sz w:val="22"/>
          <w:szCs w:val="22"/>
        </w:rPr>
        <w:t xml:space="preserve"> korun českých a </w:t>
      </w:r>
      <w:r w:rsidR="00F65AC8">
        <w:rPr>
          <w:rFonts w:ascii="Arial" w:hAnsi="Arial" w:cs="Arial"/>
          <w:color w:val="000000"/>
          <w:sz w:val="22"/>
          <w:szCs w:val="22"/>
        </w:rPr>
        <w:t xml:space="preserve">padesát osm </w:t>
      </w:r>
      <w:r>
        <w:rPr>
          <w:rFonts w:ascii="Arial" w:hAnsi="Arial" w:cs="Arial"/>
          <w:color w:val="000000"/>
          <w:sz w:val="22"/>
          <w:szCs w:val="22"/>
        </w:rPr>
        <w:t>haléřů).</w:t>
      </w:r>
    </w:p>
    <w:p w:rsidR="00FB110C" w:rsidRDefault="00FB110C" w:rsidP="00FB110C">
      <w:pPr>
        <w:spacing w:after="121" w:line="223" w:lineRule="auto"/>
        <w:ind w:left="709" w:right="16"/>
        <w:jc w:val="both"/>
        <w:rPr>
          <w:rFonts w:ascii="Arial" w:hAnsi="Arial" w:cs="Arial"/>
          <w:color w:val="000000"/>
          <w:sz w:val="22"/>
          <w:szCs w:val="22"/>
        </w:rPr>
      </w:pPr>
    </w:p>
    <w:p w:rsidR="006B29A0" w:rsidRDefault="006B29A0" w:rsidP="00FB110C">
      <w:pPr>
        <w:spacing w:after="121" w:line="223" w:lineRule="auto"/>
        <w:ind w:left="709" w:right="16"/>
        <w:jc w:val="both"/>
        <w:rPr>
          <w:rFonts w:ascii="Arial" w:hAnsi="Arial" w:cs="Arial"/>
          <w:color w:val="000000"/>
          <w:sz w:val="22"/>
          <w:szCs w:val="22"/>
        </w:rPr>
      </w:pPr>
    </w:p>
    <w:p w:rsidR="00FB110C" w:rsidRDefault="00FB110C" w:rsidP="00F65AC8">
      <w:pPr>
        <w:spacing w:after="121" w:line="223" w:lineRule="auto"/>
        <w:ind w:left="284" w:righ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 uhradí zhotoviteli pouze skutečně provedené práce a uskutečněné dodávky uvedené v položkovém rozpočtu.</w:t>
      </w:r>
    </w:p>
    <w:p w:rsidR="006B29A0" w:rsidRDefault="006B29A0" w:rsidP="00F65AC8">
      <w:pPr>
        <w:spacing w:after="121" w:line="223" w:lineRule="auto"/>
        <w:ind w:left="284" w:right="16"/>
        <w:jc w:val="both"/>
        <w:rPr>
          <w:rFonts w:ascii="Arial" w:hAnsi="Arial" w:cs="Arial"/>
          <w:color w:val="000000"/>
          <w:sz w:val="22"/>
          <w:szCs w:val="22"/>
        </w:rPr>
      </w:pPr>
    </w:p>
    <w:p w:rsidR="007E1B9C" w:rsidRDefault="007E1B9C" w:rsidP="00F65AC8">
      <w:pPr>
        <w:spacing w:after="121" w:line="223" w:lineRule="auto"/>
        <w:ind w:left="284" w:right="16"/>
        <w:jc w:val="both"/>
        <w:rPr>
          <w:rFonts w:ascii="Arial" w:hAnsi="Arial" w:cs="Arial"/>
          <w:color w:val="000000"/>
          <w:sz w:val="22"/>
          <w:szCs w:val="22"/>
        </w:rPr>
      </w:pPr>
    </w:p>
    <w:p w:rsidR="007E1B9C" w:rsidRDefault="007E1B9C" w:rsidP="00F65AC8">
      <w:pPr>
        <w:spacing w:after="121" w:line="223" w:lineRule="auto"/>
        <w:ind w:left="284" w:right="16"/>
        <w:jc w:val="both"/>
        <w:rPr>
          <w:rFonts w:ascii="Arial" w:hAnsi="Arial" w:cs="Arial"/>
          <w:color w:val="000000"/>
          <w:sz w:val="22"/>
          <w:szCs w:val="22"/>
        </w:rPr>
      </w:pPr>
    </w:p>
    <w:p w:rsidR="00FB110C" w:rsidRDefault="00FB110C" w:rsidP="00FB110C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B110C" w:rsidRDefault="00FB110C" w:rsidP="00FB110C">
      <w:pPr>
        <w:tabs>
          <w:tab w:val="left" w:pos="426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Závěrečná ustanovení</w:t>
      </w:r>
    </w:p>
    <w:p w:rsidR="00FB110C" w:rsidRDefault="00FB110C" w:rsidP="00FB110C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B110C" w:rsidRDefault="00FB110C" w:rsidP="00FB110C">
      <w:pPr>
        <w:pStyle w:val="Odstavecseseznamem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lang w:val="cs-CZ" w:eastAsia="cs-CZ"/>
        </w:rPr>
      </w:pPr>
    </w:p>
    <w:p w:rsidR="00FB110C" w:rsidRDefault="00FB110C" w:rsidP="00FB110C">
      <w:pPr>
        <w:pStyle w:val="Odstavecseseznamem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 xml:space="preserve">Zhotovitel souhlasí s tím, aby tento Dodatek č. 1 byl uveřejněn na internetových stránkách objednatele. Dodatek </w:t>
      </w:r>
      <w:r w:rsidR="00F65AC8">
        <w:rPr>
          <w:rFonts w:ascii="Arial" w:hAnsi="Arial" w:cs="Arial"/>
          <w:lang w:val="cs-CZ" w:eastAsia="cs-CZ"/>
        </w:rPr>
        <w:t xml:space="preserve">č. 1 </w:t>
      </w:r>
      <w:r>
        <w:rPr>
          <w:rFonts w:ascii="Arial" w:hAnsi="Arial" w:cs="Arial"/>
          <w:lang w:val="cs-CZ" w:eastAsia="cs-CZ"/>
        </w:rPr>
        <w:t xml:space="preserve">se vkládá do registru smluv vedeného podle zákona č. 340/2015 Sb., o zvláštních podmínkách účinnosti některých smluv, uveřejňování těchto smluv a o registru smluv (zákon o registru smluv), ve znění pozdějších předpisů. Uveřejnění </w:t>
      </w:r>
      <w:r w:rsidR="00F65AC8">
        <w:rPr>
          <w:rFonts w:ascii="Arial" w:hAnsi="Arial" w:cs="Arial"/>
          <w:lang w:val="cs-CZ" w:eastAsia="cs-CZ"/>
        </w:rPr>
        <w:t>D</w:t>
      </w:r>
      <w:r>
        <w:rPr>
          <w:rFonts w:ascii="Arial" w:hAnsi="Arial" w:cs="Arial"/>
          <w:lang w:val="cs-CZ" w:eastAsia="cs-CZ"/>
        </w:rPr>
        <w:t>odatku</w:t>
      </w:r>
      <w:r w:rsidR="00F65AC8">
        <w:rPr>
          <w:rFonts w:ascii="Arial" w:hAnsi="Arial" w:cs="Arial"/>
          <w:lang w:val="cs-CZ" w:eastAsia="cs-CZ"/>
        </w:rPr>
        <w:t xml:space="preserve"> č. 1</w:t>
      </w:r>
      <w:r>
        <w:rPr>
          <w:rFonts w:ascii="Arial" w:hAnsi="Arial" w:cs="Arial"/>
          <w:lang w:val="cs-CZ" w:eastAsia="cs-CZ"/>
        </w:rPr>
        <w:t xml:space="preserve"> zajišťuje objednatel.</w:t>
      </w:r>
    </w:p>
    <w:p w:rsidR="00FB110C" w:rsidRDefault="00FB110C" w:rsidP="00FB110C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cs-CZ" w:eastAsia="cs-CZ"/>
        </w:rPr>
      </w:pPr>
    </w:p>
    <w:p w:rsidR="00FB110C" w:rsidRDefault="00FB110C" w:rsidP="00FB110C">
      <w:pPr>
        <w:pStyle w:val="Odstavecseseznamem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Dodatek č. 1 je vyhotoven ve čtyřech stejnopisech, z nichž každý má platnost originálu, objednatel obdrží tři stejnopisy a zhotovitel obdrží jeden stejnopis.</w:t>
      </w:r>
    </w:p>
    <w:p w:rsidR="00FB110C" w:rsidRDefault="00FB110C" w:rsidP="00FB110C">
      <w:pPr>
        <w:pStyle w:val="Odstavecseseznamem"/>
        <w:rPr>
          <w:rFonts w:ascii="Arial" w:hAnsi="Arial" w:cs="Arial"/>
          <w:lang w:val="cs-CZ" w:eastAsia="cs-CZ"/>
        </w:rPr>
      </w:pPr>
    </w:p>
    <w:p w:rsidR="00FB110C" w:rsidRDefault="00FB110C" w:rsidP="00FB110C">
      <w:pPr>
        <w:pStyle w:val="Odstavecseseznamem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cs-CZ" w:eastAsia="cs-CZ"/>
        </w:rPr>
      </w:pPr>
      <w:r>
        <w:rPr>
          <w:rFonts w:ascii="Arial" w:hAnsi="Arial" w:cs="Arial"/>
        </w:rPr>
        <w:t xml:space="preserve">Tento </w:t>
      </w:r>
      <w:r>
        <w:rPr>
          <w:rFonts w:ascii="Arial" w:hAnsi="Arial" w:cs="Arial"/>
          <w:lang w:val="cs-CZ"/>
        </w:rPr>
        <w:t>D</w:t>
      </w:r>
      <w:proofErr w:type="spellStart"/>
      <w:r>
        <w:rPr>
          <w:rFonts w:ascii="Arial" w:hAnsi="Arial" w:cs="Arial"/>
        </w:rPr>
        <w:t>odatek</w:t>
      </w:r>
      <w:proofErr w:type="spellEnd"/>
      <w:r>
        <w:rPr>
          <w:rFonts w:ascii="Arial" w:hAnsi="Arial" w:cs="Arial"/>
        </w:rPr>
        <w:t xml:space="preserve"> č. 1 je platný a nabývá účinnosti dnem, kdy podpis připojí smluvní strana, která ji podepisuje jako poslední.</w:t>
      </w:r>
    </w:p>
    <w:p w:rsidR="00FB110C" w:rsidRDefault="00FB110C" w:rsidP="00FB110C">
      <w:pPr>
        <w:pStyle w:val="Odstavecseseznamem"/>
        <w:rPr>
          <w:rFonts w:ascii="Arial" w:hAnsi="Arial" w:cs="Arial"/>
          <w:lang w:val="cs-CZ" w:eastAsia="cs-CZ"/>
        </w:rPr>
      </w:pPr>
    </w:p>
    <w:p w:rsidR="00FB110C" w:rsidRDefault="00FB110C" w:rsidP="00FB110C">
      <w:pPr>
        <w:pStyle w:val="Odstavecseseznamem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Ostatní ujednání Smlouvy o dílo č. 20170</w:t>
      </w:r>
      <w:r w:rsidR="00F65AC8">
        <w:rPr>
          <w:rFonts w:ascii="Arial" w:hAnsi="Arial" w:cs="Arial"/>
          <w:lang w:val="cs-CZ" w:eastAsia="cs-CZ"/>
        </w:rPr>
        <w:t>390</w:t>
      </w:r>
      <w:r>
        <w:rPr>
          <w:rFonts w:ascii="Arial" w:hAnsi="Arial" w:cs="Arial"/>
          <w:lang w:val="cs-CZ" w:eastAsia="cs-CZ"/>
        </w:rPr>
        <w:t xml:space="preserve"> se nemění a zůstávají v platnosti.</w:t>
      </w:r>
    </w:p>
    <w:p w:rsidR="00FB110C" w:rsidRDefault="00FB110C" w:rsidP="00FB110C">
      <w:pPr>
        <w:pStyle w:val="Odstavecseseznamem"/>
        <w:rPr>
          <w:rFonts w:ascii="Arial" w:hAnsi="Arial" w:cs="Arial"/>
          <w:lang w:val="cs-CZ" w:eastAsia="cs-CZ"/>
        </w:rPr>
      </w:pPr>
    </w:p>
    <w:p w:rsidR="00FB110C" w:rsidRDefault="00FB110C" w:rsidP="00FB110C">
      <w:pPr>
        <w:pStyle w:val="Odstavecseseznamem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/>
        </w:rPr>
        <w:t>Nedílnou součástí tohoto dodatku jsou tyto přílohy:</w:t>
      </w:r>
    </w:p>
    <w:p w:rsidR="00FB110C" w:rsidRPr="007E1B9C" w:rsidRDefault="00FB110C" w:rsidP="007E1B9C">
      <w:pPr>
        <w:rPr>
          <w:rFonts w:ascii="Arial" w:hAnsi="Arial" w:cs="Arial"/>
        </w:rPr>
      </w:pPr>
    </w:p>
    <w:p w:rsidR="00FB110C" w:rsidRDefault="00FB110C" w:rsidP="00FB110C">
      <w:pPr>
        <w:pStyle w:val="Odstavecseseznamem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Příloha č. </w:t>
      </w:r>
      <w:r w:rsidR="00F65AC8">
        <w:rPr>
          <w:rFonts w:ascii="Arial" w:hAnsi="Arial" w:cs="Arial"/>
          <w:lang w:val="cs-CZ"/>
        </w:rPr>
        <w:t>4</w:t>
      </w:r>
      <w:r>
        <w:rPr>
          <w:rFonts w:ascii="Arial" w:hAnsi="Arial" w:cs="Arial"/>
          <w:lang w:val="cs-CZ"/>
        </w:rPr>
        <w:t xml:space="preserve">  </w:t>
      </w:r>
      <w:r w:rsidR="00F65AC8">
        <w:rPr>
          <w:rFonts w:ascii="Arial" w:hAnsi="Arial" w:cs="Arial"/>
          <w:lang w:val="cs-CZ"/>
        </w:rPr>
        <w:t xml:space="preserve">    </w:t>
      </w:r>
      <w:r>
        <w:rPr>
          <w:rFonts w:ascii="Arial" w:hAnsi="Arial" w:cs="Arial"/>
          <w:lang w:val="cs-CZ"/>
        </w:rPr>
        <w:t xml:space="preserve">– </w:t>
      </w:r>
      <w:r w:rsidR="00F65AC8">
        <w:rPr>
          <w:rFonts w:ascii="Arial" w:hAnsi="Arial" w:cs="Arial"/>
          <w:lang w:val="cs-CZ"/>
        </w:rPr>
        <w:t>Položkový r</w:t>
      </w:r>
      <w:r>
        <w:rPr>
          <w:rFonts w:ascii="Arial" w:hAnsi="Arial" w:cs="Arial"/>
          <w:lang w:val="cs-CZ"/>
        </w:rPr>
        <w:t xml:space="preserve">ozpočet </w:t>
      </w:r>
      <w:r w:rsidR="00F65AC8">
        <w:rPr>
          <w:rFonts w:ascii="Arial" w:hAnsi="Arial" w:cs="Arial"/>
          <w:lang w:val="cs-CZ"/>
        </w:rPr>
        <w:t xml:space="preserve">pro stavební úpravy staré provozní budovy </w:t>
      </w:r>
      <w:proofErr w:type="gramStart"/>
      <w:r>
        <w:rPr>
          <w:rFonts w:ascii="Arial" w:hAnsi="Arial" w:cs="Arial"/>
          <w:lang w:val="cs-CZ"/>
        </w:rPr>
        <w:t>na</w:t>
      </w:r>
      <w:proofErr w:type="gramEnd"/>
      <w:r>
        <w:rPr>
          <w:rFonts w:ascii="Arial" w:hAnsi="Arial" w:cs="Arial"/>
          <w:lang w:val="cs-CZ"/>
        </w:rPr>
        <w:t xml:space="preserve"> </w:t>
      </w:r>
      <w:r w:rsidR="00F65AC8">
        <w:rPr>
          <w:rFonts w:ascii="Arial" w:hAnsi="Arial" w:cs="Arial"/>
          <w:lang w:val="cs-CZ"/>
        </w:rPr>
        <w:t xml:space="preserve"> </w:t>
      </w:r>
    </w:p>
    <w:p w:rsidR="00F65AC8" w:rsidRDefault="00F65AC8" w:rsidP="00FB110C">
      <w:pPr>
        <w:pStyle w:val="Odstavecseseznamem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                     vícepráce </w:t>
      </w:r>
    </w:p>
    <w:p w:rsidR="006B29A0" w:rsidRDefault="006B29A0" w:rsidP="00FB110C">
      <w:pPr>
        <w:pStyle w:val="Odstavecseseznamem"/>
        <w:jc w:val="both"/>
        <w:rPr>
          <w:rFonts w:ascii="Arial" w:hAnsi="Arial" w:cs="Arial"/>
          <w:lang w:val="cs-CZ"/>
        </w:rPr>
      </w:pPr>
    </w:p>
    <w:p w:rsidR="006B29A0" w:rsidRDefault="006B29A0" w:rsidP="00FB110C">
      <w:pPr>
        <w:pStyle w:val="Odstavecseseznamem"/>
        <w:jc w:val="both"/>
        <w:rPr>
          <w:rFonts w:ascii="Arial" w:hAnsi="Arial" w:cs="Arial"/>
          <w:lang w:val="cs-CZ"/>
        </w:rPr>
      </w:pPr>
    </w:p>
    <w:p w:rsidR="00FB110C" w:rsidRDefault="00FB110C" w:rsidP="00FB110C">
      <w:pPr>
        <w:ind w:left="426"/>
        <w:rPr>
          <w:rFonts w:ascii="Arial" w:hAnsi="Arial" w:cs="Arial"/>
          <w:sz w:val="22"/>
          <w:szCs w:val="22"/>
        </w:rPr>
      </w:pPr>
    </w:p>
    <w:p w:rsidR="00FB110C" w:rsidRDefault="00C61E23" w:rsidP="00FB110C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Praze dne: </w:t>
      </w:r>
      <w:proofErr w:type="gramStart"/>
      <w:r>
        <w:t>07.11.2017</w:t>
      </w:r>
      <w:proofErr w:type="gramEnd"/>
      <w:r w:rsidR="00FB110C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 xml:space="preserve"> Praze </w:t>
      </w:r>
      <w:r w:rsidR="00FB110C">
        <w:rPr>
          <w:rFonts w:ascii="Arial" w:hAnsi="Arial" w:cs="Arial"/>
          <w:sz w:val="22"/>
          <w:szCs w:val="22"/>
        </w:rPr>
        <w:t xml:space="preserve">                 dne </w:t>
      </w:r>
      <w:r>
        <w:rPr>
          <w:rFonts w:ascii="Arial" w:hAnsi="Arial" w:cs="Arial"/>
          <w:sz w:val="22"/>
          <w:szCs w:val="22"/>
        </w:rPr>
        <w:t>03.11.2017</w:t>
      </w:r>
    </w:p>
    <w:p w:rsidR="00FB110C" w:rsidRDefault="00FB110C" w:rsidP="00FB110C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FB110C" w:rsidRDefault="00FB110C" w:rsidP="00FB110C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  <w:t xml:space="preserve">      Za zhotovitele:</w:t>
      </w:r>
    </w:p>
    <w:p w:rsidR="00FB110C" w:rsidRDefault="00FB110C" w:rsidP="00FB110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FB110C" w:rsidRDefault="00FB110C" w:rsidP="00FB110C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republika-Správa státních</w:t>
      </w:r>
      <w:r w:rsidR="00F65AC8">
        <w:rPr>
          <w:rFonts w:ascii="Arial" w:hAnsi="Arial" w:cs="Arial"/>
          <w:sz w:val="22"/>
          <w:szCs w:val="22"/>
        </w:rPr>
        <w:t xml:space="preserve">                   </w:t>
      </w:r>
      <w:r w:rsidR="00F65AC8" w:rsidRPr="00F65AC8">
        <w:rPr>
          <w:rFonts w:ascii="Arial" w:hAnsi="Arial" w:cs="Arial"/>
          <w:sz w:val="22"/>
          <w:szCs w:val="22"/>
        </w:rPr>
        <w:t>COMPEX DATA BOHEMIA, spol. s r.o.</w:t>
      </w:r>
      <w:r w:rsidRPr="00F65A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FB110C" w:rsidRDefault="00FB110C" w:rsidP="00FB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hmotných rezerv</w:t>
      </w:r>
    </w:p>
    <w:p w:rsidR="00FB110C" w:rsidRDefault="00FB110C" w:rsidP="00FB110C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B110C" w:rsidRDefault="00FB110C" w:rsidP="00FB110C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B110C" w:rsidRDefault="00FB110C" w:rsidP="00FB110C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…………………………..……………..…</w:t>
      </w:r>
      <w:r>
        <w:rPr>
          <w:rFonts w:ascii="Arial" w:hAnsi="Arial" w:cs="Arial"/>
          <w:sz w:val="22"/>
          <w:szCs w:val="22"/>
        </w:rPr>
        <w:tab/>
        <w:t>…….…………………………………..</w:t>
      </w:r>
    </w:p>
    <w:p w:rsidR="00FB110C" w:rsidRDefault="00FB110C" w:rsidP="00FB110C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Ing. Miroslav Basel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6B29A0">
        <w:rPr>
          <w:rFonts w:ascii="Arial" w:hAnsi="Arial" w:cs="Arial"/>
          <w:sz w:val="22"/>
          <w:szCs w:val="22"/>
        </w:rPr>
        <w:t>Ing. Vladimír Novotný</w:t>
      </w:r>
    </w:p>
    <w:p w:rsidR="00FB110C" w:rsidRDefault="00FB110C" w:rsidP="00FB110C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ředitel Odboru zakázek</w:t>
      </w:r>
      <w:r>
        <w:rPr>
          <w:rFonts w:ascii="Arial" w:hAnsi="Arial" w:cs="Arial"/>
          <w:sz w:val="22"/>
          <w:szCs w:val="22"/>
        </w:rPr>
        <w:tab/>
        <w:t xml:space="preserve">           jednatel společnosti</w:t>
      </w:r>
    </w:p>
    <w:p w:rsidR="00FB110C" w:rsidRDefault="00FB110C" w:rsidP="00FB110C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7A33D6" w:rsidRDefault="00C61E23"/>
    <w:sectPr w:rsidR="007A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CAB"/>
    <w:multiLevelType w:val="hybridMultilevel"/>
    <w:tmpl w:val="E6C2351C"/>
    <w:lvl w:ilvl="0" w:tplc="FE7A1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8DF"/>
    <w:multiLevelType w:val="hybridMultilevel"/>
    <w:tmpl w:val="86665B26"/>
    <w:lvl w:ilvl="0" w:tplc="848EDC5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23959"/>
    <w:multiLevelType w:val="hybridMultilevel"/>
    <w:tmpl w:val="8F2E7DF2"/>
    <w:lvl w:ilvl="0" w:tplc="23920D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5D3E"/>
    <w:multiLevelType w:val="hybridMultilevel"/>
    <w:tmpl w:val="D77E9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10B074">
      <w:start w:val="1"/>
      <w:numFmt w:val="decimalZero"/>
      <w:lvlText w:val="%3."/>
      <w:lvlJc w:val="left"/>
      <w:pPr>
        <w:ind w:left="2355" w:hanging="375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22C5A"/>
    <w:multiLevelType w:val="multilevel"/>
    <w:tmpl w:val="E3109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CC"/>
    <w:rsid w:val="0008684E"/>
    <w:rsid w:val="00097BCC"/>
    <w:rsid w:val="00114297"/>
    <w:rsid w:val="00184D9D"/>
    <w:rsid w:val="00257E0B"/>
    <w:rsid w:val="002E1E7B"/>
    <w:rsid w:val="00500263"/>
    <w:rsid w:val="00557C3D"/>
    <w:rsid w:val="005659D9"/>
    <w:rsid w:val="006B29A0"/>
    <w:rsid w:val="00706DAA"/>
    <w:rsid w:val="007C50F4"/>
    <w:rsid w:val="007E1B9C"/>
    <w:rsid w:val="00993D87"/>
    <w:rsid w:val="00C61E23"/>
    <w:rsid w:val="00D240CC"/>
    <w:rsid w:val="00DB698E"/>
    <w:rsid w:val="00F0495B"/>
    <w:rsid w:val="00F65AC8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8371"/>
  <w15:chartTrackingRefBased/>
  <w15:docId w15:val="{5F3FF12A-E35B-4655-BEE8-0E9DA286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99"/>
    <w:locked/>
    <w:rsid w:val="00FB110C"/>
    <w:rPr>
      <w:rFonts w:ascii="Times New Roman" w:eastAsia="Times New Roman" w:hAnsi="Times New Roman" w:cs="Times New Roman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FB110C"/>
    <w:pPr>
      <w:ind w:left="708"/>
    </w:pPr>
    <w:rPr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soup</dc:creator>
  <cp:keywords/>
  <dc:description/>
  <cp:lastModifiedBy>Vojníková Iveta</cp:lastModifiedBy>
  <cp:revision>3</cp:revision>
  <dcterms:created xsi:type="dcterms:W3CDTF">2017-11-10T11:53:00Z</dcterms:created>
  <dcterms:modified xsi:type="dcterms:W3CDTF">2017-11-10T11:55:00Z</dcterms:modified>
</cp:coreProperties>
</file>