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EB" w:rsidRDefault="007A69EB" w:rsidP="007A69EB">
      <w:pPr>
        <w:outlineLvl w:val="0"/>
        <w:rPr>
          <w:rFonts w:ascii="Tahoma" w:hAnsi="Tahoma" w:cs="Tahoma"/>
          <w:sz w:val="20"/>
          <w:szCs w:val="20"/>
          <w:lang w:eastAsia="cs-CZ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Alena Silvestrová MV-Energy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mailto:alena.silvestrova@mv-energy.cz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09, 2017 7:22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Pokorná Blanka (ÚMČ Kbely)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Girland</w:t>
      </w:r>
    </w:p>
    <w:p w:rsidR="007A69EB" w:rsidRDefault="007A69EB" w:rsidP="007A69EB"/>
    <w:p w:rsidR="007A69EB" w:rsidRDefault="007A69EB" w:rsidP="007A69EB">
      <w:pPr>
        <w:rPr>
          <w:color w:val="1F497D"/>
        </w:rPr>
      </w:pPr>
      <w:r>
        <w:rPr>
          <w:color w:val="1F497D"/>
        </w:rPr>
        <w:t>Dobrý den,</w:t>
      </w:r>
    </w:p>
    <w:p w:rsidR="007A69EB" w:rsidRDefault="007A69EB" w:rsidP="007A69EB">
      <w:pPr>
        <w:rPr>
          <w:color w:val="1F497D"/>
        </w:rPr>
      </w:pPr>
    </w:p>
    <w:p w:rsidR="007A69EB" w:rsidRDefault="007A69EB" w:rsidP="007A69EB">
      <w:pPr>
        <w:rPr>
          <w:sz w:val="24"/>
          <w:szCs w:val="24"/>
          <w:lang w:eastAsia="cs-CZ"/>
        </w:rPr>
      </w:pPr>
      <w:r>
        <w:rPr>
          <w:color w:val="1F497D"/>
        </w:rPr>
        <w:t>Tímto potvrzuji Vaši objednávku č.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05_10/611/2017/OŽPD </w:t>
      </w:r>
      <w:r>
        <w:rPr>
          <w:lang w:eastAsia="cs-CZ"/>
        </w:rPr>
        <w:t>na vánoční osvětlení.</w:t>
      </w:r>
    </w:p>
    <w:p w:rsidR="007A69EB" w:rsidRDefault="007A69EB" w:rsidP="007A69EB">
      <w:pPr>
        <w:rPr>
          <w:sz w:val="24"/>
          <w:szCs w:val="24"/>
          <w:lang w:eastAsia="cs-CZ"/>
        </w:rPr>
      </w:pPr>
    </w:p>
    <w:p w:rsidR="007A69EB" w:rsidRDefault="007A69EB" w:rsidP="007A69EB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Děkuji a přeji hezký den.</w:t>
      </w:r>
    </w:p>
    <w:p w:rsidR="007A69EB" w:rsidRDefault="007A69EB" w:rsidP="007A69EB">
      <w:pPr>
        <w:rPr>
          <w:rFonts w:ascii="Times New Roman" w:hAnsi="Times New Roman"/>
          <w:sz w:val="24"/>
          <w:szCs w:val="24"/>
          <w:lang w:eastAsia="cs-CZ"/>
        </w:rPr>
      </w:pPr>
    </w:p>
    <w:p w:rsidR="007A69EB" w:rsidRDefault="007A69EB" w:rsidP="007A69EB">
      <w:pPr>
        <w:rPr>
          <w:color w:val="1F497D"/>
        </w:rPr>
      </w:pPr>
    </w:p>
    <w:p w:rsidR="007A69EB" w:rsidRDefault="007A69EB" w:rsidP="007A69EB">
      <w:pPr>
        <w:spacing w:after="240"/>
        <w:rPr>
          <w:rFonts w:ascii="Verdana" w:hAnsi="Verdana"/>
          <w:b/>
          <w:bCs/>
          <w:color w:val="000000"/>
          <w:sz w:val="14"/>
          <w:szCs w:val="14"/>
          <w:lang w:eastAsia="cs-CZ"/>
        </w:rPr>
      </w:pPr>
      <w:r>
        <w:rPr>
          <w:rFonts w:ascii="Tahoma" w:hAnsi="Tahoma" w:cs="Tahoma"/>
          <w:b/>
          <w:bCs/>
          <w:color w:val="1F497D"/>
          <w:sz w:val="18"/>
          <w:szCs w:val="18"/>
          <w:lang w:eastAsia="cs-CZ"/>
        </w:rPr>
        <w:t>Alena Silvestrová</w:t>
      </w:r>
      <w:r>
        <w:rPr>
          <w:b/>
          <w:bCs/>
          <w:color w:val="0F243E"/>
          <w:lang w:eastAsia="cs-CZ"/>
        </w:rPr>
        <w:br/>
      </w:r>
      <w:r>
        <w:rPr>
          <w:color w:val="1F497D"/>
          <w:lang w:eastAsia="cs-CZ"/>
        </w:rPr>
        <w:br/>
      </w:r>
      <w:r>
        <w:rPr>
          <w:rFonts w:ascii="Verdana" w:hAnsi="Verdana"/>
          <w:b/>
          <w:bCs/>
          <w:color w:val="1F497D"/>
          <w:sz w:val="18"/>
          <w:szCs w:val="18"/>
          <w:lang w:eastAsia="cs-CZ"/>
        </w:rPr>
        <w:t>MV ENERGY s.r.o.</w:t>
      </w:r>
      <w:r>
        <w:rPr>
          <w:rFonts w:ascii="Verdana" w:hAnsi="Verdana"/>
          <w:color w:val="1F497D"/>
          <w:sz w:val="14"/>
          <w:szCs w:val="14"/>
          <w:lang w:eastAsia="cs-CZ"/>
        </w:rPr>
        <w:br/>
      </w:r>
      <w:r>
        <w:rPr>
          <w:rFonts w:ascii="Verdana" w:hAnsi="Verdana"/>
          <w:color w:val="1F497D"/>
          <w:sz w:val="14"/>
          <w:szCs w:val="14"/>
          <w:lang w:eastAsia="cs-CZ"/>
        </w:rPr>
        <w:br/>
        <w:t>Sportovců 2611, 272 01 KLADNO 1</w:t>
      </w:r>
      <w:r>
        <w:rPr>
          <w:rFonts w:ascii="Verdana" w:hAnsi="Verdana"/>
          <w:color w:val="1F497D"/>
          <w:sz w:val="14"/>
          <w:szCs w:val="14"/>
          <w:lang w:eastAsia="cs-CZ"/>
        </w:rPr>
        <w:br/>
      </w:r>
      <w:r>
        <w:rPr>
          <w:rFonts w:ascii="Verdana" w:hAnsi="Verdana"/>
          <w:b/>
          <w:bCs/>
          <w:color w:val="1F497D"/>
          <w:sz w:val="14"/>
          <w:szCs w:val="14"/>
          <w:lang w:eastAsia="cs-CZ"/>
        </w:rPr>
        <w:t>GSM:</w:t>
      </w:r>
      <w:r>
        <w:rPr>
          <w:rFonts w:ascii="Verdana" w:hAnsi="Verdana"/>
          <w:color w:val="1F497D"/>
          <w:sz w:val="14"/>
          <w:szCs w:val="14"/>
          <w:lang w:eastAsia="cs-CZ"/>
        </w:rPr>
        <w:t xml:space="preserve"> (+420) 725 840 009</w:t>
      </w:r>
      <w:r>
        <w:rPr>
          <w:rFonts w:ascii="Verdana" w:hAnsi="Verdana"/>
          <w:color w:val="1F497D"/>
          <w:sz w:val="14"/>
          <w:szCs w:val="14"/>
          <w:lang w:eastAsia="cs-CZ"/>
        </w:rPr>
        <w:br/>
      </w:r>
      <w:r>
        <w:rPr>
          <w:rFonts w:ascii="Verdana" w:hAnsi="Verdana"/>
          <w:b/>
          <w:bCs/>
          <w:color w:val="1F497D"/>
          <w:sz w:val="14"/>
          <w:szCs w:val="14"/>
          <w:lang w:eastAsia="cs-CZ"/>
        </w:rPr>
        <w:t>Tel:</w:t>
      </w:r>
      <w:r>
        <w:rPr>
          <w:rFonts w:ascii="Verdana" w:hAnsi="Verdana"/>
          <w:color w:val="1F497D"/>
          <w:sz w:val="14"/>
          <w:szCs w:val="14"/>
          <w:lang w:eastAsia="cs-CZ"/>
        </w:rPr>
        <w:t xml:space="preserve"> (+420) 605 228 227</w:t>
      </w:r>
      <w:r>
        <w:rPr>
          <w:rFonts w:ascii="Verdana" w:hAnsi="Verdana"/>
          <w:color w:val="1F497D"/>
          <w:sz w:val="14"/>
          <w:szCs w:val="14"/>
          <w:lang w:eastAsia="cs-CZ"/>
        </w:rPr>
        <w:br/>
      </w:r>
      <w:r>
        <w:rPr>
          <w:rFonts w:ascii="Verdana" w:hAnsi="Verdana"/>
          <w:b/>
          <w:bCs/>
          <w:color w:val="1F497D"/>
          <w:sz w:val="14"/>
          <w:szCs w:val="14"/>
          <w:lang w:eastAsia="cs-CZ"/>
        </w:rPr>
        <w:t>E-mail:</w:t>
      </w:r>
      <w:r>
        <w:rPr>
          <w:rFonts w:ascii="Verdana" w:hAnsi="Verdana"/>
          <w:color w:val="1F497D"/>
          <w:sz w:val="14"/>
          <w:szCs w:val="14"/>
          <w:lang w:eastAsia="cs-CZ"/>
        </w:rPr>
        <w:t xml:space="preserve"> </w:t>
      </w:r>
      <w:hyperlink r:id="rId6" w:history="1">
        <w:r>
          <w:rPr>
            <w:rStyle w:val="Hypertextovodkaz"/>
            <w:rFonts w:ascii="Verdana" w:hAnsi="Verdana"/>
            <w:sz w:val="14"/>
            <w:szCs w:val="14"/>
            <w:lang w:eastAsia="cs-CZ"/>
          </w:rPr>
          <w:t>alena.silvestrova@mv-energy.cz</w:t>
        </w:r>
      </w:hyperlink>
    </w:p>
    <w:p w:rsidR="007A69EB" w:rsidRDefault="007A69EB" w:rsidP="007A69EB">
      <w:pPr>
        <w:rPr>
          <w:color w:val="1F497D"/>
          <w:lang w:eastAsia="cs-CZ"/>
        </w:rPr>
      </w:pPr>
      <w:r>
        <w:rPr>
          <w:rFonts w:ascii="Verdana" w:hAnsi="Verdana"/>
          <w:b/>
          <w:bCs/>
          <w:noProof/>
          <w:color w:val="1F497D"/>
          <w:sz w:val="14"/>
          <w:szCs w:val="14"/>
          <w:lang w:eastAsia="cs-CZ"/>
        </w:rPr>
        <w:drawing>
          <wp:inline distT="0" distB="0" distL="0" distR="0">
            <wp:extent cx="2118360" cy="777240"/>
            <wp:effectExtent l="0" t="0" r="0" b="381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EB" w:rsidRDefault="007A69EB" w:rsidP="007A69EB">
      <w:pPr>
        <w:rPr>
          <w:color w:val="1F497D"/>
        </w:rPr>
      </w:pPr>
    </w:p>
    <w:p w:rsidR="007A69EB" w:rsidRDefault="007A69EB" w:rsidP="007A69EB">
      <w:pPr>
        <w:rPr>
          <w:color w:val="1F497D"/>
        </w:rPr>
      </w:pPr>
    </w:p>
    <w:p w:rsidR="007A69EB" w:rsidRDefault="007A69EB" w:rsidP="007A69EB">
      <w:pPr>
        <w:rPr>
          <w:color w:val="1F497D"/>
        </w:rPr>
      </w:pPr>
    </w:p>
    <w:p w:rsidR="007A69EB" w:rsidRDefault="007A69EB" w:rsidP="007A69EB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Pokorná Blanka (ÚMČ Kbely)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mailto:Pokorna.Blanka@kbely.mepnet.cz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2017 4:43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Alena Silvestrová MV-Energy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Girland</w:t>
      </w:r>
    </w:p>
    <w:p w:rsidR="007A69EB" w:rsidRDefault="007A69EB" w:rsidP="007A69EB"/>
    <w:p w:rsidR="007A69EB" w:rsidRDefault="007A69EB" w:rsidP="007A69EB">
      <w:r>
        <w:t>Dobrý den,</w:t>
      </w:r>
    </w:p>
    <w:p w:rsidR="007A69EB" w:rsidRDefault="007A69EB" w:rsidP="007A69EB">
      <w:r>
        <w:t>na základě Vaší nabídky v příloze zasíláme objednávku na Girlandy.</w:t>
      </w:r>
    </w:p>
    <w:p w:rsidR="007A69EB" w:rsidRDefault="007A69EB" w:rsidP="007A69EB">
      <w:r>
        <w:t>S pozdravem</w:t>
      </w:r>
    </w:p>
    <w:p w:rsidR="007A69EB" w:rsidRDefault="007A69EB" w:rsidP="007A69EB">
      <w:pPr>
        <w:rPr>
          <w:sz w:val="20"/>
          <w:szCs w:val="20"/>
        </w:rPr>
      </w:pPr>
    </w:p>
    <w:p w:rsidR="007A69EB" w:rsidRDefault="007A69EB" w:rsidP="007A69EB">
      <w:pPr>
        <w:rPr>
          <w:rFonts w:ascii="Monotype Corsiva" w:hAnsi="Monotype Corsiva"/>
          <w:b/>
          <w:bCs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b/>
          <w:bCs/>
          <w:color w:val="200371"/>
          <w:sz w:val="20"/>
          <w:szCs w:val="20"/>
          <w:lang w:eastAsia="cs-CZ"/>
        </w:rPr>
        <w:t xml:space="preserve">Bc. Blanka Pokorná, </w:t>
      </w:r>
      <w:proofErr w:type="spellStart"/>
      <w:r>
        <w:rPr>
          <w:rFonts w:ascii="Monotype Corsiva" w:hAnsi="Monotype Corsiva"/>
          <w:b/>
          <w:bCs/>
          <w:color w:val="200371"/>
          <w:sz w:val="20"/>
          <w:szCs w:val="20"/>
          <w:lang w:eastAsia="cs-CZ"/>
        </w:rPr>
        <w:t>DiS</w:t>
      </w:r>
      <w:proofErr w:type="spellEnd"/>
      <w:r>
        <w:rPr>
          <w:rFonts w:ascii="Monotype Corsiva" w:hAnsi="Monotype Corsiva"/>
          <w:b/>
          <w:bCs/>
          <w:color w:val="200371"/>
          <w:sz w:val="20"/>
          <w:szCs w:val="20"/>
          <w:lang w:eastAsia="cs-CZ"/>
        </w:rPr>
        <w:t>.</w:t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color w:val="200371"/>
          <w:sz w:val="20"/>
          <w:szCs w:val="20"/>
          <w:lang w:eastAsia="cs-CZ"/>
        </w:rPr>
        <w:t>OŽPD ÚMČ Praha 19</w:t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color w:val="200371"/>
          <w:sz w:val="20"/>
          <w:szCs w:val="20"/>
          <w:lang w:eastAsia="cs-CZ"/>
        </w:rPr>
        <w:t>Semilská 43/1</w:t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color w:val="200371"/>
          <w:sz w:val="20"/>
          <w:szCs w:val="20"/>
          <w:lang w:eastAsia="cs-CZ"/>
        </w:rPr>
        <w:t xml:space="preserve">197 00  Praha 9 – Kbely </w:t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color w:val="200371"/>
          <w:sz w:val="20"/>
          <w:szCs w:val="20"/>
          <w:lang w:eastAsia="cs-CZ"/>
        </w:rPr>
        <w:t>tel.: 286 850 184</w:t>
      </w:r>
      <w:r>
        <w:rPr>
          <w:rFonts w:ascii="Monotype Corsiva" w:hAnsi="Monotype Corsiva"/>
          <w:noProof/>
          <w:color w:val="200371"/>
          <w:sz w:val="20"/>
          <w:szCs w:val="20"/>
          <w:lang w:eastAsia="cs-CZ"/>
        </w:rPr>
        <w:drawing>
          <wp:inline distT="0" distB="0" distL="0" distR="0">
            <wp:extent cx="243840" cy="266700"/>
            <wp:effectExtent l="0" t="0" r="3810" b="0"/>
            <wp:docPr id="1" name="Obrázek 1" descr="cid:image004.png@01D35990.00CD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35990.00CDB4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r>
        <w:rPr>
          <w:rFonts w:ascii="Monotype Corsiva" w:hAnsi="Monotype Corsiva"/>
          <w:color w:val="200371"/>
          <w:sz w:val="20"/>
          <w:szCs w:val="20"/>
          <w:lang w:eastAsia="cs-CZ"/>
        </w:rPr>
        <w:t>mob.: 775 590 382</w:t>
      </w:r>
    </w:p>
    <w:p w:rsidR="007A69EB" w:rsidRDefault="007A69EB" w:rsidP="007A69EB">
      <w:pPr>
        <w:rPr>
          <w:rFonts w:ascii="Monotype Corsiva" w:hAnsi="Monotype Corsiva"/>
          <w:color w:val="200371"/>
          <w:sz w:val="20"/>
          <w:szCs w:val="20"/>
          <w:lang w:eastAsia="cs-CZ"/>
        </w:rPr>
      </w:pPr>
      <w:hyperlink r:id="rId12" w:history="1">
        <w:r>
          <w:rPr>
            <w:rStyle w:val="Hypertextovodkaz"/>
            <w:rFonts w:ascii="Monotype Corsiva" w:hAnsi="Monotype Corsiva"/>
            <w:color w:val="200371"/>
            <w:sz w:val="20"/>
            <w:szCs w:val="20"/>
            <w:lang w:eastAsia="cs-CZ"/>
          </w:rPr>
          <w:t>www.praha19.cz</w:t>
        </w:r>
      </w:hyperlink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Objednávka girland na váno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rFonts w:ascii="Times New Roman" w:hAnsi="Times New Roman"/>
          <w:b/>
          <w:bCs/>
          <w:sz w:val="26"/>
          <w:szCs w:val="26"/>
        </w:rPr>
        <w:t>ní strom v centrálním parku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souladu s usnesení Rady u Vás objednáváme 30 ks girland na osv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tlení váno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ního stromu,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GIRLANDA ANGEL HAIR, teplá/studená.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cena 80.865,- bez DPH.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DPH 21% dle zákona.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Fakturace bude provedena jednorázov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.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ní údaje: bankovní spojení: 27-2000932309/0800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Název firmy/jméno: 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Praha 19, OŽPD ÚM</w:t>
      </w:r>
      <w:r>
        <w:rPr>
          <w:rFonts w:ascii="TimesNewRoman" w:hAnsi="TimesNewRoman" w:cs="TimesNewRoman"/>
          <w:sz w:val="24"/>
          <w:szCs w:val="24"/>
        </w:rPr>
        <w:t xml:space="preserve">Č </w:t>
      </w:r>
      <w:r>
        <w:rPr>
          <w:rFonts w:ascii="Times New Roman" w:hAnsi="Times New Roman"/>
          <w:sz w:val="24"/>
          <w:szCs w:val="24"/>
        </w:rPr>
        <w:t>Praha 19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ní adresa: Semilská 43/1, 197 00 Praha 9 – Kbely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O: 00231304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: CZ 00231304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Bc. Blanka Pokorná,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A69EB" w:rsidRDefault="007A69EB" w:rsidP="007A69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odboru životního prost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edí,</w:t>
      </w:r>
    </w:p>
    <w:p w:rsidR="0093396C" w:rsidRDefault="007A69EB" w:rsidP="007A69EB">
      <w:r>
        <w:rPr>
          <w:rFonts w:ascii="Times New Roman" w:hAnsi="Times New Roman"/>
          <w:sz w:val="24"/>
          <w:szCs w:val="24"/>
        </w:rPr>
        <w:t>dopravy a místního hospodá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ství</w:t>
      </w:r>
    </w:p>
    <w:sectPr w:rsidR="0093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EB"/>
    <w:rsid w:val="007A69EB"/>
    <w:rsid w:val="0093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9E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9E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5990.00CDB4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aha19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a.silvestrova@mv-energy.cz" TargetMode="External"/><Relationship Id="rId11" Type="http://schemas.openxmlformats.org/officeDocument/2006/relationships/image" Target="cid:image004.png@01D35990.00CDB400" TargetMode="External"/><Relationship Id="rId5" Type="http://schemas.openxmlformats.org/officeDocument/2006/relationships/hyperlink" Target="mailto:alena.silvestrova@mv-energy.cz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okorna.Blanka@kbely.mepne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2017-11-13T06:28:00Z</dcterms:created>
  <dcterms:modified xsi:type="dcterms:W3CDTF">2017-11-13T06:31:00Z</dcterms:modified>
</cp:coreProperties>
</file>