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23" w:rsidRDefault="00983723" w:rsidP="00983723">
      <w:pPr>
        <w:pStyle w:val="Prosttext"/>
        <w:rPr>
          <w:lang w:eastAsia="cs-CZ"/>
        </w:rPr>
      </w:pPr>
      <w:r>
        <w:rPr>
          <w:lang w:eastAsia="cs-CZ"/>
        </w:rPr>
        <w:t>-----</w:t>
      </w:r>
      <w:proofErr w:type="spellStart"/>
      <w:r>
        <w:rPr>
          <w:lang w:eastAsia="cs-CZ"/>
        </w:rPr>
        <w:t>Original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Message</w:t>
      </w:r>
      <w:proofErr w:type="spellEnd"/>
      <w:r>
        <w:rPr>
          <w:lang w:eastAsia="cs-CZ"/>
        </w:rPr>
        <w:t>-----</w:t>
      </w:r>
      <w:r>
        <w:rPr>
          <w:lang w:eastAsia="cs-CZ"/>
        </w:rPr>
        <w:br/>
      </w:r>
      <w:proofErr w:type="spellStart"/>
      <w:r>
        <w:rPr>
          <w:lang w:eastAsia="cs-CZ"/>
        </w:rPr>
        <w:t>From</w:t>
      </w:r>
      <w:proofErr w:type="spellEnd"/>
      <w:r>
        <w:rPr>
          <w:lang w:eastAsia="cs-CZ"/>
        </w:rPr>
        <w:t xml:space="preserve">: </w:t>
      </w:r>
    </w:p>
    <w:p w:rsidR="00983723" w:rsidRDefault="00983723" w:rsidP="00983723">
      <w:pPr>
        <w:pStyle w:val="Prosttext"/>
        <w:rPr>
          <w:lang w:eastAsia="cs-CZ"/>
        </w:rPr>
      </w:pPr>
      <w:r>
        <w:rPr>
          <w:lang w:eastAsia="cs-CZ"/>
        </w:rPr>
        <w:t xml:space="preserve">Sent: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November</w:t>
      </w:r>
      <w:proofErr w:type="spellEnd"/>
      <w:r>
        <w:rPr>
          <w:lang w:eastAsia="cs-CZ"/>
        </w:rPr>
        <w:t xml:space="preserve"> 10, 2017 1:56 PM</w:t>
      </w:r>
      <w:r>
        <w:rPr>
          <w:lang w:eastAsia="cs-CZ"/>
        </w:rPr>
        <w:br/>
        <w:t>To</w:t>
      </w:r>
    </w:p>
    <w:p w:rsidR="00983723" w:rsidRDefault="00983723" w:rsidP="00983723">
      <w:pPr>
        <w:pStyle w:val="Prosttext"/>
        <w:rPr>
          <w:lang w:eastAsia="cs-CZ"/>
        </w:rPr>
      </w:pPr>
      <w:proofErr w:type="spellStart"/>
      <w:r>
        <w:rPr>
          <w:lang w:eastAsia="cs-CZ"/>
        </w:rPr>
        <w:t>Cc</w:t>
      </w:r>
      <w:proofErr w:type="spellEnd"/>
      <w:r>
        <w:rPr>
          <w:lang w:eastAsia="cs-CZ"/>
        </w:rPr>
        <w:t xml:space="preserve">: </w:t>
      </w:r>
    </w:p>
    <w:p w:rsidR="00983723" w:rsidRDefault="00983723" w:rsidP="00983723">
      <w:pPr>
        <w:pStyle w:val="Prosttext"/>
      </w:pPr>
      <w:proofErr w:type="spellStart"/>
      <w:r>
        <w:rPr>
          <w:lang w:eastAsia="cs-CZ"/>
        </w:rPr>
        <w:t>Subject</w:t>
      </w:r>
      <w:proofErr w:type="spellEnd"/>
      <w:r>
        <w:rPr>
          <w:lang w:eastAsia="cs-CZ"/>
        </w:rPr>
        <w:t xml:space="preserve">: RE: </w:t>
      </w:r>
      <w:proofErr w:type="spellStart"/>
      <w:r>
        <w:rPr>
          <w:lang w:eastAsia="cs-CZ"/>
        </w:rPr>
        <w:t>chemikalie</w:t>
      </w:r>
      <w:proofErr w:type="spellEnd"/>
    </w:p>
    <w:p w:rsidR="00983723" w:rsidRDefault="00983723" w:rsidP="00983723">
      <w:pPr>
        <w:pStyle w:val="Prosttext"/>
      </w:pPr>
    </w:p>
    <w:p w:rsidR="00983723" w:rsidRDefault="00983723" w:rsidP="00983723">
      <w:pPr>
        <w:pStyle w:val="Prosttext"/>
      </w:pPr>
      <w:r>
        <w:t xml:space="preserve">Dobry den </w:t>
      </w:r>
      <w:proofErr w:type="spellStart"/>
      <w:r>
        <w:t>prajem</w:t>
      </w:r>
      <w:proofErr w:type="spellEnd"/>
      <w:r>
        <w:t>,</w:t>
      </w:r>
    </w:p>
    <w:p w:rsidR="00983723" w:rsidRDefault="00983723" w:rsidP="00983723">
      <w:pPr>
        <w:pStyle w:val="Prosttext"/>
      </w:pPr>
    </w:p>
    <w:p w:rsidR="00983723" w:rsidRDefault="00983723" w:rsidP="00983723">
      <w:pPr>
        <w:pStyle w:val="Prosttext"/>
      </w:pPr>
      <w:proofErr w:type="spellStart"/>
      <w:r>
        <w:t>Objednavku</w:t>
      </w:r>
      <w:proofErr w:type="spellEnd"/>
      <w:r>
        <w:t xml:space="preserve"> </w:t>
      </w:r>
      <w:proofErr w:type="spellStart"/>
      <w:r>
        <w:t>potvrdzujem</w:t>
      </w:r>
      <w:proofErr w:type="spellEnd"/>
      <w:r>
        <w:t xml:space="preserve"> a </w:t>
      </w:r>
      <w:proofErr w:type="spellStart"/>
      <w:r>
        <w:t>poprosim</w:t>
      </w:r>
      <w:proofErr w:type="spellEnd"/>
      <w:r>
        <w:t xml:space="preserve"> </w:t>
      </w:r>
      <w:proofErr w:type="spellStart"/>
      <w:r>
        <w:t>Vas</w:t>
      </w:r>
      <w:proofErr w:type="spellEnd"/>
      <w:r>
        <w:t xml:space="preserve"> o </w:t>
      </w:r>
      <w:proofErr w:type="spellStart"/>
      <w:r>
        <w:t>informaciu</w:t>
      </w:r>
      <w:proofErr w:type="spellEnd"/>
      <w:r>
        <w:t xml:space="preserve">, </w:t>
      </w:r>
      <w:proofErr w:type="spellStart"/>
      <w:r>
        <w:t>ked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budeme moct </w:t>
      </w:r>
      <w:proofErr w:type="spellStart"/>
      <w:r>
        <w:t>spracovat</w:t>
      </w:r>
      <w:proofErr w:type="spellEnd"/>
      <w:r>
        <w:t xml:space="preserve"> v </w:t>
      </w:r>
      <w:proofErr w:type="spellStart"/>
      <w:r>
        <w:t>nasom</w:t>
      </w:r>
      <w:proofErr w:type="spellEnd"/>
      <w:r>
        <w:t xml:space="preserve"> </w:t>
      </w:r>
      <w:proofErr w:type="spellStart"/>
      <w:r>
        <w:t>systeme</w:t>
      </w:r>
      <w:proofErr w:type="spellEnd"/>
      <w:r>
        <w:t>.</w:t>
      </w:r>
    </w:p>
    <w:p w:rsidR="00983723" w:rsidRDefault="00983723" w:rsidP="00983723">
      <w:pPr>
        <w:pStyle w:val="Prosttext"/>
      </w:pPr>
    </w:p>
    <w:p w:rsidR="00983723" w:rsidRDefault="00983723" w:rsidP="00983723">
      <w:pPr>
        <w:pStyle w:val="Prosttext"/>
      </w:pPr>
      <w:proofErr w:type="spellStart"/>
      <w:r>
        <w:t>Dakujem</w:t>
      </w:r>
      <w:proofErr w:type="spellEnd"/>
    </w:p>
    <w:p w:rsidR="00983723" w:rsidRDefault="00983723" w:rsidP="00983723">
      <w:pPr>
        <w:pStyle w:val="Prosttext"/>
      </w:pPr>
    </w:p>
    <w:p w:rsidR="00983723" w:rsidRDefault="00983723" w:rsidP="00983723">
      <w:pPr>
        <w:pStyle w:val="Prosttext"/>
      </w:pPr>
      <w:r>
        <w:t xml:space="preserve">S </w:t>
      </w:r>
      <w:proofErr w:type="spellStart"/>
      <w:r>
        <w:t>pozdravom</w:t>
      </w:r>
      <w:proofErr w:type="spellEnd"/>
      <w:r>
        <w:t>,</w:t>
      </w:r>
    </w:p>
    <w:p w:rsidR="00983723" w:rsidRDefault="00983723" w:rsidP="00983723">
      <w:pPr>
        <w:pStyle w:val="Prosttext"/>
      </w:pPr>
    </w:p>
    <w:p w:rsidR="00983723" w:rsidRDefault="00983723" w:rsidP="00983723">
      <w:pPr>
        <w:pStyle w:val="Prosttext"/>
      </w:pPr>
      <w:proofErr w:type="spellStart"/>
      <w:r>
        <w:t>Alica</w:t>
      </w:r>
      <w:proofErr w:type="spellEnd"/>
      <w:r>
        <w:t xml:space="preserve"> </w:t>
      </w:r>
      <w:proofErr w:type="spellStart"/>
      <w:r>
        <w:t>Vavrovicova</w:t>
      </w:r>
      <w:proofErr w:type="spellEnd"/>
    </w:p>
    <w:p w:rsidR="00983723" w:rsidRDefault="00983723" w:rsidP="00983723">
      <w:pPr>
        <w:pStyle w:val="Prosttext"/>
      </w:pPr>
      <w:proofErr w:type="spellStart"/>
      <w:r>
        <w:t>Customer</w:t>
      </w:r>
      <w:proofErr w:type="spellEnd"/>
      <w:r>
        <w:t xml:space="preserve"> Care </w:t>
      </w:r>
      <w:proofErr w:type="spellStart"/>
      <w:r>
        <w:t>Representative</w:t>
      </w:r>
      <w:proofErr w:type="spellEnd"/>
    </w:p>
    <w:p w:rsidR="00983723" w:rsidRDefault="00983723" w:rsidP="00983723">
      <w:pPr>
        <w:pStyle w:val="Prosttext"/>
      </w:pPr>
      <w:proofErr w:type="spellStart"/>
      <w:r>
        <w:t>Life</w:t>
      </w:r>
      <w:proofErr w:type="spellEnd"/>
      <w:r>
        <w:t xml:space="preserve"> Science </w:t>
      </w:r>
      <w:proofErr w:type="spellStart"/>
      <w:r>
        <w:t>Solutions</w:t>
      </w:r>
      <w:proofErr w:type="spellEnd"/>
      <w:r>
        <w:t xml:space="preserve"> </w:t>
      </w:r>
    </w:p>
    <w:p w:rsidR="00983723" w:rsidRDefault="00983723" w:rsidP="00983723">
      <w:pPr>
        <w:pStyle w:val="Prosttext"/>
      </w:pPr>
    </w:p>
    <w:p w:rsidR="00983723" w:rsidRDefault="00983723" w:rsidP="00983723">
      <w:pPr>
        <w:pStyle w:val="Prosttext"/>
      </w:pPr>
      <w:proofErr w:type="spellStart"/>
      <w:r>
        <w:t>Thermo</w:t>
      </w:r>
      <w:proofErr w:type="spellEnd"/>
      <w:r>
        <w:t xml:space="preserve"> </w:t>
      </w:r>
      <w:proofErr w:type="spellStart"/>
      <w:r>
        <w:t>Fisher</w:t>
      </w:r>
      <w:proofErr w:type="spellEnd"/>
      <w:r>
        <w:t xml:space="preserve"> </w:t>
      </w:r>
      <w:proofErr w:type="spellStart"/>
      <w:r>
        <w:t>Scientific</w:t>
      </w:r>
      <w:proofErr w:type="spellEnd"/>
    </w:p>
    <w:p w:rsidR="00983723" w:rsidRDefault="00983723" w:rsidP="00983723">
      <w:pPr>
        <w:pStyle w:val="Prosttext"/>
      </w:pPr>
      <w:proofErr w:type="spellStart"/>
      <w:r>
        <w:t>Life</w:t>
      </w:r>
      <w:proofErr w:type="spellEnd"/>
      <w:r>
        <w:t xml:space="preserve"> Technologies Czech Republic s.r.o.</w:t>
      </w:r>
    </w:p>
    <w:p w:rsidR="00983723" w:rsidRDefault="00983723" w:rsidP="00983723">
      <w:pPr>
        <w:pStyle w:val="Prosttext"/>
      </w:pPr>
      <w:r>
        <w:t>V Celnici 1031/4</w:t>
      </w:r>
    </w:p>
    <w:p w:rsidR="00983723" w:rsidRDefault="00983723" w:rsidP="00983723">
      <w:pPr>
        <w:pStyle w:val="Prosttext"/>
      </w:pPr>
      <w:r>
        <w:t>11000 Praha, Czech Republic</w:t>
      </w:r>
    </w:p>
    <w:p w:rsidR="00901A5A" w:rsidRDefault="00901A5A"/>
    <w:p w:rsidR="00983723" w:rsidRDefault="00983723" w:rsidP="00983723">
      <w:pPr>
        <w:pStyle w:val="Prosttext"/>
      </w:pPr>
      <w:r>
        <w:t>Dobrý den,</w:t>
      </w:r>
    </w:p>
    <w:p w:rsidR="00983723" w:rsidRDefault="00983723" w:rsidP="00983723">
      <w:pPr>
        <w:pStyle w:val="Prosttext"/>
      </w:pPr>
      <w:r>
        <w:t xml:space="preserve">upozorňujeme, že je nutné z vaší strany v co nejkratším termínu objednávku emailem potvrdit a vyčkat s plněním do doby, než obdržíte informaci, že je objednávka zaregistrována v registru smluv dle zák. č. 340/2015 Sb. </w:t>
      </w:r>
    </w:p>
    <w:p w:rsidR="00983723" w:rsidRDefault="00983723" w:rsidP="00983723">
      <w:pPr>
        <w:pStyle w:val="Prosttext"/>
      </w:pPr>
      <w:r>
        <w:t xml:space="preserve">Potvrzení objednávky musí být v původním textu emailu nikoliv v příloze. </w:t>
      </w:r>
    </w:p>
    <w:p w:rsidR="00983723" w:rsidRDefault="00983723" w:rsidP="00983723">
      <w:pPr>
        <w:pStyle w:val="Prosttext"/>
      </w:pPr>
      <w:r>
        <w:t xml:space="preserve">Dejte tedy odpovědět na </w:t>
      </w:r>
      <w:proofErr w:type="gramStart"/>
      <w:r>
        <w:t>email.....a potvrďte</w:t>
      </w:r>
      <w:proofErr w:type="gramEnd"/>
      <w:r>
        <w:t xml:space="preserve"> převzetí objednávky. </w:t>
      </w:r>
    </w:p>
    <w:p w:rsidR="00983723" w:rsidRDefault="00983723" w:rsidP="00983723">
      <w:pPr>
        <w:pStyle w:val="Prosttext"/>
      </w:pPr>
    </w:p>
    <w:p w:rsidR="00983723" w:rsidRDefault="00983723" w:rsidP="00983723">
      <w:pPr>
        <w:pStyle w:val="Prosttext"/>
      </w:pPr>
      <w:r>
        <w:t xml:space="preserve">Objednávka 2918159 ze dne </w:t>
      </w:r>
      <w:proofErr w:type="gramStart"/>
      <w:r>
        <w:t>10.11.2017</w:t>
      </w:r>
      <w:proofErr w:type="gramEnd"/>
    </w:p>
    <w:p w:rsidR="00983723" w:rsidRDefault="00983723" w:rsidP="00983723">
      <w:pPr>
        <w:pStyle w:val="Prosttext"/>
      </w:pPr>
      <w:r>
        <w:t>Předběžná cena s DPH 65 000,-</w:t>
      </w:r>
    </w:p>
    <w:p w:rsidR="00983723" w:rsidRDefault="00983723" w:rsidP="00983723">
      <w:pPr>
        <w:pStyle w:val="Prosttext"/>
      </w:pPr>
      <w:r>
        <w:t xml:space="preserve">Cena bez </w:t>
      </w:r>
      <w:proofErr w:type="gramStart"/>
      <w:r>
        <w:t>DPH  53 719,</w:t>
      </w:r>
      <w:proofErr w:type="gramEnd"/>
      <w:r>
        <w:t>-</w:t>
      </w:r>
    </w:p>
    <w:p w:rsidR="00983723" w:rsidRDefault="00983723" w:rsidP="00983723">
      <w:pPr>
        <w:pStyle w:val="Prosttext"/>
      </w:pPr>
    </w:p>
    <w:p w:rsidR="00983723" w:rsidRDefault="00983723" w:rsidP="00983723">
      <w:pPr>
        <w:pStyle w:val="Prosttext"/>
      </w:pPr>
      <w:r>
        <w:t xml:space="preserve">Věc: </w:t>
      </w:r>
      <w:bookmarkStart w:id="0" w:name="_GoBack"/>
      <w:r>
        <w:t>Chemikálie</w:t>
      </w:r>
    </w:p>
    <w:bookmarkEnd w:id="0"/>
    <w:p w:rsidR="00983723" w:rsidRDefault="00983723" w:rsidP="00983723">
      <w:pPr>
        <w:pStyle w:val="Prosttext"/>
      </w:pPr>
      <w:proofErr w:type="spellStart"/>
      <w:r>
        <w:t>assay</w:t>
      </w:r>
      <w:proofErr w:type="spellEnd"/>
      <w:r>
        <w:t xml:space="preserve"> ID s63489, gene: Cbx5</w:t>
      </w:r>
      <w:r>
        <w:tab/>
        <w:t>4390771</w:t>
      </w:r>
      <w:r>
        <w:tab/>
        <w:t>1x</w:t>
      </w:r>
      <w:r>
        <w:tab/>
      </w:r>
    </w:p>
    <w:p w:rsidR="00983723" w:rsidRDefault="00983723" w:rsidP="00983723">
      <w:pPr>
        <w:pStyle w:val="Prosttext"/>
      </w:pPr>
      <w:proofErr w:type="spellStart"/>
      <w:r>
        <w:t>assay</w:t>
      </w:r>
      <w:proofErr w:type="spellEnd"/>
      <w:r>
        <w:t xml:space="preserve"> ID s63490, gene: Cbx5</w:t>
      </w:r>
      <w:r>
        <w:tab/>
        <w:t>4390771</w:t>
      </w:r>
      <w:r>
        <w:tab/>
        <w:t>1x</w:t>
      </w:r>
      <w:r>
        <w:tab/>
      </w:r>
    </w:p>
    <w:p w:rsidR="00983723" w:rsidRDefault="00983723" w:rsidP="00983723">
      <w:pPr>
        <w:pStyle w:val="Prosttext"/>
      </w:pPr>
      <w:proofErr w:type="spellStart"/>
      <w:r>
        <w:t>Assay</w:t>
      </w:r>
      <w:proofErr w:type="spellEnd"/>
      <w:r>
        <w:t xml:space="preserve"> ID s63478 , gene: Cbx1</w:t>
      </w:r>
      <w:r>
        <w:tab/>
        <w:t>4390771</w:t>
      </w:r>
      <w:r>
        <w:tab/>
        <w:t>1x</w:t>
      </w:r>
      <w:r>
        <w:tab/>
      </w:r>
    </w:p>
    <w:p w:rsidR="00983723" w:rsidRDefault="00983723" w:rsidP="00983723">
      <w:pPr>
        <w:pStyle w:val="Prosttext"/>
      </w:pPr>
      <w:proofErr w:type="spellStart"/>
      <w:r>
        <w:t>Assay</w:t>
      </w:r>
      <w:proofErr w:type="spellEnd"/>
      <w:r>
        <w:t xml:space="preserve"> ID n427789, gene: Cbx1</w:t>
      </w:r>
      <w:r>
        <w:tab/>
        <w:t>4390771</w:t>
      </w:r>
      <w:r>
        <w:tab/>
        <w:t>1x</w:t>
      </w:r>
      <w:r>
        <w:tab/>
      </w:r>
    </w:p>
    <w:p w:rsidR="00983723" w:rsidRDefault="00983723" w:rsidP="00983723">
      <w:pPr>
        <w:pStyle w:val="Prosttext"/>
      </w:pPr>
      <w:proofErr w:type="spellStart"/>
      <w:r>
        <w:t>Assay</w:t>
      </w:r>
      <w:proofErr w:type="spellEnd"/>
      <w:r>
        <w:t xml:space="preserve"> ID s76487, gene: Banf1  </w:t>
      </w:r>
      <w:r>
        <w:tab/>
        <w:t>4390771</w:t>
      </w:r>
      <w:r>
        <w:tab/>
        <w:t>1x</w:t>
      </w:r>
      <w:r>
        <w:tab/>
      </w:r>
    </w:p>
    <w:p w:rsidR="00983723" w:rsidRDefault="00983723" w:rsidP="00983723">
      <w:pPr>
        <w:pStyle w:val="Prosttext"/>
      </w:pPr>
      <w:proofErr w:type="spellStart"/>
      <w:r>
        <w:t>Assay</w:t>
      </w:r>
      <w:proofErr w:type="spellEnd"/>
      <w:r>
        <w:t xml:space="preserve"> ID s203585, gene: Banf1</w:t>
      </w:r>
      <w:r>
        <w:tab/>
        <w:t>4390771</w:t>
      </w:r>
      <w:r>
        <w:tab/>
        <w:t>1x</w:t>
      </w:r>
      <w:r>
        <w:tab/>
      </w:r>
    </w:p>
    <w:p w:rsidR="00983723" w:rsidRDefault="00983723" w:rsidP="00983723">
      <w:pPr>
        <w:pStyle w:val="Prosttext"/>
      </w:pPr>
      <w:proofErr w:type="spellStart"/>
      <w:r>
        <w:t>assay</w:t>
      </w:r>
      <w:proofErr w:type="spellEnd"/>
      <w:r>
        <w:t xml:space="preserve"> ID s99052, gene: </w:t>
      </w:r>
      <w:proofErr w:type="spellStart"/>
      <w:r>
        <w:t>Cenpf</w:t>
      </w:r>
      <w:proofErr w:type="spellEnd"/>
      <w:r>
        <w:tab/>
        <w:t>4390771</w:t>
      </w:r>
      <w:r>
        <w:tab/>
        <w:t>1x</w:t>
      </w:r>
      <w:r>
        <w:tab/>
      </w:r>
    </w:p>
    <w:p w:rsidR="00983723" w:rsidRDefault="00983723" w:rsidP="00983723">
      <w:pPr>
        <w:pStyle w:val="Prosttext"/>
      </w:pPr>
      <w:proofErr w:type="spellStart"/>
      <w:r>
        <w:t>Assay</w:t>
      </w:r>
      <w:proofErr w:type="spellEnd"/>
      <w:r>
        <w:t xml:space="preserve"> ID s86842, gene: Rtn4</w:t>
      </w:r>
      <w:r>
        <w:tab/>
        <w:t>4390771</w:t>
      </w:r>
      <w:r>
        <w:tab/>
        <w:t>1x</w:t>
      </w:r>
      <w:r>
        <w:tab/>
      </w:r>
    </w:p>
    <w:p w:rsidR="00983723" w:rsidRDefault="00983723" w:rsidP="00983723">
      <w:pPr>
        <w:pStyle w:val="Prosttext"/>
      </w:pPr>
    </w:p>
    <w:p w:rsidR="00983723" w:rsidRDefault="00983723" w:rsidP="00983723">
      <w:pPr>
        <w:pStyle w:val="Prosttext"/>
      </w:pPr>
      <w:r>
        <w:t>Děkujeme.</w:t>
      </w:r>
    </w:p>
    <w:p w:rsidR="00983723" w:rsidRDefault="00983723" w:rsidP="00983723">
      <w:pPr>
        <w:pStyle w:val="Prosttext"/>
      </w:pPr>
    </w:p>
    <w:p w:rsidR="00983723" w:rsidRDefault="00983723" w:rsidP="00983723">
      <w:pPr>
        <w:pStyle w:val="Prosttext"/>
      </w:pPr>
      <w:r>
        <w:t>S pozdravem a přáním hezkého dne</w:t>
      </w:r>
    </w:p>
    <w:p w:rsidR="00983723" w:rsidRDefault="00983723" w:rsidP="00983723">
      <w:pPr>
        <w:pStyle w:val="Prosttext"/>
      </w:pPr>
      <w:r>
        <w:t xml:space="preserve">Výzkumný ústav živočišné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983723" w:rsidRDefault="00983723" w:rsidP="00983723">
      <w:pPr>
        <w:pStyle w:val="Prosttext"/>
      </w:pPr>
      <w:r>
        <w:t>Přátelství 815, 104 00 Praha Uhříněves</w:t>
      </w:r>
    </w:p>
    <w:p w:rsidR="00983723" w:rsidRDefault="00983723"/>
    <w:sectPr w:rsidR="00983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23"/>
    <w:rsid w:val="00026FBA"/>
    <w:rsid w:val="00073310"/>
    <w:rsid w:val="0019551A"/>
    <w:rsid w:val="002D7F97"/>
    <w:rsid w:val="002F6B72"/>
    <w:rsid w:val="004538C5"/>
    <w:rsid w:val="00546653"/>
    <w:rsid w:val="005A3363"/>
    <w:rsid w:val="007B6D0C"/>
    <w:rsid w:val="00901A5A"/>
    <w:rsid w:val="00983723"/>
    <w:rsid w:val="009E076B"/>
    <w:rsid w:val="00D9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98372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8372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98372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8372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1</cp:revision>
  <dcterms:created xsi:type="dcterms:W3CDTF">2017-11-10T13:20:00Z</dcterms:created>
  <dcterms:modified xsi:type="dcterms:W3CDTF">2017-11-10T13:29:00Z</dcterms:modified>
</cp:coreProperties>
</file>