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DC" w:rsidRDefault="00664F45">
      <w:pPr>
        <w:spacing w:after="144"/>
        <w:rPr>
          <w:rFonts w:ascii="Tahoma" w:hAnsi="Tahoma"/>
          <w:color w:val="FF6053"/>
          <w:spacing w:val="-6"/>
          <w:w w:val="105"/>
          <w:sz w:val="44"/>
          <w:lang w:val="cs-CZ"/>
        </w:rPr>
      </w:pPr>
      <w:r>
        <w:rPr>
          <w:rFonts w:ascii="Tahoma" w:hAnsi="Tahoma"/>
          <w:color w:val="FF6053"/>
          <w:spacing w:val="-6"/>
          <w:w w:val="105"/>
          <w:sz w:val="44"/>
          <w:lang w:val="cs-CZ"/>
        </w:rPr>
        <w:t>• • •</w:t>
      </w:r>
    </w:p>
    <w:p w:rsidR="00112DDC" w:rsidRDefault="00664F45">
      <w:pPr>
        <w:ind w:left="936"/>
        <w:jc w:val="center"/>
        <w:rPr>
          <w:rFonts w:ascii="Tahoma" w:hAnsi="Tahoma"/>
          <w:b/>
          <w:color w:val="000000"/>
          <w:spacing w:val="4"/>
          <w:sz w:val="21"/>
          <w:lang w:val="cs-CZ"/>
        </w:rPr>
      </w:pPr>
      <w:r>
        <w:rPr>
          <w:rFonts w:ascii="Tahoma" w:hAnsi="Tahoma"/>
          <w:b/>
          <w:color w:val="000000"/>
          <w:spacing w:val="4"/>
          <w:sz w:val="21"/>
          <w:lang w:val="cs-CZ"/>
        </w:rPr>
        <w:t>SMLOUVA 0 POSKYTNUTI NADA</w:t>
      </w:r>
      <w:r>
        <w:rPr>
          <w:rFonts w:ascii="Tahoma" w:hAnsi="Tahoma"/>
          <w:b/>
          <w:color w:val="000000"/>
          <w:spacing w:val="4"/>
          <w:sz w:val="21"/>
          <w:lang w:val="cs-CZ"/>
        </w:rPr>
        <w:br/>
        <w:t xml:space="preserve">ČNÍHO PŘÍSPÉVKU </w:t>
      </w:r>
      <w:r>
        <w:rPr>
          <w:rFonts w:ascii="Tahoma" w:hAnsi="Tahoma"/>
          <w:b/>
          <w:color w:val="000000"/>
          <w:spacing w:val="4"/>
          <w:sz w:val="21"/>
          <w:lang w:val="cs-CZ"/>
        </w:rPr>
        <w:br/>
      </w:r>
      <w:r>
        <w:rPr>
          <w:rFonts w:ascii="Tahoma" w:hAnsi="Tahoma"/>
          <w:b/>
          <w:color w:val="000000"/>
          <w:sz w:val="21"/>
          <w:lang w:val="cs-CZ"/>
        </w:rPr>
        <w:t>SME 34_17</w:t>
      </w:r>
    </w:p>
    <w:p w:rsidR="00112DDC" w:rsidRDefault="00664F45">
      <w:pPr>
        <w:spacing w:before="144" w:line="535" w:lineRule="auto"/>
        <w:ind w:left="936"/>
        <w:rPr>
          <w:rFonts w:ascii="Arial" w:hAnsi="Arial"/>
          <w:b/>
          <w:color w:val="21249C"/>
          <w:sz w:val="6"/>
          <w:lang w:val="cs-CZ"/>
        </w:rPr>
      </w:pPr>
      <w:r>
        <w:rPr>
          <w:rFonts w:ascii="Arial" w:hAnsi="Arial"/>
          <w:b/>
          <w:color w:val="21249C"/>
          <w:sz w:val="6"/>
          <w:lang w:val="cs-CZ"/>
        </w:rPr>
        <w:t>'</w:t>
      </w:r>
    </w:p>
    <w:p w:rsidR="00112DDC" w:rsidRDefault="00664F45">
      <w:pPr>
        <w:spacing w:line="187" w:lineRule="auto"/>
        <w:ind w:left="648"/>
        <w:rPr>
          <w:rFonts w:ascii="Arial" w:hAnsi="Arial"/>
          <w:b/>
          <w:color w:val="21249C"/>
          <w:spacing w:val="12"/>
          <w:sz w:val="6"/>
          <w:lang w:val="cs-CZ"/>
        </w:rPr>
      </w:pPr>
      <w:r>
        <w:rPr>
          <w:rFonts w:ascii="Arial" w:hAnsi="Arial"/>
          <w:b/>
          <w:color w:val="21249C"/>
          <w:spacing w:val="12"/>
          <w:sz w:val="6"/>
          <w:lang w:val="cs-CZ"/>
        </w:rPr>
        <w:t>}</w:t>
      </w:r>
      <w:r>
        <w:rPr>
          <w:rFonts w:ascii="Tahoma" w:hAnsi="Tahoma"/>
          <w:b/>
          <w:color w:val="000000"/>
          <w:spacing w:val="12"/>
          <w:sz w:val="21"/>
          <w:lang w:val="cs-CZ"/>
        </w:rPr>
        <w:t xml:space="preserve"> Smluvní strany:</w:t>
      </w:r>
    </w:p>
    <w:p w:rsidR="00112DDC" w:rsidRDefault="00664F45">
      <w:pPr>
        <w:spacing w:before="252"/>
        <w:ind w:left="1008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 xml:space="preserve">Nadace </w:t>
      </w:r>
      <w:r>
        <w:rPr>
          <w:rFonts w:ascii="Arial" w:hAnsi="Arial"/>
          <w:b/>
          <w:color w:val="000000"/>
          <w:lang w:val="cs-CZ"/>
        </w:rPr>
        <w:t>ČEZ</w:t>
      </w:r>
    </w:p>
    <w:p w:rsidR="00112DDC" w:rsidRDefault="00664F45">
      <w:pPr>
        <w:ind w:left="10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Se sídlem Duhová 1531/3, 140 53 Praha 4</w:t>
      </w:r>
    </w:p>
    <w:p w:rsidR="00112DDC" w:rsidRDefault="00664F45">
      <w:pPr>
        <w:ind w:left="10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IČ: 26721511</w:t>
      </w:r>
    </w:p>
    <w:p w:rsidR="00112DDC" w:rsidRDefault="00664F45">
      <w:pPr>
        <w:ind w:left="1008" w:right="1008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Zapsaná v nadačnim rejstříku vedeném Městským soudem v Praze, oddíl N, vložka 462 </w:t>
      </w:r>
      <w:r>
        <w:rPr>
          <w:rFonts w:ascii="Arial" w:hAnsi="Arial"/>
          <w:color w:val="000000"/>
          <w:spacing w:val="3"/>
          <w:lang w:val="cs-CZ"/>
        </w:rPr>
        <w:t>Zastoupena: Ing. Danielem Benešem, MBA, předsedou správní rady</w:t>
      </w:r>
    </w:p>
    <w:p w:rsidR="00112DDC" w:rsidRDefault="00664F45">
      <w:pPr>
        <w:tabs>
          <w:tab w:val="right" w:pos="5925"/>
        </w:tabs>
        <w:ind w:left="172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a</w:t>
      </w:r>
      <w:r>
        <w:rPr>
          <w:rFonts w:ascii="Arial" w:hAnsi="Arial"/>
          <w:color w:val="000000"/>
          <w:lang w:val="cs-CZ"/>
        </w:rPr>
        <w:tab/>
        <w:t>Janem Bártou, členem správní rady</w:t>
      </w:r>
    </w:p>
    <w:p w:rsidR="00664F45" w:rsidRDefault="00664F45">
      <w:pPr>
        <w:ind w:left="10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Číslo účtu nadace pro odesílání nadačního příspěvku: xxx</w:t>
      </w:r>
    </w:p>
    <w:p w:rsidR="00112DDC" w:rsidRDefault="00664F45">
      <w:pPr>
        <w:ind w:left="10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Vedeného u: xxx</w:t>
      </w:r>
    </w:p>
    <w:p w:rsidR="00112DDC" w:rsidRDefault="00664F45">
      <w:pPr>
        <w:spacing w:before="36"/>
        <w:ind w:left="108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(dále jen „nadace")</w:t>
      </w:r>
    </w:p>
    <w:p w:rsidR="00112DDC" w:rsidRDefault="00664F45">
      <w:pPr>
        <w:spacing w:before="288" w:line="164" w:lineRule="exact"/>
        <w:ind w:left="10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a</w:t>
      </w:r>
    </w:p>
    <w:p w:rsidR="00112DDC" w:rsidRDefault="00664F45">
      <w:pPr>
        <w:spacing w:before="288"/>
        <w:ind w:left="1008" w:right="3600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Centrum psychologické pomoci, pří</w:t>
      </w:r>
      <w:r>
        <w:rPr>
          <w:rFonts w:ascii="Tahoma" w:hAnsi="Tahoma"/>
          <w:b/>
          <w:color w:val="000000"/>
          <w:sz w:val="21"/>
          <w:lang w:val="cs-CZ"/>
        </w:rPr>
        <w:t xml:space="preserve">spěvková organizace </w:t>
      </w:r>
      <w:r>
        <w:rPr>
          <w:rFonts w:ascii="Arial" w:hAnsi="Arial"/>
          <w:color w:val="000000"/>
          <w:spacing w:val="-1"/>
          <w:lang w:val="cs-CZ"/>
        </w:rPr>
        <w:t>Se sídlem Na Bělidle 815/12, Karviná, 733 01</w:t>
      </w:r>
    </w:p>
    <w:p w:rsidR="00112DDC" w:rsidRDefault="00664F45">
      <w:pPr>
        <w:ind w:left="10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IČ: 00847267</w:t>
      </w:r>
    </w:p>
    <w:p w:rsidR="00112DDC" w:rsidRDefault="00664F45">
      <w:pPr>
        <w:ind w:left="10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Zastoupena: PaedDr. Zdeňkem Moldrzykem, ředitelem</w:t>
      </w:r>
    </w:p>
    <w:p w:rsidR="00664F45" w:rsidRDefault="00664F45">
      <w:pPr>
        <w:ind w:left="1008" w:right="2808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>Číslo účtu příjemce pro zaslání nadačního příspěvku: xxx</w:t>
      </w:r>
    </w:p>
    <w:p w:rsidR="00112DDC" w:rsidRDefault="00664F45">
      <w:pPr>
        <w:ind w:left="1008" w:right="2808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lang w:val="cs-CZ"/>
        </w:rPr>
        <w:t xml:space="preserve">Vedeného u: </w:t>
      </w:r>
    </w:p>
    <w:p w:rsidR="00112DDC" w:rsidRDefault="00664F45">
      <w:pPr>
        <w:ind w:left="10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(dále jen "příjemce")</w:t>
      </w:r>
    </w:p>
    <w:p w:rsidR="00112DDC" w:rsidRDefault="00664F45">
      <w:pPr>
        <w:spacing w:before="252"/>
        <w:ind w:left="1008"/>
        <w:jc w:val="both"/>
        <w:rPr>
          <w:rFonts w:ascii="Arial" w:hAnsi="Arial"/>
          <w:color w:val="000000"/>
          <w:spacing w:val="3"/>
          <w:lang w:val="cs-CZ"/>
        </w:rPr>
      </w:pPr>
      <w:r>
        <w:rPr>
          <w:rFonts w:ascii="Arial" w:hAnsi="Arial"/>
          <w:color w:val="000000"/>
          <w:spacing w:val="3"/>
          <w:lang w:val="cs-CZ"/>
        </w:rPr>
        <w:t>uzav</w:t>
      </w:r>
      <w:r>
        <w:rPr>
          <w:rFonts w:ascii="Arial" w:hAnsi="Arial"/>
          <w:color w:val="000000"/>
          <w:spacing w:val="3"/>
          <w:lang w:val="cs-CZ"/>
        </w:rPr>
        <w:t xml:space="preserve">řely podle §1746 odst. 2 s přihlédnutím k §354-355 zákona č.89/2012 Sb., občanského </w:t>
      </w:r>
      <w:r>
        <w:rPr>
          <w:rFonts w:ascii="Arial" w:hAnsi="Arial"/>
          <w:color w:val="000000"/>
          <w:lang w:val="cs-CZ"/>
        </w:rPr>
        <w:t xml:space="preserve">zákoníku v platném znění a v souladu s účelem nadace uvedeným ve Statutu Nadace </w:t>
      </w:r>
      <w:r>
        <w:rPr>
          <w:rFonts w:ascii="Arial" w:hAnsi="Arial"/>
          <w:color w:val="000000"/>
          <w:sz w:val="21"/>
          <w:lang w:val="cs-CZ"/>
        </w:rPr>
        <w:t xml:space="preserve">ČEZ </w:t>
      </w:r>
      <w:r>
        <w:rPr>
          <w:rFonts w:ascii="Arial" w:hAnsi="Arial"/>
          <w:color w:val="000000"/>
          <w:lang w:val="cs-CZ"/>
        </w:rPr>
        <w:t>tuto smlouvu o poskytnutí nadačního příspěvku:</w:t>
      </w:r>
    </w:p>
    <w:p w:rsidR="00112DDC" w:rsidRDefault="00664F45">
      <w:pPr>
        <w:spacing w:before="252"/>
        <w:ind w:left="4608"/>
        <w:rPr>
          <w:rFonts w:ascii="Tahoma" w:hAnsi="Tahoma"/>
          <w:b/>
          <w:color w:val="000000"/>
          <w:spacing w:val="-2"/>
          <w:sz w:val="21"/>
          <w:lang w:val="cs-CZ"/>
        </w:rPr>
      </w:pPr>
      <w:r>
        <w:rPr>
          <w:rFonts w:ascii="Tahoma" w:hAnsi="Tahoma"/>
          <w:b/>
          <w:color w:val="000000"/>
          <w:spacing w:val="-2"/>
          <w:sz w:val="21"/>
          <w:lang w:val="cs-CZ"/>
        </w:rPr>
        <w:t>I. Předmět a účel smlouvy</w:t>
      </w:r>
    </w:p>
    <w:p w:rsidR="00112DDC" w:rsidRDefault="00664F45">
      <w:pPr>
        <w:spacing w:before="288"/>
        <w:ind w:left="1008" w:right="648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 xml:space="preserve">Předmětem této </w:t>
      </w:r>
      <w:r>
        <w:rPr>
          <w:rFonts w:ascii="Arial" w:hAnsi="Arial"/>
          <w:color w:val="000000"/>
          <w:spacing w:val="-2"/>
          <w:lang w:val="cs-CZ"/>
        </w:rPr>
        <w:t xml:space="preserve">smlouvy je poskytnutí nadačního příspěvku příjemci k ůhradě nákladů na </w:t>
      </w:r>
      <w:r>
        <w:rPr>
          <w:rFonts w:ascii="Arial" w:hAnsi="Arial"/>
          <w:color w:val="000000"/>
          <w:spacing w:val="-5"/>
          <w:lang w:val="cs-CZ"/>
        </w:rPr>
        <w:t xml:space="preserve">schválený projekt s názvem </w:t>
      </w:r>
      <w:r>
        <w:rPr>
          <w:rFonts w:ascii="Tahoma" w:hAnsi="Tahoma"/>
          <w:b/>
          <w:color w:val="000000"/>
          <w:spacing w:val="-5"/>
          <w:sz w:val="21"/>
          <w:lang w:val="cs-CZ"/>
        </w:rPr>
        <w:t xml:space="preserve">„Dejme dětem rodinu" </w:t>
      </w:r>
      <w:r>
        <w:rPr>
          <w:rFonts w:ascii="Arial" w:hAnsi="Arial"/>
          <w:color w:val="000000"/>
          <w:spacing w:val="-5"/>
          <w:lang w:val="cs-CZ"/>
        </w:rPr>
        <w:t xml:space="preserve">(dále jen </w:t>
      </w:r>
      <w:r>
        <w:rPr>
          <w:rFonts w:ascii="Tahoma" w:hAnsi="Tahoma"/>
          <w:b/>
          <w:color w:val="000000"/>
          <w:spacing w:val="-5"/>
          <w:sz w:val="21"/>
          <w:lang w:val="cs-CZ"/>
        </w:rPr>
        <w:t xml:space="preserve">„projekt") </w:t>
      </w:r>
      <w:r>
        <w:rPr>
          <w:rFonts w:ascii="Arial" w:hAnsi="Arial"/>
          <w:color w:val="000000"/>
          <w:spacing w:val="-5"/>
          <w:lang w:val="cs-CZ"/>
        </w:rPr>
        <w:t xml:space="preserve">v grantovém řízení </w:t>
      </w:r>
      <w:r>
        <w:rPr>
          <w:rFonts w:ascii="Arial" w:hAnsi="Arial"/>
          <w:color w:val="000000"/>
          <w:lang w:val="cs-CZ"/>
        </w:rPr>
        <w:t>Podpora regionů k tomuto účelu: odborné služby, školení, informační materiály</w:t>
      </w:r>
    </w:p>
    <w:p w:rsidR="00112DDC" w:rsidRDefault="00664F45">
      <w:pPr>
        <w:spacing w:before="216"/>
        <w:ind w:left="4392"/>
        <w:rPr>
          <w:rFonts w:ascii="Tahoma" w:hAnsi="Tahoma"/>
          <w:b/>
          <w:color w:val="000000"/>
          <w:spacing w:val="-2"/>
          <w:sz w:val="21"/>
          <w:lang w:val="cs-CZ"/>
        </w:rPr>
      </w:pPr>
      <w:r>
        <w:rPr>
          <w:rFonts w:ascii="Tahoma" w:hAnsi="Tahoma"/>
          <w:b/>
          <w:color w:val="000000"/>
          <w:spacing w:val="-2"/>
          <w:sz w:val="21"/>
          <w:lang w:val="cs-CZ"/>
        </w:rPr>
        <w:t>II. Závazky smluvních stran</w:t>
      </w:r>
    </w:p>
    <w:p w:rsidR="00112DDC" w:rsidRDefault="00664F45">
      <w:pPr>
        <w:spacing w:before="36" w:line="206" w:lineRule="auto"/>
        <w:ind w:left="10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1. Nadace</w:t>
      </w:r>
    </w:p>
    <w:p w:rsidR="00112DDC" w:rsidRDefault="00664F45">
      <w:pPr>
        <w:numPr>
          <w:ilvl w:val="0"/>
          <w:numId w:val="1"/>
        </w:numPr>
        <w:tabs>
          <w:tab w:val="clear" w:pos="360"/>
          <w:tab w:val="decimal" w:pos="1800"/>
        </w:tabs>
        <w:ind w:left="1800" w:hanging="360"/>
        <w:jc w:val="both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se zavazuje jednorázově poukázat </w:t>
      </w:r>
      <w:r>
        <w:rPr>
          <w:rFonts w:ascii="Tahoma" w:hAnsi="Tahoma"/>
          <w:b/>
          <w:color w:val="000000"/>
          <w:sz w:val="21"/>
          <w:lang w:val="cs-CZ"/>
        </w:rPr>
        <w:t xml:space="preserve">nadační příspěvek ve výši 60 000 Kč (slovy: </w:t>
      </w:r>
      <w:r>
        <w:rPr>
          <w:rFonts w:ascii="Tahoma" w:hAnsi="Tahoma"/>
          <w:b/>
          <w:color w:val="000000"/>
          <w:spacing w:val="-1"/>
          <w:sz w:val="21"/>
          <w:lang w:val="cs-CZ"/>
        </w:rPr>
        <w:t xml:space="preserve">šedesáttisíckorun českých), </w:t>
      </w:r>
      <w:r>
        <w:rPr>
          <w:rFonts w:ascii="Arial" w:hAnsi="Arial"/>
          <w:color w:val="000000"/>
          <w:spacing w:val="-1"/>
          <w:lang w:val="cs-CZ"/>
        </w:rPr>
        <w:t xml:space="preserve">a to na účet příjemce uvedený v záhlaví této smlouvy do 30 </w:t>
      </w:r>
      <w:r>
        <w:rPr>
          <w:rFonts w:ascii="Arial" w:hAnsi="Arial"/>
          <w:color w:val="000000"/>
          <w:spacing w:val="5"/>
          <w:lang w:val="cs-CZ"/>
        </w:rPr>
        <w:t>dnů ode dne, kdy jí příjemce předloží potvrzení v list</w:t>
      </w:r>
      <w:r>
        <w:rPr>
          <w:rFonts w:ascii="Arial" w:hAnsi="Arial"/>
          <w:color w:val="000000"/>
          <w:spacing w:val="5"/>
          <w:lang w:val="cs-CZ"/>
        </w:rPr>
        <w:t xml:space="preserve">inné podobě o zveřejnění této </w:t>
      </w:r>
      <w:r>
        <w:rPr>
          <w:rFonts w:ascii="Arial" w:hAnsi="Arial"/>
          <w:color w:val="000000"/>
          <w:spacing w:val="1"/>
          <w:lang w:val="cs-CZ"/>
        </w:rPr>
        <w:t xml:space="preserve">smlouvy v registru smluv společně s prokazatelným doručením originálu této smlouvy </w:t>
      </w:r>
      <w:r>
        <w:rPr>
          <w:rFonts w:ascii="Arial" w:hAnsi="Arial"/>
          <w:color w:val="000000"/>
          <w:lang w:val="cs-CZ"/>
        </w:rPr>
        <w:t>podepsaného oběma smluvními stranami nadaci.</w:t>
      </w:r>
    </w:p>
    <w:p w:rsidR="00112DDC" w:rsidRDefault="00664F45">
      <w:pPr>
        <w:numPr>
          <w:ilvl w:val="0"/>
          <w:numId w:val="1"/>
        </w:numPr>
        <w:tabs>
          <w:tab w:val="clear" w:pos="360"/>
          <w:tab w:val="decimal" w:pos="1800"/>
        </w:tabs>
        <w:spacing w:before="252"/>
        <w:ind w:left="1800" w:right="2376" w:hanging="360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>Určuje jako kontaktní osobu při dalších jednáních: xxx</w:t>
      </w:r>
    </w:p>
    <w:p w:rsidR="00112DDC" w:rsidRDefault="00664F45">
      <w:pPr>
        <w:numPr>
          <w:ilvl w:val="0"/>
          <w:numId w:val="1"/>
        </w:numPr>
        <w:tabs>
          <w:tab w:val="clear" w:pos="360"/>
          <w:tab w:val="decimal" w:pos="1800"/>
        </w:tabs>
        <w:spacing w:before="252"/>
        <w:ind w:left="1800" w:hanging="360"/>
        <w:jc w:val="both"/>
        <w:rPr>
          <w:rFonts w:ascii="Arial" w:hAnsi="Arial"/>
          <w:color w:val="000000"/>
          <w:spacing w:val="1"/>
          <w:lang w:val="cs-CZ"/>
        </w:rPr>
      </w:pPr>
      <w:r>
        <w:rPr>
          <w:rFonts w:ascii="Arial" w:hAnsi="Arial"/>
          <w:color w:val="000000"/>
          <w:spacing w:val="1"/>
          <w:lang w:val="cs-CZ"/>
        </w:rPr>
        <w:t xml:space="preserve">vyslovuje souhlas s návrhem příjemce, že tento uvede na všech tiskových materiálech a </w:t>
      </w:r>
      <w:r>
        <w:rPr>
          <w:rFonts w:ascii="Arial" w:hAnsi="Arial"/>
          <w:color w:val="000000"/>
          <w:spacing w:val="2"/>
          <w:lang w:val="cs-CZ"/>
        </w:rPr>
        <w:t>ve všech prohlášeních vztahujících se k projektu informaci o tom, že projekt vzni</w:t>
      </w:r>
      <w:r>
        <w:rPr>
          <w:rFonts w:ascii="Arial" w:hAnsi="Arial"/>
          <w:color w:val="000000"/>
          <w:spacing w:val="2"/>
          <w:lang w:val="cs-CZ"/>
        </w:rPr>
        <w:t xml:space="preserve">kl za </w:t>
      </w:r>
      <w:r>
        <w:rPr>
          <w:rFonts w:ascii="Arial" w:hAnsi="Arial"/>
          <w:color w:val="000000"/>
          <w:lang w:val="cs-CZ"/>
        </w:rPr>
        <w:t>přispění nadace.</w:t>
      </w:r>
    </w:p>
    <w:p w:rsidR="00112DDC" w:rsidRDefault="00664F45">
      <w:pPr>
        <w:spacing w:before="252"/>
        <w:ind w:left="1008"/>
        <w:rPr>
          <w:rFonts w:ascii="Arial" w:hAnsi="Arial"/>
          <w:color w:val="000000"/>
          <w:spacing w:val="8"/>
          <w:lang w:val="cs-CZ"/>
        </w:rPr>
      </w:pPr>
      <w:r>
        <w:rPr>
          <w:rFonts w:ascii="Arial" w:hAnsi="Arial"/>
          <w:color w:val="000000"/>
          <w:spacing w:val="8"/>
          <w:lang w:val="cs-CZ"/>
        </w:rPr>
        <w:t>2. Příjemce</w:t>
      </w:r>
    </w:p>
    <w:p w:rsidR="00112DDC" w:rsidRDefault="00664F45">
      <w:pPr>
        <w:ind w:left="1152"/>
        <w:jc w:val="center"/>
        <w:rPr>
          <w:rFonts w:ascii="Arial" w:hAnsi="Arial"/>
          <w:color w:val="000000"/>
          <w:spacing w:val="1"/>
          <w:lang w:val="cs-CZ"/>
        </w:rPr>
      </w:pPr>
      <w:r>
        <w:rPr>
          <w:rFonts w:ascii="Arial" w:hAnsi="Arial"/>
          <w:color w:val="000000"/>
          <w:spacing w:val="1"/>
          <w:lang w:val="cs-CZ"/>
        </w:rPr>
        <w:t>a) nada</w:t>
      </w:r>
      <w:r>
        <w:rPr>
          <w:rFonts w:ascii="Arial" w:hAnsi="Arial"/>
          <w:color w:val="000000"/>
          <w:spacing w:val="1"/>
          <w:lang w:val="cs-CZ"/>
        </w:rPr>
        <w:br/>
        <w:t xml:space="preserve">ční příspěvek přijímá a zavazuje se použít jej výhradně na účel uvedený v článku I. této </w:t>
      </w:r>
      <w:r>
        <w:rPr>
          <w:rFonts w:ascii="Arial" w:hAnsi="Arial"/>
          <w:color w:val="000000"/>
          <w:spacing w:val="1"/>
          <w:lang w:val="cs-CZ"/>
        </w:rPr>
        <w:br/>
      </w:r>
      <w:r>
        <w:rPr>
          <w:rFonts w:ascii="Arial" w:hAnsi="Arial"/>
          <w:color w:val="000000"/>
          <w:spacing w:val="-1"/>
          <w:lang w:val="cs-CZ"/>
        </w:rPr>
        <w:t xml:space="preserve">smlouvy a to do data ukončení projektu uvedeného v žádosti, nejpozději </w:t>
      </w:r>
      <w:r>
        <w:rPr>
          <w:rFonts w:ascii="Tahoma" w:hAnsi="Tahoma"/>
          <w:b/>
          <w:color w:val="000000"/>
          <w:spacing w:val="-1"/>
          <w:sz w:val="21"/>
          <w:lang w:val="cs-CZ"/>
        </w:rPr>
        <w:t>však-21.6.2018</w:t>
      </w:r>
    </w:p>
    <w:p w:rsidR="00112DDC" w:rsidRDefault="00664F45">
      <w:pPr>
        <w:tabs>
          <w:tab w:val="right" w:pos="10145"/>
        </w:tabs>
        <w:spacing w:before="792"/>
        <w:ind w:left="1008"/>
        <w:rPr>
          <w:rFonts w:ascii="Arial" w:hAnsi="Arial"/>
          <w:color w:val="000000"/>
          <w:spacing w:val="-10"/>
          <w:sz w:val="20"/>
          <w:lang w:val="cs-CZ"/>
        </w:rPr>
      </w:pPr>
      <w:r>
        <w:rPr>
          <w:rFonts w:ascii="Arial" w:hAnsi="Arial"/>
          <w:color w:val="000000"/>
          <w:spacing w:val="-10"/>
          <w:sz w:val="20"/>
          <w:lang w:val="cs-CZ"/>
        </w:rPr>
        <w:t xml:space="preserve">Nadace </w:t>
      </w:r>
      <w:r>
        <w:rPr>
          <w:rFonts w:ascii="Arial" w:hAnsi="Arial"/>
          <w:color w:val="000000"/>
          <w:spacing w:val="-10"/>
          <w:sz w:val="21"/>
          <w:lang w:val="cs-CZ"/>
        </w:rPr>
        <w:t>ČEZ</w:t>
      </w:r>
      <w:r>
        <w:rPr>
          <w:rFonts w:ascii="Arial" w:hAnsi="Arial"/>
          <w:color w:val="000000"/>
          <w:spacing w:val="-10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>1/5</w:t>
      </w:r>
    </w:p>
    <w:p w:rsidR="00112DDC" w:rsidRDefault="00664F45">
      <w:pPr>
        <w:spacing w:after="72"/>
        <w:ind w:left="1008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Smlouva </w:t>
      </w:r>
      <w:r>
        <w:rPr>
          <w:rFonts w:ascii="Arial" w:hAnsi="Arial"/>
          <w:color w:val="000000"/>
          <w:spacing w:val="3"/>
          <w:sz w:val="20"/>
          <w:lang w:val="cs-CZ"/>
        </w:rPr>
        <w:t>❑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 poskytnutí nadačního příspěvku SME 34_17</w:t>
      </w:r>
    </w:p>
    <w:p w:rsidR="00112DDC" w:rsidRDefault="00112DDC">
      <w:pPr>
        <w:sectPr w:rsidR="00112DDC">
          <w:pgSz w:w="11918" w:h="16854"/>
          <w:pgMar w:top="702" w:right="652" w:bottom="342" w:left="566" w:header="720" w:footer="720" w:gutter="0"/>
          <w:cols w:space="708"/>
        </w:sectPr>
      </w:pPr>
    </w:p>
    <w:p w:rsidR="00112DDC" w:rsidRDefault="00664F45">
      <w:pPr>
        <w:numPr>
          <w:ilvl w:val="0"/>
          <w:numId w:val="2"/>
        </w:numPr>
        <w:tabs>
          <w:tab w:val="clear" w:pos="360"/>
          <w:tab w:val="decimal" w:pos="504"/>
        </w:tabs>
        <w:spacing w:before="1368"/>
        <w:ind w:left="504" w:right="144" w:hanging="360"/>
        <w:rPr>
          <w:rFonts w:ascii="Arial" w:hAnsi="Arial"/>
          <w:color w:val="000000"/>
          <w:spacing w:val="2"/>
          <w:sz w:val="21"/>
          <w:lang w:val="cs-CZ"/>
        </w:rPr>
      </w:pPr>
      <w:r>
        <w:lastRenderedPageBreak/>
        <w:pict>
          <v:line id="_x0000_s1031" style="position:absolute;left:0;text-align:left;z-index:251655168;mso-position-horizontal-relative:text;mso-position-vertical-relative:text" from="326.4pt,-.6pt" to="354.55pt,-.6pt" strokecolor="#3f4448" strokeweight=".2pt"/>
        </w:pict>
      </w:r>
      <w:r>
        <w:pict>
          <v:line id="_x0000_s1030" style="position:absolute;left:0;text-align:left;z-index:251656192;mso-position-horizontal-relative:text;mso-position-vertical-relative:text" from="430.1pt,-.25pt" to="450.95pt,-.25pt" strokecolor="#4a4f53" strokeweight=".2pt"/>
        </w:pict>
      </w:r>
      <w:r>
        <w:pict>
          <v:line id="_x0000_s1029" style="position:absolute;left:0;text-align:left;z-index:251657216;mso-position-horizontal-relative:text;mso-position-vertical-relative:text" from="457.9pt,-.25pt" to="486.05pt,-.25pt" strokecolor="#424548" strokeweight=".35pt"/>
        </w:pict>
      </w:r>
      <w:r>
        <w:pict>
          <v:line id="_x0000_s1028" style="position:absolute;left:0;text-align:left;z-index:251658240;mso-position-horizontal-relative:text;mso-position-vertical-relative:text" from="392.3pt,-1.3pt" to="426.15pt,-1.3pt" strokecolor="#4c565c" strokeweight=".2pt"/>
        </w:pic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je oprávněn hradit z nadačního příspěvku pouze ty náklady, které vznikly příjemci po podání </w:t>
      </w:r>
      <w:r>
        <w:rPr>
          <w:rFonts w:ascii="Arial" w:hAnsi="Arial"/>
          <w:color w:val="000000"/>
          <w:spacing w:val="4"/>
          <w:sz w:val="21"/>
          <w:lang w:val="cs-CZ"/>
        </w:rPr>
        <w:t>žádosti o nadační příspěvek;</w:t>
      </w:r>
    </w:p>
    <w:p w:rsidR="00112DDC" w:rsidRDefault="00664F45">
      <w:pPr>
        <w:numPr>
          <w:ilvl w:val="0"/>
          <w:numId w:val="2"/>
        </w:numPr>
        <w:tabs>
          <w:tab w:val="clear" w:pos="360"/>
          <w:tab w:val="decimal" w:pos="504"/>
        </w:tabs>
        <w:spacing w:before="288"/>
        <w:ind w:left="504" w:right="144" w:hanging="360"/>
        <w:jc w:val="both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v p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řípadě, že správní rada nadace schválila nižší příspěvek, než byl uveden v žádosti, se 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příjemce zavazuje, že za nižší nadační příspěvek zrealizuje ucelenou část projektu, která je </w:t>
      </w:r>
      <w:r>
        <w:rPr>
          <w:rFonts w:ascii="Arial" w:hAnsi="Arial"/>
          <w:color w:val="000000"/>
          <w:spacing w:val="3"/>
          <w:sz w:val="21"/>
          <w:lang w:val="cs-CZ"/>
        </w:rPr>
        <w:t>uvedena v rozpočtu a popisu projektu v Dodatku k žádosti; v případě, že se p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rokáže, že se </w:t>
      </w:r>
      <w:r>
        <w:rPr>
          <w:rFonts w:ascii="Arial" w:hAnsi="Arial"/>
          <w:color w:val="000000"/>
          <w:spacing w:val="12"/>
          <w:sz w:val="21"/>
          <w:lang w:val="cs-CZ"/>
        </w:rPr>
        <w:t xml:space="preserve">nejedná o ucelenou část projektu, je to důvodem k odstoupení nadace od této smlouvy </w:t>
      </w:r>
      <w:r>
        <w:rPr>
          <w:rFonts w:ascii="Arial" w:hAnsi="Arial"/>
          <w:color w:val="000000"/>
          <w:spacing w:val="2"/>
          <w:sz w:val="21"/>
          <w:lang w:val="cs-CZ"/>
        </w:rPr>
        <w:t>s účinky od počátku;</w:t>
      </w:r>
    </w:p>
    <w:p w:rsidR="00112DDC" w:rsidRDefault="00664F45">
      <w:pPr>
        <w:numPr>
          <w:ilvl w:val="0"/>
          <w:numId w:val="2"/>
        </w:numPr>
        <w:tabs>
          <w:tab w:val="clear" w:pos="360"/>
          <w:tab w:val="decimal" w:pos="504"/>
        </w:tabs>
        <w:spacing w:before="324"/>
        <w:ind w:left="504" w:right="144" w:hanging="360"/>
        <w:jc w:val="both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t xml:space="preserve">je povinen zajistit oddělené vedení nadačního příspěvku a jeho čerpání ve svém účetnictví </w:t>
      </w:r>
      <w:r>
        <w:rPr>
          <w:rFonts w:ascii="Arial" w:hAnsi="Arial"/>
          <w:color w:val="000000"/>
          <w:spacing w:val="13"/>
          <w:sz w:val="21"/>
          <w:lang w:val="cs-CZ"/>
        </w:rPr>
        <w:t>tak, aby bylo možné jednoznačně prokázat a přez</w:t>
      </w:r>
      <w:r>
        <w:rPr>
          <w:rFonts w:ascii="Arial" w:hAnsi="Arial"/>
          <w:color w:val="000000"/>
          <w:spacing w:val="13"/>
          <w:sz w:val="21"/>
          <w:lang w:val="cs-CZ"/>
        </w:rPr>
        <w:t xml:space="preserve">koumat použití nadačního příspěvku </w:t>
      </w:r>
      <w:r>
        <w:rPr>
          <w:rFonts w:ascii="Arial" w:hAnsi="Arial"/>
          <w:color w:val="000000"/>
          <w:spacing w:val="4"/>
          <w:sz w:val="21"/>
          <w:lang w:val="cs-CZ"/>
        </w:rPr>
        <w:t>k účelu uvedenému v článku I. této smlouvy;</w:t>
      </w:r>
    </w:p>
    <w:p w:rsidR="00112DDC" w:rsidRDefault="00664F45">
      <w:pPr>
        <w:numPr>
          <w:ilvl w:val="0"/>
          <w:numId w:val="2"/>
        </w:numPr>
        <w:tabs>
          <w:tab w:val="clear" w:pos="360"/>
          <w:tab w:val="decimal" w:pos="504"/>
        </w:tabs>
        <w:spacing w:before="288"/>
        <w:ind w:left="504" w:right="144" w:hanging="360"/>
        <w:rPr>
          <w:rFonts w:ascii="Arial" w:hAnsi="Arial"/>
          <w:color w:val="000000"/>
          <w:spacing w:val="18"/>
          <w:sz w:val="21"/>
          <w:lang w:val="cs-CZ"/>
        </w:rPr>
      </w:pPr>
      <w:r>
        <w:rPr>
          <w:rFonts w:ascii="Arial" w:hAnsi="Arial"/>
          <w:color w:val="000000"/>
          <w:spacing w:val="18"/>
          <w:sz w:val="21"/>
          <w:lang w:val="cs-CZ"/>
        </w:rPr>
        <w:t xml:space="preserve">poskytnout nadaci na její žádost informaci o průběhu realizace projektu včetně </w:t>
      </w:r>
      <w:r>
        <w:rPr>
          <w:rFonts w:ascii="Arial" w:hAnsi="Arial"/>
          <w:color w:val="000000"/>
          <w:spacing w:val="4"/>
          <w:sz w:val="21"/>
          <w:lang w:val="cs-CZ"/>
        </w:rPr>
        <w:t>fotodokumentace;</w:t>
      </w:r>
    </w:p>
    <w:p w:rsidR="00112DDC" w:rsidRDefault="00664F45">
      <w:pPr>
        <w:numPr>
          <w:ilvl w:val="0"/>
          <w:numId w:val="2"/>
        </w:numPr>
        <w:tabs>
          <w:tab w:val="clear" w:pos="360"/>
          <w:tab w:val="decimal" w:pos="504"/>
        </w:tabs>
        <w:spacing w:before="252"/>
        <w:ind w:left="504" w:right="144" w:hanging="360"/>
        <w:rPr>
          <w:rFonts w:ascii="Arial" w:hAnsi="Arial"/>
          <w:color w:val="000000"/>
          <w:spacing w:val="7"/>
          <w:sz w:val="21"/>
          <w:lang w:val="cs-CZ"/>
        </w:rPr>
      </w:pPr>
      <w:r>
        <w:rPr>
          <w:rFonts w:ascii="Arial" w:hAnsi="Arial"/>
          <w:color w:val="000000"/>
          <w:spacing w:val="7"/>
          <w:sz w:val="21"/>
          <w:lang w:val="cs-CZ"/>
        </w:rPr>
        <w:t>je povinen do 60 kalendá</w:t>
      </w:r>
      <w:r>
        <w:rPr>
          <w:rFonts w:ascii="Arial" w:hAnsi="Arial"/>
          <w:color w:val="000000"/>
          <w:spacing w:val="7"/>
          <w:sz w:val="21"/>
          <w:lang w:val="cs-CZ"/>
        </w:rPr>
        <w:t xml:space="preserve">řních dnů po skutečném vyčerpání nadačního příspěvku, (tj. po </w:t>
      </w:r>
      <w:r>
        <w:rPr>
          <w:rFonts w:ascii="Arial" w:hAnsi="Arial"/>
          <w:color w:val="000000"/>
          <w:spacing w:val="6"/>
          <w:sz w:val="21"/>
          <w:lang w:val="cs-CZ"/>
        </w:rPr>
        <w:t>datu poslední úhrady nákladu z nadačního příspěvku) nejpozději však do data uvedeného</w:t>
      </w:r>
    </w:p>
    <w:p w:rsidR="00112DDC" w:rsidRDefault="00664F45">
      <w:pPr>
        <w:numPr>
          <w:ilvl w:val="0"/>
          <w:numId w:val="3"/>
        </w:numPr>
        <w:tabs>
          <w:tab w:val="clear" w:pos="288"/>
          <w:tab w:val="decimal" w:pos="720"/>
        </w:tabs>
        <w:spacing w:before="36"/>
        <w:ind w:left="432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t>článku II, odst. 2, písm. a) této smlouvy prokazatelně doručit nadaci</w:t>
      </w:r>
    </w:p>
    <w:p w:rsidR="00112DDC" w:rsidRDefault="00664F45">
      <w:pPr>
        <w:ind w:left="864" w:right="792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ga) vypin</w:t>
      </w:r>
      <w:r>
        <w:rPr>
          <w:rFonts w:ascii="Arial" w:hAnsi="Arial"/>
          <w:color w:val="000000"/>
          <w:sz w:val="21"/>
          <w:lang w:val="cs-CZ"/>
        </w:rPr>
        <w:t xml:space="preserve">ěnou Závěrečnou hodnotící zprávu o zrealizovaném projektu na formuláři </w:t>
      </w:r>
      <w:r>
        <w:rPr>
          <w:rFonts w:ascii="Arial" w:hAnsi="Arial"/>
          <w:color w:val="000000"/>
          <w:spacing w:val="4"/>
          <w:sz w:val="21"/>
          <w:lang w:val="cs-CZ"/>
        </w:rPr>
        <w:t>přístupném na webové stránce nadace</w:t>
      </w:r>
    </w:p>
    <w:p w:rsidR="00112DDC" w:rsidRDefault="00664F45">
      <w:pPr>
        <w:spacing w:before="36"/>
        <w:ind w:left="864" w:right="792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gb) vypiněnou Tabulku evidence čerpání nadačního příspěvku, přístupnou tamtéž, </w:t>
      </w:r>
      <w:r>
        <w:rPr>
          <w:rFonts w:ascii="Arial" w:hAnsi="Arial"/>
          <w:color w:val="000000"/>
          <w:spacing w:val="4"/>
          <w:sz w:val="21"/>
          <w:lang w:val="cs-CZ"/>
        </w:rPr>
        <w:t>gc) povinné přílohy specifikované v Závěrečné hodnotící zprávě;</w:t>
      </w:r>
    </w:p>
    <w:p w:rsidR="00112DDC" w:rsidRDefault="00664F45">
      <w:pPr>
        <w:spacing w:before="288"/>
        <w:ind w:left="432" w:right="144" w:hanging="360"/>
        <w:jc w:val="both"/>
        <w:rPr>
          <w:rFonts w:ascii="Verdana" w:hAnsi="Verdana"/>
          <w:color w:val="000000"/>
          <w:spacing w:val="4"/>
          <w:w w:val="105"/>
          <w:sz w:val="20"/>
          <w:lang w:val="cs-CZ"/>
        </w:rPr>
      </w:pPr>
      <w:r>
        <w:rPr>
          <w:rFonts w:ascii="Verdana" w:hAnsi="Verdana"/>
          <w:color w:val="000000"/>
          <w:spacing w:val="4"/>
          <w:w w:val="105"/>
          <w:sz w:val="20"/>
          <w:lang w:val="cs-CZ"/>
        </w:rPr>
        <w:t xml:space="preserve">g)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je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povinen, na základě žádosti nadace kdykoli průkazně doložit použití nadačního příspěvku nebo jeho části, zejména předložit nadaci k nahlédnutí originály či ověřené kopie účetních a </w:t>
      </w:r>
      <w:r>
        <w:rPr>
          <w:rFonts w:ascii="Arial" w:hAnsi="Arial"/>
          <w:color w:val="000000"/>
          <w:spacing w:val="10"/>
          <w:sz w:val="21"/>
          <w:lang w:val="cs-CZ"/>
        </w:rPr>
        <w:t>jiných dokladů prokazujících použití nadačního příspěvku výhradně k účelu uvedenému</w:t>
      </w:r>
    </w:p>
    <w:p w:rsidR="00112DDC" w:rsidRDefault="00664F45">
      <w:pPr>
        <w:numPr>
          <w:ilvl w:val="0"/>
          <w:numId w:val="3"/>
        </w:numPr>
        <w:tabs>
          <w:tab w:val="clear" w:pos="288"/>
          <w:tab w:val="decimal" w:pos="720"/>
        </w:tabs>
        <w:spacing w:before="36"/>
        <w:ind w:left="432" w:right="144"/>
        <w:jc w:val="both"/>
        <w:rPr>
          <w:rFonts w:ascii="Arial" w:hAnsi="Arial"/>
          <w:color w:val="000000"/>
          <w:spacing w:val="1"/>
          <w:sz w:val="21"/>
          <w:lang w:val="cs-CZ"/>
        </w:rPr>
      </w:pPr>
      <w:r>
        <w:rPr>
          <w:rFonts w:ascii="Arial" w:hAnsi="Arial"/>
          <w:color w:val="000000"/>
          <w:spacing w:val="1"/>
          <w:sz w:val="21"/>
          <w:lang w:val="cs-CZ"/>
        </w:rPr>
        <w:t xml:space="preserve">článku I. této smlouvy nebo prokázat nadaci, k jakému účelu byl nadační příspěvek použit; </w:t>
      </w:r>
      <w:r>
        <w:rPr>
          <w:rFonts w:ascii="Arial" w:hAnsi="Arial"/>
          <w:color w:val="000000"/>
          <w:spacing w:val="15"/>
          <w:sz w:val="21"/>
          <w:lang w:val="cs-CZ"/>
        </w:rPr>
        <w:t xml:space="preserve">příjemce je povinen nadaci umožnit použití nadačního příspěvku v celém rozsahu </w:t>
      </w:r>
      <w:r>
        <w:rPr>
          <w:rFonts w:ascii="Arial" w:hAnsi="Arial"/>
          <w:color w:val="000000"/>
          <w:sz w:val="21"/>
          <w:lang w:val="cs-CZ"/>
        </w:rPr>
        <w:t>pře</w:t>
      </w:r>
      <w:r>
        <w:rPr>
          <w:rFonts w:ascii="Arial" w:hAnsi="Arial"/>
          <w:color w:val="000000"/>
          <w:sz w:val="21"/>
          <w:lang w:val="cs-CZ"/>
        </w:rPr>
        <w:t>zkoumat;</w:t>
      </w:r>
    </w:p>
    <w:p w:rsidR="00112DDC" w:rsidRDefault="00664F45">
      <w:pPr>
        <w:spacing w:before="288"/>
        <w:ind w:left="432" w:right="144" w:hanging="288"/>
        <w:jc w:val="both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h) je povinen dodržet věcnou skladbu nákladů na projekt stanovenou ve schváleném rozpočtu, </w:t>
      </w:r>
      <w:r>
        <w:rPr>
          <w:rFonts w:ascii="Arial" w:hAnsi="Arial"/>
          <w:color w:val="000000"/>
          <w:spacing w:val="6"/>
          <w:sz w:val="21"/>
          <w:lang w:val="cs-CZ"/>
        </w:rPr>
        <w:t>který je součástí schváleného projektu, nebo stanovenou v upraveném rozpočtu, který je přílohou Dodatku k žádosti; v případě odůvodněné potřeby může příjemc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e provést změnu věcné skladby nákladů bez souhlasu nadace až do výše 20% z poskytnutého nadačního </w:t>
      </w:r>
      <w:r>
        <w:rPr>
          <w:rFonts w:ascii="Arial" w:hAnsi="Arial"/>
          <w:color w:val="000000"/>
          <w:spacing w:val="12"/>
          <w:sz w:val="21"/>
          <w:lang w:val="cs-CZ"/>
        </w:rPr>
        <w:t xml:space="preserve">příspěvku. Činí-li změna věcné skladby nákladů nad 20% z poskytnutého nadačního </w:t>
      </w:r>
      <w:r>
        <w:rPr>
          <w:rFonts w:ascii="Arial" w:hAnsi="Arial"/>
          <w:color w:val="000000"/>
          <w:spacing w:val="6"/>
          <w:sz w:val="21"/>
          <w:lang w:val="cs-CZ"/>
        </w:rPr>
        <w:t>příspěvku, musí příjemce ještě před odesláním dokumentů dle článku II, odst. 2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, písm. g)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požádat nadaci o souhlas se změnou s uvedením důvodu a to na formuláři Žádost o změnu </w:t>
      </w:r>
      <w:r>
        <w:rPr>
          <w:rFonts w:ascii="Arial" w:hAnsi="Arial"/>
          <w:color w:val="000000"/>
          <w:spacing w:val="4"/>
          <w:sz w:val="21"/>
          <w:lang w:val="cs-CZ"/>
        </w:rPr>
        <w:t>přístupném na webové stránce nadace; nadace může s navrženou změnou vyslovit souhlas;</w:t>
      </w:r>
    </w:p>
    <w:p w:rsidR="00112DDC" w:rsidRDefault="00664F45">
      <w:pPr>
        <w:numPr>
          <w:ilvl w:val="0"/>
          <w:numId w:val="3"/>
        </w:numPr>
        <w:tabs>
          <w:tab w:val="clear" w:pos="288"/>
          <w:tab w:val="decimal" w:pos="720"/>
        </w:tabs>
        <w:spacing w:before="108"/>
        <w:ind w:left="432" w:right="144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>p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řípadě vyslovení nesouhlasu nadace nelze změnu věcné skladby provést a na projekt se </w:t>
      </w:r>
      <w:r>
        <w:rPr>
          <w:rFonts w:ascii="Arial" w:hAnsi="Arial"/>
          <w:color w:val="000000"/>
          <w:spacing w:val="4"/>
          <w:sz w:val="21"/>
          <w:lang w:val="cs-CZ"/>
        </w:rPr>
        <w:t>pohlíží jako na nesprávně vyúčtovaný se sankčními důsledky vyplývajícími z této smlouvy;</w:t>
      </w:r>
    </w:p>
    <w:p w:rsidR="00112DDC" w:rsidRDefault="00664F45">
      <w:pPr>
        <w:numPr>
          <w:ilvl w:val="0"/>
          <w:numId w:val="4"/>
        </w:numPr>
        <w:tabs>
          <w:tab w:val="clear" w:pos="360"/>
          <w:tab w:val="decimal" w:pos="504"/>
        </w:tabs>
        <w:spacing w:before="252"/>
        <w:ind w:left="504" w:right="144" w:hanging="360"/>
        <w:jc w:val="both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t>je povinen nevyčerpanou část nadačního příspěvku a část nadačního příspěvku, ktero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u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nepoužil pro realizaci projektu vrátit neprodleně po ukončení projektu bez zvláštní výzvy ze strany nadace nejpozději však ve lhůtě 15 kalendářních dnů od data dle článku v článku II, </w:t>
      </w:r>
      <w:r>
        <w:rPr>
          <w:rFonts w:ascii="Arial" w:hAnsi="Arial"/>
          <w:color w:val="000000"/>
          <w:spacing w:val="10"/>
          <w:sz w:val="21"/>
          <w:lang w:val="cs-CZ"/>
        </w:rPr>
        <w:t>odst. 2, pism.a) této smlouvy na účet nadace; v případě prodlení příje</w:t>
      </w:r>
      <w:r>
        <w:rPr>
          <w:rFonts w:ascii="Arial" w:hAnsi="Arial"/>
          <w:color w:val="000000"/>
          <w:spacing w:val="10"/>
          <w:sz w:val="21"/>
          <w:lang w:val="cs-CZ"/>
        </w:rPr>
        <w:t xml:space="preserve">mce se použije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ustanovení č1.III odst.3 této smlouvy. Celé ustanovení tohoto odstavce se nepoužije, je-li </w:t>
      </w:r>
      <w:r>
        <w:rPr>
          <w:rFonts w:ascii="Arial" w:hAnsi="Arial"/>
          <w:color w:val="000000"/>
          <w:spacing w:val="4"/>
          <w:sz w:val="21"/>
          <w:lang w:val="cs-CZ"/>
        </w:rPr>
        <w:t>částka k vrácení menší nebo rovna 50 Kč (padesáti korunám českým).</w:t>
      </w:r>
    </w:p>
    <w:p w:rsidR="00112DDC" w:rsidRDefault="00664F45">
      <w:pPr>
        <w:numPr>
          <w:ilvl w:val="0"/>
          <w:numId w:val="4"/>
        </w:numPr>
        <w:tabs>
          <w:tab w:val="clear" w:pos="360"/>
          <w:tab w:val="decimal" w:pos="504"/>
        </w:tabs>
        <w:spacing w:before="360"/>
        <w:ind w:left="504" w:right="144" w:hanging="360"/>
        <w:jc w:val="both"/>
        <w:rPr>
          <w:rFonts w:ascii="Arial" w:hAnsi="Arial"/>
          <w:color w:val="000000"/>
          <w:spacing w:val="9"/>
          <w:sz w:val="21"/>
          <w:lang w:val="cs-CZ"/>
        </w:rPr>
      </w:pPr>
      <w:r>
        <w:rPr>
          <w:rFonts w:ascii="Arial" w:hAnsi="Arial"/>
          <w:color w:val="000000"/>
          <w:spacing w:val="9"/>
          <w:sz w:val="21"/>
          <w:lang w:val="cs-CZ"/>
        </w:rPr>
        <w:t xml:space="preserve">se zavazuje s dostatečným předstihem, pokud možno alespoň 20 ti kalendářních dní, </w:t>
      </w:r>
      <w:r>
        <w:rPr>
          <w:rFonts w:ascii="Arial" w:hAnsi="Arial"/>
          <w:color w:val="000000"/>
          <w:spacing w:val="4"/>
          <w:sz w:val="21"/>
          <w:lang w:val="cs-CZ"/>
        </w:rPr>
        <w:t>i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nformovat nadaci o oficiální/veřejné prezentaci dokončeného projektu (slavnostní otevření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apod.) tak, aby se tato oficiální/veřejná prezentace realizovaného projektu mohla uskutečnit </w:t>
      </w:r>
      <w:r>
        <w:rPr>
          <w:rFonts w:ascii="Arial" w:hAnsi="Arial"/>
          <w:color w:val="000000"/>
          <w:spacing w:val="4"/>
          <w:sz w:val="21"/>
          <w:lang w:val="cs-CZ"/>
        </w:rPr>
        <w:t>za účasti zástupců nadace;</w:t>
      </w:r>
    </w:p>
    <w:p w:rsidR="00112DDC" w:rsidRDefault="00664F45">
      <w:pPr>
        <w:tabs>
          <w:tab w:val="right" w:pos="9070"/>
        </w:tabs>
        <w:spacing w:before="82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Nadace </w:t>
      </w:r>
      <w:r>
        <w:rPr>
          <w:rFonts w:ascii="Arial" w:hAnsi="Arial"/>
          <w:color w:val="000000"/>
          <w:sz w:val="19"/>
          <w:lang w:val="cs-CZ"/>
        </w:rPr>
        <w:t>ČEZ</w:t>
      </w:r>
      <w:r>
        <w:rPr>
          <w:rFonts w:ascii="Arial" w:hAnsi="Arial"/>
          <w:color w:val="000000"/>
          <w:sz w:val="19"/>
          <w:lang w:val="cs-CZ"/>
        </w:rPr>
        <w:tab/>
        <w:t>2/5</w:t>
      </w:r>
    </w:p>
    <w:p w:rsidR="00112DDC" w:rsidRDefault="00664F45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Smlouva o poskytnutí nada</w:t>
      </w:r>
      <w:r>
        <w:rPr>
          <w:rFonts w:ascii="Arial" w:hAnsi="Arial"/>
          <w:color w:val="000000"/>
          <w:sz w:val="20"/>
          <w:lang w:val="cs-CZ"/>
        </w:rPr>
        <w:t>čního příspěvku SME 34_17</w:t>
      </w:r>
    </w:p>
    <w:p w:rsidR="00112DDC" w:rsidRDefault="00112DDC">
      <w:pPr>
        <w:sectPr w:rsidR="00112DDC">
          <w:pgSz w:w="11918" w:h="16854"/>
          <w:pgMar w:top="289" w:right="961" w:bottom="189" w:left="1177" w:header="720" w:footer="720" w:gutter="0"/>
          <w:cols w:space="708"/>
        </w:sectPr>
      </w:pPr>
    </w:p>
    <w:p w:rsidR="00112DDC" w:rsidRDefault="00664F45">
      <w:pPr>
        <w:ind w:left="504" w:right="72" w:hanging="360"/>
        <w:jc w:val="both"/>
        <w:rPr>
          <w:rFonts w:ascii="Arial" w:hAnsi="Arial"/>
          <w:color w:val="000000"/>
          <w:spacing w:val="1"/>
          <w:lang w:val="cs-CZ"/>
        </w:rPr>
      </w:pPr>
      <w:r>
        <w:rPr>
          <w:rFonts w:ascii="Arial" w:hAnsi="Arial"/>
          <w:color w:val="000000"/>
          <w:spacing w:val="1"/>
          <w:lang w:val="cs-CZ"/>
        </w:rPr>
        <w:lastRenderedPageBreak/>
        <w:t xml:space="preserve">k) odpovídá za dodrženi povinností ochrany osobních údajů podle zákona č. 101/2000 Sb., o </w:t>
      </w:r>
      <w:r>
        <w:rPr>
          <w:rFonts w:ascii="Arial" w:hAnsi="Arial"/>
          <w:color w:val="000000"/>
          <w:spacing w:val="12"/>
          <w:lang w:val="cs-CZ"/>
        </w:rPr>
        <w:t xml:space="preserve">ochraně osobních údajů a o změně některých zákonů ve znění pozdějších předpisů </w:t>
      </w:r>
      <w:r>
        <w:rPr>
          <w:rFonts w:ascii="Arial" w:hAnsi="Arial"/>
          <w:color w:val="000000"/>
          <w:lang w:val="cs-CZ"/>
        </w:rPr>
        <w:t>v případě, že je nadační příspěvek použit ve prospěch fyzických osob;</w:t>
      </w:r>
    </w:p>
    <w:p w:rsidR="00112DDC" w:rsidRDefault="00664F45">
      <w:pPr>
        <w:spacing w:before="252"/>
        <w:ind w:left="504" w:right="72" w:hanging="360"/>
        <w:jc w:val="both"/>
        <w:rPr>
          <w:rFonts w:ascii="Arial" w:hAnsi="Arial"/>
          <w:color w:val="000000"/>
          <w:spacing w:val="7"/>
          <w:lang w:val="cs-CZ"/>
        </w:rPr>
      </w:pPr>
      <w:r>
        <w:rPr>
          <w:rFonts w:ascii="Arial" w:hAnsi="Arial"/>
          <w:color w:val="000000"/>
          <w:spacing w:val="7"/>
          <w:lang w:val="cs-CZ"/>
        </w:rPr>
        <w:t xml:space="preserve">I) souhlasí s tím, aby nadace použila identifikační údaje příjemce a informace o projektu </w:t>
      </w:r>
      <w:r>
        <w:rPr>
          <w:rFonts w:ascii="Arial" w:hAnsi="Arial"/>
          <w:color w:val="000000"/>
          <w:spacing w:val="-2"/>
          <w:lang w:val="cs-CZ"/>
        </w:rPr>
        <w:t xml:space="preserve">včetně příjemcem poskytnuté či nadací zhotovené fotodokumentace v materiálech o činnosti </w:t>
      </w:r>
      <w:r>
        <w:rPr>
          <w:rFonts w:ascii="Arial" w:hAnsi="Arial"/>
          <w:color w:val="000000"/>
          <w:lang w:val="cs-CZ"/>
        </w:rPr>
        <w:t>nadace.</w:t>
      </w:r>
      <w:r>
        <w:rPr>
          <w:rFonts w:ascii="Arial" w:hAnsi="Arial"/>
          <w:color w:val="000000"/>
          <w:lang w:val="cs-CZ"/>
        </w:rPr>
        <w:t xml:space="preserve"> Současně souhlasí s poskytnutím těchto údajů a informací zřizovateli Nadace </w:t>
      </w:r>
      <w:r>
        <w:rPr>
          <w:rFonts w:ascii="Arial" w:hAnsi="Arial"/>
          <w:color w:val="000000"/>
          <w:sz w:val="21"/>
          <w:lang w:val="cs-CZ"/>
        </w:rPr>
        <w:t xml:space="preserve">ČEZ, </w:t>
      </w:r>
      <w:r>
        <w:rPr>
          <w:rFonts w:ascii="Arial" w:hAnsi="Arial"/>
          <w:color w:val="000000"/>
          <w:spacing w:val="13"/>
          <w:lang w:val="cs-CZ"/>
        </w:rPr>
        <w:t xml:space="preserve">tedy společnosti </w:t>
      </w:r>
      <w:r>
        <w:rPr>
          <w:rFonts w:ascii="Arial" w:hAnsi="Arial"/>
          <w:color w:val="000000"/>
          <w:spacing w:val="13"/>
          <w:sz w:val="21"/>
          <w:lang w:val="cs-CZ"/>
        </w:rPr>
        <w:t xml:space="preserve">ČEZ </w:t>
      </w:r>
      <w:r>
        <w:rPr>
          <w:rFonts w:ascii="Arial" w:hAnsi="Arial"/>
          <w:color w:val="000000"/>
          <w:spacing w:val="13"/>
          <w:lang w:val="cs-CZ"/>
        </w:rPr>
        <w:t xml:space="preserve">a.s., která je může využít k účelům vztahujícím se k jejím </w:t>
      </w:r>
      <w:r>
        <w:rPr>
          <w:rFonts w:ascii="Arial" w:hAnsi="Arial"/>
          <w:color w:val="000000"/>
          <w:spacing w:val="1"/>
          <w:lang w:val="cs-CZ"/>
        </w:rPr>
        <w:t xml:space="preserve">charitativním a filantropickým činnostem a informování o nich; zhot❑vitel fotodokumentace </w:t>
      </w:r>
      <w:r>
        <w:rPr>
          <w:rFonts w:ascii="Arial" w:hAnsi="Arial"/>
          <w:color w:val="000000"/>
          <w:lang w:val="cs-CZ"/>
        </w:rPr>
        <w:t>zodpovídá ve vztahu k fyzickým osobám za dodržení zásad ochrany osobnosti.</w:t>
      </w:r>
    </w:p>
    <w:p w:rsidR="00112DDC" w:rsidRDefault="00664F45" w:rsidP="00664F45">
      <w:pPr>
        <w:numPr>
          <w:ilvl w:val="0"/>
          <w:numId w:val="5"/>
        </w:numPr>
        <w:tabs>
          <w:tab w:val="clear" w:pos="360"/>
          <w:tab w:val="decimal" w:pos="576"/>
        </w:tabs>
        <w:spacing w:before="252"/>
        <w:ind w:left="1224" w:right="4320" w:hanging="1008"/>
        <w:rPr>
          <w:rFonts w:ascii="Arial" w:hAnsi="Arial"/>
          <w:color w:val="000000"/>
          <w:spacing w:val="2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>určuje jako kontaktní osobu při dalších jednáních: xxx</w:t>
      </w:r>
    </w:p>
    <w:p w:rsidR="00112DDC" w:rsidRDefault="00664F45">
      <w:pPr>
        <w:numPr>
          <w:ilvl w:val="0"/>
          <w:numId w:val="5"/>
        </w:numPr>
        <w:tabs>
          <w:tab w:val="clear" w:pos="360"/>
          <w:tab w:val="decimal" w:pos="576"/>
        </w:tabs>
        <w:spacing w:before="252"/>
        <w:ind w:left="576" w:right="72" w:hanging="360"/>
        <w:jc w:val="both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je-li příjemce osobou povinnou ke zveřejnění smluv podle zákona č.340/2015 Sb., je povinen </w:t>
      </w:r>
      <w:r>
        <w:rPr>
          <w:rFonts w:ascii="Arial" w:hAnsi="Arial"/>
          <w:color w:val="000000"/>
          <w:spacing w:val="2"/>
          <w:lang w:val="cs-CZ"/>
        </w:rPr>
        <w:t xml:space="preserve">uveřejnit tuto smlouvu v registru smluv v souladu se zákonem č. 340/2015 Sb. o registru </w:t>
      </w:r>
      <w:r>
        <w:rPr>
          <w:rFonts w:ascii="Arial" w:hAnsi="Arial"/>
          <w:color w:val="000000"/>
          <w:lang w:val="cs-CZ"/>
        </w:rPr>
        <w:t>smluv.</w:t>
      </w:r>
    </w:p>
    <w:p w:rsidR="00112DDC" w:rsidRDefault="00664F45">
      <w:pPr>
        <w:numPr>
          <w:ilvl w:val="0"/>
          <w:numId w:val="5"/>
        </w:numPr>
        <w:tabs>
          <w:tab w:val="clear" w:pos="360"/>
          <w:tab w:val="decimal" w:pos="576"/>
        </w:tabs>
        <w:spacing w:before="252"/>
        <w:ind w:left="576" w:right="72" w:hanging="360"/>
        <w:jc w:val="both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>prohlašuje, že ke dni podpisu této smlouvy je i nadále úpiné a pravdiv</w:t>
      </w:r>
      <w:r>
        <w:rPr>
          <w:rFonts w:ascii="Arial" w:hAnsi="Arial"/>
          <w:color w:val="000000"/>
          <w:spacing w:val="-1"/>
          <w:lang w:val="cs-CZ"/>
        </w:rPr>
        <w:t xml:space="preserve">é „Čestné prohlášeni </w:t>
      </w:r>
      <w:r>
        <w:rPr>
          <w:rFonts w:ascii="Arial" w:hAnsi="Arial"/>
          <w:color w:val="000000"/>
          <w:spacing w:val="4"/>
          <w:lang w:val="cs-CZ"/>
        </w:rPr>
        <w:t xml:space="preserve">žadatele ze dne 4.9.2017", které příjemce předložil nadaci v rámci posouzení žádosti ❑ </w:t>
      </w:r>
      <w:r>
        <w:rPr>
          <w:rFonts w:ascii="Arial" w:hAnsi="Arial"/>
          <w:color w:val="000000"/>
          <w:lang w:val="cs-CZ"/>
        </w:rPr>
        <w:t xml:space="preserve">nadační příspěvek (dále jen </w:t>
      </w:r>
      <w:r>
        <w:rPr>
          <w:rFonts w:ascii="Arial" w:hAnsi="Arial"/>
          <w:b/>
          <w:color w:val="000000"/>
          <w:lang w:val="cs-CZ"/>
        </w:rPr>
        <w:t xml:space="preserve">Čestné prohlášení"). </w:t>
      </w:r>
      <w:r>
        <w:rPr>
          <w:rFonts w:ascii="Arial" w:hAnsi="Arial"/>
          <w:color w:val="000000"/>
          <w:lang w:val="cs-CZ"/>
        </w:rPr>
        <w:t xml:space="preserve">Příjemce je současně povinen učinit vše </w:t>
      </w:r>
      <w:r>
        <w:rPr>
          <w:rFonts w:ascii="Arial" w:hAnsi="Arial"/>
          <w:color w:val="000000"/>
          <w:spacing w:val="4"/>
          <w:lang w:val="cs-CZ"/>
        </w:rPr>
        <w:t>pro to, aby Čestné prohlášení bylo úpiné a pravdivé, a to p</w:t>
      </w:r>
      <w:r>
        <w:rPr>
          <w:rFonts w:ascii="Arial" w:hAnsi="Arial"/>
          <w:color w:val="000000"/>
          <w:spacing w:val="4"/>
          <w:lang w:val="cs-CZ"/>
        </w:rPr>
        <w:t xml:space="preserve">o celou dobu platnosti této </w:t>
      </w:r>
      <w:r>
        <w:rPr>
          <w:rFonts w:ascii="Arial" w:hAnsi="Arial"/>
          <w:color w:val="000000"/>
          <w:spacing w:val="3"/>
          <w:lang w:val="cs-CZ"/>
        </w:rPr>
        <w:t xml:space="preserve">smlouvy. V případě, že nastane jakákoli skutečnost, v důsledku které se stane Čestné </w:t>
      </w:r>
      <w:r>
        <w:rPr>
          <w:rFonts w:ascii="Arial" w:hAnsi="Arial"/>
          <w:color w:val="000000"/>
          <w:spacing w:val="7"/>
          <w:lang w:val="cs-CZ"/>
        </w:rPr>
        <w:t xml:space="preserve">prohlášení v jakékoli jeho části neúpiným či nepravdivým, je příjemce povinen ❑ této </w:t>
      </w:r>
      <w:r>
        <w:rPr>
          <w:rFonts w:ascii="Arial" w:hAnsi="Arial"/>
          <w:color w:val="000000"/>
          <w:spacing w:val="2"/>
          <w:lang w:val="cs-CZ"/>
        </w:rPr>
        <w:t>skutečnosti bez zbytečného odkladu informovat nadaci, nejp</w:t>
      </w:r>
      <w:r>
        <w:rPr>
          <w:rFonts w:ascii="Arial" w:hAnsi="Arial"/>
          <w:color w:val="000000"/>
          <w:spacing w:val="2"/>
          <w:lang w:val="cs-CZ"/>
        </w:rPr>
        <w:t xml:space="preserve">ozději však do 10 pracovních </w:t>
      </w:r>
      <w:r>
        <w:rPr>
          <w:rFonts w:ascii="Arial" w:hAnsi="Arial"/>
          <w:color w:val="000000"/>
          <w:spacing w:val="7"/>
          <w:lang w:val="cs-CZ"/>
        </w:rPr>
        <w:t xml:space="preserve">dnů od zjištění okolností zakládajících změnu údajů uvedených v tomto prohlášení. </w:t>
      </w:r>
      <w:r>
        <w:rPr>
          <w:rFonts w:ascii="Arial" w:hAnsi="Arial"/>
          <w:color w:val="000000"/>
          <w:spacing w:val="1"/>
          <w:lang w:val="cs-CZ"/>
        </w:rPr>
        <w:t xml:space="preserve">Nepravdivost, či neúpinost informaci obsažených v tomto prohlášení, či nesjednání nápravy </w:t>
      </w:r>
      <w:r>
        <w:rPr>
          <w:rFonts w:ascii="Arial" w:hAnsi="Arial"/>
          <w:color w:val="000000"/>
          <w:spacing w:val="5"/>
          <w:lang w:val="cs-CZ"/>
        </w:rPr>
        <w:t xml:space="preserve">v přiměřené lhůtě příjemcem, zakládá právo nadace nevyplatit již schválený nadační </w:t>
      </w:r>
      <w:r>
        <w:rPr>
          <w:rFonts w:ascii="Arial" w:hAnsi="Arial"/>
          <w:color w:val="000000"/>
          <w:spacing w:val="2"/>
          <w:lang w:val="cs-CZ"/>
        </w:rPr>
        <w:t xml:space="preserve">příspěvek, či požadovat vrácení již vyplaceného nadačního příspěvku kdykoli v budoucnu </w:t>
      </w:r>
      <w:r>
        <w:rPr>
          <w:rFonts w:ascii="Arial" w:hAnsi="Arial"/>
          <w:color w:val="000000"/>
          <w:lang w:val="cs-CZ"/>
        </w:rPr>
        <w:t>zpět v celé jeho výši.</w:t>
      </w:r>
    </w:p>
    <w:p w:rsidR="00112DDC" w:rsidRDefault="00664F45">
      <w:pPr>
        <w:spacing w:before="288" w:line="206" w:lineRule="auto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M. Sankce</w:t>
      </w:r>
    </w:p>
    <w:p w:rsidR="00112DDC" w:rsidRDefault="00664F45">
      <w:pPr>
        <w:numPr>
          <w:ilvl w:val="0"/>
          <w:numId w:val="6"/>
        </w:numPr>
        <w:tabs>
          <w:tab w:val="clear" w:pos="360"/>
          <w:tab w:val="decimal" w:pos="504"/>
        </w:tabs>
        <w:spacing w:before="288"/>
        <w:ind w:left="504" w:right="72" w:hanging="360"/>
        <w:jc w:val="both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>Pokud příjemce poruší povinnosti stanovené touto smlo</w:t>
      </w:r>
      <w:r>
        <w:rPr>
          <w:rFonts w:ascii="Arial" w:hAnsi="Arial"/>
          <w:color w:val="000000"/>
          <w:spacing w:val="-1"/>
          <w:lang w:val="cs-CZ"/>
        </w:rPr>
        <w:t xml:space="preserve">uvou, zejména, nikoliv však výlučně, </w:t>
      </w:r>
      <w:r>
        <w:rPr>
          <w:rFonts w:ascii="Arial" w:hAnsi="Arial"/>
          <w:color w:val="000000"/>
          <w:spacing w:val="12"/>
          <w:lang w:val="cs-CZ"/>
        </w:rPr>
        <w:t xml:space="preserve">pokud použije nadací poskytnutý nadační příspěvek k jiným účelům, než k účelu </w:t>
      </w:r>
      <w:r>
        <w:rPr>
          <w:rFonts w:ascii="Arial" w:hAnsi="Arial"/>
          <w:color w:val="000000"/>
          <w:spacing w:val="1"/>
          <w:lang w:val="cs-CZ"/>
        </w:rPr>
        <w:t xml:space="preserve">specifikovanému v článku </w:t>
      </w:r>
      <w:r>
        <w:rPr>
          <w:rFonts w:ascii="Arial" w:hAnsi="Arial"/>
          <w:b/>
          <w:color w:val="000000"/>
          <w:spacing w:val="1"/>
          <w:lang w:val="cs-CZ"/>
        </w:rPr>
        <w:t xml:space="preserve">I. </w:t>
      </w:r>
      <w:r>
        <w:rPr>
          <w:rFonts w:ascii="Arial" w:hAnsi="Arial"/>
          <w:color w:val="000000"/>
          <w:spacing w:val="1"/>
          <w:lang w:val="cs-CZ"/>
        </w:rPr>
        <w:t xml:space="preserve">této smlouvy, nebo dle příslušných ustanovení článku </w:t>
      </w:r>
      <w:r>
        <w:rPr>
          <w:rFonts w:ascii="Arial" w:hAnsi="Arial"/>
          <w:b/>
          <w:color w:val="000000"/>
          <w:spacing w:val="1"/>
          <w:lang w:val="cs-CZ"/>
        </w:rPr>
        <w:t xml:space="preserve">II. </w:t>
      </w:r>
      <w:r>
        <w:rPr>
          <w:rFonts w:ascii="Arial" w:hAnsi="Arial"/>
          <w:color w:val="000000"/>
          <w:spacing w:val="1"/>
          <w:lang w:val="cs-CZ"/>
        </w:rPr>
        <w:t xml:space="preserve">této </w:t>
      </w:r>
      <w:r>
        <w:rPr>
          <w:rFonts w:ascii="Arial" w:hAnsi="Arial"/>
          <w:color w:val="000000"/>
          <w:spacing w:val="7"/>
          <w:lang w:val="cs-CZ"/>
        </w:rPr>
        <w:t>smlouvy prokazatelné nedoručí nadaci dokumenty vyža</w:t>
      </w:r>
      <w:r>
        <w:rPr>
          <w:rFonts w:ascii="Arial" w:hAnsi="Arial"/>
          <w:color w:val="000000"/>
          <w:spacing w:val="7"/>
          <w:lang w:val="cs-CZ"/>
        </w:rPr>
        <w:t xml:space="preserve">dované touto smlouvou nebo </w:t>
      </w:r>
      <w:r>
        <w:rPr>
          <w:rFonts w:ascii="Arial" w:hAnsi="Arial"/>
          <w:color w:val="000000"/>
          <w:spacing w:val="2"/>
          <w:lang w:val="cs-CZ"/>
        </w:rPr>
        <w:t xml:space="preserve">odmítne-li příjemce nadaci použití nadačního příspěvku průkazně doložit nebo neumožní </w:t>
      </w:r>
      <w:r>
        <w:rPr>
          <w:rFonts w:ascii="Arial" w:hAnsi="Arial"/>
          <w:color w:val="000000"/>
          <w:spacing w:val="-3"/>
          <w:lang w:val="cs-CZ"/>
        </w:rPr>
        <w:t xml:space="preserve">nadaci přezkoumání použití nadačního příspěvku nebo řádně neprokáže, k jakému účelu byl </w:t>
      </w:r>
      <w:r>
        <w:rPr>
          <w:rFonts w:ascii="Arial" w:hAnsi="Arial"/>
          <w:color w:val="000000"/>
          <w:spacing w:val="-1"/>
          <w:lang w:val="cs-CZ"/>
        </w:rPr>
        <w:t xml:space="preserve">nadační příspěvek použit, je nadace oprávněna požadovat od příjemce vrácení nadačního </w:t>
      </w:r>
      <w:r>
        <w:rPr>
          <w:rFonts w:ascii="Arial" w:hAnsi="Arial"/>
          <w:color w:val="000000"/>
          <w:spacing w:val="1"/>
          <w:lang w:val="cs-CZ"/>
        </w:rPr>
        <w:t xml:space="preserve">příspěvku v piné výši z důvodů bezdůvodného obohacení příjemce. V takovém případě je </w:t>
      </w:r>
      <w:r>
        <w:rPr>
          <w:rFonts w:ascii="Arial" w:hAnsi="Arial"/>
          <w:color w:val="000000"/>
          <w:lang w:val="cs-CZ"/>
        </w:rPr>
        <w:t>nadace oprávněna od této smlouvy odstoupit s účinky od počátku.</w:t>
      </w:r>
    </w:p>
    <w:p w:rsidR="00112DDC" w:rsidRDefault="00664F45">
      <w:pPr>
        <w:numPr>
          <w:ilvl w:val="0"/>
          <w:numId w:val="6"/>
        </w:numPr>
        <w:tabs>
          <w:tab w:val="clear" w:pos="360"/>
          <w:tab w:val="decimal" w:pos="504"/>
        </w:tabs>
        <w:spacing w:before="252"/>
        <w:ind w:left="504" w:right="432" w:hanging="360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>Správní rada nadace m</w:t>
      </w:r>
      <w:r>
        <w:rPr>
          <w:rFonts w:ascii="Arial" w:hAnsi="Arial"/>
          <w:color w:val="000000"/>
          <w:spacing w:val="-5"/>
          <w:lang w:val="cs-CZ"/>
        </w:rPr>
        <w:t xml:space="preserve">ůže stanovit, že se nadační příspěvek vrací s přihlédnutím k účelně </w:t>
      </w:r>
      <w:r>
        <w:rPr>
          <w:rFonts w:ascii="Arial" w:hAnsi="Arial"/>
          <w:color w:val="000000"/>
          <w:lang w:val="cs-CZ"/>
        </w:rPr>
        <w:t>vynaloženým nákladům pouze ve výši správní radou nadace určené.</w:t>
      </w:r>
    </w:p>
    <w:p w:rsidR="00112DDC" w:rsidRDefault="00664F45">
      <w:pPr>
        <w:numPr>
          <w:ilvl w:val="0"/>
          <w:numId w:val="6"/>
        </w:numPr>
        <w:tabs>
          <w:tab w:val="clear" w:pos="360"/>
          <w:tab w:val="decimal" w:pos="504"/>
        </w:tabs>
        <w:spacing w:before="252"/>
        <w:ind w:left="504" w:right="72" w:hanging="360"/>
        <w:jc w:val="both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Pokud budou spiněny předpoklady uvedené v článku </w:t>
      </w:r>
      <w:r>
        <w:rPr>
          <w:rFonts w:ascii="Arial" w:hAnsi="Arial"/>
          <w:b/>
          <w:color w:val="000000"/>
          <w:spacing w:val="-4"/>
          <w:lang w:val="cs-CZ"/>
        </w:rPr>
        <w:t xml:space="preserve">III. </w:t>
      </w:r>
      <w:r>
        <w:rPr>
          <w:rFonts w:ascii="Arial" w:hAnsi="Arial"/>
          <w:color w:val="000000"/>
          <w:spacing w:val="-4"/>
          <w:lang w:val="cs-CZ"/>
        </w:rPr>
        <w:t xml:space="preserve">odst. 1. a 2. této smlouvy, je příjemce </w:t>
      </w:r>
      <w:r>
        <w:rPr>
          <w:rFonts w:ascii="Arial" w:hAnsi="Arial"/>
          <w:color w:val="000000"/>
          <w:spacing w:val="3"/>
          <w:lang w:val="cs-CZ"/>
        </w:rPr>
        <w:t xml:space="preserve">povinen vrátit nadační příspěvek nebo jeho část na účet nadace uvedený v záhlaví této </w:t>
      </w:r>
      <w:r>
        <w:rPr>
          <w:rFonts w:ascii="Arial" w:hAnsi="Arial"/>
          <w:color w:val="000000"/>
          <w:spacing w:val="2"/>
          <w:lang w:val="cs-CZ"/>
        </w:rPr>
        <w:t xml:space="preserve">smlouvy neprodleně, nejpozději však ve lhůtě do 14 kalendářních dnů ode dne doručení </w:t>
      </w:r>
      <w:r>
        <w:rPr>
          <w:rFonts w:ascii="Arial" w:hAnsi="Arial"/>
          <w:color w:val="000000"/>
          <w:spacing w:val="-2"/>
          <w:lang w:val="cs-CZ"/>
        </w:rPr>
        <w:t xml:space="preserve">písemné výzvy nadace k vrácení poskytnutého nadačního příspěvku nebo jeho části příjemci. </w:t>
      </w:r>
      <w:r>
        <w:rPr>
          <w:rFonts w:ascii="Arial" w:hAnsi="Arial"/>
          <w:color w:val="000000"/>
          <w:spacing w:val="-1"/>
          <w:lang w:val="cs-CZ"/>
        </w:rPr>
        <w:t xml:space="preserve">Lhůta k vrácení nadačního příspěvku nebo jeho části podle tohoto ustanovení je zachována, </w:t>
      </w:r>
      <w:r>
        <w:rPr>
          <w:rFonts w:ascii="Arial" w:hAnsi="Arial"/>
          <w:color w:val="000000"/>
          <w:spacing w:val="-3"/>
          <w:lang w:val="cs-CZ"/>
        </w:rPr>
        <w:t>pokud budou poskytnuté prostředky v poslední den lhůty připsány na účet nada</w:t>
      </w:r>
      <w:r>
        <w:rPr>
          <w:rFonts w:ascii="Arial" w:hAnsi="Arial"/>
          <w:color w:val="000000"/>
          <w:spacing w:val="-3"/>
          <w:lang w:val="cs-CZ"/>
        </w:rPr>
        <w:t xml:space="preserve">ce. V případě </w:t>
      </w:r>
      <w:r>
        <w:rPr>
          <w:rFonts w:ascii="Arial" w:hAnsi="Arial"/>
          <w:color w:val="000000"/>
          <w:spacing w:val="1"/>
          <w:lang w:val="cs-CZ"/>
        </w:rPr>
        <w:t>prodlení s vrácením nadačního příspěvku nebo jeho části je příjemce povinen zaplatit nadaci</w:t>
      </w:r>
    </w:p>
    <w:p w:rsidR="00112DDC" w:rsidRDefault="00664F45">
      <w:pPr>
        <w:tabs>
          <w:tab w:val="right" w:pos="9185"/>
        </w:tabs>
        <w:spacing w:before="288"/>
        <w:ind w:left="72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Nadace </w:t>
      </w:r>
      <w:r>
        <w:rPr>
          <w:rFonts w:ascii="Arial" w:hAnsi="Arial"/>
          <w:color w:val="000000"/>
          <w:spacing w:val="-2"/>
          <w:sz w:val="21"/>
          <w:lang w:val="cs-CZ"/>
        </w:rPr>
        <w:t>ČEZ</w:t>
      </w:r>
      <w:r>
        <w:rPr>
          <w:rFonts w:ascii="Arial" w:hAnsi="Arial"/>
          <w:color w:val="000000"/>
          <w:spacing w:val="-2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>3/5</w:t>
      </w:r>
    </w:p>
    <w:p w:rsidR="00112DDC" w:rsidRDefault="00664F45">
      <w:pPr>
        <w:ind w:left="72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Smlouva ❑ poskytnutí nadačního příspěvku SME 34_17</w:t>
      </w:r>
    </w:p>
    <w:p w:rsidR="00112DDC" w:rsidRDefault="00112DDC">
      <w:pPr>
        <w:sectPr w:rsidR="00112DDC">
          <w:pgSz w:w="11918" w:h="16854"/>
          <w:pgMar w:top="1434" w:right="1039" w:bottom="310" w:left="1099" w:header="720" w:footer="720" w:gutter="0"/>
          <w:cols w:space="708"/>
        </w:sectPr>
      </w:pPr>
    </w:p>
    <w:p w:rsidR="00112DDC" w:rsidRDefault="00664F45">
      <w:pPr>
        <w:ind w:left="432" w:right="72"/>
        <w:jc w:val="both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lastRenderedPageBreak/>
        <w:t xml:space="preserve">smluvní pokutu ve výši 0,05% z dlužné </w:t>
      </w:r>
      <w:r>
        <w:rPr>
          <w:rFonts w:ascii="Verdana" w:hAnsi="Verdana"/>
          <w:color w:val="000000"/>
          <w:sz w:val="20"/>
          <w:lang w:val="cs-CZ"/>
        </w:rPr>
        <w:t xml:space="preserve">částky za každý den prodlení. Zaplacení smluvní 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pokuty nemá vliv na povinnost příjemce zaplatit nadaci úroky z prodlení a/nebo způsobenou </w:t>
      </w:r>
      <w:r>
        <w:rPr>
          <w:rFonts w:ascii="Verdana" w:hAnsi="Verdana"/>
          <w:color w:val="000000"/>
          <w:sz w:val="20"/>
          <w:lang w:val="cs-CZ"/>
        </w:rPr>
        <w:t>škodu.</w:t>
      </w:r>
    </w:p>
    <w:p w:rsidR="00112DDC" w:rsidRDefault="00664F45">
      <w:pPr>
        <w:numPr>
          <w:ilvl w:val="0"/>
          <w:numId w:val="7"/>
        </w:numPr>
        <w:tabs>
          <w:tab w:val="clear" w:pos="360"/>
          <w:tab w:val="decimal" w:pos="504"/>
        </w:tabs>
        <w:spacing w:before="252"/>
        <w:ind w:left="504" w:right="72" w:hanging="360"/>
        <w:jc w:val="both"/>
        <w:rPr>
          <w:rFonts w:ascii="Verdana" w:hAnsi="Verdana"/>
          <w:color w:val="000000"/>
          <w:spacing w:val="4"/>
          <w:sz w:val="20"/>
          <w:lang w:val="cs-CZ"/>
        </w:rPr>
      </w:pPr>
      <w:r>
        <w:rPr>
          <w:rFonts w:ascii="Verdana" w:hAnsi="Verdana"/>
          <w:color w:val="000000"/>
          <w:spacing w:val="4"/>
          <w:sz w:val="20"/>
          <w:lang w:val="cs-CZ"/>
        </w:rPr>
        <w:t xml:space="preserve">Je-li příjemce osobou povinnou ke zveřejnění smluv podle zákona č.340/2015 Sb. a </w:t>
      </w:r>
      <w:r>
        <w:rPr>
          <w:rFonts w:ascii="Verdana" w:hAnsi="Verdana"/>
          <w:color w:val="000000"/>
          <w:spacing w:val="-3"/>
          <w:sz w:val="20"/>
          <w:lang w:val="cs-CZ"/>
        </w:rPr>
        <w:t>neuveřejní tuto smlouvu zákone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m stanoveným způsobem ani do tří měsíců ode dne jejího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podpisu oběma stranami, je tato smlouva zrušena posledním dnem uvedené tříměsíční lhůty, </w:t>
      </w:r>
      <w:r>
        <w:rPr>
          <w:rFonts w:ascii="Verdana" w:hAnsi="Verdana"/>
          <w:color w:val="000000"/>
          <w:sz w:val="20"/>
          <w:lang w:val="cs-CZ"/>
        </w:rPr>
        <w:t xml:space="preserve">a to od samého počátku. Pokud byl příjemci vyplacen nadační příspěvek, musí ho vrátit </w:t>
      </w:r>
      <w:r>
        <w:rPr>
          <w:rFonts w:ascii="Verdana" w:hAnsi="Verdana"/>
          <w:color w:val="000000"/>
          <w:spacing w:val="-3"/>
          <w:sz w:val="20"/>
          <w:lang w:val="cs-CZ"/>
        </w:rPr>
        <w:t>nadaci bez zbytečného odkl</w:t>
      </w:r>
      <w:r>
        <w:rPr>
          <w:rFonts w:ascii="Verdana" w:hAnsi="Verdana"/>
          <w:color w:val="000000"/>
          <w:spacing w:val="-3"/>
          <w:sz w:val="20"/>
          <w:lang w:val="cs-CZ"/>
        </w:rPr>
        <w:t>adu po uplynutí tříměsíční lhůty</w:t>
      </w:r>
    </w:p>
    <w:p w:rsidR="00112DDC" w:rsidRDefault="00664F45">
      <w:pPr>
        <w:numPr>
          <w:ilvl w:val="0"/>
          <w:numId w:val="7"/>
        </w:numPr>
        <w:tabs>
          <w:tab w:val="clear" w:pos="360"/>
          <w:tab w:val="decimal" w:pos="504"/>
        </w:tabs>
        <w:spacing w:before="324"/>
        <w:ind w:left="504" w:right="72" w:hanging="360"/>
        <w:jc w:val="both"/>
        <w:rPr>
          <w:rFonts w:ascii="Verdana" w:hAnsi="Verdana"/>
          <w:color w:val="000000"/>
          <w:spacing w:val="1"/>
          <w:sz w:val="20"/>
          <w:lang w:val="cs-CZ"/>
        </w:rPr>
      </w:pPr>
      <w:r>
        <w:rPr>
          <w:rFonts w:ascii="Verdana" w:hAnsi="Verdana"/>
          <w:color w:val="000000"/>
          <w:spacing w:val="1"/>
          <w:sz w:val="20"/>
          <w:lang w:val="cs-CZ"/>
        </w:rPr>
        <w:t xml:space="preserve">Informuje-li příjemce Nadaci chybně o tom, že není osobou povinnou podle zákona Č. 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340/2015 Sb. je Nadace oprávněna od této smlouvy odstoupit s účinky od počátku a příjemce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je povinen vrátit nadační příspěvek, který mu byl </w:t>
      </w:r>
      <w:r>
        <w:rPr>
          <w:rFonts w:ascii="Verdana" w:hAnsi="Verdana"/>
          <w:color w:val="000000"/>
          <w:spacing w:val="-5"/>
          <w:sz w:val="20"/>
          <w:lang w:val="cs-CZ"/>
        </w:rPr>
        <w:t>poskytnut.</w:t>
      </w:r>
    </w:p>
    <w:p w:rsidR="00112DDC" w:rsidRDefault="00664F45">
      <w:pPr>
        <w:spacing w:before="504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IV. Pojmy a lhůty</w:t>
      </w:r>
    </w:p>
    <w:p w:rsidR="00112DDC" w:rsidRDefault="00664F45">
      <w:pPr>
        <w:numPr>
          <w:ilvl w:val="0"/>
          <w:numId w:val="8"/>
        </w:numPr>
        <w:tabs>
          <w:tab w:val="clear" w:pos="360"/>
          <w:tab w:val="decimal" w:pos="576"/>
        </w:tabs>
        <w:spacing w:before="288"/>
        <w:ind w:left="576" w:right="72" w:hanging="360"/>
        <w:jc w:val="both"/>
        <w:rPr>
          <w:rFonts w:ascii="Tahoma" w:hAnsi="Tahoma"/>
          <w:b/>
          <w:color w:val="000000"/>
          <w:spacing w:val="1"/>
          <w:sz w:val="20"/>
          <w:lang w:val="cs-CZ"/>
        </w:rPr>
      </w:pPr>
      <w:r>
        <w:rPr>
          <w:rFonts w:ascii="Tahoma" w:hAnsi="Tahoma"/>
          <w:b/>
          <w:color w:val="000000"/>
          <w:spacing w:val="1"/>
          <w:sz w:val="20"/>
          <w:lang w:val="cs-CZ"/>
        </w:rPr>
        <w:t xml:space="preserve">Prokazatelné doručení </w:t>
      </w:r>
      <w:r>
        <w:rPr>
          <w:rFonts w:ascii="Verdana" w:hAnsi="Verdana"/>
          <w:color w:val="000000"/>
          <w:spacing w:val="1"/>
          <w:sz w:val="20"/>
          <w:lang w:val="cs-CZ"/>
        </w:rPr>
        <w:t xml:space="preserve">je zpětně doložitelné fyzické doručení dokumentu do sídla nadace 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ve formě doporučeného dopisu, kurýrem nebo osobně. Prokazatelné doručení se považuje 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za uskutečněné bud' okamžikem předání (osobní předání, kurýr) nebo 5 pracovních dní po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odeslání využitím provozovatele poštovních služeb na poslední známou adresu (doporučená </w:t>
      </w:r>
      <w:r>
        <w:rPr>
          <w:rFonts w:ascii="Verdana" w:hAnsi="Verdana"/>
          <w:color w:val="000000"/>
          <w:sz w:val="20"/>
          <w:lang w:val="cs-CZ"/>
        </w:rPr>
        <w:t>pošta).</w:t>
      </w:r>
    </w:p>
    <w:p w:rsidR="00112DDC" w:rsidRDefault="00664F45">
      <w:pPr>
        <w:numPr>
          <w:ilvl w:val="0"/>
          <w:numId w:val="8"/>
        </w:numPr>
        <w:tabs>
          <w:tab w:val="clear" w:pos="360"/>
          <w:tab w:val="decimal" w:pos="576"/>
        </w:tabs>
        <w:spacing w:before="288"/>
        <w:ind w:left="576" w:right="72" w:hanging="360"/>
        <w:jc w:val="both"/>
        <w:rPr>
          <w:rFonts w:ascii="Tahoma" w:hAnsi="Tahoma"/>
          <w:b/>
          <w:color w:val="000000"/>
          <w:spacing w:val="-3"/>
          <w:sz w:val="20"/>
          <w:lang w:val="cs-CZ"/>
        </w:rPr>
      </w:pPr>
      <w:r>
        <w:rPr>
          <w:rFonts w:ascii="Tahoma" w:hAnsi="Tahoma"/>
          <w:b/>
          <w:color w:val="000000"/>
          <w:spacing w:val="-3"/>
          <w:sz w:val="20"/>
          <w:lang w:val="cs-CZ"/>
        </w:rPr>
        <w:t xml:space="preserve">Doručení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je odeslání dokumentu nadaci v elektronické podobě bud' na e-mailový kontakt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uvedený u kontaktní osoby dle této smlouvy nebo e-mailovou adresu </w:t>
      </w:r>
      <w:r>
        <w:rPr>
          <w:rFonts w:ascii="Arial" w:hAnsi="Arial"/>
          <w:color w:val="000000"/>
          <w:spacing w:val="15"/>
          <w:w w:val="105"/>
          <w:sz w:val="21"/>
          <w:u w:val="single"/>
          <w:lang w:val="cs-CZ"/>
        </w:rPr>
        <w:t xml:space="preserve">infonadacecez.cz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Doručení se považuje za uskutečněné okamžikem, kdy počítač příjemce potvrdí zprávu o </w:t>
      </w:r>
      <w:r>
        <w:rPr>
          <w:rFonts w:ascii="Verdana" w:hAnsi="Verdana"/>
          <w:color w:val="000000"/>
          <w:spacing w:val="-8"/>
          <w:sz w:val="20"/>
          <w:lang w:val="cs-CZ"/>
        </w:rPr>
        <w:t>přijetí mai</w:t>
      </w:r>
      <w:r>
        <w:rPr>
          <w:rFonts w:ascii="Verdana" w:hAnsi="Verdana"/>
          <w:color w:val="000000"/>
          <w:spacing w:val="-8"/>
          <w:sz w:val="20"/>
          <w:lang w:val="cs-CZ"/>
        </w:rPr>
        <w:t>lu.</w:t>
      </w:r>
    </w:p>
    <w:p w:rsidR="00112DDC" w:rsidRDefault="00664F45">
      <w:pPr>
        <w:numPr>
          <w:ilvl w:val="0"/>
          <w:numId w:val="8"/>
        </w:numPr>
        <w:tabs>
          <w:tab w:val="clear" w:pos="360"/>
          <w:tab w:val="decimal" w:pos="576"/>
        </w:tabs>
        <w:spacing w:before="288"/>
        <w:ind w:left="576" w:right="72" w:hanging="360"/>
        <w:jc w:val="both"/>
        <w:rPr>
          <w:rFonts w:ascii="Tahoma" w:hAnsi="Tahoma"/>
          <w:b/>
          <w:color w:val="000000"/>
          <w:spacing w:val="-3"/>
          <w:sz w:val="20"/>
          <w:lang w:val="cs-CZ"/>
        </w:rPr>
      </w:pPr>
      <w:r>
        <w:rPr>
          <w:rFonts w:ascii="Tahoma" w:hAnsi="Tahoma"/>
          <w:b/>
          <w:color w:val="000000"/>
          <w:spacing w:val="-3"/>
          <w:sz w:val="20"/>
          <w:lang w:val="cs-CZ"/>
        </w:rPr>
        <w:t xml:space="preserve">Kontaktní osoba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je osoba oprávněná jednat za smluvní stranu v záležitostech pinění této </w:t>
      </w:r>
      <w:r>
        <w:rPr>
          <w:rFonts w:ascii="Verdana" w:hAnsi="Verdana"/>
          <w:color w:val="000000"/>
          <w:spacing w:val="-7"/>
          <w:sz w:val="20"/>
          <w:lang w:val="cs-CZ"/>
        </w:rPr>
        <w:t xml:space="preserve">smlouvy, která je zaměstnancem smluvní strany nebo zástupcem smluvní strany pověřeným </w:t>
      </w:r>
      <w:r>
        <w:rPr>
          <w:rFonts w:ascii="Verdana" w:hAnsi="Verdana"/>
          <w:color w:val="000000"/>
          <w:spacing w:val="-4"/>
          <w:sz w:val="20"/>
          <w:lang w:val="cs-CZ"/>
        </w:rPr>
        <w:t>smluvní stranou k jednání v určitém rozsahu. Tato osoba však není oprávněna mě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nit tuto smlouvu nebo jiným způsobem smluvní stranu zavazovat, pokud to výslovně nevyplývá z </w:t>
      </w:r>
      <w:r>
        <w:rPr>
          <w:rFonts w:ascii="Verdana" w:hAnsi="Verdana"/>
          <w:color w:val="000000"/>
          <w:spacing w:val="-3"/>
          <w:sz w:val="20"/>
          <w:lang w:val="cs-CZ"/>
        </w:rPr>
        <w:t>písemné piné moci udělené smluvní stranou.</w:t>
      </w:r>
    </w:p>
    <w:p w:rsidR="00112DDC" w:rsidRDefault="00664F45">
      <w:pPr>
        <w:numPr>
          <w:ilvl w:val="0"/>
          <w:numId w:val="8"/>
        </w:numPr>
        <w:tabs>
          <w:tab w:val="clear" w:pos="360"/>
          <w:tab w:val="decimal" w:pos="576"/>
        </w:tabs>
        <w:spacing w:before="324"/>
        <w:ind w:left="576" w:right="72" w:hanging="360"/>
        <w:jc w:val="both"/>
        <w:rPr>
          <w:rFonts w:ascii="Tahoma" w:hAnsi="Tahoma"/>
          <w:b/>
          <w:color w:val="000000"/>
          <w:spacing w:val="1"/>
          <w:sz w:val="20"/>
          <w:lang w:val="cs-CZ"/>
        </w:rPr>
      </w:pPr>
      <w:r>
        <w:rPr>
          <w:rFonts w:ascii="Tahoma" w:hAnsi="Tahoma"/>
          <w:b/>
          <w:color w:val="000000"/>
          <w:spacing w:val="1"/>
          <w:sz w:val="20"/>
          <w:lang w:val="cs-CZ"/>
        </w:rPr>
        <w:t xml:space="preserve">Den podání </w:t>
      </w:r>
      <w:r>
        <w:rPr>
          <w:rFonts w:ascii="Verdana" w:hAnsi="Verdana"/>
          <w:color w:val="000000"/>
          <w:spacing w:val="1"/>
          <w:sz w:val="20"/>
          <w:lang w:val="cs-CZ"/>
        </w:rPr>
        <w:t xml:space="preserve">(např. žádosti nebo jiného dokumentu) je den, kdy příjemce bud' odeslal </w:t>
      </w:r>
      <w:r>
        <w:rPr>
          <w:rFonts w:ascii="Verdana" w:hAnsi="Verdana"/>
          <w:color w:val="000000"/>
          <w:spacing w:val="4"/>
          <w:sz w:val="20"/>
          <w:lang w:val="cs-CZ"/>
        </w:rPr>
        <w:t xml:space="preserve">dokument prostřednictvím formuláře na webové stránce nadace nebo podal dokument </w:t>
      </w:r>
      <w:r>
        <w:rPr>
          <w:rFonts w:ascii="Verdana" w:hAnsi="Verdana"/>
          <w:color w:val="000000"/>
          <w:spacing w:val="-4"/>
          <w:sz w:val="20"/>
          <w:lang w:val="cs-CZ"/>
        </w:rPr>
        <w:t>k prokazatelnému doručení.</w:t>
      </w:r>
    </w:p>
    <w:p w:rsidR="00112DDC" w:rsidRDefault="00664F45">
      <w:pPr>
        <w:spacing w:before="324" w:line="204" w:lineRule="auto"/>
        <w:jc w:val="center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>V. Závěrečná ustanovení</w:t>
      </w:r>
    </w:p>
    <w:p w:rsidR="00112DDC" w:rsidRDefault="00664F45">
      <w:pPr>
        <w:numPr>
          <w:ilvl w:val="0"/>
          <w:numId w:val="9"/>
        </w:numPr>
        <w:tabs>
          <w:tab w:val="clear" w:pos="360"/>
          <w:tab w:val="decimal" w:pos="504"/>
        </w:tabs>
        <w:spacing w:before="252"/>
        <w:ind w:left="504" w:right="72" w:hanging="360"/>
        <w:rPr>
          <w:rFonts w:ascii="Verdana" w:hAnsi="Verdana"/>
          <w:color w:val="000000"/>
          <w:spacing w:val="-1"/>
          <w:sz w:val="20"/>
          <w:lang w:val="cs-CZ"/>
        </w:rPr>
      </w:pPr>
      <w:r>
        <w:rPr>
          <w:rFonts w:ascii="Verdana" w:hAnsi="Verdana"/>
          <w:color w:val="000000"/>
          <w:spacing w:val="-1"/>
          <w:sz w:val="20"/>
          <w:lang w:val="cs-CZ"/>
        </w:rPr>
        <w:t xml:space="preserve">Příjemce prokázal nadaci před podpisem této smlouvy oprávnění osoby, která za příjemce </w:t>
      </w:r>
      <w:r>
        <w:rPr>
          <w:rFonts w:ascii="Verdana" w:hAnsi="Verdana"/>
          <w:color w:val="000000"/>
          <w:spacing w:val="-4"/>
          <w:sz w:val="20"/>
          <w:lang w:val="cs-CZ"/>
        </w:rPr>
        <w:t>tuto smlouvu podepsala.</w:t>
      </w:r>
    </w:p>
    <w:p w:rsidR="00112DDC" w:rsidRDefault="00664F45">
      <w:pPr>
        <w:numPr>
          <w:ilvl w:val="0"/>
          <w:numId w:val="9"/>
        </w:numPr>
        <w:tabs>
          <w:tab w:val="clear" w:pos="360"/>
          <w:tab w:val="decimal" w:pos="504"/>
        </w:tabs>
        <w:spacing w:before="288"/>
        <w:ind w:left="504" w:right="72" w:hanging="360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>Tato smlouva n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abývá platnosti dnem jejího podpisu oběma smluvními stranami a účinnosti </w:t>
      </w:r>
      <w:r>
        <w:rPr>
          <w:rFonts w:ascii="Verdana" w:hAnsi="Verdana"/>
          <w:color w:val="000000"/>
          <w:spacing w:val="-5"/>
          <w:sz w:val="20"/>
          <w:lang w:val="cs-CZ"/>
        </w:rPr>
        <w:t>dnem jejího uveřejnění v registru smluv.</w:t>
      </w:r>
    </w:p>
    <w:p w:rsidR="00112DDC" w:rsidRDefault="00664F45">
      <w:pPr>
        <w:numPr>
          <w:ilvl w:val="0"/>
          <w:numId w:val="9"/>
        </w:numPr>
        <w:tabs>
          <w:tab w:val="clear" w:pos="360"/>
          <w:tab w:val="decimal" w:pos="504"/>
        </w:tabs>
        <w:spacing w:before="252"/>
        <w:ind w:left="504" w:right="72" w:hanging="360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 xml:space="preserve">Změny a dopinění této smlouvy je možné činit jen písemně se souhlasem obou smluvních </w:t>
      </w:r>
      <w:r>
        <w:rPr>
          <w:rFonts w:ascii="Verdana" w:hAnsi="Verdana"/>
          <w:color w:val="000000"/>
          <w:spacing w:val="-3"/>
          <w:sz w:val="20"/>
          <w:lang w:val="cs-CZ"/>
        </w:rPr>
        <w:t>stran. Pro platnost změny se vyžaduje dohoda o celém jejím obsahu.</w:t>
      </w:r>
    </w:p>
    <w:p w:rsidR="00112DDC" w:rsidRDefault="00664F45">
      <w:pPr>
        <w:numPr>
          <w:ilvl w:val="0"/>
          <w:numId w:val="9"/>
        </w:numPr>
        <w:tabs>
          <w:tab w:val="clear" w:pos="360"/>
          <w:tab w:val="decimal" w:pos="504"/>
        </w:tabs>
        <w:spacing w:before="288"/>
        <w:ind w:left="504" w:right="72" w:hanging="360"/>
        <w:jc w:val="both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Případné spory mezi smluvními stranami z této smlouvy plynoucí nebo jakkoliv s touto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smlouvou související, včetně, nikoli však výlučně, sporů týkajících se vyhotovení, dodání, </w:t>
      </w:r>
      <w:r>
        <w:rPr>
          <w:rFonts w:ascii="Verdana" w:hAnsi="Verdana"/>
          <w:color w:val="000000"/>
          <w:spacing w:val="-4"/>
          <w:sz w:val="20"/>
          <w:lang w:val="cs-CZ"/>
        </w:rPr>
        <w:t>platnosti, úč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innosti, pinění, zrušení a výkladu ustanovení této smlouvy, budou urovnány na </w:t>
      </w:r>
      <w:r>
        <w:rPr>
          <w:rFonts w:ascii="Verdana" w:hAnsi="Verdana"/>
          <w:color w:val="000000"/>
          <w:spacing w:val="-7"/>
          <w:sz w:val="20"/>
          <w:lang w:val="cs-CZ"/>
        </w:rPr>
        <w:t xml:space="preserve">základě smírných jednání mezi pověřenými zástupci smluvních stran. Pokud by se tyto spory </w:t>
      </w:r>
      <w:r>
        <w:rPr>
          <w:rFonts w:ascii="Verdana" w:hAnsi="Verdana"/>
          <w:color w:val="000000"/>
          <w:spacing w:val="-5"/>
          <w:sz w:val="20"/>
          <w:lang w:val="cs-CZ"/>
        </w:rPr>
        <w:t>nepodařilo urovnat smírnou cestou, je kterákoliv ze smluvních stran oprávněna domáhat se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rozhodnutí sporu věcně a místně příslušnými soudy </w:t>
      </w:r>
      <w:r>
        <w:rPr>
          <w:rFonts w:ascii="Arial" w:hAnsi="Arial"/>
          <w:color w:val="000000"/>
          <w:spacing w:val="-2"/>
          <w:sz w:val="20"/>
          <w:lang w:val="cs-CZ"/>
        </w:rPr>
        <w:t>ČR.</w:t>
      </w:r>
    </w:p>
    <w:p w:rsidR="00112DDC" w:rsidRDefault="00664F45">
      <w:pPr>
        <w:tabs>
          <w:tab w:val="right" w:pos="9172"/>
        </w:tabs>
        <w:spacing w:before="360"/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Nadace ČEZ</w:t>
      </w:r>
      <w:r>
        <w:rPr>
          <w:rFonts w:ascii="Arial" w:hAnsi="Arial"/>
          <w:color w:val="000000"/>
          <w:sz w:val="20"/>
          <w:lang w:val="cs-CZ"/>
        </w:rPr>
        <w:tab/>
        <w:t>4/5</w:t>
      </w:r>
    </w:p>
    <w:p w:rsidR="00112DDC" w:rsidRDefault="00664F45">
      <w:pPr>
        <w:ind w:left="72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Smlouva o poskytnutí nadačního příspěvku SME 34_17</w:t>
      </w:r>
    </w:p>
    <w:p w:rsidR="00112DDC" w:rsidRDefault="00112DDC">
      <w:pPr>
        <w:sectPr w:rsidR="00112DDC">
          <w:pgSz w:w="11918" w:h="16854"/>
          <w:pgMar w:top="1536" w:right="1030" w:bottom="259" w:left="1108" w:header="720" w:footer="720" w:gutter="0"/>
          <w:cols w:space="708"/>
        </w:sectPr>
      </w:pPr>
    </w:p>
    <w:p w:rsidR="00112DDC" w:rsidRDefault="00664F45">
      <w:pPr>
        <w:numPr>
          <w:ilvl w:val="0"/>
          <w:numId w:val="10"/>
        </w:numPr>
        <w:tabs>
          <w:tab w:val="clear" w:pos="360"/>
          <w:tab w:val="decimal" w:pos="504"/>
        </w:tabs>
        <w:ind w:left="504" w:right="72" w:hanging="360"/>
        <w:jc w:val="both"/>
        <w:rPr>
          <w:rFonts w:ascii="Arial" w:hAnsi="Arial"/>
          <w:color w:val="000000"/>
          <w:spacing w:val="-1"/>
          <w:w w:val="105"/>
          <w:lang w:val="cs-CZ"/>
        </w:rPr>
      </w:pPr>
      <w:r>
        <w:rPr>
          <w:rFonts w:ascii="Arial" w:hAnsi="Arial"/>
          <w:color w:val="000000"/>
          <w:spacing w:val="-1"/>
          <w:w w:val="105"/>
          <w:lang w:val="cs-CZ"/>
        </w:rPr>
        <w:lastRenderedPageBreak/>
        <w:t xml:space="preserve">Jakákoliv sdělení a oznámení smluvních stran budou činěna písemnou formou a jejím </w:t>
      </w:r>
      <w:r>
        <w:rPr>
          <w:rFonts w:ascii="Arial" w:hAnsi="Arial"/>
          <w:color w:val="000000"/>
          <w:spacing w:val="-4"/>
          <w:w w:val="105"/>
          <w:lang w:val="cs-CZ"/>
        </w:rPr>
        <w:t xml:space="preserve">doručením či prokazatelným doručením na kontakty a) uvedené v záhlaví této smlouvy b) </w:t>
      </w:r>
      <w:r>
        <w:rPr>
          <w:rFonts w:ascii="Arial" w:hAnsi="Arial"/>
          <w:color w:val="000000"/>
          <w:spacing w:val="-2"/>
          <w:w w:val="105"/>
          <w:lang w:val="cs-CZ"/>
        </w:rPr>
        <w:t xml:space="preserve">uvedené u kontaktních osob obou smluvních stran. Kontakty může daná strana změnit </w:t>
      </w:r>
      <w:r>
        <w:rPr>
          <w:rFonts w:ascii="Arial" w:hAnsi="Arial"/>
          <w:color w:val="000000"/>
          <w:spacing w:val="-5"/>
          <w:w w:val="105"/>
          <w:lang w:val="cs-CZ"/>
        </w:rPr>
        <w:t>prostřednictvím oznámení učiněného v souladu s tímto ustanovením.</w:t>
      </w:r>
    </w:p>
    <w:p w:rsidR="00112DDC" w:rsidRDefault="00664F45">
      <w:pPr>
        <w:numPr>
          <w:ilvl w:val="0"/>
          <w:numId w:val="10"/>
        </w:numPr>
        <w:tabs>
          <w:tab w:val="clear" w:pos="360"/>
          <w:tab w:val="decimal" w:pos="504"/>
        </w:tabs>
        <w:spacing w:before="252"/>
        <w:ind w:left="504" w:right="72" w:hanging="360"/>
        <w:rPr>
          <w:rFonts w:ascii="Arial" w:hAnsi="Arial"/>
          <w:color w:val="000000"/>
          <w:spacing w:val="-3"/>
          <w:w w:val="105"/>
          <w:lang w:val="cs-CZ"/>
        </w:rPr>
      </w:pPr>
      <w:r>
        <w:rPr>
          <w:rFonts w:ascii="Arial" w:hAnsi="Arial"/>
          <w:color w:val="000000"/>
          <w:spacing w:val="-3"/>
          <w:w w:val="105"/>
          <w:lang w:val="cs-CZ"/>
        </w:rPr>
        <w:t xml:space="preserve">Tato smlouva se vyhotovuje ve čtyřech (4) stejnopisech, z nichž každá ze smluvních stran </w:t>
      </w:r>
      <w:r>
        <w:rPr>
          <w:rFonts w:ascii="Arial" w:hAnsi="Arial"/>
          <w:color w:val="000000"/>
          <w:spacing w:val="-6"/>
          <w:w w:val="105"/>
          <w:lang w:val="cs-CZ"/>
        </w:rPr>
        <w:t>obdrží dva (2).</w:t>
      </w:r>
    </w:p>
    <w:p w:rsidR="00112DDC" w:rsidRDefault="00664F45">
      <w:pPr>
        <w:numPr>
          <w:ilvl w:val="0"/>
          <w:numId w:val="10"/>
        </w:numPr>
        <w:tabs>
          <w:tab w:val="clear" w:pos="360"/>
          <w:tab w:val="decimal" w:pos="504"/>
        </w:tabs>
        <w:spacing w:before="252"/>
        <w:ind w:left="504" w:hanging="360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>Příjemce nabývá nadační příspěvek pro svého zřizovatele Moravskoslezský kraj.</w:t>
      </w:r>
    </w:p>
    <w:p w:rsidR="00112DDC" w:rsidRDefault="00664F45">
      <w:pPr>
        <w:spacing w:before="216" w:after="252"/>
        <w:ind w:left="72" w:right="72"/>
        <w:jc w:val="both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>Smluvní strany této smlouvy prohlašují po jejím p</w:t>
      </w:r>
      <w:r>
        <w:rPr>
          <w:rFonts w:ascii="Tahoma" w:hAnsi="Tahoma"/>
          <w:b/>
          <w:color w:val="000000"/>
          <w:spacing w:val="4"/>
          <w:sz w:val="20"/>
          <w:lang w:val="cs-CZ"/>
        </w:rPr>
        <w:t xml:space="preserve">řečtení, že souhlasí s jejím obsahem, že </w:t>
      </w:r>
      <w:r>
        <w:rPr>
          <w:rFonts w:ascii="Tahoma" w:hAnsi="Tahoma"/>
          <w:b/>
          <w:color w:val="000000"/>
          <w:spacing w:val="7"/>
          <w:sz w:val="20"/>
          <w:lang w:val="cs-CZ"/>
        </w:rPr>
        <w:t xml:space="preserve">tato byla sepsána na základě pravdivých údajů, jejich pravé a svobodné vůle a nebyla </w:t>
      </w:r>
      <w:r>
        <w:rPr>
          <w:rFonts w:ascii="Tahoma" w:hAnsi="Tahoma"/>
          <w:b/>
          <w:color w:val="000000"/>
          <w:spacing w:val="3"/>
          <w:sz w:val="20"/>
          <w:lang w:val="cs-CZ"/>
        </w:rPr>
        <w:t>ujednána v tísni ani za jinak jednostranně nevýhodných podmínek.</w:t>
      </w:r>
    </w:p>
    <w:p w:rsidR="00112DDC" w:rsidRDefault="00112DDC">
      <w:pPr>
        <w:sectPr w:rsidR="00112DDC">
          <w:pgSz w:w="11918" w:h="16854"/>
          <w:pgMar w:top="1816" w:right="873" w:bottom="239" w:left="1265" w:header="720" w:footer="720" w:gutter="0"/>
          <w:cols w:space="708"/>
        </w:sectPr>
      </w:pPr>
    </w:p>
    <w:p w:rsidR="00112DDC" w:rsidRDefault="00664F45">
      <w:pPr>
        <w:tabs>
          <w:tab w:val="right" w:pos="2931"/>
        </w:tabs>
        <w:spacing w:before="36" w:line="360" w:lineRule="auto"/>
        <w:ind w:left="288"/>
        <w:rPr>
          <w:rFonts w:ascii="Arial" w:hAnsi="Arial"/>
          <w:color w:val="000000"/>
          <w:spacing w:val="-12"/>
          <w:w w:val="105"/>
          <w:lang w:val="cs-CZ"/>
        </w:rPr>
      </w:pPr>
      <w:r>
        <w:lastRenderedPageBreak/>
        <w:pict>
          <v:line id="_x0000_s1027" style="position:absolute;left:0;text-align:left;z-index:251659264;mso-position-horizontal-relative:text;mso-position-vertical-relative:text" from="107.1pt,122.2pt" to="151.65pt,122.2pt" strokeweight="1.1pt">
            <v:stroke dashstyle="1 1"/>
          </v:line>
        </w:pict>
      </w:r>
      <w:r>
        <w:rPr>
          <w:rFonts w:ascii="Arial" w:hAnsi="Arial"/>
          <w:color w:val="000000"/>
          <w:spacing w:val="-12"/>
          <w:w w:val="105"/>
          <w:lang w:val="cs-CZ"/>
        </w:rPr>
        <w:t>Datum:</w:t>
      </w:r>
      <w:r>
        <w:rPr>
          <w:rFonts w:ascii="Arial" w:hAnsi="Arial"/>
          <w:color w:val="000000"/>
          <w:spacing w:val="-12"/>
          <w:w w:val="105"/>
          <w:lang w:val="cs-CZ"/>
        </w:rPr>
        <w:tab/>
      </w:r>
    </w:p>
    <w:p w:rsidR="00112DDC" w:rsidRDefault="00664F45">
      <w:pPr>
        <w:spacing w:before="216"/>
        <w:ind w:left="288" w:right="792"/>
      </w:pPr>
      <w:r>
        <w:rPr>
          <w:noProof/>
          <w:lang w:val="cs-CZ" w:eastAsia="cs-CZ"/>
        </w:rPr>
        <w:t>Nadace ČEZ</w:t>
      </w:r>
    </w:p>
    <w:p w:rsidR="00112DDC" w:rsidRDefault="00664F45">
      <w:pPr>
        <w:spacing w:after="108"/>
        <w:ind w:left="360"/>
        <w:rPr>
          <w:rFonts w:ascii="Arial" w:hAnsi="Arial"/>
          <w:color w:val="000000"/>
          <w:spacing w:val="-8"/>
          <w:w w:val="105"/>
          <w:lang w:val="cs-CZ"/>
        </w:rPr>
      </w:pPr>
      <w:r>
        <w:rPr>
          <w:rFonts w:ascii="Arial" w:hAnsi="Arial"/>
          <w:color w:val="000000"/>
          <w:spacing w:val="-8"/>
          <w:w w:val="105"/>
          <w:lang w:val="cs-CZ"/>
        </w:rPr>
        <w:t xml:space="preserve">Ing. Daniel Beneš, MBA </w:t>
      </w:r>
    </w:p>
    <w:p w:rsidR="00112DDC" w:rsidRDefault="00664F45">
      <w:pPr>
        <w:ind w:right="151"/>
      </w:pPr>
      <w:r>
        <w:rPr>
          <w:noProof/>
          <w:lang w:val="cs-CZ" w:eastAsia="cs-CZ"/>
        </w:rPr>
        <w:t xml:space="preserve">      Jan Bárta</w:t>
      </w:r>
      <w:bookmarkStart w:id="0" w:name="_GoBack"/>
      <w:bookmarkEnd w:id="0"/>
    </w:p>
    <w:p w:rsidR="00112DDC" w:rsidRDefault="00664F45">
      <w:pPr>
        <w:tabs>
          <w:tab w:val="left" w:pos="1217"/>
          <w:tab w:val="right" w:pos="2308"/>
        </w:tabs>
        <w:spacing w:before="180"/>
        <w:rPr>
          <w:rFonts w:ascii="Arial" w:hAnsi="Arial"/>
          <w:color w:val="000000"/>
          <w:spacing w:val="-6"/>
          <w:w w:val="105"/>
          <w:lang w:val="cs-CZ"/>
        </w:rPr>
      </w:pPr>
      <w:r>
        <w:br w:type="column"/>
      </w:r>
      <w:r>
        <w:rPr>
          <w:rFonts w:ascii="Arial" w:hAnsi="Arial"/>
          <w:color w:val="000000"/>
          <w:spacing w:val="-6"/>
          <w:w w:val="105"/>
          <w:lang w:val="cs-CZ"/>
        </w:rPr>
        <w:lastRenderedPageBreak/>
        <w:t>Datum:</w:t>
      </w:r>
      <w:r>
        <w:rPr>
          <w:rFonts w:ascii="Arial" w:hAnsi="Arial"/>
          <w:color w:val="000000"/>
          <w:spacing w:val="-6"/>
          <w:w w:val="105"/>
          <w:lang w:val="cs-CZ"/>
        </w:rPr>
        <w:tab/>
      </w:r>
    </w:p>
    <w:p w:rsidR="00112DDC" w:rsidRDefault="00664F45" w:rsidP="00664F45">
      <w:pPr>
        <w:tabs>
          <w:tab w:val="right" w:pos="4202"/>
        </w:tabs>
        <w:spacing w:line="314" w:lineRule="auto"/>
        <w:rPr>
          <w:rFonts w:ascii="Tahoma" w:hAnsi="Tahoma"/>
          <w:color w:val="000000"/>
          <w:spacing w:val="4"/>
          <w:sz w:val="16"/>
          <w:lang w:val="cs-CZ"/>
        </w:rPr>
      </w:pPr>
      <w:r>
        <w:rPr>
          <w:rFonts w:ascii="Arial" w:hAnsi="Arial"/>
          <w:color w:val="000000"/>
          <w:spacing w:val="-14"/>
          <w:w w:val="105"/>
          <w:lang w:val="cs-CZ"/>
        </w:rPr>
        <w:t>Příjemce:</w:t>
      </w:r>
      <w:r>
        <w:rPr>
          <w:rFonts w:ascii="Arial" w:hAnsi="Arial"/>
          <w:color w:val="000000"/>
          <w:spacing w:val="-14"/>
          <w:w w:val="105"/>
          <w:lang w:val="cs-CZ"/>
        </w:rPr>
        <w:tab/>
      </w:r>
    </w:p>
    <w:p w:rsidR="00112DDC" w:rsidRDefault="00664F45">
      <w:pPr>
        <w:spacing w:before="72" w:after="36"/>
        <w:rPr>
          <w:rFonts w:ascii="Arial" w:hAnsi="Arial"/>
          <w:color w:val="000000"/>
          <w:spacing w:val="-6"/>
          <w:w w:val="105"/>
          <w:lang w:val="cs-CZ"/>
        </w:rPr>
      </w:pPr>
      <w:r>
        <w:pict>
          <v:line id="_x0000_s1026" style="position:absolute;z-index:251660288;mso-position-horizontal-relative:text;mso-position-vertical-relative:text" from="0,.6pt" to="53pt,.6pt" strokeweight="1.1pt">
            <v:stroke dashstyle="1 1"/>
          </v:line>
        </w:pict>
      </w:r>
      <w:r>
        <w:rPr>
          <w:rFonts w:ascii="Arial" w:hAnsi="Arial"/>
          <w:color w:val="000000"/>
          <w:spacing w:val="-6"/>
          <w:w w:val="105"/>
          <w:lang w:val="cs-CZ"/>
        </w:rPr>
        <w:t>PaedDr. Zděněk Moldrzyk</w:t>
      </w:r>
    </w:p>
    <w:p w:rsidR="00112DDC" w:rsidRDefault="00112DDC">
      <w:pPr>
        <w:sectPr w:rsidR="00112DDC">
          <w:type w:val="continuous"/>
          <w:pgSz w:w="11918" w:h="16854"/>
          <w:pgMar w:top="1816" w:right="2024" w:bottom="239" w:left="1021" w:header="720" w:footer="720" w:gutter="0"/>
          <w:cols w:num="2" w:space="0" w:equalWidth="0">
            <w:col w:w="2934" w:space="1674"/>
            <w:col w:w="4205" w:space="0"/>
          </w:cols>
        </w:sectPr>
      </w:pPr>
    </w:p>
    <w:p w:rsidR="00112DDC" w:rsidRDefault="00664F45">
      <w:pPr>
        <w:tabs>
          <w:tab w:val="right" w:pos="9386"/>
        </w:tabs>
        <w:spacing w:before="6048" w:line="206" w:lineRule="auto"/>
        <w:ind w:left="288"/>
        <w:rPr>
          <w:rFonts w:ascii="Tahoma" w:hAnsi="Tahoma"/>
          <w:color w:val="000000"/>
          <w:spacing w:val="-6"/>
          <w:sz w:val="19"/>
          <w:lang w:val="cs-CZ"/>
        </w:rPr>
      </w:pPr>
      <w:r>
        <w:rPr>
          <w:rFonts w:ascii="Tahoma" w:hAnsi="Tahoma"/>
          <w:color w:val="000000"/>
          <w:spacing w:val="-6"/>
          <w:sz w:val="19"/>
          <w:lang w:val="cs-CZ"/>
        </w:rPr>
        <w:lastRenderedPageBreak/>
        <w:t>N</w:t>
      </w:r>
      <w:r>
        <w:rPr>
          <w:rFonts w:ascii="Tahoma" w:hAnsi="Tahoma"/>
          <w:color w:val="000000"/>
          <w:spacing w:val="-6"/>
          <w:sz w:val="19"/>
          <w:lang w:val="cs-CZ"/>
        </w:rPr>
        <w:t>a</w:t>
      </w:r>
      <w:r>
        <w:rPr>
          <w:rFonts w:ascii="Tahoma" w:hAnsi="Tahoma"/>
          <w:color w:val="000000"/>
          <w:spacing w:val="-6"/>
          <w:sz w:val="19"/>
          <w:lang w:val="cs-CZ"/>
        </w:rPr>
        <w:t>d</w:t>
      </w:r>
      <w:r>
        <w:rPr>
          <w:rFonts w:ascii="Tahoma" w:hAnsi="Tahoma"/>
          <w:color w:val="000000"/>
          <w:spacing w:val="-6"/>
          <w:sz w:val="19"/>
          <w:lang w:val="cs-CZ"/>
        </w:rPr>
        <w:t>a</w:t>
      </w:r>
      <w:r>
        <w:rPr>
          <w:rFonts w:ascii="Tahoma" w:hAnsi="Tahoma"/>
          <w:color w:val="000000"/>
          <w:spacing w:val="-6"/>
          <w:sz w:val="19"/>
          <w:lang w:val="cs-CZ"/>
        </w:rPr>
        <w:t>c</w:t>
      </w:r>
      <w:r>
        <w:rPr>
          <w:rFonts w:ascii="Tahoma" w:hAnsi="Tahoma"/>
          <w:color w:val="000000"/>
          <w:spacing w:val="-6"/>
          <w:sz w:val="19"/>
          <w:lang w:val="cs-CZ"/>
        </w:rPr>
        <w:t>e</w:t>
      </w:r>
      <w:r>
        <w:rPr>
          <w:rFonts w:ascii="Tahoma" w:hAnsi="Tahoma"/>
          <w:color w:val="000000"/>
          <w:spacing w:val="-6"/>
          <w:sz w:val="19"/>
          <w:lang w:val="cs-CZ"/>
        </w:rPr>
        <w:t xml:space="preserve"> </w:t>
      </w:r>
      <w:r>
        <w:rPr>
          <w:rFonts w:ascii="Arial" w:hAnsi="Arial"/>
          <w:color w:val="000000"/>
          <w:spacing w:val="-6"/>
          <w:sz w:val="25"/>
          <w:lang w:val="cs-CZ"/>
        </w:rPr>
        <w:t>ČEZ</w:t>
      </w:r>
      <w:r>
        <w:rPr>
          <w:rFonts w:ascii="Arial" w:hAnsi="Arial"/>
          <w:color w:val="000000"/>
          <w:spacing w:val="-6"/>
          <w:sz w:val="25"/>
          <w:lang w:val="cs-CZ"/>
        </w:rPr>
        <w:tab/>
      </w:r>
      <w:r>
        <w:rPr>
          <w:rFonts w:ascii="Arial" w:hAnsi="Arial"/>
          <w:color w:val="000000"/>
          <w:sz w:val="25"/>
          <w:lang w:val="cs-CZ"/>
        </w:rPr>
        <w:t>5/5</w:t>
      </w:r>
    </w:p>
    <w:p w:rsidR="00112DDC" w:rsidRDefault="00664F45">
      <w:pPr>
        <w:ind w:left="288"/>
        <w:rPr>
          <w:rFonts w:ascii="Tahoma" w:hAnsi="Tahoma"/>
          <w:color w:val="000000"/>
          <w:spacing w:val="8"/>
          <w:sz w:val="19"/>
          <w:lang w:val="cs-CZ"/>
        </w:rPr>
      </w:pPr>
      <w:r>
        <w:rPr>
          <w:rFonts w:ascii="Tahoma" w:hAnsi="Tahoma"/>
          <w:color w:val="000000"/>
          <w:spacing w:val="8"/>
          <w:sz w:val="19"/>
          <w:lang w:val="cs-CZ"/>
        </w:rPr>
        <w:t>Smlouva o poskytnutí nadačního příspěvku SME 34_17</w:t>
      </w:r>
    </w:p>
    <w:sectPr w:rsidR="00112DDC">
      <w:type w:val="continuous"/>
      <w:pgSz w:w="11918" w:h="16854"/>
      <w:pgMar w:top="1816" w:right="873" w:bottom="239" w:left="109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528"/>
    <w:multiLevelType w:val="multilevel"/>
    <w:tmpl w:val="836A23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6367A"/>
    <w:multiLevelType w:val="multilevel"/>
    <w:tmpl w:val="577C9D72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B248F"/>
    <w:multiLevelType w:val="multilevel"/>
    <w:tmpl w:val="6836435C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C39C1"/>
    <w:multiLevelType w:val="multilevel"/>
    <w:tmpl w:val="B7DE3678"/>
    <w:lvl w:ilvl="0">
      <w:start w:val="1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5548EC"/>
    <w:multiLevelType w:val="multilevel"/>
    <w:tmpl w:val="8EC49322"/>
    <w:lvl w:ilvl="0">
      <w:start w:val="1"/>
      <w:numFmt w:val="bullet"/>
      <w:lvlText w:val="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3A7027"/>
    <w:multiLevelType w:val="multilevel"/>
    <w:tmpl w:val="8EE2213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86763F"/>
    <w:multiLevelType w:val="multilevel"/>
    <w:tmpl w:val="4B8CADB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730E83"/>
    <w:multiLevelType w:val="multilevel"/>
    <w:tmpl w:val="B4D4B0A0"/>
    <w:lvl w:ilvl="0">
      <w:start w:val="9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B12C69"/>
    <w:multiLevelType w:val="multilevel"/>
    <w:tmpl w:val="0A6291E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2303AA"/>
    <w:multiLevelType w:val="multilevel"/>
    <w:tmpl w:val="73A8549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2DDC"/>
    <w:rsid w:val="00112DDC"/>
    <w:rsid w:val="006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1897</Words>
  <Characters>11196</Characters>
  <Application>Microsoft Office Word</Application>
  <DocSecurity>0</DocSecurity>
  <Lines>93</Lines>
  <Paragraphs>26</Paragraphs>
  <ScaleCrop>false</ScaleCrop>
  <Company/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 Termerová</cp:lastModifiedBy>
  <cp:revision>3</cp:revision>
  <dcterms:created xsi:type="dcterms:W3CDTF">2017-11-10T11:31:00Z</dcterms:created>
  <dcterms:modified xsi:type="dcterms:W3CDTF">2017-11-10T11:37:00Z</dcterms:modified>
</cp:coreProperties>
</file>