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93" w:rsidRDefault="00FB4A44">
      <w:pPr>
        <w:spacing w:line="180" w:lineRule="auto"/>
        <w:ind w:left="576" w:right="8496" w:firstLine="72"/>
        <w:rPr>
          <w:rFonts w:ascii="Verdana" w:hAnsi="Verdana"/>
          <w:i/>
          <w:color w:val="33348E"/>
          <w:spacing w:val="-12"/>
          <w:sz w:val="43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left:0;text-align:left;margin-left:17.1pt;margin-top:17pt;width:561.6pt;height:94.85pt;z-index:-2516561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6"/>
                    <w:gridCol w:w="8996"/>
                    <w:gridCol w:w="1170"/>
                  </w:tblGrid>
                  <w:tr w:rsidR="00DB3C9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4"/>
                    </w:trPr>
                    <w:tc>
                      <w:tcPr>
                        <w:tcW w:w="106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C93" w:rsidRDefault="00FB4A44">
                        <w:pPr>
                          <w:jc w:val="center"/>
                          <w:rPr>
                            <w:rFonts w:ascii="Tahoma" w:hAnsi="Tahoma"/>
                            <w:color w:val="FD3E34"/>
                            <w:sz w:val="41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FD3E34"/>
                            <w:sz w:val="41"/>
                            <w:lang w:val="cs-CZ"/>
                          </w:rPr>
                          <w:t xml:space="preserve">• • </w:t>
                        </w:r>
                        <w:r>
                          <w:rPr>
                            <w:rFonts w:ascii="Tahoma" w:hAnsi="Tahoma"/>
                            <w:color w:val="FD3E34"/>
                            <w:w w:val="105"/>
                            <w:sz w:val="41"/>
                            <w:lang w:val="cs-CZ"/>
                          </w:rPr>
                          <w:t>•</w:t>
                        </w:r>
                      </w:p>
                    </w:tc>
                    <w:tc>
                      <w:tcPr>
                        <w:tcW w:w="899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B3C93" w:rsidRDefault="00DB3C93"/>
                    </w:tc>
                    <w:tc>
                      <w:tcPr>
                        <w:tcW w:w="1170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B3C93" w:rsidRDefault="00FB4A44">
                        <w:pPr>
                          <w:spacing w:after="936"/>
                          <w:jc w:val="center"/>
                        </w:pP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742950" cy="596900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2950" cy="596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3C9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83"/>
                    </w:trPr>
                    <w:tc>
                      <w:tcPr>
                        <w:tcW w:w="106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B3C93" w:rsidRDefault="00FB4A44">
                        <w:pPr>
                          <w:jc w:val="center"/>
                        </w:pPr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676910" cy="687705"/>
                              <wp:effectExtent l="0" t="0" r="0" b="0"/>
                              <wp:docPr id="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6910" cy="6877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99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C93" w:rsidRDefault="00FB4A44">
                        <w:pPr>
                          <w:ind w:left="720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pacing w:val="6"/>
                            <w:sz w:val="21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6"/>
                            <w:sz w:val="21"/>
                            <w:lang w:val="cs-CZ"/>
                          </w:rPr>
                          <w:t xml:space="preserve">SMLOUVA O POSKYTNUTÍ NADAČNÍHO PŘÍSPĚVKU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6"/>
                            <w:sz w:val="21"/>
                            <w:lang w:val="cs-CZ"/>
                          </w:rPr>
                          <w:br/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1"/>
                            <w:lang w:val="cs-CZ"/>
                          </w:rPr>
                          <w:t>SME 16_16</w:t>
                        </w: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B3C93" w:rsidRDefault="00DB3C93"/>
                    </w:tc>
                  </w:tr>
                </w:tbl>
                <w:p w:rsidR="00000000" w:rsidRDefault="00FB4A44"/>
              </w:txbxContent>
            </v:textbox>
            <w10:wrap type="square" anchorx="page" anchory="page"/>
          </v:shape>
        </w:pict>
      </w:r>
      <w:proofErr w:type="spellStart"/>
      <w:r>
        <w:rPr>
          <w:rFonts w:ascii="Verdana" w:hAnsi="Verdana"/>
          <w:i/>
          <w:color w:val="33348E"/>
          <w:spacing w:val="-12"/>
          <w:sz w:val="43"/>
          <w:lang w:val="cs-CZ"/>
        </w:rPr>
        <w:t>I</w:t>
      </w:r>
      <w:r>
        <w:rPr>
          <w:rFonts w:ascii="Verdana" w:hAnsi="Verdana"/>
          <w:b/>
          <w:i/>
          <w:color w:val="33348E"/>
          <w:spacing w:val="-12"/>
          <w:sz w:val="43"/>
          <w:vertAlign w:val="superscript"/>
          <w:lang w:val="cs-CZ"/>
        </w:rPr>
        <w:t>žť</w:t>
      </w:r>
      <w:proofErr w:type="spellEnd"/>
      <w:r>
        <w:rPr>
          <w:rFonts w:ascii="Arial" w:hAnsi="Arial"/>
          <w:b/>
          <w:color w:val="000000"/>
          <w:spacing w:val="-12"/>
          <w:sz w:val="21"/>
          <w:lang w:val="cs-CZ"/>
        </w:rPr>
        <w:t xml:space="preserve"> Smluvní </w:t>
      </w:r>
      <w:proofErr w:type="gramStart"/>
      <w:r>
        <w:rPr>
          <w:rFonts w:ascii="Arial" w:hAnsi="Arial"/>
          <w:b/>
          <w:color w:val="000000"/>
          <w:spacing w:val="-12"/>
          <w:sz w:val="21"/>
          <w:lang w:val="cs-CZ"/>
        </w:rPr>
        <w:t xml:space="preserve">strany: </w:t>
      </w:r>
      <w:r>
        <w:rPr>
          <w:rFonts w:ascii="Arial" w:hAnsi="Arial"/>
          <w:b/>
          <w:color w:val="33348E"/>
          <w:w w:val="110"/>
          <w:sz w:val="20"/>
          <w:lang w:val="cs-CZ"/>
        </w:rPr>
        <w:t>,/</w:t>
      </w:r>
      <w:proofErr w:type="gramEnd"/>
    </w:p>
    <w:p w:rsidR="00DB3C93" w:rsidRDefault="00FB4A44">
      <w:pPr>
        <w:ind w:left="1080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Nadace ČEZ</w:t>
      </w:r>
    </w:p>
    <w:p w:rsidR="00DB3C93" w:rsidRDefault="00FB4A44">
      <w:pPr>
        <w:ind w:left="1080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>Se sídlem Duhová 1531/3, 140 53 Praha 4</w:t>
      </w:r>
    </w:p>
    <w:p w:rsidR="00DB3C93" w:rsidRDefault="00FB4A44">
      <w:pPr>
        <w:spacing w:before="36"/>
        <w:ind w:left="1080"/>
        <w:rPr>
          <w:rFonts w:ascii="Arial" w:hAnsi="Arial"/>
          <w:color w:val="000000"/>
          <w:sz w:val="21"/>
          <w:lang w:val="cs-CZ"/>
        </w:rPr>
      </w:pPr>
      <w:proofErr w:type="spellStart"/>
      <w:r>
        <w:rPr>
          <w:rFonts w:ascii="Arial" w:hAnsi="Arial"/>
          <w:color w:val="000000"/>
          <w:sz w:val="21"/>
          <w:lang w:val="cs-CZ"/>
        </w:rPr>
        <w:t>lč</w:t>
      </w:r>
      <w:proofErr w:type="spellEnd"/>
      <w:r>
        <w:rPr>
          <w:rFonts w:ascii="Arial" w:hAnsi="Arial"/>
          <w:color w:val="000000"/>
          <w:sz w:val="21"/>
          <w:lang w:val="cs-CZ"/>
        </w:rPr>
        <w:t>: 26721511</w:t>
      </w:r>
    </w:p>
    <w:p w:rsidR="00DB3C93" w:rsidRDefault="00FB4A44">
      <w:pPr>
        <w:ind w:left="1080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Zapsaná v nadačním rejstříku vedeném Městským soudem v Praze, oddíl N, vložka 462</w:t>
      </w:r>
    </w:p>
    <w:p w:rsidR="00DB3C93" w:rsidRDefault="00FB4A44">
      <w:pPr>
        <w:ind w:left="1080"/>
        <w:rPr>
          <w:rFonts w:ascii="Arial" w:hAnsi="Arial"/>
          <w:color w:val="000000"/>
          <w:spacing w:val="7"/>
          <w:sz w:val="21"/>
          <w:lang w:val="cs-CZ"/>
        </w:rPr>
      </w:pPr>
      <w:r>
        <w:rPr>
          <w:rFonts w:ascii="Arial" w:hAnsi="Arial"/>
          <w:color w:val="000000"/>
          <w:spacing w:val="7"/>
          <w:sz w:val="21"/>
          <w:lang w:val="cs-CZ"/>
        </w:rPr>
        <w:t>Zastoupena: ing. Danielem Benešem, MBA, předsedou správní rady</w:t>
      </w:r>
    </w:p>
    <w:p w:rsidR="00DB3C93" w:rsidRDefault="00FB4A44">
      <w:pPr>
        <w:tabs>
          <w:tab w:val="right" w:pos="10224"/>
        </w:tabs>
        <w:spacing w:line="276" w:lineRule="auto"/>
        <w:ind w:left="172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a</w:t>
      </w: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5"/>
          <w:sz w:val="21"/>
          <w:lang w:val="cs-CZ"/>
        </w:rPr>
        <w:t>Mgr. Michaelou žemličkovou, MBA, místopředsedkyní správní rady a ředitelkou</w:t>
      </w:r>
    </w:p>
    <w:p w:rsidR="00DB3C93" w:rsidRDefault="00FB4A44">
      <w:pPr>
        <w:spacing w:line="208" w:lineRule="auto"/>
        <w:ind w:left="244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nadace</w:t>
      </w:r>
    </w:p>
    <w:p w:rsidR="00DB3C93" w:rsidRDefault="00FB4A44">
      <w:pPr>
        <w:spacing w:line="271" w:lineRule="auto"/>
        <w:ind w:left="1080"/>
        <w:rPr>
          <w:rFonts w:ascii="Arial" w:hAnsi="Arial"/>
          <w:color w:val="000000"/>
          <w:spacing w:val="5"/>
          <w:sz w:val="21"/>
          <w:lang w:val="cs-CZ"/>
        </w:rPr>
      </w:pPr>
      <w:r>
        <w:rPr>
          <w:rFonts w:ascii="Arial" w:hAnsi="Arial"/>
          <w:color w:val="000000"/>
          <w:spacing w:val="5"/>
          <w:sz w:val="21"/>
          <w:lang w:val="cs-CZ"/>
        </w:rPr>
        <w:t xml:space="preserve">Číslo účtu nadace pro </w:t>
      </w:r>
      <w:proofErr w:type="gramStart"/>
      <w:r>
        <w:rPr>
          <w:rFonts w:ascii="Arial" w:hAnsi="Arial"/>
          <w:color w:val="000000"/>
          <w:spacing w:val="5"/>
          <w:sz w:val="21"/>
          <w:lang w:val="cs-CZ"/>
        </w:rPr>
        <w:t>odesíláni</w:t>
      </w:r>
      <w:proofErr w:type="gramEnd"/>
      <w:r>
        <w:rPr>
          <w:rFonts w:ascii="Arial" w:hAnsi="Arial"/>
          <w:color w:val="000000"/>
          <w:spacing w:val="5"/>
          <w:sz w:val="21"/>
          <w:lang w:val="cs-CZ"/>
        </w:rPr>
        <w:t xml:space="preserve"> nadačního příspěvku: </w:t>
      </w:r>
      <w:proofErr w:type="spellStart"/>
      <w:r>
        <w:rPr>
          <w:rFonts w:ascii="Arial" w:hAnsi="Arial"/>
          <w:color w:val="000000"/>
          <w:spacing w:val="5"/>
          <w:sz w:val="21"/>
          <w:lang w:val="cs-CZ"/>
        </w:rPr>
        <w:t>xxxx</w:t>
      </w:r>
      <w:proofErr w:type="spellEnd"/>
    </w:p>
    <w:p w:rsidR="00DB3C93" w:rsidRDefault="00FB4A44">
      <w:pPr>
        <w:spacing w:line="276" w:lineRule="auto"/>
        <w:ind w:left="1080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Vedeného u: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xxx</w:t>
      </w:r>
      <w:proofErr w:type="spellEnd"/>
    </w:p>
    <w:p w:rsidR="00DB3C93" w:rsidRDefault="00FB4A44">
      <w:pPr>
        <w:ind w:left="1152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(dále </w:t>
      </w:r>
      <w:r>
        <w:rPr>
          <w:rFonts w:ascii="Arial" w:hAnsi="Arial"/>
          <w:color w:val="000000"/>
          <w:spacing w:val="2"/>
          <w:sz w:val="21"/>
          <w:lang w:val="cs-CZ"/>
        </w:rPr>
        <w:t>jen „nadace")</w:t>
      </w:r>
    </w:p>
    <w:p w:rsidR="00DB3C93" w:rsidRDefault="00FB4A44">
      <w:pPr>
        <w:spacing w:before="324" w:line="161" w:lineRule="exact"/>
        <w:ind w:left="1080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a</w:t>
      </w:r>
    </w:p>
    <w:p w:rsidR="00DB3C93" w:rsidRDefault="00FB4A44">
      <w:pPr>
        <w:spacing w:before="288"/>
        <w:ind w:left="1080" w:right="4176"/>
        <w:rPr>
          <w:rFonts w:ascii="Arial" w:hAnsi="Arial"/>
          <w:b/>
          <w:color w:val="000000"/>
          <w:spacing w:val="3"/>
          <w:sz w:val="21"/>
          <w:lang w:val="cs-CZ"/>
        </w:rPr>
      </w:pPr>
      <w:r>
        <w:rPr>
          <w:rFonts w:ascii="Arial" w:hAnsi="Arial"/>
          <w:b/>
          <w:color w:val="000000"/>
          <w:spacing w:val="3"/>
          <w:sz w:val="21"/>
          <w:lang w:val="cs-CZ"/>
        </w:rPr>
        <w:t xml:space="preserve">Centrum psychologické pomoci, příspěvková organizace </w:t>
      </w:r>
      <w:r>
        <w:rPr>
          <w:rFonts w:ascii="Arial" w:hAnsi="Arial"/>
          <w:color w:val="000000"/>
          <w:spacing w:val="4"/>
          <w:sz w:val="21"/>
          <w:lang w:val="cs-CZ"/>
        </w:rPr>
        <w:t>Se sídlem Na Bělidle 815/12, Karviná, 733 01</w:t>
      </w:r>
    </w:p>
    <w:p w:rsidR="00DB3C93" w:rsidRDefault="00FB4A44">
      <w:pPr>
        <w:spacing w:before="36"/>
        <w:ind w:left="1080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IČ: 00847267</w:t>
      </w:r>
    </w:p>
    <w:p w:rsidR="00DB3C93" w:rsidRDefault="00FB4A44">
      <w:pPr>
        <w:ind w:left="1080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Zastoupena: PaedDr. Zdeňkem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Moldrzykem</w:t>
      </w:r>
      <w:proofErr w:type="spellEnd"/>
      <w:r>
        <w:rPr>
          <w:rFonts w:ascii="Arial" w:hAnsi="Arial"/>
          <w:color w:val="000000"/>
          <w:spacing w:val="4"/>
          <w:sz w:val="21"/>
          <w:lang w:val="cs-CZ"/>
        </w:rPr>
        <w:t>, ředitelem</w:t>
      </w:r>
    </w:p>
    <w:p w:rsidR="00FB4A44" w:rsidRDefault="00FB4A44">
      <w:pPr>
        <w:spacing w:before="36"/>
        <w:ind w:left="1080" w:right="3384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Číslo účtu příjemce pro zaslání nadačního příspěvku: </w:t>
      </w:r>
      <w:proofErr w:type="spellStart"/>
      <w:r>
        <w:rPr>
          <w:rFonts w:ascii="Arial" w:hAnsi="Arial"/>
          <w:color w:val="000000"/>
          <w:sz w:val="21"/>
          <w:lang w:val="cs-CZ"/>
        </w:rPr>
        <w:t>xxx</w:t>
      </w:r>
      <w:proofErr w:type="spellEnd"/>
    </w:p>
    <w:p w:rsidR="00DB3C93" w:rsidRDefault="00FB4A44">
      <w:pPr>
        <w:spacing w:before="36"/>
        <w:ind w:left="1080" w:right="3384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Vedeného u: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xxx</w:t>
      </w:r>
      <w:proofErr w:type="spellEnd"/>
    </w:p>
    <w:p w:rsidR="00DB3C93" w:rsidRDefault="00FB4A44">
      <w:pPr>
        <w:ind w:left="1080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(dále jen "příjemce")</w:t>
      </w:r>
    </w:p>
    <w:p w:rsidR="00DB3C93" w:rsidRDefault="00FB4A44">
      <w:pPr>
        <w:spacing w:before="288"/>
        <w:ind w:left="1080" w:right="648"/>
        <w:jc w:val="both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 xml:space="preserve">uzavřely podle §1746 odst. 2 s přihlédnutím k §354-355 zákona č.89/2012 Sb., Občanského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zákoníku v platném znění a v souladu s účelem nadace uvedeným ve Statutu Nadace ČEZ tuto </w:t>
      </w:r>
      <w:r>
        <w:rPr>
          <w:rFonts w:ascii="Arial" w:hAnsi="Arial"/>
          <w:color w:val="000000"/>
          <w:spacing w:val="4"/>
          <w:sz w:val="21"/>
          <w:lang w:val="cs-CZ"/>
        </w:rPr>
        <w:t>smlouvu o poskytnutí nadačního příspěvku:</w:t>
      </w:r>
    </w:p>
    <w:p w:rsidR="00DB3C93" w:rsidRDefault="00FB4A44">
      <w:pPr>
        <w:spacing w:before="288" w:line="264" w:lineRule="auto"/>
        <w:ind w:left="4680"/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>L Předmět a účel smlouvy</w:t>
      </w:r>
    </w:p>
    <w:p w:rsidR="00DB3C93" w:rsidRDefault="00FB4A44">
      <w:pPr>
        <w:spacing w:before="252"/>
        <w:ind w:left="1440" w:right="864" w:hanging="360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1. Předmětem této smlouvy je poskytnutí nadačního příspěvku příjemci k úhradě nákladů na </w:t>
      </w:r>
      <w:r>
        <w:rPr>
          <w:rFonts w:ascii="Arial" w:hAnsi="Arial"/>
          <w:color w:val="000000"/>
          <w:sz w:val="21"/>
          <w:lang w:val="cs-CZ"/>
        </w:rPr>
        <w:t xml:space="preserve">schválený projekt s názvem </w:t>
      </w:r>
      <w:r>
        <w:rPr>
          <w:rFonts w:ascii="Arial" w:hAnsi="Arial"/>
          <w:b/>
          <w:color w:val="000000"/>
          <w:sz w:val="21"/>
          <w:lang w:val="cs-CZ"/>
        </w:rPr>
        <w:t xml:space="preserve">„Dejme dětem rodinu" </w:t>
      </w:r>
      <w:r>
        <w:rPr>
          <w:rFonts w:ascii="Arial" w:hAnsi="Arial"/>
          <w:color w:val="000000"/>
          <w:sz w:val="21"/>
          <w:lang w:val="cs-CZ"/>
        </w:rPr>
        <w:t xml:space="preserve">(dále jen </w:t>
      </w:r>
      <w:r>
        <w:rPr>
          <w:rFonts w:ascii="Arial" w:hAnsi="Arial"/>
          <w:b/>
          <w:color w:val="000000"/>
          <w:sz w:val="21"/>
          <w:lang w:val="cs-CZ"/>
        </w:rPr>
        <w:t xml:space="preserve">„projekt") </w:t>
      </w:r>
      <w:r>
        <w:rPr>
          <w:rFonts w:ascii="Arial" w:hAnsi="Arial"/>
          <w:color w:val="000000"/>
          <w:sz w:val="21"/>
          <w:lang w:val="cs-CZ"/>
        </w:rPr>
        <w:t xml:space="preserve">v grantovém řízení </w:t>
      </w:r>
      <w:r>
        <w:rPr>
          <w:rFonts w:ascii="Arial" w:hAnsi="Arial"/>
          <w:color w:val="000000"/>
          <w:spacing w:val="2"/>
          <w:sz w:val="21"/>
          <w:lang w:val="cs-CZ"/>
        </w:rPr>
        <w:t>Podpora regi</w:t>
      </w:r>
      <w:r>
        <w:rPr>
          <w:rFonts w:ascii="Arial" w:hAnsi="Arial"/>
          <w:color w:val="000000"/>
          <w:spacing w:val="2"/>
          <w:sz w:val="21"/>
          <w:lang w:val="cs-CZ"/>
        </w:rPr>
        <w:t>onů.</w:t>
      </w:r>
    </w:p>
    <w:p w:rsidR="00DB3C93" w:rsidRDefault="00FB4A44">
      <w:pPr>
        <w:spacing w:before="288"/>
        <w:ind w:left="4392"/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>II. Závazky smluvních stran</w:t>
      </w:r>
    </w:p>
    <w:p w:rsidR="00DB3C93" w:rsidRDefault="00FB4A44">
      <w:pPr>
        <w:spacing w:before="36" w:line="213" w:lineRule="auto"/>
        <w:ind w:left="1080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1. </w:t>
      </w:r>
      <w:r>
        <w:rPr>
          <w:rFonts w:ascii="Arial" w:hAnsi="Arial"/>
          <w:color w:val="000000"/>
          <w:sz w:val="21"/>
          <w:lang w:val="cs-CZ"/>
        </w:rPr>
        <w:t>Nadace</w:t>
      </w:r>
    </w:p>
    <w:p w:rsidR="00DB3C93" w:rsidRDefault="00FB4A44">
      <w:pPr>
        <w:numPr>
          <w:ilvl w:val="0"/>
          <w:numId w:val="1"/>
        </w:numPr>
        <w:tabs>
          <w:tab w:val="clear" w:pos="360"/>
          <w:tab w:val="decimal" w:pos="1872"/>
        </w:tabs>
        <w:ind w:left="1872" w:right="648" w:hanging="360"/>
        <w:jc w:val="both"/>
        <w:rPr>
          <w:rFonts w:ascii="Arial" w:hAnsi="Arial"/>
          <w:color w:val="000000"/>
          <w:spacing w:val="7"/>
          <w:sz w:val="21"/>
          <w:lang w:val="cs-CZ"/>
        </w:rPr>
      </w:pPr>
      <w:proofErr w:type="gramStart"/>
      <w:r>
        <w:rPr>
          <w:rFonts w:ascii="Arial" w:hAnsi="Arial"/>
          <w:color w:val="000000"/>
          <w:spacing w:val="7"/>
          <w:sz w:val="21"/>
          <w:lang w:val="cs-CZ"/>
        </w:rPr>
        <w:t>se zavazuje</w:t>
      </w:r>
      <w:proofErr w:type="gramEnd"/>
      <w:r>
        <w:rPr>
          <w:rFonts w:ascii="Arial" w:hAnsi="Arial"/>
          <w:color w:val="000000"/>
          <w:spacing w:val="7"/>
          <w:sz w:val="21"/>
          <w:lang w:val="cs-CZ"/>
        </w:rPr>
        <w:t xml:space="preserve"> jednorázově poukázat </w:t>
      </w:r>
      <w:r>
        <w:rPr>
          <w:rFonts w:ascii="Arial" w:hAnsi="Arial"/>
          <w:b/>
          <w:color w:val="000000"/>
          <w:spacing w:val="7"/>
          <w:sz w:val="21"/>
          <w:lang w:val="cs-CZ"/>
        </w:rPr>
        <w:t xml:space="preserve">nadační příspěvek ve výši 100 000 Kč (slovy: </w:t>
      </w:r>
      <w:proofErr w:type="spellStart"/>
      <w:r>
        <w:rPr>
          <w:rFonts w:ascii="Arial" w:hAnsi="Arial"/>
          <w:b/>
          <w:color w:val="000000"/>
          <w:spacing w:val="4"/>
          <w:sz w:val="21"/>
          <w:lang w:val="cs-CZ"/>
        </w:rPr>
        <w:t>jednostotisíc</w:t>
      </w:r>
      <w:proofErr w:type="spellEnd"/>
      <w:r>
        <w:rPr>
          <w:rFonts w:ascii="Arial" w:hAnsi="Arial"/>
          <w:b/>
          <w:color w:val="000000"/>
          <w:spacing w:val="4"/>
          <w:sz w:val="21"/>
          <w:lang w:val="cs-CZ"/>
        </w:rPr>
        <w:t xml:space="preserve"> korun českých),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a to na účet příjemce uvedený v záhlaví této smlouvy do </w:t>
      </w:r>
      <w:r>
        <w:rPr>
          <w:rFonts w:ascii="Arial" w:hAnsi="Arial"/>
          <w:color w:val="000000"/>
          <w:spacing w:val="12"/>
          <w:sz w:val="21"/>
          <w:lang w:val="cs-CZ"/>
        </w:rPr>
        <w:t xml:space="preserve">30 dnů od prokazatelného doručení originálu této smlouvy podepsaného oběma </w:t>
      </w:r>
      <w:r>
        <w:rPr>
          <w:rFonts w:ascii="Arial" w:hAnsi="Arial"/>
          <w:color w:val="000000"/>
          <w:spacing w:val="4"/>
          <w:sz w:val="21"/>
          <w:lang w:val="cs-CZ"/>
        </w:rPr>
        <w:t>smluvními stranami nadaci.</w:t>
      </w:r>
    </w:p>
    <w:p w:rsidR="00DB3C93" w:rsidRDefault="00FB4A44">
      <w:pPr>
        <w:numPr>
          <w:ilvl w:val="0"/>
          <w:numId w:val="1"/>
        </w:numPr>
        <w:tabs>
          <w:tab w:val="clear" w:pos="360"/>
          <w:tab w:val="decimal" w:pos="1872"/>
        </w:tabs>
        <w:spacing w:before="324"/>
        <w:ind w:left="1872" w:right="3024" w:hanging="360"/>
        <w:rPr>
          <w:rFonts w:ascii="Arial" w:hAnsi="Arial"/>
          <w:color w:val="000000"/>
          <w:spacing w:val="16"/>
          <w:sz w:val="21"/>
          <w:lang w:val="cs-CZ"/>
        </w:rPr>
      </w:pPr>
      <w:r>
        <w:rPr>
          <w:rFonts w:ascii="Arial" w:hAnsi="Arial"/>
          <w:color w:val="000000"/>
          <w:spacing w:val="16"/>
          <w:sz w:val="21"/>
          <w:lang w:val="cs-CZ"/>
        </w:rPr>
        <w:t xml:space="preserve">Určuje jako kontaktní osobu při dalších jednáních: </w:t>
      </w:r>
      <w:proofErr w:type="spellStart"/>
      <w:r>
        <w:rPr>
          <w:rFonts w:ascii="Arial" w:hAnsi="Arial"/>
          <w:color w:val="000000"/>
          <w:spacing w:val="16"/>
          <w:sz w:val="21"/>
          <w:lang w:val="cs-CZ"/>
        </w:rPr>
        <w:t>xxx</w:t>
      </w:r>
      <w:proofErr w:type="spellEnd"/>
    </w:p>
    <w:p w:rsidR="00DB3C93" w:rsidRDefault="00FB4A44">
      <w:pPr>
        <w:numPr>
          <w:ilvl w:val="0"/>
          <w:numId w:val="1"/>
        </w:numPr>
        <w:tabs>
          <w:tab w:val="clear" w:pos="360"/>
          <w:tab w:val="decimal" w:pos="1872"/>
        </w:tabs>
        <w:spacing w:before="252"/>
        <w:ind w:left="1872" w:right="648" w:hanging="360"/>
        <w:jc w:val="both"/>
        <w:rPr>
          <w:rFonts w:ascii="Arial" w:hAnsi="Arial"/>
          <w:color w:val="000000"/>
          <w:spacing w:val="5"/>
          <w:sz w:val="21"/>
          <w:lang w:val="cs-CZ"/>
        </w:rPr>
      </w:pPr>
      <w:r>
        <w:rPr>
          <w:rFonts w:ascii="Arial" w:hAnsi="Arial"/>
          <w:color w:val="000000"/>
          <w:spacing w:val="5"/>
          <w:sz w:val="21"/>
          <w:lang w:val="cs-CZ"/>
        </w:rPr>
        <w:t xml:space="preserve">vyslovuje souhlas s návrhem příjemce, že tento uvede na všech tiskových materiálech a ve všech prohlášeních vztahujících se k projektu informaci o tom, že projekt vznikl za </w:t>
      </w:r>
      <w:r>
        <w:rPr>
          <w:rFonts w:ascii="Arial" w:hAnsi="Arial"/>
          <w:color w:val="000000"/>
          <w:spacing w:val="2"/>
          <w:sz w:val="21"/>
          <w:lang w:val="cs-CZ"/>
        </w:rPr>
        <w:t>přispění nadace.</w:t>
      </w:r>
    </w:p>
    <w:p w:rsidR="00DB3C93" w:rsidRDefault="00FB4A44">
      <w:pPr>
        <w:spacing w:before="324"/>
        <w:ind w:left="1080"/>
        <w:rPr>
          <w:rFonts w:ascii="Arial" w:hAnsi="Arial"/>
          <w:color w:val="000000"/>
          <w:spacing w:val="14"/>
          <w:sz w:val="21"/>
          <w:lang w:val="cs-CZ"/>
        </w:rPr>
      </w:pPr>
      <w:r>
        <w:rPr>
          <w:rFonts w:ascii="Arial" w:hAnsi="Arial"/>
          <w:color w:val="000000"/>
          <w:spacing w:val="14"/>
          <w:sz w:val="21"/>
          <w:lang w:val="cs-CZ"/>
        </w:rPr>
        <w:t>2. Příjemce</w:t>
      </w:r>
    </w:p>
    <w:p w:rsidR="00DB3C93" w:rsidRDefault="00FB4A44">
      <w:pPr>
        <w:ind w:left="1728" w:right="648" w:hanging="216"/>
        <w:jc w:val="both"/>
        <w:rPr>
          <w:rFonts w:ascii="Arial" w:hAnsi="Arial"/>
          <w:color w:val="000000"/>
          <w:spacing w:val="5"/>
          <w:sz w:val="21"/>
          <w:lang w:val="cs-CZ"/>
        </w:rPr>
      </w:pPr>
      <w:r>
        <w:rPr>
          <w:rFonts w:ascii="Arial" w:hAnsi="Arial"/>
          <w:color w:val="000000"/>
          <w:spacing w:val="5"/>
          <w:sz w:val="21"/>
          <w:lang w:val="cs-CZ"/>
        </w:rPr>
        <w:t>a) nada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ční příspěvek přijímá a zavazuje se použít jej výhradně na účel uvedený v článku </w:t>
      </w:r>
      <w:r>
        <w:rPr>
          <w:rFonts w:ascii="Arial" w:hAnsi="Arial"/>
          <w:b/>
          <w:color w:val="000000"/>
          <w:spacing w:val="5"/>
          <w:sz w:val="21"/>
          <w:lang w:val="cs-CZ"/>
        </w:rPr>
        <w:t xml:space="preserve">I. </w:t>
      </w:r>
      <w:r>
        <w:rPr>
          <w:rFonts w:ascii="Arial" w:hAnsi="Arial"/>
          <w:color w:val="000000"/>
          <w:spacing w:val="11"/>
          <w:sz w:val="21"/>
          <w:lang w:val="cs-CZ"/>
        </w:rPr>
        <w:t xml:space="preserve">této smlouvy a to do data ukončení projektu uvedeného v žádosti, nejpozději však </w:t>
      </w:r>
      <w:proofErr w:type="gramStart"/>
      <w:r>
        <w:rPr>
          <w:rFonts w:ascii="Arial" w:hAnsi="Arial"/>
          <w:b/>
          <w:color w:val="000000"/>
          <w:sz w:val="21"/>
          <w:lang w:val="cs-CZ"/>
        </w:rPr>
        <w:t>31.03.2017</w:t>
      </w:r>
      <w:proofErr w:type="gramEnd"/>
      <w:r>
        <w:rPr>
          <w:rFonts w:ascii="Arial" w:hAnsi="Arial"/>
          <w:b/>
          <w:color w:val="000000"/>
          <w:sz w:val="21"/>
          <w:lang w:val="cs-CZ"/>
        </w:rPr>
        <w:t>;</w:t>
      </w:r>
    </w:p>
    <w:p w:rsidR="00DB3C93" w:rsidRDefault="00FB4A44">
      <w:pPr>
        <w:tabs>
          <w:tab w:val="right" w:pos="10224"/>
        </w:tabs>
        <w:spacing w:before="612"/>
        <w:ind w:left="1080"/>
        <w:rPr>
          <w:rFonts w:ascii="Arial" w:hAnsi="Arial"/>
          <w:i/>
          <w:color w:val="000000"/>
          <w:sz w:val="19"/>
          <w:lang w:val="cs-CZ"/>
        </w:rPr>
      </w:pPr>
      <w:r>
        <w:rPr>
          <w:rFonts w:ascii="Arial" w:hAnsi="Arial"/>
          <w:i/>
          <w:color w:val="000000"/>
          <w:sz w:val="19"/>
          <w:lang w:val="cs-CZ"/>
        </w:rPr>
        <w:t xml:space="preserve">Nadace </w:t>
      </w:r>
      <w:r>
        <w:rPr>
          <w:rFonts w:ascii="Arial" w:hAnsi="Arial"/>
          <w:i/>
          <w:color w:val="000000"/>
          <w:w w:val="105"/>
          <w:sz w:val="19"/>
          <w:lang w:val="cs-CZ"/>
        </w:rPr>
        <w:t>ČEZ</w:t>
      </w:r>
      <w:r>
        <w:rPr>
          <w:rFonts w:ascii="Arial" w:hAnsi="Arial"/>
          <w:i/>
          <w:color w:val="000000"/>
          <w:w w:val="105"/>
          <w:sz w:val="19"/>
          <w:lang w:val="cs-CZ"/>
        </w:rPr>
        <w:tab/>
        <w:t>1/4</w:t>
      </w:r>
    </w:p>
    <w:p w:rsidR="00DB3C93" w:rsidRDefault="00FB4A44">
      <w:pPr>
        <w:ind w:left="1080"/>
        <w:rPr>
          <w:rFonts w:ascii="Arial" w:hAnsi="Arial"/>
          <w:i/>
          <w:color w:val="000000"/>
          <w:spacing w:val="6"/>
          <w:sz w:val="19"/>
          <w:lang w:val="cs-CZ"/>
        </w:rPr>
      </w:pPr>
      <w:r>
        <w:rPr>
          <w:rFonts w:ascii="Arial" w:hAnsi="Arial"/>
          <w:i/>
          <w:color w:val="000000"/>
          <w:spacing w:val="6"/>
          <w:sz w:val="19"/>
          <w:lang w:val="cs-CZ"/>
        </w:rPr>
        <w:t xml:space="preserve">Smlouva o poskytnutí nadačního příspěvku </w:t>
      </w:r>
      <w:r>
        <w:rPr>
          <w:rFonts w:ascii="Arial" w:hAnsi="Arial"/>
          <w:i/>
          <w:color w:val="000000"/>
          <w:spacing w:val="6"/>
          <w:w w:val="105"/>
          <w:sz w:val="19"/>
          <w:lang w:val="cs-CZ"/>
        </w:rPr>
        <w:t>SME 16 16</w:t>
      </w:r>
    </w:p>
    <w:p w:rsidR="00DB3C93" w:rsidRDefault="00DB3C93">
      <w:pPr>
        <w:sectPr w:rsidR="00DB3C93">
          <w:pgSz w:w="11918" w:h="16854"/>
          <w:pgMar w:top="2237" w:right="284" w:bottom="240" w:left="342" w:header="720" w:footer="720" w:gutter="0"/>
          <w:cols w:space="708"/>
        </w:sectPr>
      </w:pPr>
    </w:p>
    <w:p w:rsidR="00DB3C93" w:rsidRDefault="00FB4A44">
      <w:pPr>
        <w:numPr>
          <w:ilvl w:val="0"/>
          <w:numId w:val="2"/>
        </w:numPr>
        <w:tabs>
          <w:tab w:val="clear" w:pos="360"/>
          <w:tab w:val="decimal" w:pos="792"/>
        </w:tabs>
        <w:ind w:left="792" w:hanging="360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lastRenderedPageBreak/>
        <w:t xml:space="preserve">je oprávněn hradit z nadačního příspěvku pouze ty náklady, které vznikly příjemci po </w:t>
      </w:r>
      <w:r>
        <w:rPr>
          <w:rFonts w:ascii="Arial" w:hAnsi="Arial"/>
          <w:color w:val="000000"/>
          <w:spacing w:val="4"/>
          <w:sz w:val="21"/>
          <w:lang w:val="cs-CZ"/>
        </w:rPr>
        <w:t>podání žádosti o nadační příspěvek;</w:t>
      </w:r>
    </w:p>
    <w:p w:rsidR="00DB3C93" w:rsidRDefault="00FB4A44">
      <w:pPr>
        <w:numPr>
          <w:ilvl w:val="0"/>
          <w:numId w:val="2"/>
        </w:numPr>
        <w:tabs>
          <w:tab w:val="clear" w:pos="360"/>
          <w:tab w:val="decimal" w:pos="792"/>
        </w:tabs>
        <w:spacing w:before="252"/>
        <w:ind w:left="792" w:hanging="360"/>
        <w:jc w:val="both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 xml:space="preserve">v případě, že správní rada nadace schválila nižší příspěvek, než byl uveden v žádosti </w:t>
      </w:r>
      <w:r>
        <w:rPr>
          <w:rFonts w:ascii="Arial" w:hAnsi="Arial"/>
          <w:color w:val="000000"/>
          <w:spacing w:val="4"/>
          <w:sz w:val="21"/>
          <w:lang w:val="cs-CZ"/>
        </w:rPr>
        <w:t>před podpisem této smlouvy, je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 povinen prokazatelně doručit nadaci Dodatek k žádosti,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který obsahuje upravený projekt a rozpočet a z něhož je průkazné, že příjemce za nižší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nadační příspěvek zrealizuje ucelenou část projektu; v případě, že se prokáže, že se </w:t>
      </w:r>
      <w:r>
        <w:rPr>
          <w:rFonts w:ascii="Arial" w:hAnsi="Arial"/>
          <w:color w:val="000000"/>
          <w:spacing w:val="8"/>
          <w:sz w:val="21"/>
          <w:lang w:val="cs-CZ"/>
        </w:rPr>
        <w:t>nejedná o ucelenou část proj</w:t>
      </w:r>
      <w:r>
        <w:rPr>
          <w:rFonts w:ascii="Arial" w:hAnsi="Arial"/>
          <w:color w:val="000000"/>
          <w:spacing w:val="8"/>
          <w:sz w:val="21"/>
          <w:lang w:val="cs-CZ"/>
        </w:rPr>
        <w:t xml:space="preserve">ektu, je to důvodem k odstoupení nadace od této smlouvy </w:t>
      </w:r>
      <w:r>
        <w:rPr>
          <w:rFonts w:ascii="Arial" w:hAnsi="Arial"/>
          <w:color w:val="000000"/>
          <w:spacing w:val="2"/>
          <w:sz w:val="21"/>
          <w:lang w:val="cs-CZ"/>
        </w:rPr>
        <w:t>s účinky od počátku;</w:t>
      </w:r>
    </w:p>
    <w:p w:rsidR="00DB3C93" w:rsidRDefault="00FB4A44">
      <w:pPr>
        <w:numPr>
          <w:ilvl w:val="0"/>
          <w:numId w:val="2"/>
        </w:numPr>
        <w:tabs>
          <w:tab w:val="clear" w:pos="360"/>
          <w:tab w:val="decimal" w:pos="792"/>
        </w:tabs>
        <w:spacing w:before="324"/>
        <w:ind w:left="792" w:hanging="360"/>
        <w:jc w:val="both"/>
        <w:rPr>
          <w:rFonts w:ascii="Arial" w:hAnsi="Arial"/>
          <w:color w:val="000000"/>
          <w:spacing w:val="21"/>
          <w:sz w:val="21"/>
          <w:lang w:val="cs-CZ"/>
        </w:rPr>
      </w:pPr>
      <w:r>
        <w:rPr>
          <w:rFonts w:ascii="Arial" w:hAnsi="Arial"/>
          <w:color w:val="000000"/>
          <w:spacing w:val="21"/>
          <w:sz w:val="21"/>
          <w:lang w:val="cs-CZ"/>
        </w:rPr>
        <w:t xml:space="preserve">je povinen zajistit oddělené vedení nadačního příspěvku a jeho čerpání ve </w:t>
      </w:r>
      <w:r>
        <w:rPr>
          <w:rFonts w:ascii="Arial" w:hAnsi="Arial"/>
          <w:color w:val="000000"/>
          <w:spacing w:val="11"/>
          <w:sz w:val="21"/>
          <w:lang w:val="cs-CZ"/>
        </w:rPr>
        <w:t xml:space="preserve">svém účetnictví tak, aby bylo možné jednoznačně prokázat a přezkoumat použití </w:t>
      </w:r>
      <w:r>
        <w:rPr>
          <w:rFonts w:ascii="Arial" w:hAnsi="Arial"/>
          <w:color w:val="000000"/>
          <w:spacing w:val="4"/>
          <w:sz w:val="21"/>
          <w:lang w:val="cs-CZ"/>
        </w:rPr>
        <w:t>nadačního příspěvku k účelu uvedenému v článku I. této smlouvy;</w:t>
      </w:r>
    </w:p>
    <w:p w:rsidR="00DB3C93" w:rsidRDefault="00FB4A44">
      <w:pPr>
        <w:numPr>
          <w:ilvl w:val="0"/>
          <w:numId w:val="2"/>
        </w:numPr>
        <w:tabs>
          <w:tab w:val="clear" w:pos="360"/>
          <w:tab w:val="decimal" w:pos="792"/>
        </w:tabs>
        <w:spacing w:before="324"/>
        <w:ind w:left="648" w:hanging="216"/>
        <w:rPr>
          <w:rFonts w:ascii="Arial" w:hAnsi="Arial"/>
          <w:color w:val="000000"/>
          <w:spacing w:val="13"/>
          <w:sz w:val="21"/>
          <w:lang w:val="cs-CZ"/>
        </w:rPr>
      </w:pPr>
      <w:r>
        <w:rPr>
          <w:rFonts w:ascii="Arial" w:hAnsi="Arial"/>
          <w:color w:val="000000"/>
          <w:spacing w:val="13"/>
          <w:sz w:val="21"/>
          <w:lang w:val="cs-CZ"/>
        </w:rPr>
        <w:t xml:space="preserve">poskytnout nadaci na její žádost informaci o průběhu realizace projektu včetně </w:t>
      </w:r>
      <w:r>
        <w:rPr>
          <w:rFonts w:ascii="Arial" w:hAnsi="Arial"/>
          <w:color w:val="000000"/>
          <w:spacing w:val="2"/>
          <w:sz w:val="21"/>
          <w:lang w:val="cs-CZ"/>
        </w:rPr>
        <w:t>fotodokumentace;</w:t>
      </w:r>
    </w:p>
    <w:p w:rsidR="00DB3C93" w:rsidRDefault="00FB4A44">
      <w:pPr>
        <w:numPr>
          <w:ilvl w:val="0"/>
          <w:numId w:val="2"/>
        </w:numPr>
        <w:tabs>
          <w:tab w:val="clear" w:pos="360"/>
          <w:tab w:val="decimal" w:pos="792"/>
        </w:tabs>
        <w:spacing w:before="252"/>
        <w:ind w:left="792" w:hanging="360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>je povinen do 60 kalendá</w:t>
      </w:r>
      <w:r>
        <w:rPr>
          <w:rFonts w:ascii="Arial" w:hAnsi="Arial"/>
          <w:color w:val="000000"/>
          <w:spacing w:val="3"/>
          <w:sz w:val="21"/>
          <w:lang w:val="cs-CZ"/>
        </w:rPr>
        <w:t>řních dnů po skutečném vyčerpání nadačního příspěvku, (tj. po datu poslední úhrady nákladu z nadačního příspěvku) nejpozději však do data uvedeného</w:t>
      </w:r>
    </w:p>
    <w:p w:rsidR="00DB3C93" w:rsidRDefault="00FB4A44">
      <w:pPr>
        <w:numPr>
          <w:ilvl w:val="0"/>
          <w:numId w:val="3"/>
        </w:numPr>
        <w:tabs>
          <w:tab w:val="clear" w:pos="216"/>
          <w:tab w:val="decimal" w:pos="864"/>
        </w:tabs>
        <w:spacing w:before="36"/>
        <w:ind w:left="648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>článku II, odst. 2, písm. a) této smlouvy prokazatelně doručit nadaci</w:t>
      </w:r>
    </w:p>
    <w:p w:rsidR="00DB3C93" w:rsidRDefault="00FB4A44">
      <w:pPr>
        <w:ind w:left="864" w:right="64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fa) </w:t>
      </w:r>
      <w:proofErr w:type="spellStart"/>
      <w:r>
        <w:rPr>
          <w:rFonts w:ascii="Arial" w:hAnsi="Arial"/>
          <w:color w:val="000000"/>
          <w:sz w:val="21"/>
          <w:lang w:val="cs-CZ"/>
        </w:rPr>
        <w:t>vypin</w:t>
      </w:r>
      <w:r>
        <w:rPr>
          <w:rFonts w:ascii="Arial" w:hAnsi="Arial"/>
          <w:color w:val="000000"/>
          <w:sz w:val="21"/>
          <w:lang w:val="cs-CZ"/>
        </w:rPr>
        <w:t>ěnou</w:t>
      </w:r>
      <w:proofErr w:type="spellEnd"/>
      <w:r>
        <w:rPr>
          <w:rFonts w:ascii="Arial" w:hAnsi="Arial"/>
          <w:color w:val="000000"/>
          <w:sz w:val="21"/>
          <w:lang w:val="cs-CZ"/>
        </w:rPr>
        <w:t xml:space="preserve"> Závěrečnou hodnotící zprávu o zrealizovaném projektu na formuláři </w:t>
      </w:r>
      <w:r>
        <w:rPr>
          <w:rFonts w:ascii="Arial" w:hAnsi="Arial"/>
          <w:color w:val="000000"/>
          <w:spacing w:val="4"/>
          <w:sz w:val="21"/>
          <w:lang w:val="cs-CZ"/>
        </w:rPr>
        <w:t>přístupném na webové stránce nadace</w:t>
      </w:r>
    </w:p>
    <w:p w:rsidR="00DB3C93" w:rsidRDefault="00FB4A44">
      <w:pPr>
        <w:spacing w:before="36"/>
        <w:ind w:left="864" w:right="720"/>
        <w:rPr>
          <w:rFonts w:ascii="Arial" w:hAnsi="Arial"/>
          <w:color w:val="000000"/>
          <w:spacing w:val="2"/>
          <w:sz w:val="21"/>
          <w:lang w:val="cs-CZ"/>
        </w:rPr>
      </w:pPr>
      <w:proofErr w:type="spellStart"/>
      <w:r>
        <w:rPr>
          <w:rFonts w:ascii="Arial" w:hAnsi="Arial"/>
          <w:color w:val="000000"/>
          <w:spacing w:val="2"/>
          <w:sz w:val="21"/>
          <w:lang w:val="cs-CZ"/>
        </w:rPr>
        <w:t>fb</w:t>
      </w:r>
      <w:proofErr w:type="spellEnd"/>
      <w:r>
        <w:rPr>
          <w:rFonts w:ascii="Arial" w:hAnsi="Arial"/>
          <w:color w:val="000000"/>
          <w:spacing w:val="2"/>
          <w:sz w:val="21"/>
          <w:lang w:val="cs-CZ"/>
        </w:rPr>
        <w:t xml:space="preserve">) </w:t>
      </w:r>
      <w:proofErr w:type="spellStart"/>
      <w:r>
        <w:rPr>
          <w:rFonts w:ascii="Arial" w:hAnsi="Arial"/>
          <w:color w:val="000000"/>
          <w:spacing w:val="2"/>
          <w:sz w:val="21"/>
          <w:lang w:val="cs-CZ"/>
        </w:rPr>
        <w:t>vypiněnou</w:t>
      </w:r>
      <w:proofErr w:type="spellEnd"/>
      <w:r>
        <w:rPr>
          <w:rFonts w:ascii="Arial" w:hAnsi="Arial"/>
          <w:color w:val="000000"/>
          <w:spacing w:val="2"/>
          <w:sz w:val="21"/>
          <w:lang w:val="cs-CZ"/>
        </w:rPr>
        <w:t xml:space="preserve"> Tabulku evidence čerpání nadačního příspěvku, přístupnou tamtéž,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fc</w:t>
      </w:r>
      <w:proofErr w:type="spellEnd"/>
      <w:r>
        <w:rPr>
          <w:rFonts w:ascii="Arial" w:hAnsi="Arial"/>
          <w:color w:val="000000"/>
          <w:spacing w:val="4"/>
          <w:sz w:val="21"/>
          <w:lang w:val="cs-CZ"/>
        </w:rPr>
        <w:t>) povinné přílohy specifikované v Závěrečné hodnotící zprávě;</w:t>
      </w:r>
    </w:p>
    <w:p w:rsidR="00DB3C93" w:rsidRDefault="00FB4A44">
      <w:pPr>
        <w:spacing w:before="288"/>
        <w:ind w:left="648" w:hanging="288"/>
        <w:jc w:val="both"/>
        <w:rPr>
          <w:rFonts w:ascii="Verdana" w:hAnsi="Verdana"/>
          <w:color w:val="000000"/>
          <w:spacing w:val="12"/>
          <w:w w:val="105"/>
          <w:sz w:val="20"/>
          <w:lang w:val="cs-CZ"/>
        </w:rPr>
      </w:pPr>
      <w:r>
        <w:rPr>
          <w:rFonts w:ascii="Verdana" w:hAnsi="Verdana"/>
          <w:color w:val="000000"/>
          <w:spacing w:val="12"/>
          <w:w w:val="105"/>
          <w:sz w:val="20"/>
          <w:lang w:val="cs-CZ"/>
        </w:rPr>
        <w:t>g</w:t>
      </w:r>
      <w:r>
        <w:rPr>
          <w:rFonts w:ascii="Arial" w:hAnsi="Arial"/>
          <w:color w:val="000000"/>
          <w:spacing w:val="12"/>
          <w:sz w:val="6"/>
          <w:lang w:val="cs-CZ"/>
        </w:rPr>
        <w:t xml:space="preserve">) </w:t>
      </w:r>
      <w:r>
        <w:rPr>
          <w:rFonts w:ascii="Arial" w:hAnsi="Arial"/>
          <w:color w:val="000000"/>
          <w:spacing w:val="12"/>
          <w:sz w:val="21"/>
          <w:lang w:val="cs-CZ"/>
        </w:rPr>
        <w:t xml:space="preserve">je </w:t>
      </w:r>
      <w:r>
        <w:rPr>
          <w:rFonts w:ascii="Arial" w:hAnsi="Arial"/>
          <w:color w:val="000000"/>
          <w:spacing w:val="12"/>
          <w:sz w:val="21"/>
          <w:lang w:val="cs-CZ"/>
        </w:rPr>
        <w:t xml:space="preserve">povinen, na základě žádosti nadace kdykoli průkazně doložit použití nadačního </w:t>
      </w:r>
      <w:r>
        <w:rPr>
          <w:rFonts w:ascii="Arial" w:hAnsi="Arial"/>
          <w:color w:val="000000"/>
          <w:spacing w:val="8"/>
          <w:sz w:val="21"/>
          <w:lang w:val="cs-CZ"/>
        </w:rPr>
        <w:t xml:space="preserve">příspěvku nebo jeho části, zejména předložit nadaci k nahlédnutí originály či ověřené </w:t>
      </w:r>
      <w:r>
        <w:rPr>
          <w:rFonts w:ascii="Arial" w:hAnsi="Arial"/>
          <w:color w:val="000000"/>
          <w:spacing w:val="12"/>
          <w:sz w:val="21"/>
          <w:lang w:val="cs-CZ"/>
        </w:rPr>
        <w:t xml:space="preserve">kopie účetních a jiných dokladů prokazujících použití nadačního příspěvku výhradně </w:t>
      </w:r>
      <w:r>
        <w:rPr>
          <w:rFonts w:ascii="Arial" w:hAnsi="Arial"/>
          <w:color w:val="000000"/>
          <w:spacing w:val="6"/>
          <w:sz w:val="21"/>
          <w:lang w:val="cs-CZ"/>
        </w:rPr>
        <w:t>k účelu u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vedenému v článku I. této smlouvy nebo prokázat nadaci, k jakému účelu byl </w:t>
      </w:r>
      <w:r>
        <w:rPr>
          <w:rFonts w:ascii="Arial" w:hAnsi="Arial"/>
          <w:color w:val="000000"/>
          <w:spacing w:val="3"/>
          <w:sz w:val="21"/>
          <w:lang w:val="cs-CZ"/>
        </w:rPr>
        <w:t>nadační příspěvek použit; příjemce je povinen nadaci umožnit použití nadačního příspěvku</w:t>
      </w:r>
    </w:p>
    <w:p w:rsidR="00DB3C93" w:rsidRDefault="00FB4A44">
      <w:pPr>
        <w:numPr>
          <w:ilvl w:val="0"/>
          <w:numId w:val="3"/>
        </w:numPr>
        <w:tabs>
          <w:tab w:val="clear" w:pos="216"/>
          <w:tab w:val="decimal" w:pos="864"/>
        </w:tabs>
        <w:spacing w:before="36"/>
        <w:ind w:left="648"/>
        <w:rPr>
          <w:rFonts w:ascii="Arial" w:hAnsi="Arial"/>
          <w:color w:val="000000"/>
          <w:spacing w:val="10"/>
          <w:sz w:val="21"/>
          <w:lang w:val="cs-CZ"/>
        </w:rPr>
      </w:pPr>
      <w:proofErr w:type="gramStart"/>
      <w:r>
        <w:rPr>
          <w:rFonts w:ascii="Arial" w:hAnsi="Arial"/>
          <w:color w:val="000000"/>
          <w:spacing w:val="10"/>
          <w:sz w:val="21"/>
          <w:lang w:val="cs-CZ"/>
        </w:rPr>
        <w:t>celém</w:t>
      </w:r>
      <w:proofErr w:type="gramEnd"/>
      <w:r>
        <w:rPr>
          <w:rFonts w:ascii="Arial" w:hAnsi="Arial"/>
          <w:color w:val="000000"/>
          <w:spacing w:val="10"/>
          <w:sz w:val="21"/>
          <w:lang w:val="cs-CZ"/>
        </w:rPr>
        <w:t xml:space="preserve"> rozsahu přezkoumat;</w:t>
      </w:r>
    </w:p>
    <w:p w:rsidR="00DB3C93" w:rsidRDefault="00FB4A44">
      <w:pPr>
        <w:numPr>
          <w:ilvl w:val="0"/>
          <w:numId w:val="4"/>
        </w:numPr>
        <w:tabs>
          <w:tab w:val="clear" w:pos="360"/>
          <w:tab w:val="decimal" w:pos="792"/>
        </w:tabs>
        <w:spacing w:before="288"/>
        <w:ind w:left="792" w:hanging="360"/>
        <w:jc w:val="both"/>
        <w:rPr>
          <w:rFonts w:ascii="Arial" w:hAnsi="Arial"/>
          <w:color w:val="000000"/>
          <w:spacing w:val="9"/>
          <w:sz w:val="21"/>
          <w:lang w:val="cs-CZ"/>
        </w:rPr>
      </w:pPr>
      <w:r>
        <w:rPr>
          <w:rFonts w:ascii="Arial" w:hAnsi="Arial"/>
          <w:color w:val="000000"/>
          <w:spacing w:val="9"/>
          <w:sz w:val="21"/>
          <w:lang w:val="cs-CZ"/>
        </w:rPr>
        <w:t>je povinen dodržet v</w:t>
      </w:r>
      <w:r>
        <w:rPr>
          <w:rFonts w:ascii="Arial" w:hAnsi="Arial"/>
          <w:color w:val="000000"/>
          <w:spacing w:val="9"/>
          <w:sz w:val="21"/>
          <w:lang w:val="cs-CZ"/>
        </w:rPr>
        <w:t xml:space="preserve">ěcnou skladbu nákladů na projekt stanovenou ve schváleném </w:t>
      </w:r>
      <w:r>
        <w:rPr>
          <w:rFonts w:ascii="Arial" w:hAnsi="Arial"/>
          <w:color w:val="000000"/>
          <w:spacing w:val="1"/>
          <w:sz w:val="21"/>
          <w:lang w:val="cs-CZ"/>
        </w:rPr>
        <w:t xml:space="preserve">rozpočtu, který je součástí schváleného projektu, nebo stanovenou v upraveném rozpočtu, který je přílohou Dodatku k žádosti; v případě odůvodněné potřeby může příjemce provést </w:t>
      </w:r>
      <w:r>
        <w:rPr>
          <w:rFonts w:ascii="Arial" w:hAnsi="Arial"/>
          <w:color w:val="000000"/>
          <w:spacing w:val="6"/>
          <w:sz w:val="21"/>
          <w:lang w:val="cs-CZ"/>
        </w:rPr>
        <w:t>změnu věcné skladby ná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kladů bez souhlasu nadace až do výše 20% z poskytnutého nadačního příspěvku. Činí-li změna věcné skladby nákladů nad 20% z poskytnutého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nadačního příspěvku, musí příjemce ještě před odesláním dokumentů dle článku II, odst. </w:t>
      </w:r>
      <w:r>
        <w:rPr>
          <w:rFonts w:ascii="Arial" w:hAnsi="Arial"/>
          <w:color w:val="000000"/>
          <w:spacing w:val="5"/>
          <w:sz w:val="21"/>
          <w:lang w:val="cs-CZ"/>
        </w:rPr>
        <w:t>2, písm. f) požádat nadaci o souh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las se změnou s uvedením důvodu a to na formuláři </w:t>
      </w:r>
      <w:r>
        <w:rPr>
          <w:rFonts w:ascii="Arial" w:hAnsi="Arial"/>
          <w:color w:val="000000"/>
          <w:spacing w:val="8"/>
          <w:sz w:val="21"/>
          <w:lang w:val="cs-CZ"/>
        </w:rPr>
        <w:t xml:space="preserve">Žádost o změnu přístupném na webové stránce nadace; nadace může s navrženou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změnou vyslovit souhlas; v případě vyslovení nesouhlasu nadace nelze změnu věcné </w:t>
      </w:r>
      <w:r>
        <w:rPr>
          <w:rFonts w:ascii="Arial" w:hAnsi="Arial"/>
          <w:color w:val="000000"/>
          <w:spacing w:val="7"/>
          <w:sz w:val="21"/>
          <w:lang w:val="cs-CZ"/>
        </w:rPr>
        <w:t>skladby provést a na projekt se pohlíží jako na n</w:t>
      </w:r>
      <w:r>
        <w:rPr>
          <w:rFonts w:ascii="Arial" w:hAnsi="Arial"/>
          <w:color w:val="000000"/>
          <w:spacing w:val="7"/>
          <w:sz w:val="21"/>
          <w:lang w:val="cs-CZ"/>
        </w:rPr>
        <w:t xml:space="preserve">esprávně vyúčtovaný se sankčními </w:t>
      </w:r>
      <w:r>
        <w:rPr>
          <w:rFonts w:ascii="Arial" w:hAnsi="Arial"/>
          <w:color w:val="000000"/>
          <w:spacing w:val="3"/>
          <w:sz w:val="21"/>
          <w:lang w:val="cs-CZ"/>
        </w:rPr>
        <w:t>důsledky vyplývajícími z této smlouvy;</w:t>
      </w:r>
    </w:p>
    <w:p w:rsidR="00DB3C93" w:rsidRDefault="00FB4A44">
      <w:pPr>
        <w:numPr>
          <w:ilvl w:val="0"/>
          <w:numId w:val="4"/>
        </w:numPr>
        <w:tabs>
          <w:tab w:val="clear" w:pos="360"/>
          <w:tab w:val="decimal" w:pos="792"/>
        </w:tabs>
        <w:spacing w:before="396"/>
        <w:ind w:left="792" w:hanging="360"/>
        <w:jc w:val="both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je povinen nevyčerpanou část nadačního příspěvku a část nadačního příspěvku, kterou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nepoužil pro realizaci projektu vrátit neprodleně po ukončení projektu bez zvláštní výzvy </w:t>
      </w:r>
      <w:r>
        <w:rPr>
          <w:rFonts w:ascii="Arial" w:hAnsi="Arial"/>
          <w:color w:val="000000"/>
          <w:spacing w:val="12"/>
          <w:sz w:val="21"/>
          <w:lang w:val="cs-CZ"/>
        </w:rPr>
        <w:t>ze strany nadace nejpozději však ve lhůtě 15 kalendářních dnů od data dle článku</w:t>
      </w:r>
    </w:p>
    <w:p w:rsidR="00DB3C93" w:rsidRDefault="00FB4A44">
      <w:pPr>
        <w:numPr>
          <w:ilvl w:val="0"/>
          <w:numId w:val="3"/>
        </w:numPr>
        <w:tabs>
          <w:tab w:val="clear" w:pos="216"/>
          <w:tab w:val="decimal" w:pos="864"/>
        </w:tabs>
        <w:spacing w:before="36"/>
        <w:ind w:left="648"/>
        <w:jc w:val="both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článku </w:t>
      </w:r>
      <w:r>
        <w:rPr>
          <w:rFonts w:ascii="Arial" w:hAnsi="Arial"/>
          <w:color w:val="000000"/>
          <w:spacing w:val="2"/>
          <w:w w:val="130"/>
          <w:sz w:val="21"/>
          <w:lang w:val="cs-CZ"/>
        </w:rPr>
        <w:t xml:space="preserve">II,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odst. 2, </w:t>
      </w:r>
      <w:proofErr w:type="spellStart"/>
      <w:proofErr w:type="gramStart"/>
      <w:r>
        <w:rPr>
          <w:rFonts w:ascii="Arial" w:hAnsi="Arial"/>
          <w:color w:val="000000"/>
          <w:spacing w:val="2"/>
          <w:sz w:val="21"/>
          <w:lang w:val="cs-CZ"/>
        </w:rPr>
        <w:t>písm.a</w:t>
      </w:r>
      <w:proofErr w:type="spellEnd"/>
      <w:r>
        <w:rPr>
          <w:rFonts w:ascii="Arial" w:hAnsi="Arial"/>
          <w:color w:val="000000"/>
          <w:spacing w:val="2"/>
          <w:sz w:val="21"/>
          <w:lang w:val="cs-CZ"/>
        </w:rPr>
        <w:t>) této</w:t>
      </w:r>
      <w:proofErr w:type="gramEnd"/>
      <w:r>
        <w:rPr>
          <w:rFonts w:ascii="Arial" w:hAnsi="Arial"/>
          <w:color w:val="000000"/>
          <w:spacing w:val="2"/>
          <w:sz w:val="21"/>
          <w:lang w:val="cs-CZ"/>
        </w:rPr>
        <w:t xml:space="preserve"> smlouvy na účet nadace; v případě prodlení příjemce se </w:t>
      </w:r>
      <w:r>
        <w:rPr>
          <w:rFonts w:ascii="Arial" w:hAnsi="Arial"/>
          <w:color w:val="000000"/>
          <w:spacing w:val="8"/>
          <w:sz w:val="21"/>
          <w:lang w:val="cs-CZ"/>
        </w:rPr>
        <w:t xml:space="preserve">použije ustanovení č1.111 </w:t>
      </w:r>
      <w:proofErr w:type="gramStart"/>
      <w:r>
        <w:rPr>
          <w:rFonts w:ascii="Arial" w:hAnsi="Arial"/>
          <w:color w:val="000000"/>
          <w:spacing w:val="8"/>
          <w:sz w:val="21"/>
          <w:lang w:val="cs-CZ"/>
        </w:rPr>
        <w:t>odst.3 této</w:t>
      </w:r>
      <w:proofErr w:type="gramEnd"/>
      <w:r>
        <w:rPr>
          <w:rFonts w:ascii="Arial" w:hAnsi="Arial"/>
          <w:color w:val="000000"/>
          <w:spacing w:val="8"/>
          <w:sz w:val="21"/>
          <w:lang w:val="cs-CZ"/>
        </w:rPr>
        <w:t xml:space="preserve"> smlouvy. Celé ustanovení tohoto odstavce se </w:t>
      </w:r>
      <w:r>
        <w:rPr>
          <w:rFonts w:ascii="Arial" w:hAnsi="Arial"/>
          <w:color w:val="000000"/>
          <w:spacing w:val="3"/>
          <w:sz w:val="21"/>
          <w:lang w:val="cs-CZ"/>
        </w:rPr>
        <w:t>nepou</w:t>
      </w:r>
      <w:r>
        <w:rPr>
          <w:rFonts w:ascii="Arial" w:hAnsi="Arial"/>
          <w:color w:val="000000"/>
          <w:spacing w:val="3"/>
          <w:sz w:val="21"/>
          <w:lang w:val="cs-CZ"/>
        </w:rPr>
        <w:t>žije, je-li částka k vrácení menší nebo rovna 50 Kč (padesáti korunám českým).</w:t>
      </w:r>
    </w:p>
    <w:p w:rsidR="00DB3C93" w:rsidRDefault="00FB4A44">
      <w:pPr>
        <w:spacing w:before="288"/>
        <w:ind w:left="648" w:firstLine="72"/>
        <w:jc w:val="both"/>
        <w:rPr>
          <w:rFonts w:ascii="Arial" w:hAnsi="Arial"/>
          <w:color w:val="000000"/>
          <w:spacing w:val="6"/>
          <w:sz w:val="21"/>
          <w:lang w:val="cs-CZ"/>
        </w:rPr>
      </w:pPr>
      <w:proofErr w:type="gramStart"/>
      <w:r>
        <w:rPr>
          <w:rFonts w:ascii="Arial" w:hAnsi="Arial"/>
          <w:color w:val="000000"/>
          <w:spacing w:val="6"/>
          <w:sz w:val="21"/>
          <w:lang w:val="cs-CZ"/>
        </w:rPr>
        <w:t>se zavazuje</w:t>
      </w:r>
      <w:proofErr w:type="gramEnd"/>
      <w:r>
        <w:rPr>
          <w:rFonts w:ascii="Arial" w:hAnsi="Arial"/>
          <w:color w:val="000000"/>
          <w:spacing w:val="6"/>
          <w:sz w:val="21"/>
          <w:lang w:val="cs-CZ"/>
        </w:rPr>
        <w:t xml:space="preserve"> s dostatečným předstihem, pokud možno alespoň 20 ti kalendářních dní,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informovat nadaci o oficiální/veřejné prezentaci dokončeného projektu (slavnostní otevření </w:t>
      </w:r>
      <w:r>
        <w:rPr>
          <w:rFonts w:ascii="Arial" w:hAnsi="Arial"/>
          <w:color w:val="000000"/>
          <w:spacing w:val="12"/>
          <w:sz w:val="21"/>
          <w:lang w:val="cs-CZ"/>
        </w:rPr>
        <w:t>apod</w:t>
      </w:r>
      <w:r>
        <w:rPr>
          <w:rFonts w:ascii="Arial" w:hAnsi="Arial"/>
          <w:color w:val="000000"/>
          <w:spacing w:val="12"/>
          <w:sz w:val="21"/>
          <w:lang w:val="cs-CZ"/>
        </w:rPr>
        <w:t xml:space="preserve">.) tak, aby se tato oficiální/veřejná prezentace realizovaného projektu mohla </w:t>
      </w:r>
      <w:r>
        <w:rPr>
          <w:rFonts w:ascii="Arial" w:hAnsi="Arial"/>
          <w:color w:val="000000"/>
          <w:spacing w:val="3"/>
          <w:sz w:val="21"/>
          <w:lang w:val="cs-CZ"/>
        </w:rPr>
        <w:t>uskutečnit za účasti zástupců nadace;</w:t>
      </w:r>
    </w:p>
    <w:p w:rsidR="00DB3C93" w:rsidRDefault="00FB4A44">
      <w:pPr>
        <w:tabs>
          <w:tab w:val="right" w:pos="9025"/>
        </w:tabs>
        <w:spacing w:before="360"/>
        <w:rPr>
          <w:rFonts w:ascii="Arial" w:hAnsi="Arial"/>
          <w:i/>
          <w:color w:val="000000"/>
          <w:sz w:val="19"/>
          <w:lang w:val="cs-CZ"/>
        </w:rPr>
      </w:pPr>
      <w:r>
        <w:rPr>
          <w:rFonts w:ascii="Arial" w:hAnsi="Arial"/>
          <w:i/>
          <w:color w:val="000000"/>
          <w:sz w:val="19"/>
          <w:lang w:val="cs-CZ"/>
        </w:rPr>
        <w:t>Nadace ČEZ</w:t>
      </w:r>
      <w:r>
        <w:rPr>
          <w:rFonts w:ascii="Arial" w:hAnsi="Arial"/>
          <w:i/>
          <w:color w:val="000000"/>
          <w:sz w:val="19"/>
          <w:lang w:val="cs-CZ"/>
        </w:rPr>
        <w:tab/>
        <w:t>2/4</w:t>
      </w:r>
    </w:p>
    <w:p w:rsidR="00DB3C93" w:rsidRDefault="00FB4A44">
      <w:pPr>
        <w:rPr>
          <w:rFonts w:ascii="Arial" w:hAnsi="Arial"/>
          <w:i/>
          <w:color w:val="000000"/>
          <w:spacing w:val="6"/>
          <w:sz w:val="19"/>
          <w:lang w:val="cs-CZ"/>
        </w:rPr>
      </w:pPr>
      <w:r>
        <w:rPr>
          <w:rFonts w:ascii="Arial" w:hAnsi="Arial"/>
          <w:i/>
          <w:color w:val="000000"/>
          <w:spacing w:val="6"/>
          <w:sz w:val="19"/>
          <w:lang w:val="cs-CZ"/>
        </w:rPr>
        <w:t>Smlouva o poskytnutí nadačního příspěvku SME 16 16</w:t>
      </w:r>
    </w:p>
    <w:p w:rsidR="00DB3C93" w:rsidRDefault="00DB3C93">
      <w:pPr>
        <w:sectPr w:rsidR="00DB3C93">
          <w:pgSz w:w="11918" w:h="16854"/>
          <w:pgMar w:top="1514" w:right="1148" w:bottom="300" w:left="1210" w:header="720" w:footer="720" w:gutter="0"/>
          <w:cols w:space="708"/>
        </w:sectPr>
      </w:pPr>
    </w:p>
    <w:p w:rsidR="00DB3C93" w:rsidRDefault="00FB4A44">
      <w:pPr>
        <w:ind w:left="648" w:hanging="216"/>
        <w:jc w:val="both"/>
        <w:rPr>
          <w:rFonts w:ascii="Arial" w:hAnsi="Arial"/>
          <w:color w:val="000000"/>
          <w:spacing w:val="7"/>
          <w:sz w:val="21"/>
          <w:lang w:val="cs-CZ"/>
        </w:rPr>
      </w:pPr>
      <w:r>
        <w:rPr>
          <w:rFonts w:ascii="Arial" w:hAnsi="Arial"/>
          <w:color w:val="000000"/>
          <w:spacing w:val="7"/>
          <w:sz w:val="21"/>
          <w:lang w:val="cs-CZ"/>
        </w:rPr>
        <w:lastRenderedPageBreak/>
        <w:t>k) odpovídá za dodržení povinností ochrany osobních údaj</w:t>
      </w:r>
      <w:r>
        <w:rPr>
          <w:rFonts w:ascii="Arial" w:hAnsi="Arial"/>
          <w:color w:val="000000"/>
          <w:spacing w:val="7"/>
          <w:sz w:val="21"/>
          <w:lang w:val="cs-CZ"/>
        </w:rPr>
        <w:t xml:space="preserve">ů podle zákona č. 101/2000 Sb., </w:t>
      </w:r>
      <w:r>
        <w:rPr>
          <w:rFonts w:ascii="Arial" w:hAnsi="Arial"/>
          <w:color w:val="000000"/>
          <w:spacing w:val="12"/>
          <w:sz w:val="21"/>
          <w:lang w:val="cs-CZ"/>
        </w:rPr>
        <w:t xml:space="preserve">o ochraně osobních údajů a o změně některých zákonů ve znění pozdějších předpisů </w:t>
      </w:r>
      <w:r>
        <w:rPr>
          <w:rFonts w:ascii="Arial" w:hAnsi="Arial"/>
          <w:color w:val="000000"/>
          <w:spacing w:val="4"/>
          <w:sz w:val="21"/>
          <w:lang w:val="cs-CZ"/>
        </w:rPr>
        <w:t>v případě, že je nadační příspěvek použit ve prospěch fyzických osob;</w:t>
      </w:r>
    </w:p>
    <w:p w:rsidR="00DB3C93" w:rsidRDefault="00FB4A44">
      <w:pPr>
        <w:spacing w:before="288"/>
        <w:ind w:left="648" w:hanging="216"/>
        <w:jc w:val="both"/>
        <w:rPr>
          <w:rFonts w:ascii="Arial" w:hAnsi="Arial"/>
          <w:color w:val="000000"/>
          <w:spacing w:val="7"/>
          <w:sz w:val="21"/>
          <w:lang w:val="cs-CZ"/>
        </w:rPr>
      </w:pPr>
      <w:r>
        <w:rPr>
          <w:rFonts w:ascii="Arial" w:hAnsi="Arial"/>
          <w:color w:val="000000"/>
          <w:spacing w:val="7"/>
          <w:sz w:val="21"/>
          <w:lang w:val="cs-CZ"/>
        </w:rPr>
        <w:t>I) souhlasí s tím, aby nadace použila identifikační údaje příjemce a info</w:t>
      </w:r>
      <w:r>
        <w:rPr>
          <w:rFonts w:ascii="Arial" w:hAnsi="Arial"/>
          <w:color w:val="000000"/>
          <w:spacing w:val="7"/>
          <w:sz w:val="21"/>
          <w:lang w:val="cs-CZ"/>
        </w:rPr>
        <w:t xml:space="preserve">rmace o projektu </w:t>
      </w:r>
      <w:r>
        <w:rPr>
          <w:rFonts w:ascii="Arial" w:hAnsi="Arial"/>
          <w:color w:val="000000"/>
          <w:spacing w:val="9"/>
          <w:sz w:val="21"/>
          <w:lang w:val="cs-CZ"/>
        </w:rPr>
        <w:t xml:space="preserve">včetně příjemcem poskytnuté či nadací zhotovené fotodokumentace v materiálech o </w:t>
      </w:r>
      <w:r>
        <w:rPr>
          <w:rFonts w:ascii="Arial" w:hAnsi="Arial"/>
          <w:color w:val="000000"/>
          <w:spacing w:val="6"/>
          <w:sz w:val="21"/>
          <w:lang w:val="cs-CZ"/>
        </w:rPr>
        <w:t>činnosti nadace. Současně souhlasí s poskytnutím těchto údajů a informací zřizovateli Nadace ČEZ, tedy společnosti ČEZ a.s., která je může využít k účelům vzta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hujícím se k </w:t>
      </w:r>
      <w:r>
        <w:rPr>
          <w:rFonts w:ascii="Arial" w:hAnsi="Arial"/>
          <w:color w:val="000000"/>
          <w:spacing w:val="17"/>
          <w:sz w:val="21"/>
          <w:lang w:val="cs-CZ"/>
        </w:rPr>
        <w:t xml:space="preserve">jejím charitativním a filantropickým činnostem a informování o nich; zhotovitel 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fotodokumentace zodpovídá ve vztahu k fyzickým osobám za dodržení zásad ochrany </w:t>
      </w:r>
      <w:r>
        <w:rPr>
          <w:rFonts w:ascii="Arial" w:hAnsi="Arial"/>
          <w:color w:val="000000"/>
          <w:sz w:val="21"/>
          <w:lang w:val="cs-CZ"/>
        </w:rPr>
        <w:t>osobnosti.</w:t>
      </w:r>
    </w:p>
    <w:p w:rsidR="00DB3C93" w:rsidRDefault="00FB4A44" w:rsidP="00FB4A44">
      <w:pPr>
        <w:spacing w:before="324"/>
        <w:ind w:left="1224" w:right="3960" w:hanging="792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m) určuje jako kontaktní osobu při dalších jednáních: </w:t>
      </w:r>
      <w:proofErr w:type="spellStart"/>
      <w:r>
        <w:rPr>
          <w:rFonts w:ascii="Arial" w:hAnsi="Arial"/>
          <w:color w:val="000000"/>
          <w:sz w:val="21"/>
          <w:lang w:val="cs-CZ"/>
        </w:rPr>
        <w:t>xxx</w:t>
      </w:r>
      <w:proofErr w:type="spellEnd"/>
    </w:p>
    <w:p w:rsidR="00DB3C93" w:rsidRDefault="00FB4A44">
      <w:pPr>
        <w:spacing w:before="288" w:line="213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III. Sankce</w:t>
      </w:r>
    </w:p>
    <w:p w:rsidR="00DB3C93" w:rsidRDefault="00FB4A44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Pokud příjemce poruší povinnosti stanovené touto smlouvou, zejména, nikoliv však výlučně, </w:t>
      </w:r>
      <w:r>
        <w:rPr>
          <w:rFonts w:ascii="Arial" w:hAnsi="Arial"/>
          <w:color w:val="000000"/>
          <w:spacing w:val="17"/>
          <w:sz w:val="21"/>
          <w:lang w:val="cs-CZ"/>
        </w:rPr>
        <w:t xml:space="preserve">pokud použije nadací poskytnutý nadační příspěvek k jiným účelům, než k účelu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specifikovanému v článku I. této smlouvy, nebo dle příslušných ustanovení článku </w:t>
      </w:r>
      <w:r>
        <w:rPr>
          <w:rFonts w:ascii="Arial" w:hAnsi="Arial"/>
          <w:b/>
          <w:color w:val="000000"/>
          <w:spacing w:val="5"/>
          <w:sz w:val="21"/>
          <w:lang w:val="cs-CZ"/>
        </w:rPr>
        <w:t xml:space="preserve">II.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této </w:t>
      </w:r>
      <w:r>
        <w:rPr>
          <w:rFonts w:ascii="Arial" w:hAnsi="Arial"/>
          <w:color w:val="000000"/>
          <w:spacing w:val="11"/>
          <w:sz w:val="21"/>
          <w:lang w:val="cs-CZ"/>
        </w:rPr>
        <w:t xml:space="preserve">smlouvy prokazatelně nedoručí nadaci dokumenty vyžadované touto smlouvou nebo </w:t>
      </w:r>
      <w:r>
        <w:rPr>
          <w:rFonts w:ascii="Arial" w:hAnsi="Arial"/>
          <w:color w:val="000000"/>
          <w:spacing w:val="6"/>
          <w:sz w:val="21"/>
          <w:lang w:val="cs-CZ"/>
        </w:rPr>
        <w:t>odmítne-li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 příjemce nadaci použití nadačního příspěvku průkazně doložit nebo neumožní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nadaci přezkoumání použití nadačního příspěvku nebo řádně neprokáže, k jakému účelu byl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nadační příspěvek použit, je nadace oprávněna požadovat od příjemce vrácení nadačního </w:t>
      </w:r>
      <w:r>
        <w:rPr>
          <w:rFonts w:ascii="Arial" w:hAnsi="Arial"/>
          <w:color w:val="000000"/>
          <w:spacing w:val="6"/>
          <w:sz w:val="21"/>
          <w:lang w:val="cs-CZ"/>
        </w:rPr>
        <w:t>příspě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vku v </w:t>
      </w:r>
      <w:proofErr w:type="spellStart"/>
      <w:r>
        <w:rPr>
          <w:rFonts w:ascii="Arial" w:hAnsi="Arial"/>
          <w:color w:val="000000"/>
          <w:spacing w:val="6"/>
          <w:sz w:val="21"/>
          <w:lang w:val="cs-CZ"/>
        </w:rPr>
        <w:t>piné</w:t>
      </w:r>
      <w:proofErr w:type="spellEnd"/>
      <w:r>
        <w:rPr>
          <w:rFonts w:ascii="Arial" w:hAnsi="Arial"/>
          <w:color w:val="000000"/>
          <w:spacing w:val="6"/>
          <w:sz w:val="21"/>
          <w:lang w:val="cs-CZ"/>
        </w:rPr>
        <w:t xml:space="preserve"> výši z důvodů bezdůvodného obohacení příjemce. V takovém případě je </w:t>
      </w:r>
      <w:r>
        <w:rPr>
          <w:rFonts w:ascii="Arial" w:hAnsi="Arial"/>
          <w:color w:val="000000"/>
          <w:spacing w:val="4"/>
          <w:sz w:val="21"/>
          <w:lang w:val="cs-CZ"/>
        </w:rPr>
        <w:t>nadace oprávněna od této smlouvy odstoupit s účinky od počátku.</w:t>
      </w:r>
    </w:p>
    <w:p w:rsidR="00DB3C93" w:rsidRDefault="00FB4A44">
      <w:pPr>
        <w:numPr>
          <w:ilvl w:val="0"/>
          <w:numId w:val="5"/>
        </w:numPr>
        <w:tabs>
          <w:tab w:val="clear" w:pos="360"/>
          <w:tab w:val="decimal" w:pos="432"/>
        </w:tabs>
        <w:spacing w:before="360"/>
        <w:ind w:left="432" w:right="360" w:hanging="360"/>
        <w:rPr>
          <w:rFonts w:ascii="Arial" w:hAnsi="Arial"/>
          <w:color w:val="000000"/>
          <w:spacing w:val="-1"/>
          <w:sz w:val="21"/>
          <w:lang w:val="cs-CZ"/>
        </w:rPr>
      </w:pPr>
      <w:r>
        <w:rPr>
          <w:rFonts w:ascii="Arial" w:hAnsi="Arial"/>
          <w:color w:val="000000"/>
          <w:spacing w:val="-1"/>
          <w:sz w:val="21"/>
          <w:lang w:val="cs-CZ"/>
        </w:rPr>
        <w:t xml:space="preserve">Správní rada nadace může stanovit, že se nadační příspěvek vrací s přihlédnutím k účelně </w:t>
      </w:r>
      <w:r>
        <w:rPr>
          <w:rFonts w:ascii="Arial" w:hAnsi="Arial"/>
          <w:color w:val="000000"/>
          <w:spacing w:val="4"/>
          <w:sz w:val="21"/>
          <w:lang w:val="cs-CZ"/>
        </w:rPr>
        <w:t>vynaloženým nákladům pouze ve výši správní radou nadace určené.</w:t>
      </w:r>
    </w:p>
    <w:p w:rsidR="00DB3C93" w:rsidRDefault="00FB4A44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Pokud budou </w:t>
      </w:r>
      <w:proofErr w:type="spellStart"/>
      <w:r>
        <w:rPr>
          <w:rFonts w:ascii="Arial" w:hAnsi="Arial"/>
          <w:color w:val="000000"/>
          <w:sz w:val="21"/>
          <w:lang w:val="cs-CZ"/>
        </w:rPr>
        <w:t>spiněny</w:t>
      </w:r>
      <w:proofErr w:type="spellEnd"/>
      <w:r>
        <w:rPr>
          <w:rFonts w:ascii="Arial" w:hAnsi="Arial"/>
          <w:color w:val="000000"/>
          <w:sz w:val="21"/>
          <w:lang w:val="cs-CZ"/>
        </w:rPr>
        <w:t xml:space="preserve"> předpoklady uvedené v článku III. odst. 1. a 2. této smlouvy, je příjemce </w:t>
      </w:r>
      <w:r>
        <w:rPr>
          <w:rFonts w:ascii="Arial" w:hAnsi="Arial"/>
          <w:color w:val="000000"/>
          <w:spacing w:val="7"/>
          <w:sz w:val="21"/>
          <w:lang w:val="cs-CZ"/>
        </w:rPr>
        <w:t xml:space="preserve">povinen vrátit nadační příspěvek nebo jeho část na účet nadace uvedený v záhlaví této </w:t>
      </w:r>
      <w:r>
        <w:rPr>
          <w:rFonts w:ascii="Arial" w:hAnsi="Arial"/>
          <w:color w:val="000000"/>
          <w:spacing w:val="6"/>
          <w:sz w:val="21"/>
          <w:lang w:val="cs-CZ"/>
        </w:rPr>
        <w:t>smlouvy nepr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odleně, nejpozději však ve lhůtě do 14 kalendářních dnů ode dne doručení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písemné výzvy nadace k vrácení poskytnutého nadačního příspěvku nebo jeho části příjemci.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Lhůta k vrácení nadačního příspěvku nebo jeho části podle tohoto ustanovení je zachována, </w:t>
      </w:r>
      <w:r>
        <w:rPr>
          <w:rFonts w:ascii="Arial" w:hAnsi="Arial"/>
          <w:color w:val="000000"/>
          <w:spacing w:val="2"/>
          <w:sz w:val="21"/>
          <w:lang w:val="cs-CZ"/>
        </w:rPr>
        <w:t>pok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ud budou poskytnuté prostředky v poslední den lhůty připsány na účet nadace. V případě prodlení s vrácením nadačního příspěvku nebo jeho části je příjemce povinen zaplatit nadaci </w:t>
      </w:r>
      <w:r>
        <w:rPr>
          <w:rFonts w:ascii="Arial" w:hAnsi="Arial"/>
          <w:color w:val="000000"/>
          <w:spacing w:val="7"/>
          <w:sz w:val="21"/>
          <w:lang w:val="cs-CZ"/>
        </w:rPr>
        <w:t>smluvní pokutu ve výši 0,05% z dlužné částky za každý den prodlení. Zaplacení</w:t>
      </w:r>
      <w:r>
        <w:rPr>
          <w:rFonts w:ascii="Arial" w:hAnsi="Arial"/>
          <w:color w:val="000000"/>
          <w:spacing w:val="7"/>
          <w:sz w:val="21"/>
          <w:lang w:val="cs-CZ"/>
        </w:rPr>
        <w:t xml:space="preserve"> smluvní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pokuty nemá vliv na povinnost příjemce zaplatit nadaci úroky z prodlení a/nebo způsobenou </w:t>
      </w:r>
      <w:r>
        <w:rPr>
          <w:rFonts w:ascii="Arial" w:hAnsi="Arial"/>
          <w:color w:val="000000"/>
          <w:sz w:val="21"/>
          <w:lang w:val="cs-CZ"/>
        </w:rPr>
        <w:t>škodu.</w:t>
      </w:r>
    </w:p>
    <w:p w:rsidR="00DB3C93" w:rsidRDefault="00FB4A44">
      <w:pPr>
        <w:spacing w:before="396" w:line="268" w:lineRule="auto"/>
        <w:jc w:val="center"/>
        <w:rPr>
          <w:rFonts w:ascii="Arial" w:hAnsi="Arial"/>
          <w:b/>
          <w:color w:val="000000"/>
          <w:spacing w:val="2"/>
          <w:sz w:val="21"/>
          <w:lang w:val="cs-CZ"/>
        </w:rPr>
      </w:pPr>
      <w:r>
        <w:rPr>
          <w:rFonts w:ascii="Arial" w:hAnsi="Arial"/>
          <w:b/>
          <w:color w:val="000000"/>
          <w:spacing w:val="2"/>
          <w:sz w:val="21"/>
          <w:lang w:val="cs-CZ"/>
        </w:rPr>
        <w:t>IV. Pojmy a lhůty</w:t>
      </w:r>
    </w:p>
    <w:p w:rsidR="00DB3C93" w:rsidRDefault="00FB4A44">
      <w:pPr>
        <w:numPr>
          <w:ilvl w:val="0"/>
          <w:numId w:val="6"/>
        </w:numPr>
        <w:tabs>
          <w:tab w:val="clear" w:pos="432"/>
          <w:tab w:val="decimal" w:pos="576"/>
        </w:tabs>
        <w:spacing w:before="216"/>
        <w:ind w:left="432" w:hanging="288"/>
        <w:jc w:val="both"/>
        <w:rPr>
          <w:rFonts w:ascii="Arial" w:hAnsi="Arial"/>
          <w:b/>
          <w:color w:val="000000"/>
          <w:spacing w:val="5"/>
          <w:sz w:val="21"/>
          <w:lang w:val="cs-CZ"/>
        </w:rPr>
      </w:pPr>
      <w:r>
        <w:rPr>
          <w:rFonts w:ascii="Arial" w:hAnsi="Arial"/>
          <w:b/>
          <w:color w:val="000000"/>
          <w:spacing w:val="5"/>
          <w:sz w:val="21"/>
          <w:lang w:val="cs-CZ"/>
        </w:rPr>
        <w:t xml:space="preserve">Prokazatelné doručení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je zpětně doložitelné fyzické doručení dokumentu do sídla nadace </w:t>
      </w:r>
      <w:r>
        <w:rPr>
          <w:rFonts w:ascii="Arial" w:hAnsi="Arial"/>
          <w:color w:val="000000"/>
          <w:spacing w:val="7"/>
          <w:sz w:val="21"/>
          <w:lang w:val="cs-CZ"/>
        </w:rPr>
        <w:t xml:space="preserve">ve formě doporučeného dopisu, kurýrem nebo osobně. Prokazatelné doručení se považuje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za uskutečněné buď okamžikem předání (osobní předání, kurýr) nebo 5 pracovních dní po </w:t>
      </w:r>
      <w:r>
        <w:rPr>
          <w:rFonts w:ascii="Arial" w:hAnsi="Arial"/>
          <w:color w:val="000000"/>
          <w:spacing w:val="3"/>
          <w:sz w:val="21"/>
          <w:lang w:val="cs-CZ"/>
        </w:rPr>
        <w:t>odeslání využitím provozovatele poštovních služeb na poslední známou adresu (doporuče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ná </w:t>
      </w:r>
      <w:r>
        <w:rPr>
          <w:rFonts w:ascii="Arial" w:hAnsi="Arial"/>
          <w:color w:val="000000"/>
          <w:sz w:val="21"/>
          <w:lang w:val="cs-CZ"/>
        </w:rPr>
        <w:t>pošta).</w:t>
      </w:r>
    </w:p>
    <w:p w:rsidR="00DB3C93" w:rsidRDefault="00FB4A44">
      <w:pPr>
        <w:numPr>
          <w:ilvl w:val="0"/>
          <w:numId w:val="6"/>
        </w:numPr>
        <w:tabs>
          <w:tab w:val="decimal" w:pos="504"/>
        </w:tabs>
        <w:spacing w:before="324"/>
        <w:ind w:left="504" w:hanging="360"/>
        <w:jc w:val="both"/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 xml:space="preserve">Doručení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je odeslání dokumentu nadaci v elektronické podobě bud' na e-mailový kontakt </w:t>
      </w:r>
      <w:r>
        <w:rPr>
          <w:rFonts w:ascii="Arial" w:hAnsi="Arial"/>
          <w:color w:val="000000"/>
          <w:spacing w:val="5"/>
          <w:sz w:val="21"/>
          <w:lang w:val="cs-CZ"/>
        </w:rPr>
        <w:t>uvedený u kontaktní osoby dle této smlouvy nebo e-mailovou adresu</w:t>
      </w:r>
      <w:r>
        <w:rPr>
          <w:rFonts w:ascii="Arial" w:hAnsi="Arial"/>
          <w:color w:val="031060"/>
          <w:spacing w:val="5"/>
          <w:sz w:val="21"/>
          <w:u w:val="single"/>
          <w:lang w:val="cs-CZ"/>
        </w:rPr>
        <w:t xml:space="preserve"> infoRnadacecez.cz </w:t>
      </w:r>
      <w:r>
        <w:rPr>
          <w:rFonts w:ascii="Arial" w:hAnsi="Arial"/>
          <w:color w:val="000000"/>
          <w:spacing w:val="6"/>
          <w:sz w:val="21"/>
          <w:lang w:val="cs-CZ"/>
        </w:rPr>
        <w:t>Doručení se považuje za uskutečněné okamžikem, kdy počítač příjemce potvrdí</w:t>
      </w:r>
      <w:r>
        <w:rPr>
          <w:rFonts w:ascii="Arial" w:hAnsi="Arial"/>
          <w:color w:val="000000"/>
          <w:spacing w:val="6"/>
          <w:sz w:val="21"/>
          <w:lang w:val="cs-CZ"/>
        </w:rPr>
        <w:t xml:space="preserve"> zprávu o </w:t>
      </w:r>
      <w:r>
        <w:rPr>
          <w:rFonts w:ascii="Arial" w:hAnsi="Arial"/>
          <w:color w:val="000000"/>
          <w:spacing w:val="2"/>
          <w:sz w:val="21"/>
          <w:lang w:val="cs-CZ"/>
        </w:rPr>
        <w:t>přijetí mailu.</w:t>
      </w:r>
    </w:p>
    <w:p w:rsidR="00DB3C93" w:rsidRDefault="00FB4A44">
      <w:pPr>
        <w:tabs>
          <w:tab w:val="right" w:pos="9075"/>
        </w:tabs>
        <w:spacing w:before="360"/>
        <w:ind w:left="72"/>
        <w:rPr>
          <w:rFonts w:ascii="Arial" w:hAnsi="Arial"/>
          <w:i/>
          <w:color w:val="000000"/>
          <w:sz w:val="19"/>
          <w:lang w:val="cs-CZ"/>
        </w:rPr>
      </w:pPr>
      <w:r>
        <w:rPr>
          <w:rFonts w:ascii="Arial" w:hAnsi="Arial"/>
          <w:i/>
          <w:color w:val="000000"/>
          <w:sz w:val="19"/>
          <w:lang w:val="cs-CZ"/>
        </w:rPr>
        <w:t>Nadace ČEZ</w:t>
      </w:r>
      <w:r>
        <w:rPr>
          <w:rFonts w:ascii="Arial" w:hAnsi="Arial"/>
          <w:i/>
          <w:color w:val="000000"/>
          <w:sz w:val="19"/>
          <w:lang w:val="cs-CZ"/>
        </w:rPr>
        <w:tab/>
        <w:t>3/4</w:t>
      </w:r>
    </w:p>
    <w:p w:rsidR="00DB3C93" w:rsidRDefault="00FB4A44">
      <w:pPr>
        <w:rPr>
          <w:rFonts w:ascii="Arial" w:hAnsi="Arial"/>
          <w:i/>
          <w:color w:val="000000"/>
          <w:spacing w:val="7"/>
          <w:sz w:val="19"/>
          <w:lang w:val="cs-CZ"/>
        </w:rPr>
      </w:pPr>
      <w:r>
        <w:rPr>
          <w:rFonts w:ascii="Arial" w:hAnsi="Arial"/>
          <w:i/>
          <w:color w:val="000000"/>
          <w:spacing w:val="7"/>
          <w:sz w:val="19"/>
          <w:lang w:val="cs-CZ"/>
        </w:rPr>
        <w:t>Smlouva o poskytnutí nadačního příspěvku SME 16 16</w:t>
      </w:r>
    </w:p>
    <w:p w:rsidR="00DB3C93" w:rsidRDefault="00DB3C93">
      <w:pPr>
        <w:sectPr w:rsidR="00DB3C93">
          <w:pgSz w:w="11918" w:h="16854"/>
          <w:pgMar w:top="1576" w:right="1113" w:bottom="229" w:left="1185" w:header="720" w:footer="720" w:gutter="0"/>
          <w:cols w:space="708"/>
        </w:sectPr>
      </w:pPr>
    </w:p>
    <w:p w:rsidR="00DB3C93" w:rsidRDefault="00FB4A44">
      <w:pPr>
        <w:numPr>
          <w:ilvl w:val="0"/>
          <w:numId w:val="7"/>
        </w:numPr>
        <w:tabs>
          <w:tab w:val="clear" w:pos="360"/>
          <w:tab w:val="decimal" w:pos="504"/>
        </w:tabs>
        <w:spacing w:before="1404"/>
        <w:ind w:left="504" w:hanging="360"/>
        <w:rPr>
          <w:rFonts w:ascii="Tahoma" w:hAnsi="Tahoma"/>
          <w:b/>
          <w:color w:val="000000"/>
          <w:sz w:val="20"/>
          <w:lang w:val="cs-CZ"/>
        </w:rPr>
      </w:pPr>
      <w:r>
        <w:lastRenderedPageBreak/>
        <w:pict>
          <v:line id="_x0000_s1034" style="position:absolute;left:0;text-align:left;z-index:251653120;mso-position-horizontal-relative:text;mso-position-vertical-relative:text" from="355.7pt,.4pt" to="426.15pt,.4pt" strokecolor="#434547" strokeweight=".35pt"/>
        </w:pict>
      </w:r>
      <w:r>
        <w:rPr>
          <w:rFonts w:ascii="Tahoma" w:hAnsi="Tahoma"/>
          <w:b/>
          <w:color w:val="000000"/>
          <w:sz w:val="20"/>
          <w:lang w:val="cs-CZ"/>
        </w:rPr>
        <w:t xml:space="preserve">Kontaktní osoba </w:t>
      </w:r>
      <w:r>
        <w:rPr>
          <w:rFonts w:ascii="Verdana" w:hAnsi="Verdana"/>
          <w:color w:val="000000"/>
          <w:sz w:val="20"/>
          <w:lang w:val="cs-CZ"/>
        </w:rPr>
        <w:t xml:space="preserve">je osoba oprávněná jednat za smluvní stranu v záležitostech </w:t>
      </w:r>
      <w:proofErr w:type="spellStart"/>
      <w:r>
        <w:rPr>
          <w:rFonts w:ascii="Verdana" w:hAnsi="Verdana"/>
          <w:color w:val="000000"/>
          <w:sz w:val="20"/>
          <w:lang w:val="cs-CZ"/>
        </w:rPr>
        <w:t>pinění</w:t>
      </w:r>
      <w:proofErr w:type="spellEnd"/>
      <w:r>
        <w:rPr>
          <w:rFonts w:ascii="Verdana" w:hAnsi="Verdana"/>
          <w:color w:val="000000"/>
          <w:sz w:val="20"/>
          <w:lang w:val="cs-CZ"/>
        </w:rPr>
        <w:t xml:space="preserve"> t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smlouvy, která je zaměstnancem smluvní strany nebo zástupcem smluvní strany pověřen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smluvní stranou k jednání v určitém rozsahu. Tato osoba však není oprávněna měnit L_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smlouvu nebo jiným způsobem smluvní stranu zavazovat, pokud to výslovně nevyplývá z písemné </w:t>
      </w:r>
      <w:proofErr w:type="spellStart"/>
      <w:r>
        <w:rPr>
          <w:rFonts w:ascii="Verdana" w:hAnsi="Verdana"/>
          <w:color w:val="000000"/>
          <w:spacing w:val="-4"/>
          <w:sz w:val="20"/>
          <w:lang w:val="cs-CZ"/>
        </w:rPr>
        <w:t>piné</w:t>
      </w:r>
      <w:proofErr w:type="spellEnd"/>
      <w:r>
        <w:rPr>
          <w:rFonts w:ascii="Verdana" w:hAnsi="Verdana"/>
          <w:color w:val="000000"/>
          <w:spacing w:val="-4"/>
          <w:sz w:val="20"/>
          <w:lang w:val="cs-CZ"/>
        </w:rPr>
        <w:t xml:space="preserve"> moci udělené smluvní stranou.</w:t>
      </w:r>
    </w:p>
    <w:p w:rsidR="00DB3C93" w:rsidRDefault="00FB4A44">
      <w:pPr>
        <w:numPr>
          <w:ilvl w:val="0"/>
          <w:numId w:val="7"/>
        </w:numPr>
        <w:tabs>
          <w:tab w:val="clear" w:pos="360"/>
          <w:tab w:val="decimal" w:pos="504"/>
        </w:tabs>
        <w:spacing w:before="288"/>
        <w:ind w:left="504" w:hanging="360"/>
        <w:jc w:val="both"/>
        <w:rPr>
          <w:rFonts w:ascii="Tahoma" w:hAnsi="Tahoma"/>
          <w:b/>
          <w:color w:val="000000"/>
          <w:spacing w:val="1"/>
          <w:sz w:val="20"/>
          <w:lang w:val="cs-CZ"/>
        </w:rPr>
      </w:pPr>
      <w:r>
        <w:rPr>
          <w:rFonts w:ascii="Tahoma" w:hAnsi="Tahoma"/>
          <w:b/>
          <w:color w:val="000000"/>
          <w:spacing w:val="1"/>
          <w:sz w:val="20"/>
          <w:lang w:val="cs-CZ"/>
        </w:rPr>
        <w:t xml:space="preserve">Den podání 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(např. žádosti nebo jiného dokumentu) je den, kdy příjemce bud' odeslal </w:t>
      </w:r>
      <w:r>
        <w:rPr>
          <w:rFonts w:ascii="Verdana" w:hAnsi="Verdana"/>
          <w:color w:val="000000"/>
          <w:spacing w:val="3"/>
          <w:sz w:val="20"/>
          <w:lang w:val="cs-CZ"/>
        </w:rPr>
        <w:t>dokument prostřednictvím formuláře na webové s</w:t>
      </w:r>
      <w:r>
        <w:rPr>
          <w:rFonts w:ascii="Verdana" w:hAnsi="Verdana"/>
          <w:color w:val="000000"/>
          <w:spacing w:val="3"/>
          <w:sz w:val="20"/>
          <w:lang w:val="cs-CZ"/>
        </w:rPr>
        <w:t xml:space="preserve">tránce nadace, nebo podal dokument </w:t>
      </w:r>
      <w:r>
        <w:rPr>
          <w:rFonts w:ascii="Verdana" w:hAnsi="Verdana"/>
          <w:color w:val="000000"/>
          <w:spacing w:val="-4"/>
          <w:sz w:val="20"/>
          <w:lang w:val="cs-CZ"/>
        </w:rPr>
        <w:t>k prokazatelnému doručení.</w:t>
      </w:r>
    </w:p>
    <w:p w:rsidR="00DB3C93" w:rsidRDefault="00FB4A44">
      <w:pPr>
        <w:spacing w:before="324" w:line="204" w:lineRule="auto"/>
        <w:jc w:val="center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V. Závěrečná ustanovení</w:t>
      </w:r>
    </w:p>
    <w:p w:rsidR="00DB3C93" w:rsidRDefault="00FB4A44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 xml:space="preserve">Příjemce prokázal nadaci před podpisem této smlouvy oprávnění osoby, která za příjemce </w:t>
      </w:r>
      <w:r>
        <w:rPr>
          <w:rFonts w:ascii="Verdana" w:hAnsi="Verdana"/>
          <w:color w:val="000000"/>
          <w:spacing w:val="-4"/>
          <w:sz w:val="20"/>
          <w:lang w:val="cs-CZ"/>
        </w:rPr>
        <w:t>tuto smlouvu podepsala.</w:t>
      </w:r>
    </w:p>
    <w:p w:rsidR="00DB3C93" w:rsidRDefault="00FB4A44">
      <w:pPr>
        <w:numPr>
          <w:ilvl w:val="0"/>
          <w:numId w:val="8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pacing w:val="-1"/>
          <w:sz w:val="20"/>
          <w:lang w:val="cs-CZ"/>
        </w:rPr>
      </w:pPr>
      <w:r>
        <w:rPr>
          <w:rFonts w:ascii="Verdana" w:hAnsi="Verdana"/>
          <w:color w:val="000000"/>
          <w:spacing w:val="-1"/>
          <w:sz w:val="20"/>
          <w:lang w:val="cs-CZ"/>
        </w:rPr>
        <w:t>Tato smlouva nabývá platnosti a účinnosti dnem jejího podpi</w:t>
      </w:r>
      <w:r>
        <w:rPr>
          <w:rFonts w:ascii="Verdana" w:hAnsi="Verdana"/>
          <w:color w:val="000000"/>
          <w:spacing w:val="-1"/>
          <w:sz w:val="20"/>
          <w:lang w:val="cs-CZ"/>
        </w:rPr>
        <w:t>su oběma smluvními stranami.</w:t>
      </w:r>
    </w:p>
    <w:p w:rsidR="00DB3C93" w:rsidRDefault="00FB4A44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 xml:space="preserve">Změny a </w:t>
      </w:r>
      <w:proofErr w:type="spellStart"/>
      <w:r>
        <w:rPr>
          <w:rFonts w:ascii="Verdana" w:hAnsi="Verdana"/>
          <w:color w:val="000000"/>
          <w:spacing w:val="-2"/>
          <w:sz w:val="20"/>
          <w:lang w:val="cs-CZ"/>
        </w:rPr>
        <w:t>dopinění</w:t>
      </w:r>
      <w:proofErr w:type="spellEnd"/>
      <w:r>
        <w:rPr>
          <w:rFonts w:ascii="Verdana" w:hAnsi="Verdana"/>
          <w:color w:val="000000"/>
          <w:spacing w:val="-2"/>
          <w:sz w:val="20"/>
          <w:lang w:val="cs-CZ"/>
        </w:rPr>
        <w:t xml:space="preserve"> této smlouvy je možné činit jen písemně se souhlasem obou smluvních </w:t>
      </w:r>
      <w:r>
        <w:rPr>
          <w:rFonts w:ascii="Verdana" w:hAnsi="Verdana"/>
          <w:color w:val="000000"/>
          <w:spacing w:val="-4"/>
          <w:sz w:val="20"/>
          <w:lang w:val="cs-CZ"/>
        </w:rPr>
        <w:t>stran. Pro platnost změny se vyžaduje dohoda o celém jejím obsahu.</w:t>
      </w:r>
    </w:p>
    <w:p w:rsidR="00DB3C93" w:rsidRDefault="00FB4A44">
      <w:pPr>
        <w:numPr>
          <w:ilvl w:val="0"/>
          <w:numId w:val="8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P</w:t>
      </w:r>
      <w:r>
        <w:rPr>
          <w:rFonts w:ascii="Verdana" w:hAnsi="Verdana"/>
          <w:color w:val="000000"/>
          <w:sz w:val="20"/>
          <w:lang w:val="cs-CZ"/>
        </w:rPr>
        <w:t xml:space="preserve">řípadné spory mezi smluvními stranami z této smlouvy plynoucí nebo jakkoliv s touto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smlouvou související, včetně, nikoli však výlučně, sporů týkajících se vyhotovení, dodání,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platnosti, účinnosti, </w:t>
      </w:r>
      <w:proofErr w:type="spellStart"/>
      <w:r>
        <w:rPr>
          <w:rFonts w:ascii="Verdana" w:hAnsi="Verdana"/>
          <w:color w:val="000000"/>
          <w:spacing w:val="-4"/>
          <w:sz w:val="20"/>
          <w:lang w:val="cs-CZ"/>
        </w:rPr>
        <w:t>pinění</w:t>
      </w:r>
      <w:proofErr w:type="spellEnd"/>
      <w:r>
        <w:rPr>
          <w:rFonts w:ascii="Verdana" w:hAnsi="Verdana"/>
          <w:color w:val="000000"/>
          <w:spacing w:val="-4"/>
          <w:sz w:val="20"/>
          <w:lang w:val="cs-CZ"/>
        </w:rPr>
        <w:t>, zrušení a výkladu ustanovení této smlouvy, budou ur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ovnány na </w:t>
      </w:r>
      <w:r>
        <w:rPr>
          <w:rFonts w:ascii="Verdana" w:hAnsi="Verdana"/>
          <w:color w:val="000000"/>
          <w:spacing w:val="-7"/>
          <w:sz w:val="20"/>
          <w:lang w:val="cs-CZ"/>
        </w:rPr>
        <w:t xml:space="preserve">základě smírných jednání mezi pověřenými zástupci smluvních stran. Pokud by se tyto spory </w: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nepodařilo urovnat smírnou cestou, je kterákoliv ze smluvních stran oprávněna domáhat se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rozhodnutí sporu věcně a místně příslušnými soudy </w:t>
      </w:r>
      <w:r>
        <w:rPr>
          <w:rFonts w:ascii="Arial" w:hAnsi="Arial"/>
          <w:color w:val="000000"/>
          <w:spacing w:val="-4"/>
          <w:sz w:val="26"/>
          <w:lang w:val="cs-CZ"/>
        </w:rPr>
        <w:t>ČR.</w:t>
      </w:r>
    </w:p>
    <w:p w:rsidR="00DB3C93" w:rsidRDefault="00FB4A44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1"/>
          <w:sz w:val="20"/>
          <w:lang w:val="cs-CZ"/>
        </w:rPr>
      </w:pPr>
      <w:r>
        <w:rPr>
          <w:rFonts w:ascii="Verdana" w:hAnsi="Verdana"/>
          <w:color w:val="000000"/>
          <w:spacing w:val="1"/>
          <w:sz w:val="20"/>
          <w:lang w:val="cs-CZ"/>
        </w:rPr>
        <w:t>Jakákoliv sdě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lení a oznámení smluvních stran budou činěna písemnou formou a jejím </w:t>
      </w:r>
      <w:r>
        <w:rPr>
          <w:rFonts w:ascii="Verdana" w:hAnsi="Verdana"/>
          <w:color w:val="000000"/>
          <w:spacing w:val="-3"/>
          <w:sz w:val="20"/>
          <w:lang w:val="cs-CZ"/>
        </w:rPr>
        <w:t>doručením či prokazatelným doručením na kontakty a) uvedené v záhlaví této smlouvy b) uvedené u kontaktních osob obou smluvních stran. Kontakty může daná strana změnit</w:t>
      </w:r>
    </w:p>
    <w:p w:rsidR="00DB3C93" w:rsidRDefault="00FB4A44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rPr>
          <w:rFonts w:ascii="Verdana" w:hAnsi="Verdana"/>
          <w:color w:val="000000"/>
          <w:spacing w:val="2"/>
          <w:sz w:val="20"/>
          <w:lang w:val="cs-CZ"/>
        </w:rPr>
      </w:pPr>
      <w:r>
        <w:rPr>
          <w:rFonts w:ascii="Verdana" w:hAnsi="Verdana"/>
          <w:color w:val="000000"/>
          <w:spacing w:val="2"/>
          <w:sz w:val="20"/>
          <w:lang w:val="cs-CZ"/>
        </w:rPr>
        <w:t>P</w:t>
      </w:r>
      <w:r>
        <w:rPr>
          <w:rFonts w:ascii="Verdana" w:hAnsi="Verdana"/>
          <w:color w:val="000000"/>
          <w:spacing w:val="2"/>
          <w:sz w:val="20"/>
          <w:lang w:val="cs-CZ"/>
        </w:rPr>
        <w:t>říjemce nabývá nadační příspěvek pro svého zřizovatele Moravskoslezský kraj.</w:t>
      </w:r>
    </w:p>
    <w:p w:rsidR="00DB3C93" w:rsidRDefault="00FB4A44">
      <w:pPr>
        <w:numPr>
          <w:ilvl w:val="0"/>
          <w:numId w:val="8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 xml:space="preserve">Tato smlouva se vyhotovuje ve čtyřech (4) stejnopisech, z nichž každá ze smluvních stran </w:t>
      </w:r>
      <w:r>
        <w:rPr>
          <w:rFonts w:ascii="Verdana" w:hAnsi="Verdana"/>
          <w:color w:val="000000"/>
          <w:spacing w:val="-6"/>
          <w:sz w:val="20"/>
          <w:lang w:val="cs-CZ"/>
        </w:rPr>
        <w:t>obdrží dva (2).</w:t>
      </w:r>
    </w:p>
    <w:p w:rsidR="00DB3C93" w:rsidRDefault="00FB4A44">
      <w:pPr>
        <w:spacing w:before="252" w:after="288"/>
        <w:jc w:val="both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Smluvní strany této smlouvy prohlašují po jejím přečtení, že souhlasí s je</w:t>
      </w:r>
      <w:r>
        <w:rPr>
          <w:rFonts w:ascii="Tahoma" w:hAnsi="Tahoma"/>
          <w:b/>
          <w:color w:val="000000"/>
          <w:spacing w:val="4"/>
          <w:sz w:val="20"/>
          <w:lang w:val="cs-CZ"/>
        </w:rPr>
        <w:t xml:space="preserve">jím obsahem, že </w:t>
      </w:r>
      <w:r>
        <w:rPr>
          <w:rFonts w:ascii="Tahoma" w:hAnsi="Tahoma"/>
          <w:b/>
          <w:color w:val="000000"/>
          <w:spacing w:val="7"/>
          <w:sz w:val="20"/>
          <w:lang w:val="cs-CZ"/>
        </w:rPr>
        <w:t xml:space="preserve">tato byla sepsána na základě pravdivých údajů, jejich pravé a svobodné vůle a nebyla </w:t>
      </w:r>
      <w:r>
        <w:rPr>
          <w:rFonts w:ascii="Tahoma" w:hAnsi="Tahoma"/>
          <w:b/>
          <w:color w:val="000000"/>
          <w:spacing w:val="3"/>
          <w:sz w:val="20"/>
          <w:lang w:val="cs-CZ"/>
        </w:rPr>
        <w:t>ujednána v tísni ani za jinak jednostranně nevýhodných podmínek.</w:t>
      </w:r>
    </w:p>
    <w:p w:rsidR="00DB3C93" w:rsidRDefault="00DB3C93">
      <w:pPr>
        <w:sectPr w:rsidR="00DB3C93">
          <w:pgSz w:w="11918" w:h="16854"/>
          <w:pgMar w:top="174" w:right="734" w:bottom="220" w:left="1564" w:header="720" w:footer="720" w:gutter="0"/>
          <w:cols w:space="708"/>
        </w:sectPr>
      </w:pPr>
    </w:p>
    <w:p w:rsidR="00DB3C93" w:rsidRDefault="00FB4A44">
      <w:pPr>
        <w:tabs>
          <w:tab w:val="right" w:pos="5134"/>
        </w:tabs>
        <w:spacing w:before="108" w:after="36"/>
        <w:rPr>
          <w:rFonts w:ascii="Verdana" w:hAnsi="Verdana"/>
          <w:color w:val="000000"/>
          <w:spacing w:val="-14"/>
          <w:sz w:val="20"/>
          <w:lang w:val="cs-CZ"/>
        </w:rPr>
      </w:pPr>
      <w:r>
        <w:pict>
          <v:shape id="_x0000_s1033" type="#_x0000_t202" style="position:absolute;margin-left:80.05pt;margin-top:587.2pt;width:257.05pt;height:16.3pt;z-index:-251655168;mso-wrap-distance-left:0;mso-wrap-distance-right:0;mso-position-horizontal-relative:page;mso-position-vertical-relative:page" filled="f" stroked="f">
            <v:textbox inset="0,0,0,0">
              <w:txbxContent>
                <w:p w:rsidR="00DB3C93" w:rsidRDefault="00FB4A44">
                  <w:pPr>
                    <w:tabs>
                      <w:tab w:val="left" w:pos="1116"/>
                      <w:tab w:val="right" w:pos="4917"/>
                    </w:tabs>
                    <w:rPr>
                      <w:rFonts w:ascii="Verdana" w:hAnsi="Verdana"/>
                      <w:color w:val="000000"/>
                      <w:spacing w:val="-14"/>
                      <w:sz w:val="2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4"/>
                      <w:sz w:val="20"/>
                      <w:lang w:val="cs-CZ"/>
                    </w:rPr>
                    <w:t>Datum:</w:t>
                  </w:r>
                  <w:r>
                    <w:rPr>
                      <w:rFonts w:ascii="Verdana" w:hAnsi="Verdana"/>
                      <w:color w:val="000000"/>
                      <w:spacing w:val="-14"/>
                      <w:sz w:val="20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36"/>
                      <w:sz w:val="2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  <w:t>Datum: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89.2pt;margin-top:656.05pt;width:198pt;height:101.85pt;z-index:-251654144;mso-wrap-distance-left:44.1pt;mso-wrap-distance-right:69pt;mso-position-horizontal-relative:page;mso-position-vertical-relative:page" filled="f" stroked="f">
            <v:textbox inset="0,0,0,0">
              <w:txbxContent>
                <w:p w:rsidR="00DB3C93" w:rsidRDefault="00FB4A44">
                  <w:pPr>
                    <w:tabs>
                      <w:tab w:val="right" w:pos="2542"/>
                    </w:tabs>
                    <w:spacing w:before="576" w:after="1116"/>
                    <w:ind w:left="72"/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  <w:t xml:space="preserve">PaedDr. Zdeněk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  <w:t>Mo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  <w:t>ldrzyk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line id="_x0000_s1031" style="position:absolute;z-index:251654144;mso-position-horizontal-relative:page;mso-position-vertical-relative:page" from="293pt,683.35pt" to="375.1pt,683.35pt" strokeweight=".9pt">
            <v:stroke dashstyle="1 1"/>
            <w10:wrap anchorx="page" anchory="page"/>
          </v:line>
        </w:pict>
      </w:r>
      <w:r>
        <w:rPr>
          <w:rFonts w:ascii="Verdana" w:hAnsi="Verdana"/>
          <w:color w:val="000000"/>
          <w:spacing w:val="-14"/>
          <w:sz w:val="20"/>
          <w:lang w:val="cs-CZ"/>
        </w:rPr>
        <w:t xml:space="preserve">Nadace </w:t>
      </w:r>
      <w:r>
        <w:rPr>
          <w:rFonts w:ascii="Arial" w:hAnsi="Arial"/>
          <w:color w:val="000000"/>
          <w:spacing w:val="-14"/>
          <w:sz w:val="26"/>
          <w:lang w:val="cs-CZ"/>
        </w:rPr>
        <w:t>ČEZ:</w:t>
      </w:r>
      <w:r>
        <w:rPr>
          <w:rFonts w:ascii="Arial" w:hAnsi="Arial"/>
          <w:color w:val="000000"/>
          <w:spacing w:val="-14"/>
          <w:sz w:val="26"/>
          <w:lang w:val="cs-CZ"/>
        </w:rPr>
        <w:tab/>
      </w:r>
      <w:r>
        <w:rPr>
          <w:rFonts w:ascii="Verdana" w:hAnsi="Verdana"/>
          <w:color w:val="000000"/>
          <w:sz w:val="20"/>
          <w:lang w:val="cs-CZ"/>
        </w:rPr>
        <w:t>Příjemce:</w:t>
      </w:r>
    </w:p>
    <w:p w:rsidR="00DB3C93" w:rsidRDefault="00DB3C93">
      <w:pPr>
        <w:spacing w:before="14"/>
        <w:ind w:left="8"/>
        <w:jc w:val="center"/>
      </w:pPr>
    </w:p>
    <w:p w:rsidR="00DB3C93" w:rsidRDefault="00FB4A44">
      <w:pPr>
        <w:ind w:left="144"/>
        <w:rPr>
          <w:rFonts w:ascii="Arial" w:hAnsi="Arial"/>
          <w:color w:val="000000"/>
          <w:spacing w:val="-20"/>
          <w:sz w:val="26"/>
          <w:lang w:val="cs-CZ"/>
        </w:rPr>
      </w:pPr>
      <w:bookmarkStart w:id="0" w:name="_GoBack"/>
      <w:bookmarkEnd w:id="0"/>
      <w:r>
        <w:br w:type="column"/>
      </w:r>
    </w:p>
    <w:p w:rsidR="00DB3C93" w:rsidRDefault="00FB4A44">
      <w:pPr>
        <w:spacing w:after="108"/>
        <w:jc w:val="center"/>
        <w:rPr>
          <w:rFonts w:ascii="Tahoma" w:hAnsi="Tahoma"/>
          <w:color w:val="000000"/>
          <w:spacing w:val="3"/>
          <w:sz w:val="18"/>
          <w:lang w:val="cs-CZ"/>
        </w:rPr>
      </w:pPr>
      <w:r>
        <w:pict>
          <v:line id="_x0000_s1030" style="position:absolute;left:0;text-align:left;z-index:251655168;mso-position-horizontal-relative:text;mso-position-vertical-relative:text" from="25.9pt,93.8pt" to="25.9pt,115.8pt" strokecolor="#3877c1" strokeweight=".55pt"/>
        </w:pict>
      </w:r>
    </w:p>
    <w:p w:rsidR="00DB3C93" w:rsidRDefault="00DB3C93">
      <w:pPr>
        <w:sectPr w:rsidR="00DB3C93">
          <w:type w:val="continuous"/>
          <w:pgSz w:w="11918" w:h="16854"/>
          <w:pgMar w:top="174" w:right="2114" w:bottom="220" w:left="1604" w:header="720" w:footer="720" w:gutter="0"/>
          <w:cols w:num="2" w:space="0" w:equalWidth="0">
            <w:col w:w="5138" w:space="392"/>
            <w:col w:w="2610" w:space="0"/>
          </w:cols>
        </w:sectPr>
      </w:pPr>
    </w:p>
    <w:p w:rsidR="00DB3C93" w:rsidRDefault="00FB4A44">
      <w:pPr>
        <w:spacing w:line="731" w:lineRule="exact"/>
        <w:rPr>
          <w:rFonts w:ascii="Arial" w:hAnsi="Arial"/>
          <w:color w:val="3D4CA2"/>
          <w:w w:val="245"/>
          <w:sz w:val="46"/>
          <w:lang w:val="cs-CZ"/>
        </w:rPr>
      </w:pPr>
      <w:r>
        <w:lastRenderedPageBreak/>
        <w:pict>
          <v:line id="_x0000_s1029" style="position:absolute;z-index:251656192;mso-position-horizontal-relative:page;mso-position-vertical-relative:page" from="147.2pt,735.9pt" to="245.15pt,735.9pt" strokecolor="#768de4" strokeweight=".7pt">
            <w10:wrap anchorx="page" anchory="page"/>
          </v:line>
        </w:pict>
      </w:r>
      <w:r>
        <w:pict>
          <v:line id="_x0000_s1028" style="position:absolute;z-index:251657216;mso-position-horizontal-relative:page;mso-position-vertical-relative:page" from="140.7pt,748.5pt" to="171.9pt,748.5pt" strokeweight="1.25pt">
            <w10:wrap anchorx="page" anchory="page"/>
          </v:line>
        </w:pict>
      </w:r>
      <w:proofErr w:type="spellStart"/>
      <w:r>
        <w:rPr>
          <w:rFonts w:ascii="Arial" w:hAnsi="Arial"/>
          <w:color w:val="3D4CA2"/>
          <w:w w:val="245"/>
          <w:sz w:val="46"/>
          <w:lang w:val="cs-CZ"/>
        </w:rPr>
        <w:t>ř</w:t>
      </w:r>
      <w:r>
        <w:rPr>
          <w:rFonts w:ascii="Arial" w:hAnsi="Arial"/>
          <w:color w:val="3D4CA2"/>
          <w:w w:val="295"/>
          <w:sz w:val="46"/>
          <w:vertAlign w:val="superscript"/>
          <w:lang w:val="cs-CZ"/>
        </w:rPr>
        <w:t>ř</w:t>
      </w:r>
      <w:proofErr w:type="spellEnd"/>
    </w:p>
    <w:p w:rsidR="00DB3C93" w:rsidRDefault="00FB4A44">
      <w:pPr>
        <w:spacing w:before="1440" w:line="13" w:lineRule="exact"/>
        <w:ind w:left="792"/>
        <w:rPr>
          <w:rFonts w:ascii="Verdana" w:hAnsi="Verdana"/>
          <w:color w:val="000000"/>
          <w:spacing w:val="-5"/>
          <w:sz w:val="20"/>
          <w:lang w:val="cs-CZ"/>
        </w:rPr>
      </w:pPr>
      <w:r>
        <w:pict>
          <v:line id="_x0000_s1027" style="position:absolute;left:0;text-align:left;z-index:251658240;mso-position-horizontal-relative:page;mso-position-vertical-relative:page" from="113.9pt,759.3pt" to="213.45pt,759.3pt" strokeweight="1.1pt">
            <v:stroke dashstyle="1 1"/>
            <w10:wrap anchorx="page" anchory="page"/>
          </v:line>
        </w:pict>
      </w:r>
      <w:r>
        <w:pict>
          <v:line id="_x0000_s1026" style="position:absolute;left:0;text-align:left;z-index:251659264;mso-position-horizontal-relative:page;mso-position-vertical-relative:page" from="92.3pt,759.5pt" to="110.85pt,759.5pt" strokeweight="1.1pt">
            <v:stroke dashstyle="1 1"/>
            <w10:wrap anchorx="page" anchory="page"/>
          </v:line>
        </w:pict>
      </w:r>
      <w:r>
        <w:rPr>
          <w:rFonts w:ascii="Verdana" w:hAnsi="Verdana"/>
          <w:color w:val="000000"/>
          <w:spacing w:val="-5"/>
          <w:sz w:val="20"/>
          <w:lang w:val="cs-CZ"/>
        </w:rPr>
        <w:t>Mgr. Michaela Žemličková, MBA</w:t>
      </w:r>
    </w:p>
    <w:p w:rsidR="00DB3C93" w:rsidRDefault="00FB4A44">
      <w:pPr>
        <w:tabs>
          <w:tab w:val="right" w:pos="9840"/>
        </w:tabs>
        <w:spacing w:before="108" w:line="227" w:lineRule="exact"/>
        <w:ind w:left="792"/>
        <w:rPr>
          <w:rFonts w:ascii="Arial" w:hAnsi="Arial"/>
          <w:i/>
          <w:color w:val="000000"/>
          <w:sz w:val="19"/>
          <w:lang w:val="cs-CZ"/>
        </w:rPr>
      </w:pPr>
      <w:r>
        <w:rPr>
          <w:rFonts w:ascii="Arial" w:hAnsi="Arial"/>
          <w:i/>
          <w:color w:val="000000"/>
          <w:sz w:val="19"/>
          <w:lang w:val="cs-CZ"/>
        </w:rPr>
        <w:t>Nadace ČEZ</w:t>
      </w:r>
      <w:r>
        <w:rPr>
          <w:rFonts w:ascii="Arial" w:hAnsi="Arial"/>
          <w:i/>
          <w:color w:val="000000"/>
          <w:sz w:val="19"/>
          <w:lang w:val="cs-CZ"/>
        </w:rPr>
        <w:tab/>
        <w:t>4/4</w:t>
      </w:r>
    </w:p>
    <w:p w:rsidR="00DB3C93" w:rsidRDefault="00FB4A44">
      <w:pPr>
        <w:spacing w:line="261" w:lineRule="auto"/>
        <w:ind w:left="792"/>
        <w:rPr>
          <w:rFonts w:ascii="Arial" w:hAnsi="Arial"/>
          <w:i/>
          <w:color w:val="000000"/>
          <w:spacing w:val="3"/>
          <w:sz w:val="19"/>
          <w:lang w:val="cs-CZ"/>
        </w:rPr>
      </w:pPr>
      <w:r>
        <w:rPr>
          <w:rFonts w:ascii="Arial" w:hAnsi="Arial"/>
          <w:i/>
          <w:color w:val="000000"/>
          <w:spacing w:val="3"/>
          <w:sz w:val="19"/>
          <w:lang w:val="cs-CZ"/>
        </w:rPr>
        <w:t xml:space="preserve">Smlouva o poskytnutí nadačního příspěvku </w:t>
      </w:r>
      <w:r>
        <w:rPr>
          <w:rFonts w:ascii="Arial" w:hAnsi="Arial"/>
          <w:i/>
          <w:color w:val="000000"/>
          <w:spacing w:val="3"/>
          <w:sz w:val="19"/>
          <w:lang w:val="cs-CZ"/>
        </w:rPr>
        <w:t>SME 16_16</w:t>
      </w:r>
    </w:p>
    <w:sectPr w:rsidR="00DB3C93">
      <w:type w:val="continuous"/>
      <w:pgSz w:w="11918" w:h="16854"/>
      <w:pgMar w:top="174" w:right="734" w:bottom="220" w:left="8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559"/>
    <w:multiLevelType w:val="multilevel"/>
    <w:tmpl w:val="A42CB516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D6286"/>
    <w:multiLevelType w:val="multilevel"/>
    <w:tmpl w:val="E57209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A6D5F"/>
    <w:multiLevelType w:val="multilevel"/>
    <w:tmpl w:val="3C282C9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7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C122F"/>
    <w:multiLevelType w:val="multilevel"/>
    <w:tmpl w:val="766816E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F7F65"/>
    <w:multiLevelType w:val="multilevel"/>
    <w:tmpl w:val="25D4BB8E"/>
    <w:lvl w:ilvl="0">
      <w:start w:val="1"/>
      <w:numFmt w:val="bullet"/>
      <w:lvlText w:val="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4560B"/>
    <w:multiLevelType w:val="multilevel"/>
    <w:tmpl w:val="48EE29E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BF4152"/>
    <w:multiLevelType w:val="multilevel"/>
    <w:tmpl w:val="58F2AE12"/>
    <w:lvl w:ilvl="0">
      <w:start w:val="8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35E45"/>
    <w:multiLevelType w:val="multilevel"/>
    <w:tmpl w:val="765AC17C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3C93"/>
    <w:rsid w:val="00DB3C93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1591</Words>
  <Characters>9388</Characters>
  <Application>Microsoft Office Word</Application>
  <DocSecurity>0</DocSecurity>
  <Lines>78</Lines>
  <Paragraphs>21</Paragraphs>
  <ScaleCrop>false</ScaleCrop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Termerová</cp:lastModifiedBy>
  <cp:revision>3</cp:revision>
  <dcterms:created xsi:type="dcterms:W3CDTF">2017-11-10T10:36:00Z</dcterms:created>
  <dcterms:modified xsi:type="dcterms:W3CDTF">2017-11-10T10:39:00Z</dcterms:modified>
</cp:coreProperties>
</file>