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6D4DB3">
              <w:rPr>
                <w:rFonts w:ascii="Arial" w:hAnsi="Arial"/>
                <w:sz w:val="20"/>
              </w:rPr>
              <w:t>9-503/M9900/17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6D3A9D">
              <w:rPr>
                <w:rFonts w:cs="Arial"/>
                <w:b w:val="0"/>
                <w:sz w:val="20"/>
              </w:rPr>
              <w:t>PRAGIS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6D3A9D">
              <w:rPr>
                <w:rFonts w:cs="Arial"/>
                <w:b w:val="0"/>
                <w:sz w:val="20"/>
              </w:rPr>
              <w:t>Budovatelská 286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6D3A9D">
              <w:rPr>
                <w:rFonts w:cs="Arial"/>
                <w:b w:val="0"/>
                <w:sz w:val="20"/>
              </w:rPr>
              <w:t>190 15 Praha 9 - Satalice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6D3A9D">
              <w:rPr>
                <w:rFonts w:ascii="Arial" w:hAnsi="Arial" w:cs="Arial"/>
                <w:sz w:val="20"/>
              </w:rPr>
              <w:t>30. 11. 2017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6D3A9D">
              <w:rPr>
                <w:rFonts w:ascii="Arial" w:hAnsi="Arial" w:cs="Arial"/>
                <w:sz w:val="20"/>
              </w:rPr>
              <w:t>11. 10. 2017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6D3A9D">
              <w:rPr>
                <w:rFonts w:ascii="Arial" w:eastAsia="Times New Roman" w:hAnsi="Arial" w:cs="Arial"/>
                <w:color w:val="000000"/>
                <w:sz w:val="20"/>
              </w:rPr>
              <w:t xml:space="preserve">u Vás provedení kopané sondy z důvodu průběhu IS v rámci akce </w:t>
            </w:r>
            <w:proofErr w:type="gramStart"/>
            <w:r w:rsidR="006D3A9D">
              <w:rPr>
                <w:rFonts w:ascii="Arial" w:eastAsia="Times New Roman" w:hAnsi="Arial" w:cs="Arial"/>
                <w:color w:val="000000"/>
                <w:sz w:val="20"/>
              </w:rPr>
              <w:t>PVS :</w:t>
            </w:r>
            <w:proofErr w:type="gramEnd"/>
          </w:p>
          <w:p w:rsidR="006D3A9D" w:rsidRDefault="006D3A9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6D3A9D" w:rsidRDefault="006D3A9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B4B01" w:rsidRDefault="006D3A9D" w:rsidP="006D3A9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14M9900 „ČS a VDJ Flora – rekonstrukce trubních rozvodů Podolských komor, Praha 3“</w:t>
            </w:r>
          </w:p>
          <w:p w:rsidR="006D3A9D" w:rsidRDefault="006D3A9D" w:rsidP="006D3A9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6D3A9D" w:rsidRDefault="006D3A9D" w:rsidP="006D3A9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6D3A9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Celková cena nepřesáhne částku 297 217,- Kč bez DPH.</w:t>
            </w:r>
          </w:p>
          <w:p w:rsidR="006D3A9D" w:rsidRDefault="006D3A9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D3A9D"/>
    <w:rsid w:val="006D4DB3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0F27"/>
    <w:rsid w:val="00DD7504"/>
    <w:rsid w:val="00DE0FD4"/>
    <w:rsid w:val="00E2457A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206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2017-10-11T06:07:00Z</cp:lastPrinted>
  <dcterms:created xsi:type="dcterms:W3CDTF">2017-11-10T09:06:00Z</dcterms:created>
  <dcterms:modified xsi:type="dcterms:W3CDTF">2017-11-10T09:06:00Z</dcterms:modified>
</cp:coreProperties>
</file>