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54" w:rsidRDefault="00A6053D">
      <w:pPr>
        <w:pStyle w:val="Nadpis40"/>
        <w:keepNext/>
        <w:keepLines/>
        <w:shd w:val="clear" w:color="auto" w:fill="auto"/>
        <w:spacing w:after="14" w:line="240" w:lineRule="exact"/>
        <w:ind w:left="320"/>
      </w:pPr>
      <w:r>
        <w:rPr>
          <w:noProof/>
          <w:lang w:bidi="ar-SA"/>
        </w:rPr>
        <w:drawing>
          <wp:anchor distT="0" distB="0" distL="63500" distR="231775" simplePos="0" relativeHeight="377487104" behindDoc="1" locked="0" layoutInCell="1" allowOverlap="1">
            <wp:simplePos x="0" y="0"/>
            <wp:positionH relativeFrom="margin">
              <wp:posOffset>-473710</wp:posOffset>
            </wp:positionH>
            <wp:positionV relativeFrom="margin">
              <wp:posOffset>-213360</wp:posOffset>
            </wp:positionV>
            <wp:extent cx="307975" cy="304800"/>
            <wp:effectExtent l="0" t="0" r="0" b="0"/>
            <wp:wrapSquare wrapText="right"/>
            <wp:docPr id="61" name="obrázek 2" descr="C:\Users\MILOS~1.MIK\AppData\Local\Temp\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OS~1.MIK\AppData\Local\Temp\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74295" distB="0" distL="1527175" distR="63500" simplePos="0" relativeHeight="377487105" behindDoc="1" locked="0" layoutInCell="1" allowOverlap="1">
                <wp:simplePos x="0" y="0"/>
                <wp:positionH relativeFrom="margin">
                  <wp:posOffset>5457190</wp:posOffset>
                </wp:positionH>
                <wp:positionV relativeFrom="paragraph">
                  <wp:posOffset>126365</wp:posOffset>
                </wp:positionV>
                <wp:extent cx="758825" cy="952500"/>
                <wp:effectExtent l="0" t="0" r="4445" b="0"/>
                <wp:wrapSquare wrapText="left"/>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4"/>
                              <w:shd w:val="clear" w:color="auto" w:fill="auto"/>
                              <w:spacing w:after="0" w:line="1180" w:lineRule="exact"/>
                              <w:ind w:left="440"/>
                            </w:pPr>
                            <w:r>
                              <w:t>0</w:t>
                            </w:r>
                          </w:p>
                          <w:p w:rsidR="00BC3154" w:rsidRDefault="00400439">
                            <w:pPr>
                              <w:pStyle w:val="Zkladntext5"/>
                              <w:shd w:val="clear" w:color="auto" w:fill="auto"/>
                              <w:spacing w:before="0" w:line="320" w:lineRule="exact"/>
                            </w:pPr>
                            <w:proofErr w:type="spellStart"/>
                            <w:r>
                              <w:t>innogy</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9.7pt;margin-top:9.95pt;width:59.75pt;height:75pt;z-index:-125829375;visibility:visible;mso-wrap-style:square;mso-width-percent:0;mso-height-percent:0;mso-wrap-distance-left:120.25pt;mso-wrap-distance-top:5.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y2q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" filled="f" stroked="f">
                <v:textbox style="mso-fit-shape-to-text:t" inset="0,0,0,0">
                  <w:txbxContent>
                    <w:p w:rsidR="00BC3154" w:rsidRDefault="00400439">
                      <w:pPr>
                        <w:pStyle w:val="Zkladntext4"/>
                        <w:shd w:val="clear" w:color="auto" w:fill="auto"/>
                        <w:spacing w:after="0" w:line="1180" w:lineRule="exact"/>
                        <w:ind w:left="440"/>
                      </w:pPr>
                      <w:r>
                        <w:t>0</w:t>
                      </w:r>
                    </w:p>
                    <w:p w:rsidR="00BC3154" w:rsidRDefault="00400439">
                      <w:pPr>
                        <w:pStyle w:val="Zkladntext5"/>
                        <w:shd w:val="clear" w:color="auto" w:fill="auto"/>
                        <w:spacing w:before="0" w:line="320" w:lineRule="exact"/>
                      </w:pPr>
                      <w:r>
                        <w:t>innogy</w:t>
                      </w:r>
                    </w:p>
                  </w:txbxContent>
                </v:textbox>
                <w10:wrap type="square" side="left" anchorx="margin"/>
              </v:shape>
            </w:pict>
          </mc:Fallback>
        </mc:AlternateContent>
      </w:r>
      <w:bookmarkStart w:id="0" w:name="bookmark0"/>
      <w:r w:rsidR="00400439">
        <w:t>RÁMCOVÁ SMLOUVA</w:t>
      </w:r>
      <w:bookmarkEnd w:id="0"/>
    </w:p>
    <w:p w:rsidR="00BC3154" w:rsidRDefault="00400439">
      <w:pPr>
        <w:pStyle w:val="Zkladntext20"/>
        <w:shd w:val="clear" w:color="auto" w:fill="auto"/>
        <w:spacing w:before="0"/>
        <w:ind w:left="320" w:hanging="280"/>
      </w:pPr>
      <w:r>
        <w:t>O DODÁVKÁCH STLAČENÉHO ZEMNÍHO PLYNU (CNG)</w:t>
      </w:r>
    </w:p>
    <w:p w:rsidR="00BC3154" w:rsidRDefault="00400439">
      <w:pPr>
        <w:pStyle w:val="Zkladntext30"/>
        <w:shd w:val="clear" w:color="auto" w:fill="auto"/>
        <w:spacing w:after="1182"/>
        <w:ind w:right="4000"/>
      </w:pPr>
      <w:r>
        <w:t xml:space="preserve">uzavřená podle ustanovení § 1746 odst. 2 zákona č. 89/2012 Sb., občanský zákoník, ve </w:t>
      </w:r>
      <w:proofErr w:type="gramStart"/>
      <w:r>
        <w:t>zněni</w:t>
      </w:r>
      <w:proofErr w:type="gramEnd"/>
      <w:r>
        <w:t xml:space="preserve"> pozdějších předpisů</w:t>
      </w:r>
    </w:p>
    <w:p w:rsidR="00BC3154" w:rsidRDefault="00400439">
      <w:pPr>
        <w:pStyle w:val="Zkladntext20"/>
        <w:shd w:val="clear" w:color="auto" w:fill="auto"/>
        <w:spacing w:before="0" w:line="398" w:lineRule="exact"/>
        <w:ind w:left="160" w:hanging="8"/>
      </w:pPr>
      <w:proofErr w:type="spellStart"/>
      <w:r>
        <w:t>innogy</w:t>
      </w:r>
      <w:proofErr w:type="spellEnd"/>
      <w:r>
        <w:t xml:space="preserve"> </w:t>
      </w:r>
      <w:proofErr w:type="spellStart"/>
      <w:r>
        <w:t>Energo</w:t>
      </w:r>
      <w:proofErr w:type="spellEnd"/>
      <w:r>
        <w:t>, s.r.o.</w:t>
      </w:r>
    </w:p>
    <w:p w:rsidR="00BC3154" w:rsidRDefault="00400439">
      <w:pPr>
        <w:pStyle w:val="Zkladntext20"/>
        <w:shd w:val="clear" w:color="auto" w:fill="auto"/>
        <w:tabs>
          <w:tab w:val="right" w:pos="4234"/>
          <w:tab w:val="right" w:pos="5413"/>
        </w:tabs>
        <w:spacing w:before="0" w:line="398" w:lineRule="exact"/>
        <w:ind w:left="160" w:right="4720" w:hanging="8"/>
      </w:pPr>
      <w:r>
        <w:t xml:space="preserve">se sídlem: Limuzská 3135/12, Strašnice, 108 </w:t>
      </w:r>
      <w:proofErr w:type="spellStart"/>
      <w:r>
        <w:t>OOPraha</w:t>
      </w:r>
      <w:proofErr w:type="spellEnd"/>
      <w:r>
        <w:t xml:space="preserve"> 10 IČ: 25115171</w:t>
      </w:r>
      <w:r>
        <w:tab/>
        <w:t>DIČ:</w:t>
      </w:r>
      <w:r>
        <w:tab/>
        <w:t>CZ25115171</w:t>
      </w:r>
    </w:p>
    <w:p w:rsidR="00BC3154" w:rsidRDefault="00400439">
      <w:pPr>
        <w:pStyle w:val="Zkladntext20"/>
        <w:shd w:val="clear" w:color="auto" w:fill="auto"/>
        <w:spacing w:before="0" w:line="398" w:lineRule="exact"/>
        <w:ind w:left="160" w:hanging="8"/>
      </w:pPr>
      <w:r>
        <w:t>Dětské centrum Domeček, příspěvková organizace</w:t>
      </w:r>
    </w:p>
    <w:p w:rsidR="00BC3154" w:rsidRDefault="00400439">
      <w:pPr>
        <w:pStyle w:val="Zkladntext20"/>
        <w:shd w:val="clear" w:color="auto" w:fill="auto"/>
        <w:tabs>
          <w:tab w:val="right" w:pos="4234"/>
          <w:tab w:val="center" w:pos="4865"/>
        </w:tabs>
        <w:spacing w:before="0" w:line="398" w:lineRule="exact"/>
        <w:ind w:left="160" w:right="2460" w:hanging="8"/>
      </w:pPr>
      <w:r>
        <w:t>se sídlem: Jedličkova 1025/5, 700 30, Ostrava - Zábřeh IČ: 70631956</w:t>
      </w:r>
      <w:r>
        <w:tab/>
        <w:t>DIČ:</w:t>
      </w:r>
      <w:r>
        <w:tab/>
        <w:t>CZ70631956</w:t>
      </w:r>
    </w:p>
    <w:p w:rsidR="00BC3154" w:rsidRDefault="00400439">
      <w:pPr>
        <w:pStyle w:val="Zkladntext20"/>
        <w:numPr>
          <w:ilvl w:val="0"/>
          <w:numId w:val="1"/>
        </w:numPr>
        <w:shd w:val="clear" w:color="auto" w:fill="auto"/>
        <w:tabs>
          <w:tab w:val="left" w:pos="433"/>
        </w:tabs>
        <w:spacing w:before="0" w:after="88" w:line="200" w:lineRule="exact"/>
        <w:ind w:left="160" w:hanging="8"/>
        <w:jc w:val="both"/>
      </w:pPr>
      <w:r>
        <w:t>Předmět smlouvy</w:t>
      </w:r>
    </w:p>
    <w:p w:rsidR="00BC3154" w:rsidRDefault="00400439">
      <w:pPr>
        <w:pStyle w:val="Zkladntext20"/>
        <w:numPr>
          <w:ilvl w:val="0"/>
          <w:numId w:val="2"/>
        </w:numPr>
        <w:shd w:val="clear" w:color="auto" w:fill="auto"/>
        <w:tabs>
          <w:tab w:val="left" w:pos="359"/>
        </w:tabs>
        <w:spacing w:before="0" w:after="176" w:line="269" w:lineRule="exact"/>
        <w:ind w:left="320" w:hanging="280"/>
      </w:pPr>
      <w:r>
        <w:t xml:space="preserve">Předmětem této rámcové smlouvy je závazek prodávajícího zajistit kupujícímu dodávku požadovaného množství stlačeného zemního plynu (dále jen CNG) z plnicích stanic zapojených do jednotného platebního systému CNG </w:t>
      </w:r>
      <w:proofErr w:type="spellStart"/>
      <w:r>
        <w:t>CardCentrum</w:t>
      </w:r>
      <w:proofErr w:type="spellEnd"/>
      <w:r>
        <w:t>, a to pro pohon motorových vozidel kupujícího za podmínek v této smlouvě uvedených, a dále stanovení právních a obchodních podmínek, za nichž bude kupující CNG odebírat.</w:t>
      </w:r>
    </w:p>
    <w:p w:rsidR="00BC3154" w:rsidRDefault="00400439">
      <w:pPr>
        <w:pStyle w:val="Zkladntext20"/>
        <w:numPr>
          <w:ilvl w:val="0"/>
          <w:numId w:val="2"/>
        </w:numPr>
        <w:shd w:val="clear" w:color="auto" w:fill="auto"/>
        <w:tabs>
          <w:tab w:val="left" w:pos="369"/>
        </w:tabs>
        <w:spacing w:before="0" w:after="184" w:line="274" w:lineRule="exact"/>
        <w:ind w:left="320" w:hanging="280"/>
      </w:pPr>
      <w:r>
        <w:t xml:space="preserve">Kupující bude odebírat požadované množství CNG n? </w:t>
      </w:r>
      <w:proofErr w:type="gramStart"/>
      <w:r>
        <w:t>základě</w:t>
      </w:r>
      <w:proofErr w:type="gramEnd"/>
      <w:r>
        <w:t xml:space="preserve"> dílčích v budoucnu uzavíraných konkludentních kupních smluv na jednotlivé dodávky, které se budou řídit podmínkami této rámcové smlouvy.</w:t>
      </w:r>
    </w:p>
    <w:p w:rsidR="00BC3154" w:rsidRDefault="00400439">
      <w:pPr>
        <w:pStyle w:val="Zkladntext20"/>
        <w:numPr>
          <w:ilvl w:val="0"/>
          <w:numId w:val="2"/>
        </w:numPr>
        <w:shd w:val="clear" w:color="auto" w:fill="auto"/>
        <w:tabs>
          <w:tab w:val="left" w:pos="369"/>
        </w:tabs>
        <w:spacing w:before="0" w:line="269" w:lineRule="exact"/>
        <w:ind w:firstLine="40"/>
        <w:jc w:val="both"/>
      </w:pPr>
      <w:r>
        <w:t>Podmínky provozu plnicích stanic a dodávky dle této smlouvy budou uskutečňovány v souladu se zákonem</w:t>
      </w:r>
    </w:p>
    <w:p w:rsidR="00BC3154" w:rsidRDefault="00A6053D">
      <w:pPr>
        <w:pStyle w:val="Zkladntext20"/>
        <w:shd w:val="clear" w:color="auto" w:fill="auto"/>
        <w:spacing w:before="0" w:after="1915" w:line="269" w:lineRule="exact"/>
        <w:ind w:left="320" w:firstLine="6"/>
        <w:jc w:val="both"/>
      </w:pPr>
      <w:r>
        <w:rPr>
          <w:noProof/>
          <w:lang w:bidi="ar-SA"/>
        </w:rPr>
        <mc:AlternateContent>
          <mc:Choice Requires="wps">
            <w:drawing>
              <wp:anchor distT="0" distB="0" distL="4480560" distR="63500" simplePos="0" relativeHeight="377487106" behindDoc="1" locked="0" layoutInCell="1" allowOverlap="1">
                <wp:simplePos x="0" y="0"/>
                <wp:positionH relativeFrom="margin">
                  <wp:posOffset>6381115</wp:posOffset>
                </wp:positionH>
                <wp:positionV relativeFrom="paragraph">
                  <wp:posOffset>1492885</wp:posOffset>
                </wp:positionV>
                <wp:extent cx="194945" cy="254000"/>
                <wp:effectExtent l="0" t="3810" r="0" b="0"/>
                <wp:wrapSquare wrapText="left"/>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auto"/>
                              <w:spacing w:before="0" w:line="200" w:lineRule="exact"/>
                              <w:ind w:firstLine="29"/>
                            </w:pPr>
                            <w:r>
                              <w:rPr>
                                <w:rStyle w:val="Zkladntext2Exact"/>
                              </w:rPr>
                              <w:t>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02.45pt;margin-top:117.55pt;width:15.35pt;height:20pt;z-index:-125829374;visibility:visible;mso-wrap-style:square;mso-width-percent:0;mso-height-percent:0;mso-wrap-distance-left:352.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" filled="f" stroked="f">
                <v:textbox style="mso-fit-shape-to-text:t" inset="0,0,0,0">
                  <w:txbxContent>
                    <w:p w:rsidR="00BC3154" w:rsidRDefault="00400439">
                      <w:pPr>
                        <w:pStyle w:val="Zkladntext20"/>
                        <w:shd w:val="clear" w:color="auto" w:fill="auto"/>
                        <w:spacing w:before="0" w:line="200" w:lineRule="exact"/>
                        <w:ind w:firstLine="29"/>
                      </w:pPr>
                      <w:r>
                        <w:rPr>
                          <w:rStyle w:val="Zkladntext2Exact"/>
                        </w:rPr>
                        <w:t>1/9</w:t>
                      </w:r>
                    </w:p>
                  </w:txbxContent>
                </v:textbox>
                <w10:wrap type="square" side="left" anchorx="margin"/>
              </v:shape>
            </w:pict>
          </mc:Fallback>
        </mc:AlternateContent>
      </w:r>
      <w:r w:rsidR="00400439">
        <w:t>č. 311/2006 Sb., o pohonných hmotách, ve znění pozdějších předpisů. Jakost CNG bude v souladu s vyhláškou MPO č. 133/2010 Sb., o jakosti a evidenci pohonných hmot, ve znění pozdějších předpisů.</w:t>
      </w:r>
    </w:p>
    <w:p w:rsidR="00BC3154" w:rsidRDefault="00400439">
      <w:pPr>
        <w:pStyle w:val="Zkladntext20"/>
        <w:shd w:val="clear" w:color="auto" w:fill="auto"/>
        <w:spacing w:before="0" w:line="200" w:lineRule="exact"/>
        <w:ind w:firstLine="40"/>
        <w:jc w:val="both"/>
      </w:pPr>
      <w:r>
        <w:t>Číslo smlouvy: CNG/14703/2017</w:t>
      </w:r>
      <w:r>
        <w:br w:type="page"/>
      </w:r>
    </w:p>
    <w:p w:rsidR="00BC3154" w:rsidRDefault="00400439">
      <w:pPr>
        <w:pStyle w:val="Zkladntext20"/>
        <w:numPr>
          <w:ilvl w:val="0"/>
          <w:numId w:val="1"/>
        </w:numPr>
        <w:shd w:val="clear" w:color="auto" w:fill="auto"/>
        <w:tabs>
          <w:tab w:val="left" w:pos="442"/>
        </w:tabs>
        <w:spacing w:before="0" w:after="83" w:line="200" w:lineRule="exact"/>
        <w:ind w:left="160" w:hanging="6"/>
        <w:jc w:val="both"/>
      </w:pPr>
      <w:r>
        <w:lastRenderedPageBreak/>
        <w:t>Způsob dodávky CNG a provoz plnicí stanice</w:t>
      </w:r>
    </w:p>
    <w:p w:rsidR="00BC3154" w:rsidRDefault="00400439">
      <w:pPr>
        <w:pStyle w:val="Zkladntext20"/>
        <w:numPr>
          <w:ilvl w:val="0"/>
          <w:numId w:val="3"/>
        </w:numPr>
        <w:shd w:val="clear" w:color="auto" w:fill="auto"/>
        <w:tabs>
          <w:tab w:val="left" w:pos="346"/>
        </w:tabs>
        <w:spacing w:before="0" w:after="235" w:line="269" w:lineRule="exact"/>
        <w:ind w:left="320" w:hanging="282"/>
      </w:pPr>
      <w:r>
        <w:t>Při plnění CNG do vozu kupující provádí sám veškeré technické úkony. Prodávající vystaví kupujícímu, který provozuje vozidlo na pohon CNG v souladu s platnými právními a technickými předpisy nepřenosnou Zákaznickou Kartu (dále jen ZK). Každá ZK má přidělen svůj PIN kód. Každému vozidlu na pohon CNG je přidělena jedna ZK. O předání ZK je pořízen protokol podepsaný kupujícím (viz Příloha č. 1), který je nedílnou součástí této smlouvy. ZK jsou ve vlastnictví prodávajícího. V případě ztráty nebo odcizení ZK je kupující povinen tuto skutečnost neprodleně oznámit prodávajícímu. Kupující odpovídá za případné škody vzniklé zneužitím jemu přidělených ZK.</w:t>
      </w:r>
    </w:p>
    <w:p w:rsidR="00BC3154" w:rsidRDefault="00400439">
      <w:pPr>
        <w:pStyle w:val="Zkladntext20"/>
        <w:numPr>
          <w:ilvl w:val="0"/>
          <w:numId w:val="3"/>
        </w:numPr>
        <w:shd w:val="clear" w:color="auto" w:fill="auto"/>
        <w:tabs>
          <w:tab w:val="left" w:pos="346"/>
        </w:tabs>
        <w:spacing w:before="0" w:line="200" w:lineRule="exact"/>
        <w:ind w:firstLine="38"/>
        <w:jc w:val="both"/>
      </w:pPr>
      <w:r>
        <w:t>Kupující podpisem Prohlášení, které je přílohou č. 2 této smlouvy a tvoři její nedílnou součást, potvrzuje,</w:t>
      </w:r>
    </w:p>
    <w:p w:rsidR="00BC3154" w:rsidRDefault="00400439">
      <w:pPr>
        <w:pStyle w:val="Zkladntext20"/>
        <w:shd w:val="clear" w:color="auto" w:fill="auto"/>
        <w:spacing w:before="0" w:after="176" w:line="264" w:lineRule="exact"/>
        <w:ind w:left="320" w:hanging="3"/>
      </w:pPr>
      <w:r>
        <w:t xml:space="preserve">že se seznámil s Návodem k plnění nádrže CNG, který je součásti přílohy č. 2. Kupující je povinen zajistit, aby k odběru CNG docházelo pouze osobami, které byly seznámeny s Návodem k </w:t>
      </w:r>
      <w:proofErr w:type="gramStart"/>
      <w:r>
        <w:t>plněni</w:t>
      </w:r>
      <w:proofErr w:type="gramEnd"/>
      <w:r>
        <w:t xml:space="preserve"> nádrže CNG. Seznam osob, které používají motorová vozidla s pohonem CNG patřící kupujícímu a které byly kupujícím dále seznámeny s Návodem k plnění nádrže CNG, bude předán pověřené osobě prodávajícího. V případě, že k odběru CNG dojde osobou, která nebyla seznámena s Návodem k plnění nádrže CNG, odpovídá kupující za všechny škody vzniklé v souvislosti s porušením výše uvedené povinnosti.</w:t>
      </w:r>
    </w:p>
    <w:p w:rsidR="00BC3154" w:rsidRDefault="00400439">
      <w:pPr>
        <w:pStyle w:val="Zkladntext20"/>
        <w:numPr>
          <w:ilvl w:val="0"/>
          <w:numId w:val="3"/>
        </w:numPr>
        <w:shd w:val="clear" w:color="auto" w:fill="auto"/>
        <w:tabs>
          <w:tab w:val="left" w:pos="346"/>
        </w:tabs>
        <w:spacing w:before="0" w:after="355" w:line="269" w:lineRule="exact"/>
        <w:ind w:left="320" w:hanging="282"/>
      </w:pPr>
      <w:r>
        <w:t>Kupující odpovídá za veškeré škody na majetku prodávajícího a třetích osob, které vzniknou neodborným zásahem či manipulací v průběhu plnění vozidla či při odjezdu od tankovacího stojanu plnicí stanice (např. utržení hadice s plnicí koncovkou).</w:t>
      </w:r>
    </w:p>
    <w:p w:rsidR="00BC3154" w:rsidRDefault="00400439">
      <w:pPr>
        <w:pStyle w:val="Zkladntext20"/>
        <w:numPr>
          <w:ilvl w:val="0"/>
          <w:numId w:val="1"/>
        </w:numPr>
        <w:shd w:val="clear" w:color="auto" w:fill="auto"/>
        <w:tabs>
          <w:tab w:val="left" w:pos="505"/>
        </w:tabs>
        <w:spacing w:before="0" w:after="93" w:line="200" w:lineRule="exact"/>
        <w:ind w:left="160" w:hanging="6"/>
        <w:jc w:val="both"/>
      </w:pPr>
      <w:r>
        <w:t>Cena CNG</w:t>
      </w:r>
    </w:p>
    <w:p w:rsidR="00BC3154" w:rsidRDefault="00400439">
      <w:pPr>
        <w:pStyle w:val="Zkladntext20"/>
        <w:numPr>
          <w:ilvl w:val="0"/>
          <w:numId w:val="4"/>
        </w:numPr>
        <w:shd w:val="clear" w:color="auto" w:fill="auto"/>
        <w:tabs>
          <w:tab w:val="left" w:pos="346"/>
        </w:tabs>
        <w:spacing w:before="0" w:after="180" w:line="269" w:lineRule="exact"/>
        <w:ind w:left="320" w:hanging="282"/>
      </w:pPr>
      <w:r>
        <w:t>Cena CNG (včetně DPH) bude uvedena na výdejním stojanu příslušné plnicí stanice. Cena odebraného CNG bude spočtena jako násobek odebraného množství CNG (v kg) a ceny za jeho 1 kg.</w:t>
      </w:r>
    </w:p>
    <w:p w:rsidR="00BC3154" w:rsidRDefault="00400439">
      <w:pPr>
        <w:pStyle w:val="Zkladntext20"/>
        <w:numPr>
          <w:ilvl w:val="0"/>
          <w:numId w:val="4"/>
        </w:numPr>
        <w:shd w:val="clear" w:color="auto" w:fill="auto"/>
        <w:tabs>
          <w:tab w:val="left" w:pos="346"/>
        </w:tabs>
        <w:spacing w:before="0" w:after="235" w:line="269" w:lineRule="exact"/>
        <w:ind w:left="320" w:hanging="282"/>
      </w:pPr>
      <w:r>
        <w:t xml:space="preserve">Aktuální ceny CNG na plnicích stanicích CNG jsou uveřejněny na webových stránkách </w:t>
      </w:r>
      <w:hyperlink r:id="rId8" w:history="1">
        <w:r>
          <w:rPr>
            <w:lang w:val="en-US" w:eastAsia="en-US" w:bidi="en-US"/>
          </w:rPr>
          <w:t>www.cng.cz</w:t>
        </w:r>
      </w:hyperlink>
      <w:r>
        <w:rPr>
          <w:lang w:val="en-US" w:eastAsia="en-US" w:bidi="en-US"/>
        </w:rPr>
        <w:t xml:space="preserve">. </w:t>
      </w:r>
      <w:r>
        <w:t>V případě rozporu mezi cenou uvedenou na výdejním stojanu plnicí stanice CNG a cenou uvedenou na webových stránkách má vždy přednost cena uvedená na výdejním stojanu.</w:t>
      </w:r>
    </w:p>
    <w:p w:rsidR="00BC3154" w:rsidRDefault="00400439">
      <w:pPr>
        <w:pStyle w:val="Zkladntext20"/>
        <w:numPr>
          <w:ilvl w:val="0"/>
          <w:numId w:val="1"/>
        </w:numPr>
        <w:shd w:val="clear" w:color="auto" w:fill="auto"/>
        <w:tabs>
          <w:tab w:val="left" w:pos="514"/>
        </w:tabs>
        <w:spacing w:before="0" w:after="83" w:line="200" w:lineRule="exact"/>
        <w:ind w:left="160" w:hanging="6"/>
        <w:jc w:val="both"/>
      </w:pPr>
      <w:r>
        <w:t>Fakturační a platební podmínky</w:t>
      </w:r>
    </w:p>
    <w:p w:rsidR="00BC3154" w:rsidRDefault="00400439">
      <w:pPr>
        <w:pStyle w:val="Zkladntext20"/>
        <w:numPr>
          <w:ilvl w:val="0"/>
          <w:numId w:val="5"/>
        </w:numPr>
        <w:shd w:val="clear" w:color="auto" w:fill="auto"/>
        <w:tabs>
          <w:tab w:val="left" w:pos="346"/>
        </w:tabs>
        <w:spacing w:before="0" w:after="235" w:line="269" w:lineRule="exact"/>
        <w:ind w:left="320" w:hanging="282"/>
      </w:pPr>
      <w:r>
        <w:t xml:space="preserve">Daňový doklad - faktura za dodaný a kupujícím odebraný CNG bude vystavována </w:t>
      </w:r>
      <w:proofErr w:type="spellStart"/>
      <w:r>
        <w:t>lx</w:t>
      </w:r>
      <w:proofErr w:type="spellEnd"/>
      <w:r>
        <w:t xml:space="preserve"> měsíčně, vždy k poslednímu dni kalendářního měsíce, ve kterém se uskuteční odběry CNG. Faktura bude vystavena na základě výpisu pořízeného ze systému CNG </w:t>
      </w:r>
      <w:proofErr w:type="spellStart"/>
      <w:r>
        <w:t>CardCentrum</w:t>
      </w:r>
      <w:proofErr w:type="spellEnd"/>
      <w:r>
        <w:t xml:space="preserve"> ke každé přidělené ZK. Výpis jednotlivých uskutečněných odběrů CNG na každou ZK bude přílohou faktury a bude tvořit její nedílnou součást. Fakturu odešle prodávající kupujícímu do 8. pracovního dne kalendářního měsíce bezprostředně následujícího po kalendářním měsíci, v němž byly uskutečněny odběry CNG.</w:t>
      </w:r>
    </w:p>
    <w:p w:rsidR="00BC3154" w:rsidRDefault="00A6053D">
      <w:pPr>
        <w:pStyle w:val="Zkladntext20"/>
        <w:numPr>
          <w:ilvl w:val="0"/>
          <w:numId w:val="5"/>
        </w:numPr>
        <w:shd w:val="clear" w:color="auto" w:fill="auto"/>
        <w:tabs>
          <w:tab w:val="left" w:pos="346"/>
        </w:tabs>
        <w:spacing w:before="0" w:after="258" w:line="200" w:lineRule="exact"/>
        <w:ind w:firstLine="38"/>
        <w:jc w:val="both"/>
      </w:pPr>
      <w:r>
        <w:rPr>
          <w:noProof/>
          <w:lang w:bidi="ar-SA"/>
        </w:rPr>
        <mc:AlternateContent>
          <mc:Choice Requires="wps">
            <w:drawing>
              <wp:anchor distT="0" distB="0" distL="63500" distR="63500" simplePos="0" relativeHeight="377487107" behindDoc="1" locked="0" layoutInCell="1" allowOverlap="1">
                <wp:simplePos x="0" y="0"/>
                <wp:positionH relativeFrom="margin">
                  <wp:posOffset>451485</wp:posOffset>
                </wp:positionH>
                <wp:positionV relativeFrom="paragraph">
                  <wp:posOffset>324485</wp:posOffset>
                </wp:positionV>
                <wp:extent cx="1645920" cy="127000"/>
                <wp:effectExtent l="3175" t="0" r="0" b="0"/>
                <wp:wrapTopAndBottom/>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Titulekobrzku2"/>
                              <w:shd w:val="clear" w:color="auto" w:fill="auto"/>
                              <w:spacing w:line="200" w:lineRule="exact"/>
                            </w:pPr>
                            <w:r>
                              <w:t>bezhotovostní převod z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5.55pt;margin-top:25.55pt;width:129.6pt;height:10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" filled="f" stroked="f">
                <v:textbox style="mso-fit-shape-to-text:t" inset="0,0,0,0">
                  <w:txbxContent>
                    <w:p w:rsidR="00BC3154" w:rsidRDefault="00400439">
                      <w:pPr>
                        <w:pStyle w:val="Titulekobrzku2"/>
                        <w:shd w:val="clear" w:color="auto" w:fill="auto"/>
                        <w:spacing w:line="200" w:lineRule="exact"/>
                      </w:pPr>
                      <w:r>
                        <w:t>bezhotovostní převod z účtu</w:t>
                      </w:r>
                    </w:p>
                  </w:txbxContent>
                </v:textbox>
                <w10:wrap type="topAndBottom" anchorx="margin"/>
              </v:shape>
            </w:pict>
          </mc:Fallback>
        </mc:AlternateContent>
      </w:r>
      <w:r>
        <w:rPr>
          <w:noProof/>
          <w:lang w:bidi="ar-SA"/>
        </w:rPr>
        <w:drawing>
          <wp:anchor distT="0" distB="0" distL="63500" distR="63500" simplePos="0" relativeHeight="377487108" behindDoc="1" locked="0" layoutInCell="1" allowOverlap="1">
            <wp:simplePos x="0" y="0"/>
            <wp:positionH relativeFrom="margin">
              <wp:posOffset>189230</wp:posOffset>
            </wp:positionH>
            <wp:positionV relativeFrom="paragraph">
              <wp:posOffset>255905</wp:posOffset>
            </wp:positionV>
            <wp:extent cx="237490" cy="237490"/>
            <wp:effectExtent l="0" t="0" r="0" b="0"/>
            <wp:wrapTopAndBottom/>
            <wp:docPr id="57" name="obrázek 6" descr="C:\Users\MILOS~1.MIK\AppData\Local\Temp\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LOS~1.MIK\AppData\Local\Temp\PDFTransformer12.00\media\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page">
              <wp14:pctWidth>0</wp14:pctWidth>
            </wp14:sizeRelH>
            <wp14:sizeRelV relativeFrom="page">
              <wp14:pctHeight>0</wp14:pctHeight>
            </wp14:sizeRelV>
          </wp:anchor>
        </w:drawing>
      </w:r>
      <w:r w:rsidR="00400439">
        <w:t>Forma úhrady za odebraný CNG:</w:t>
      </w:r>
    </w:p>
    <w:p w:rsidR="00BC3154" w:rsidRDefault="00400439">
      <w:pPr>
        <w:pStyle w:val="Zkladntext20"/>
        <w:shd w:val="clear" w:color="auto" w:fill="auto"/>
        <w:spacing w:before="0" w:after="254" w:line="200" w:lineRule="exact"/>
        <w:ind w:left="540" w:hanging="10"/>
      </w:pPr>
      <w:r>
        <w:t>J inkaso</w:t>
      </w:r>
    </w:p>
    <w:p w:rsidR="00BC3154" w:rsidRDefault="00400439">
      <w:pPr>
        <w:pStyle w:val="Zkladntext20"/>
        <w:shd w:val="clear" w:color="auto" w:fill="auto"/>
        <w:spacing w:before="0" w:after="203" w:line="200" w:lineRule="exact"/>
        <w:ind w:left="540" w:hanging="10"/>
      </w:pPr>
      <w:r>
        <w:t>] poštovní poukázka</w:t>
      </w:r>
    </w:p>
    <w:p w:rsidR="00BC3154" w:rsidRDefault="00400439">
      <w:pPr>
        <w:pStyle w:val="Zkladntext20"/>
        <w:shd w:val="clear" w:color="auto" w:fill="auto"/>
        <w:spacing w:before="0" w:after="180" w:line="269" w:lineRule="exact"/>
        <w:ind w:left="320" w:hanging="3"/>
      </w:pPr>
      <w:r>
        <w:t xml:space="preserve">Pro zavedení formy platebního styku inkasem z účtuje kupující povinen zaslat požadavek na e-mail: </w:t>
      </w:r>
      <w:hyperlink r:id="rId10" w:history="1">
        <w:r>
          <w:rPr>
            <w:lang w:val="en-US" w:eastAsia="en-US" w:bidi="en-US"/>
          </w:rPr>
          <w:t>energo@innogy.cz</w:t>
        </w:r>
      </w:hyperlink>
      <w:r>
        <w:t xml:space="preserve">, případné písemně dopisem na adresu prodávajícího uvedenou v záhlaví této smlouvy. Dále je kupující povinen zajistit pokyn k </w:t>
      </w:r>
      <w:proofErr w:type="gramStart"/>
      <w:r>
        <w:t>povoleni</w:t>
      </w:r>
      <w:proofErr w:type="gramEnd"/>
      <w:r>
        <w:t xml:space="preserve"> k inkasu z účtu svému peněžnímu ústavu, u kterého je účet veden a nahlásí prodávajícímu číslo účtu a kód banky.</w:t>
      </w:r>
    </w:p>
    <w:p w:rsidR="00BC3154" w:rsidRDefault="00400439">
      <w:pPr>
        <w:pStyle w:val="Zkladntext20"/>
        <w:numPr>
          <w:ilvl w:val="0"/>
          <w:numId w:val="5"/>
        </w:numPr>
        <w:shd w:val="clear" w:color="auto" w:fill="auto"/>
        <w:tabs>
          <w:tab w:val="left" w:pos="346"/>
        </w:tabs>
        <w:spacing w:before="0" w:line="269" w:lineRule="exact"/>
        <w:ind w:left="320" w:hanging="282"/>
        <w:sectPr w:rsidR="00BC3154">
          <w:footerReference w:type="default" r:id="rId11"/>
          <w:pgSz w:w="11900" w:h="16840"/>
          <w:pgMar w:top="461" w:right="589" w:bottom="683" w:left="1064" w:header="0" w:footer="3" w:gutter="0"/>
          <w:cols w:space="720"/>
          <w:noEndnote/>
          <w:titlePg/>
          <w:docGrid w:linePitch="360"/>
        </w:sectPr>
      </w:pPr>
      <w:r>
        <w:t>Faktura musí splňovat náležitostí dané platnými právními předpisy. Kupující se zavazuje uhradit příslušnou fakturu ve lhůtě splatnosti uvedené na příslušné faktuře na účet prodávajícího uvedený v záhlaví této smlouvy. Splatnost faktury je stanovena na 30 dní ode dne jejího vystavení.</w:t>
      </w:r>
    </w:p>
    <w:p w:rsidR="00BC3154" w:rsidRDefault="00400439">
      <w:pPr>
        <w:pStyle w:val="Zkladntext20"/>
        <w:numPr>
          <w:ilvl w:val="0"/>
          <w:numId w:val="5"/>
        </w:numPr>
        <w:shd w:val="clear" w:color="auto" w:fill="auto"/>
        <w:tabs>
          <w:tab w:val="left" w:pos="377"/>
        </w:tabs>
        <w:spacing w:before="0" w:after="295" w:line="269" w:lineRule="exact"/>
        <w:ind w:left="360"/>
      </w:pPr>
      <w:r>
        <w:lastRenderedPageBreak/>
        <w:t>Rozsah a způsob zaslání vyúčtováni odebraného CNG za fakturační období zasílané na kontaktní údaje uvedené v odstavci č. 5 tohoto článku:</w:t>
      </w:r>
    </w:p>
    <w:p w:rsidR="00BC3154" w:rsidRDefault="00A6053D">
      <w:pPr>
        <w:pStyle w:val="Zkladntext20"/>
        <w:shd w:val="clear" w:color="auto" w:fill="auto"/>
        <w:spacing w:before="0" w:after="323" w:line="200" w:lineRule="exact"/>
        <w:ind w:left="580" w:firstLine="3"/>
      </w:pPr>
      <w:r>
        <w:rPr>
          <w:noProof/>
          <w:lang w:bidi="ar-SA"/>
        </w:rPr>
        <w:drawing>
          <wp:anchor distT="0" distB="0" distL="63500" distR="63500" simplePos="0" relativeHeight="377487109" behindDoc="1" locked="0" layoutInCell="1" allowOverlap="1">
            <wp:simplePos x="0" y="0"/>
            <wp:positionH relativeFrom="margin">
              <wp:posOffset>225425</wp:posOffset>
            </wp:positionH>
            <wp:positionV relativeFrom="paragraph">
              <wp:posOffset>347345</wp:posOffset>
            </wp:positionV>
            <wp:extent cx="240665" cy="237490"/>
            <wp:effectExtent l="0" t="0" r="6985" b="0"/>
            <wp:wrapSquare wrapText="right"/>
            <wp:docPr id="56" name="obrázek 8" descr="C:\Users\MILOS~1.MIK\AppData\Local\Temp\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LOS~1.MIK\AppData\Local\Temp\PDFTransformer12.00\media\image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665" cy="237490"/>
                    </a:xfrm>
                    <a:prstGeom prst="rect">
                      <a:avLst/>
                    </a:prstGeom>
                    <a:noFill/>
                  </pic:spPr>
                </pic:pic>
              </a:graphicData>
            </a:graphic>
            <wp14:sizeRelH relativeFrom="page">
              <wp14:pctWidth>0</wp14:pctWidth>
            </wp14:sizeRelH>
            <wp14:sizeRelV relativeFrom="page">
              <wp14:pctHeight>0</wp14:pctHeight>
            </wp14:sizeRelV>
          </wp:anchor>
        </w:drawing>
      </w:r>
      <w:r w:rsidR="00400439">
        <w:t>J faktura poštou</w:t>
      </w:r>
    </w:p>
    <w:p w:rsidR="00BC3154" w:rsidRDefault="00400439">
      <w:pPr>
        <w:pStyle w:val="Zkladntext20"/>
        <w:shd w:val="clear" w:color="auto" w:fill="auto"/>
        <w:spacing w:before="0" w:after="318" w:line="200" w:lineRule="exact"/>
        <w:ind w:left="360"/>
      </w:pPr>
      <w:r>
        <w:t>faktura elektronicky e-</w:t>
      </w:r>
      <w:proofErr w:type="spellStart"/>
      <w:r>
        <w:t>maílem</w:t>
      </w:r>
      <w:proofErr w:type="spellEnd"/>
      <w:r>
        <w:t xml:space="preserve"> ve </w:t>
      </w:r>
      <w:proofErr w:type="gramStart"/>
      <w:r>
        <w:t>formátu .</w:t>
      </w:r>
      <w:proofErr w:type="spellStart"/>
      <w:r>
        <w:t>pdf</w:t>
      </w:r>
      <w:proofErr w:type="spellEnd"/>
      <w:proofErr w:type="gramEnd"/>
    </w:p>
    <w:p w:rsidR="00BC3154" w:rsidRDefault="00400439">
      <w:pPr>
        <w:pStyle w:val="Zkladntext20"/>
        <w:shd w:val="clear" w:color="auto" w:fill="auto"/>
        <w:spacing w:before="0" w:after="147" w:line="200" w:lineRule="exact"/>
        <w:ind w:left="580" w:firstLine="3"/>
      </w:pPr>
      <w:r>
        <w:rPr>
          <w:rStyle w:val="Zkladntext2ArialKurzva"/>
        </w:rPr>
        <w:t>~^\</w:t>
      </w:r>
      <w:r>
        <w:t xml:space="preserve"> elektronicky e-mailem detailní rozpis čerpání ve </w:t>
      </w:r>
      <w:proofErr w:type="gramStart"/>
      <w:r>
        <w:t>formátu .</w:t>
      </w:r>
      <w:proofErr w:type="spellStart"/>
      <w:r>
        <w:t>csv</w:t>
      </w:r>
      <w:proofErr w:type="spellEnd"/>
      <w:proofErr w:type="gramEnd"/>
    </w:p>
    <w:p w:rsidR="00BC3154" w:rsidRDefault="00400439">
      <w:pPr>
        <w:pStyle w:val="Zkladntext20"/>
        <w:shd w:val="clear" w:color="auto" w:fill="auto"/>
        <w:spacing w:before="0" w:after="231" w:line="264" w:lineRule="exact"/>
        <w:ind w:left="360" w:hanging="7"/>
      </w:pPr>
      <w:r>
        <w:t>Prodávající zašle vyúčtování odebraného CNG všemi výše zvolenými způsoby. V případě neuvedení způsobu zasíláni vyúčtování nebo kontaktních údajů, bude faktura odeslána písemně poštou na adresu uvedenou v záhlaví smlouvy.</w:t>
      </w:r>
    </w:p>
    <w:p w:rsidR="00BC3154" w:rsidRDefault="00A6053D">
      <w:pPr>
        <w:pStyle w:val="Zkladntext20"/>
        <w:numPr>
          <w:ilvl w:val="0"/>
          <w:numId w:val="5"/>
        </w:numPr>
        <w:shd w:val="clear" w:color="auto" w:fill="auto"/>
        <w:tabs>
          <w:tab w:val="left" w:pos="372"/>
        </w:tabs>
        <w:spacing w:before="0" w:after="93" w:line="200" w:lineRule="exact"/>
        <w:ind w:firstLine="58"/>
        <w:jc w:val="both"/>
      </w:pPr>
      <w:r>
        <w:rPr>
          <w:noProof/>
          <w:lang w:bidi="ar-SA"/>
        </w:rPr>
        <mc:AlternateContent>
          <mc:Choice Requires="wps">
            <w:drawing>
              <wp:anchor distT="0" distB="0" distL="63500" distR="234950" simplePos="0" relativeHeight="377487110" behindDoc="1" locked="0" layoutInCell="1" allowOverlap="1">
                <wp:simplePos x="0" y="0"/>
                <wp:positionH relativeFrom="margin">
                  <wp:posOffset>176530</wp:posOffset>
                </wp:positionH>
                <wp:positionV relativeFrom="paragraph">
                  <wp:posOffset>205740</wp:posOffset>
                </wp:positionV>
                <wp:extent cx="2340610" cy="1449070"/>
                <wp:effectExtent l="635" t="1905" r="1905" b="0"/>
                <wp:wrapSquare wrapText="right"/>
                <wp:docPr id="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44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auto"/>
                              <w:spacing w:before="0" w:line="326" w:lineRule="exact"/>
                              <w:ind w:firstLine="83"/>
                              <w:jc w:val="both"/>
                            </w:pPr>
                            <w:r>
                              <w:rPr>
                                <w:rStyle w:val="Zkladntext2Exact"/>
                              </w:rPr>
                              <w:t>Jméno:</w:t>
                            </w:r>
                          </w:p>
                          <w:p w:rsidR="00BC3154" w:rsidRDefault="00400439">
                            <w:pPr>
                              <w:pStyle w:val="Zkladntext20"/>
                              <w:shd w:val="clear" w:color="auto" w:fill="auto"/>
                              <w:spacing w:before="0" w:line="326" w:lineRule="exact"/>
                              <w:ind w:firstLine="83"/>
                              <w:jc w:val="both"/>
                            </w:pPr>
                            <w:r>
                              <w:rPr>
                                <w:rStyle w:val="Zkladntext2Exact"/>
                              </w:rPr>
                              <w:t xml:space="preserve">Ulice, </w:t>
                            </w:r>
                            <w:proofErr w:type="gramStart"/>
                            <w:r>
                              <w:rPr>
                                <w:rStyle w:val="Zkladntext2Exact"/>
                              </w:rPr>
                              <w:t>č.p.</w:t>
                            </w:r>
                            <w:proofErr w:type="gramEnd"/>
                            <w:r>
                              <w:rPr>
                                <w:rStyle w:val="Zkladntext2Exact"/>
                              </w:rPr>
                              <w:t>:</w:t>
                            </w:r>
                          </w:p>
                          <w:p w:rsidR="00BC3154" w:rsidRDefault="00400439">
                            <w:pPr>
                              <w:pStyle w:val="Zkladntext20"/>
                              <w:shd w:val="clear" w:color="auto" w:fill="auto"/>
                              <w:spacing w:before="0" w:line="326" w:lineRule="exact"/>
                              <w:ind w:firstLine="83"/>
                              <w:jc w:val="both"/>
                            </w:pPr>
                            <w:r>
                              <w:rPr>
                                <w:rStyle w:val="Zkladntext2Exact"/>
                              </w:rPr>
                              <w:t>Obec:</w:t>
                            </w:r>
                          </w:p>
                          <w:p w:rsidR="00BC3154" w:rsidRDefault="00400439">
                            <w:pPr>
                              <w:pStyle w:val="Zkladntext20"/>
                              <w:shd w:val="clear" w:color="auto" w:fill="auto"/>
                              <w:spacing w:before="0" w:line="326" w:lineRule="exact"/>
                              <w:ind w:firstLine="83"/>
                              <w:jc w:val="both"/>
                            </w:pPr>
                            <w:r>
                              <w:rPr>
                                <w:rStyle w:val="Zkladntext2Exact"/>
                              </w:rPr>
                              <w:t>PSČ:</w:t>
                            </w:r>
                          </w:p>
                          <w:p w:rsidR="00BC3154" w:rsidRDefault="00400439">
                            <w:pPr>
                              <w:pStyle w:val="Zkladntext20"/>
                              <w:shd w:val="clear" w:color="auto" w:fill="auto"/>
                              <w:spacing w:before="0" w:line="326" w:lineRule="exact"/>
                              <w:ind w:firstLine="83"/>
                              <w:jc w:val="both"/>
                            </w:pPr>
                            <w:r>
                              <w:rPr>
                                <w:rStyle w:val="Zkladntext2Exact"/>
                              </w:rPr>
                              <w:t>Email (pro zasílání faktury):</w:t>
                            </w:r>
                          </w:p>
                          <w:p w:rsidR="00BC3154" w:rsidRDefault="00400439">
                            <w:pPr>
                              <w:pStyle w:val="Zkladntext20"/>
                              <w:shd w:val="clear" w:color="auto" w:fill="auto"/>
                              <w:spacing w:before="0" w:line="326" w:lineRule="exact"/>
                              <w:ind w:firstLine="83"/>
                              <w:jc w:val="both"/>
                            </w:pPr>
                            <w:r>
                              <w:rPr>
                                <w:rStyle w:val="Zkladntext2Exact"/>
                              </w:rPr>
                              <w:t>Email (pro zasílání obchodních sdělení): Mobil: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3.9pt;margin-top:16.2pt;width:184.3pt;height:114.1pt;z-index:-125829370;visibility:visible;mso-wrap-style:square;mso-width-percent:0;mso-height-percent:0;mso-wrap-distance-left:5pt;mso-wrap-distance-top:0;mso-wrap-distance-right: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WU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" filled="f" stroked="f">
                <v:textbox style="mso-fit-shape-to-text:t" inset="0,0,0,0">
                  <w:txbxContent>
                    <w:p w:rsidR="00BC3154" w:rsidRDefault="00400439">
                      <w:pPr>
                        <w:pStyle w:val="Zkladntext20"/>
                        <w:shd w:val="clear" w:color="auto" w:fill="auto"/>
                        <w:spacing w:before="0" w:line="326" w:lineRule="exact"/>
                        <w:ind w:firstLine="83"/>
                        <w:jc w:val="both"/>
                      </w:pPr>
                      <w:r>
                        <w:rPr>
                          <w:rStyle w:val="Zkladntext2Exact"/>
                        </w:rPr>
                        <w:t>Jméno:</w:t>
                      </w:r>
                    </w:p>
                    <w:p w:rsidR="00BC3154" w:rsidRDefault="00400439">
                      <w:pPr>
                        <w:pStyle w:val="Zkladntext20"/>
                        <w:shd w:val="clear" w:color="auto" w:fill="auto"/>
                        <w:spacing w:before="0" w:line="326" w:lineRule="exact"/>
                        <w:ind w:firstLine="83"/>
                        <w:jc w:val="both"/>
                      </w:pPr>
                      <w:r>
                        <w:rPr>
                          <w:rStyle w:val="Zkladntext2Exact"/>
                        </w:rPr>
                        <w:t>Ulice, č.p.:</w:t>
                      </w:r>
                    </w:p>
                    <w:p w:rsidR="00BC3154" w:rsidRDefault="00400439">
                      <w:pPr>
                        <w:pStyle w:val="Zkladntext20"/>
                        <w:shd w:val="clear" w:color="auto" w:fill="auto"/>
                        <w:spacing w:before="0" w:line="326" w:lineRule="exact"/>
                        <w:ind w:firstLine="83"/>
                        <w:jc w:val="both"/>
                      </w:pPr>
                      <w:r>
                        <w:rPr>
                          <w:rStyle w:val="Zkladntext2Exact"/>
                        </w:rPr>
                        <w:t>Obec:</w:t>
                      </w:r>
                    </w:p>
                    <w:p w:rsidR="00BC3154" w:rsidRDefault="00400439">
                      <w:pPr>
                        <w:pStyle w:val="Zkladntext20"/>
                        <w:shd w:val="clear" w:color="auto" w:fill="auto"/>
                        <w:spacing w:before="0" w:line="326" w:lineRule="exact"/>
                        <w:ind w:firstLine="83"/>
                        <w:jc w:val="both"/>
                      </w:pPr>
                      <w:r>
                        <w:rPr>
                          <w:rStyle w:val="Zkladntext2Exact"/>
                        </w:rPr>
                        <w:t>PSČ:</w:t>
                      </w:r>
                    </w:p>
                    <w:p w:rsidR="00BC3154" w:rsidRDefault="00400439">
                      <w:pPr>
                        <w:pStyle w:val="Zkladntext20"/>
                        <w:shd w:val="clear" w:color="auto" w:fill="auto"/>
                        <w:spacing w:before="0" w:line="326" w:lineRule="exact"/>
                        <w:ind w:firstLine="83"/>
                        <w:jc w:val="both"/>
                      </w:pPr>
                      <w:r>
                        <w:rPr>
                          <w:rStyle w:val="Zkladntext2Exact"/>
                        </w:rPr>
                        <w:t>Email (pro zasílání faktury):</w:t>
                      </w:r>
                    </w:p>
                    <w:p w:rsidR="00BC3154" w:rsidRDefault="00400439">
                      <w:pPr>
                        <w:pStyle w:val="Zkladntext20"/>
                        <w:shd w:val="clear" w:color="auto" w:fill="auto"/>
                        <w:spacing w:before="0" w:line="326" w:lineRule="exact"/>
                        <w:ind w:firstLine="83"/>
                        <w:jc w:val="both"/>
                      </w:pPr>
                      <w:r>
                        <w:rPr>
                          <w:rStyle w:val="Zkladntext2Exact"/>
                        </w:rPr>
                        <w:t>Email (pro zasílání obchodních sdělení): Mobil:</w:t>
                      </w:r>
                    </w:p>
                  </w:txbxContent>
                </v:textbox>
                <w10:wrap type="square" side="right" anchorx="margin"/>
              </v:shape>
            </w:pict>
          </mc:Fallback>
        </mc:AlternateContent>
      </w:r>
      <w:r w:rsidR="00400439">
        <w:t>Kontaktní údaje pro zasílání vyúčtování odebraného CNG:</w:t>
      </w:r>
    </w:p>
    <w:p w:rsidR="00BC3154" w:rsidRDefault="00400439">
      <w:pPr>
        <w:pStyle w:val="Zkladntext20"/>
        <w:shd w:val="clear" w:color="auto" w:fill="auto"/>
        <w:spacing w:before="0" w:line="326" w:lineRule="exact"/>
        <w:ind w:firstLine="58"/>
        <w:jc w:val="both"/>
      </w:pPr>
      <w:r>
        <w:t>Dětské centrum Domeček, příspěvková organizace</w:t>
      </w:r>
    </w:p>
    <w:p w:rsidR="00BC3154" w:rsidRDefault="00400439">
      <w:pPr>
        <w:pStyle w:val="Zkladntext20"/>
        <w:shd w:val="clear" w:color="auto" w:fill="auto"/>
        <w:spacing w:before="0" w:line="326" w:lineRule="exact"/>
        <w:ind w:firstLine="58"/>
      </w:pPr>
      <w:r>
        <w:t>Jedličkova 1025/5 Ostrava - Zábřeh 700 44</w:t>
      </w:r>
    </w:p>
    <w:p w:rsidR="00BC3154" w:rsidRDefault="00BC3154">
      <w:pPr>
        <w:pStyle w:val="Zkladntext20"/>
        <w:shd w:val="clear" w:color="auto" w:fill="auto"/>
        <w:spacing w:before="0" w:line="326" w:lineRule="exact"/>
        <w:ind w:right="3620" w:firstLine="58"/>
        <w:jc w:val="both"/>
      </w:pPr>
    </w:p>
    <w:p w:rsidR="00BC3154" w:rsidRDefault="00400439">
      <w:pPr>
        <w:pStyle w:val="Zkladntext20"/>
        <w:shd w:val="clear" w:color="auto" w:fill="auto"/>
        <w:spacing w:before="0" w:after="143" w:line="200" w:lineRule="exact"/>
        <w:ind w:left="360" w:hanging="7"/>
      </w:pPr>
      <w:r>
        <w:t>Tel:</w:t>
      </w:r>
    </w:p>
    <w:p w:rsidR="00BC3154" w:rsidRDefault="00400439">
      <w:pPr>
        <w:pStyle w:val="Zkladntext20"/>
        <w:numPr>
          <w:ilvl w:val="0"/>
          <w:numId w:val="5"/>
        </w:numPr>
        <w:shd w:val="clear" w:color="auto" w:fill="auto"/>
        <w:tabs>
          <w:tab w:val="left" w:pos="367"/>
        </w:tabs>
        <w:spacing w:before="0" w:after="143" w:line="200" w:lineRule="exact"/>
        <w:ind w:firstLine="58"/>
        <w:jc w:val="both"/>
      </w:pPr>
      <w:r>
        <w:t>Platba se považuje za zaplacenou dnem, kdy je v celé výší připsána ve prospěch účtu prodávajícího.</w:t>
      </w:r>
    </w:p>
    <w:p w:rsidR="00BC3154" w:rsidRDefault="00400439">
      <w:pPr>
        <w:pStyle w:val="Zkladntext20"/>
        <w:numPr>
          <w:ilvl w:val="0"/>
          <w:numId w:val="5"/>
        </w:numPr>
        <w:shd w:val="clear" w:color="auto" w:fill="auto"/>
        <w:tabs>
          <w:tab w:val="left" w:pos="372"/>
        </w:tabs>
        <w:spacing w:before="0" w:after="180" w:line="269" w:lineRule="exact"/>
        <w:ind w:left="360"/>
      </w:pPr>
      <w:r>
        <w:t>Kupující je oprávněn před uplynutím lhůty splatnosti vrátit bez zaplacení daňový doklad, který neobsahuje stanovené nebo sjednané náležitosti nebo má jiné závady v obsahu. Ve vráceném daňovém dokladu musí vyznačit důvod vrácení. Prodávající je povinen podle povahy nesprávnosti daňový doklad opravit nebo nově zhotovit. Vrácením daňového dokladu se staví běh lhůty jeho splatnosti a nová lhůta počne běžet dnem doručení opraveného nebo nové vyhotoveného daňového dokladu kupujícímu.</w:t>
      </w:r>
    </w:p>
    <w:p w:rsidR="00BC3154" w:rsidRDefault="00400439">
      <w:pPr>
        <w:pStyle w:val="Zkladntext20"/>
        <w:numPr>
          <w:ilvl w:val="0"/>
          <w:numId w:val="5"/>
        </w:numPr>
        <w:shd w:val="clear" w:color="auto" w:fill="auto"/>
        <w:tabs>
          <w:tab w:val="left" w:pos="372"/>
        </w:tabs>
        <w:spacing w:before="0" w:line="269" w:lineRule="exact"/>
        <w:ind w:firstLine="58"/>
        <w:jc w:val="both"/>
      </w:pPr>
      <w:r>
        <w:t xml:space="preserve">V případě, že kupující nedodrží termín splatnosti faktury, je povinen zaplatit prodávajícímu úrok z </w:t>
      </w:r>
      <w:proofErr w:type="gramStart"/>
      <w:r>
        <w:t>prodleni</w:t>
      </w:r>
      <w:proofErr w:type="gramEnd"/>
    </w:p>
    <w:p w:rsidR="00BC3154" w:rsidRDefault="00400439">
      <w:pPr>
        <w:pStyle w:val="Zkladntext20"/>
        <w:shd w:val="clear" w:color="auto" w:fill="auto"/>
        <w:spacing w:before="0" w:after="180" w:line="269" w:lineRule="exact"/>
        <w:ind w:left="360" w:hanging="7"/>
      </w:pPr>
      <w:r>
        <w:t>z dlužné částky v zákonné výši. Dále je prodávající, po předběžném upozornění kupujícího o neuhrazení faktury (telefonicky, resp. e-mailem, resp. zasláním upomínky dle kontaktů uvedených v záhlaví smlouvy), oprávněn znemožnit další odběr CNG zablokováním všech ZK vydaných kupujícímu.</w:t>
      </w:r>
    </w:p>
    <w:p w:rsidR="00BC3154" w:rsidRDefault="00400439">
      <w:pPr>
        <w:pStyle w:val="Zkladntext20"/>
        <w:numPr>
          <w:ilvl w:val="0"/>
          <w:numId w:val="5"/>
        </w:numPr>
        <w:shd w:val="clear" w:color="auto" w:fill="auto"/>
        <w:tabs>
          <w:tab w:val="left" w:pos="377"/>
        </w:tabs>
        <w:spacing w:before="0" w:after="235" w:line="269" w:lineRule="exact"/>
        <w:ind w:left="360"/>
      </w:pPr>
      <w:r>
        <w:t>Po vyrovnání všech závazků kupujícího mohou být na základě požadavku kupujícího ZK opět aktivovány. Prodávající si vyhrazuje právo rozhodnout o opětovné aktivaci.</w:t>
      </w:r>
    </w:p>
    <w:p w:rsidR="00BC3154" w:rsidRDefault="00400439">
      <w:pPr>
        <w:pStyle w:val="Zkladntext20"/>
        <w:numPr>
          <w:ilvl w:val="0"/>
          <w:numId w:val="5"/>
        </w:numPr>
        <w:shd w:val="clear" w:color="auto" w:fill="auto"/>
        <w:tabs>
          <w:tab w:val="left" w:pos="468"/>
        </w:tabs>
        <w:spacing w:before="0" w:after="434" w:line="200" w:lineRule="exact"/>
        <w:ind w:firstLine="58"/>
        <w:jc w:val="both"/>
      </w:pPr>
      <w:r>
        <w:t>Porušení platebních podmínek je považováno za porušení této smlouvy podstatným způsobem.</w:t>
      </w:r>
    </w:p>
    <w:p w:rsidR="00BC3154" w:rsidRDefault="00400439">
      <w:pPr>
        <w:pStyle w:val="Zkladntext20"/>
        <w:numPr>
          <w:ilvl w:val="0"/>
          <w:numId w:val="1"/>
        </w:numPr>
        <w:shd w:val="clear" w:color="auto" w:fill="auto"/>
        <w:tabs>
          <w:tab w:val="left" w:pos="511"/>
        </w:tabs>
        <w:spacing w:before="0" w:after="143" w:line="200" w:lineRule="exact"/>
        <w:ind w:left="180" w:hanging="2"/>
        <w:jc w:val="both"/>
      </w:pPr>
      <w:r>
        <w:t>Ostatní ujednání</w:t>
      </w:r>
    </w:p>
    <w:p w:rsidR="00BC3154" w:rsidRDefault="00400439">
      <w:pPr>
        <w:pStyle w:val="Zkladntext20"/>
        <w:numPr>
          <w:ilvl w:val="0"/>
          <w:numId w:val="6"/>
        </w:numPr>
        <w:shd w:val="clear" w:color="auto" w:fill="auto"/>
        <w:tabs>
          <w:tab w:val="left" w:pos="353"/>
        </w:tabs>
        <w:spacing w:before="0" w:after="180" w:line="269" w:lineRule="exact"/>
        <w:ind w:left="360"/>
      </w:pPr>
      <w:r>
        <w:t xml:space="preserve">Prodávající případně jiná osoba než prodávající provozující plnicí stanici CNG zapojenou do jednotného platebního systému CNG </w:t>
      </w:r>
      <w:proofErr w:type="spellStart"/>
      <w:r>
        <w:t>CardCentra</w:t>
      </w:r>
      <w:proofErr w:type="spellEnd"/>
      <w:r>
        <w:t xml:space="preserve"> je oprávněn dočasně přerušit dodávku CNG při technické poruše stanice, při zásahu vyšší moci či při provozních okolnostech, které by mohly ohrozit bezpečné čerpání CNG. Prodávající v takovém případě neodpovídá za případné škody způsobené kupujícímu přerušením dodávky CNG.</w:t>
      </w:r>
    </w:p>
    <w:p w:rsidR="00BC3154" w:rsidRDefault="00400439">
      <w:pPr>
        <w:pStyle w:val="Zkladntext20"/>
        <w:numPr>
          <w:ilvl w:val="0"/>
          <w:numId w:val="6"/>
        </w:numPr>
        <w:shd w:val="clear" w:color="auto" w:fill="auto"/>
        <w:tabs>
          <w:tab w:val="left" w:pos="363"/>
        </w:tabs>
        <w:spacing w:before="0" w:line="269" w:lineRule="exact"/>
        <w:ind w:left="360"/>
        <w:sectPr w:rsidR="00BC3154">
          <w:pgSz w:w="11900" w:h="16840"/>
          <w:pgMar w:top="935" w:right="542" w:bottom="1865" w:left="1028" w:header="0" w:footer="3" w:gutter="0"/>
          <w:cols w:space="720"/>
          <w:noEndnote/>
          <w:docGrid w:linePitch="360"/>
        </w:sectPr>
      </w:pPr>
      <w:r>
        <w:t>Prodávající i kupující jsou povinni si podávat informace o změnách údajů uvedených ve smlouvě bez zbytečného odkladu, zejména údajů uvedených v záhlaví smlouvy, o případných změnách držitele ZK, držitele motorového vozidla, o případném vyřazení vozidla z provozu. Opomenutí nebo neposkytnutí takových informaci jde k tíži povinné smluvní strany.</w:t>
      </w:r>
    </w:p>
    <w:p w:rsidR="00BC3154" w:rsidRDefault="00400439">
      <w:pPr>
        <w:pStyle w:val="Zkladntext20"/>
        <w:numPr>
          <w:ilvl w:val="0"/>
          <w:numId w:val="7"/>
        </w:numPr>
        <w:shd w:val="clear" w:color="auto" w:fill="auto"/>
        <w:tabs>
          <w:tab w:val="left" w:pos="324"/>
        </w:tabs>
        <w:spacing w:before="0" w:line="264" w:lineRule="exact"/>
        <w:ind w:left="320" w:hanging="280"/>
        <w:jc w:val="both"/>
      </w:pPr>
      <w:r>
        <w:lastRenderedPageBreak/>
        <w:t xml:space="preserve">Tato smlouva podléhá uveřejnění v registru smluv dle zákona číslo 340/2015 Sb., o zvláštních podmínkách účinnosti některých smluv, uveřejňování těchto smluv a o registru smluv (zákon o registru smluv), ve </w:t>
      </w:r>
      <w:proofErr w:type="gramStart"/>
      <w:r>
        <w:t>zněni</w:t>
      </w:r>
      <w:proofErr w:type="gramEnd"/>
      <w:r>
        <w:t xml:space="preserve"> pozdějších předpisů (dále jen „zákon o registru smluv").</w:t>
      </w:r>
    </w:p>
    <w:p w:rsidR="00BC3154" w:rsidRDefault="00400439">
      <w:pPr>
        <w:pStyle w:val="Zkladntext20"/>
        <w:numPr>
          <w:ilvl w:val="0"/>
          <w:numId w:val="7"/>
        </w:numPr>
        <w:shd w:val="clear" w:color="auto" w:fill="auto"/>
        <w:tabs>
          <w:tab w:val="left" w:pos="329"/>
        </w:tabs>
        <w:spacing w:before="0" w:line="264" w:lineRule="exact"/>
        <w:ind w:left="320" w:hanging="280"/>
        <w:jc w:val="both"/>
      </w:pPr>
      <w:r>
        <w:t xml:space="preserve">Smlouvu bez zbytečného odkladu, nejpozději do 10 dnů od </w:t>
      </w:r>
      <w:proofErr w:type="gramStart"/>
      <w:r>
        <w:t>uzavřeni</w:t>
      </w:r>
      <w:proofErr w:type="gramEnd"/>
      <w:r>
        <w:t xml:space="preserve"> smlouvy, uveřejní kupující (dále v tomto článku jen „strana povinná"). Při uveřejnění je strana povinná povinna postupovat tak, aby nebyla ohrožena doba zahájení plnění ze smlouvy, pokud si ji smluvní strany sjednaly, případně vyplývá-li z účelu smlouvy.</w:t>
      </w:r>
    </w:p>
    <w:p w:rsidR="00BC3154" w:rsidRDefault="00400439">
      <w:pPr>
        <w:pStyle w:val="Zkladntext20"/>
        <w:numPr>
          <w:ilvl w:val="0"/>
          <w:numId w:val="7"/>
        </w:numPr>
        <w:shd w:val="clear" w:color="auto" w:fill="auto"/>
        <w:tabs>
          <w:tab w:val="left" w:pos="329"/>
        </w:tabs>
        <w:spacing w:before="0" w:line="264" w:lineRule="exact"/>
        <w:ind w:left="320" w:hanging="280"/>
        <w:jc w:val="both"/>
      </w:pPr>
      <w:r>
        <w:t>Prodávající prohlašuje, že tato smlouva neobsahuje obchodní tajemství, jež by nebylo možné uveřejnit.</w:t>
      </w:r>
    </w:p>
    <w:p w:rsidR="00BC3154" w:rsidRDefault="00400439">
      <w:pPr>
        <w:pStyle w:val="Zkladntext20"/>
        <w:numPr>
          <w:ilvl w:val="0"/>
          <w:numId w:val="7"/>
        </w:numPr>
        <w:shd w:val="clear" w:color="auto" w:fill="auto"/>
        <w:tabs>
          <w:tab w:val="left" w:pos="329"/>
        </w:tabs>
        <w:spacing w:before="0" w:line="264" w:lineRule="exact"/>
        <w:ind w:left="320" w:hanging="280"/>
        <w:jc w:val="both"/>
      </w:pPr>
      <w:r>
        <w:t xml:space="preserve">Tato smlouva neobsahuje cenu a hodnotu předmětu této smlouvy nelze s ohledem na její charakter určit. Strana povinná tedy cenu ani hodnotu předmětu smlouvy neuvede při jejím zveřejňování v </w:t>
      </w:r>
      <w:proofErr w:type="spellStart"/>
      <w:r>
        <w:t>metadatech</w:t>
      </w:r>
      <w:proofErr w:type="spellEnd"/>
      <w:r>
        <w:t xml:space="preserve"> smlouvy.</w:t>
      </w:r>
    </w:p>
    <w:p w:rsidR="00BC3154" w:rsidRDefault="00400439">
      <w:pPr>
        <w:pStyle w:val="Zkladntext20"/>
        <w:numPr>
          <w:ilvl w:val="0"/>
          <w:numId w:val="7"/>
        </w:numPr>
        <w:shd w:val="clear" w:color="auto" w:fill="auto"/>
        <w:tabs>
          <w:tab w:val="left" w:pos="329"/>
        </w:tabs>
        <w:spacing w:before="0" w:line="288" w:lineRule="exact"/>
        <w:ind w:left="320" w:hanging="280"/>
        <w:jc w:val="both"/>
      </w:pPr>
      <w:r>
        <w:t xml:space="preserve">Strana povinná v souladu se zákonem o registru smluv zajistí, aby při uveřejnění této smlouvy nebyly uveřejněny informace, které podle platných právních předpisů nelze uveřejnit (například osobni údaje zaměstnanců prodávajícího, pracovní pozice a jejich emailové adresy a tel. čísla) a dále, aby byly znečitelněny podpisy osob zastupujících smluvní strany. Smluvní strany se dohodly, že strojově čitelnou verzi k uveřejnění připraví pro stranu povinnou prodávající. Prodávající bude při přípravě vycházet z pokynů strany povinné, a to zejm. ve věci znečitelnění osobních údajů a jiných zákonem chráněných údajů. Pokud k takovému sdělení strany povinné nedojte ještě před uzavřením smlouvy, potvrzuje tímto strana povinná, že výslovně souhlasí s uveřejněním smlouvy v plném rozsahu. Prodávající </w:t>
      </w:r>
      <w:proofErr w:type="spellStart"/>
      <w:r>
        <w:t>neni</w:t>
      </w:r>
      <w:proofErr w:type="spellEnd"/>
      <w:r>
        <w:t xml:space="preserve"> odpovědný za správnost a úplnost takto připraveného dokumentu.</w:t>
      </w:r>
    </w:p>
    <w:p w:rsidR="00BC3154" w:rsidRDefault="00400439">
      <w:pPr>
        <w:pStyle w:val="Zkladntext20"/>
        <w:numPr>
          <w:ilvl w:val="0"/>
          <w:numId w:val="7"/>
        </w:numPr>
        <w:shd w:val="clear" w:color="auto" w:fill="auto"/>
        <w:tabs>
          <w:tab w:val="left" w:pos="329"/>
        </w:tabs>
        <w:spacing w:before="0" w:line="269" w:lineRule="exact"/>
        <w:ind w:left="320" w:hanging="280"/>
        <w:jc w:val="both"/>
      </w:pPr>
      <w:r>
        <w:t>Tato smlouva nabývá účinnosti dnem uveřejnění v registru smluv v souladu s § 6 odst. 1 zákona o registru smluv, není-li smluvními stranami sjednáno datum pozdější.</w:t>
      </w:r>
    </w:p>
    <w:p w:rsidR="00BC3154" w:rsidRDefault="00400439">
      <w:pPr>
        <w:pStyle w:val="Zkladntext20"/>
        <w:numPr>
          <w:ilvl w:val="0"/>
          <w:numId w:val="7"/>
        </w:numPr>
        <w:shd w:val="clear" w:color="auto" w:fill="auto"/>
        <w:tabs>
          <w:tab w:val="left" w:pos="329"/>
        </w:tabs>
        <w:spacing w:before="0" w:line="293" w:lineRule="exact"/>
        <w:ind w:left="320" w:hanging="280"/>
        <w:jc w:val="both"/>
      </w:pPr>
      <w:r>
        <w:t xml:space="preserve">Pro případ potřeby opravy uveřejněné smlouvy nebo </w:t>
      </w:r>
      <w:proofErr w:type="spellStart"/>
      <w:r>
        <w:t>metadat</w:t>
      </w:r>
      <w:proofErr w:type="spellEnd"/>
      <w:r>
        <w:t xml:space="preserve">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rsidR="00BC3154" w:rsidRDefault="00400439">
      <w:pPr>
        <w:pStyle w:val="Zkladntext20"/>
        <w:numPr>
          <w:ilvl w:val="0"/>
          <w:numId w:val="7"/>
        </w:numPr>
        <w:shd w:val="clear" w:color="auto" w:fill="auto"/>
        <w:tabs>
          <w:tab w:val="left" w:pos="334"/>
        </w:tabs>
        <w:spacing w:before="0" w:line="269" w:lineRule="exact"/>
        <w:ind w:left="320" w:hanging="280"/>
        <w:jc w:val="both"/>
      </w:pPr>
      <w: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rsidR="00BC3154" w:rsidRDefault="00400439">
      <w:pPr>
        <w:pStyle w:val="Zkladntext20"/>
        <w:numPr>
          <w:ilvl w:val="0"/>
          <w:numId w:val="7"/>
        </w:numPr>
        <w:shd w:val="clear" w:color="auto" w:fill="auto"/>
        <w:tabs>
          <w:tab w:val="left" w:pos="334"/>
        </w:tabs>
        <w:spacing w:before="0" w:line="269" w:lineRule="exact"/>
        <w:ind w:left="320" w:hanging="280"/>
        <w:jc w:val="both"/>
      </w:pPr>
      <w:r>
        <w:t>Pro případ porušení povinností sjednaných v tomto článku některou smluvní stranou, bude tato odpovědná za škodu druhé smluvní straně způsobenou.</w:t>
      </w:r>
    </w:p>
    <w:p w:rsidR="00BC3154" w:rsidRDefault="00400439">
      <w:pPr>
        <w:pStyle w:val="Zkladntext20"/>
        <w:numPr>
          <w:ilvl w:val="0"/>
          <w:numId w:val="7"/>
        </w:numPr>
        <w:shd w:val="clear" w:color="auto" w:fill="auto"/>
        <w:tabs>
          <w:tab w:val="left" w:pos="425"/>
        </w:tabs>
        <w:spacing w:before="0" w:after="482" w:line="288" w:lineRule="exact"/>
        <w:ind w:left="320" w:hanging="280"/>
        <w:jc w:val="both"/>
      </w:pPr>
      <w:r>
        <w:t>Pro případ porušení povinnosti sjednané v odst. 2, 5 a 7 tohoto článku, sjednávají smluvní strany smluvní pokutu ve výši 30.000,-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rsidR="00BC3154" w:rsidRDefault="00400439">
      <w:pPr>
        <w:pStyle w:val="Zkladntext60"/>
        <w:shd w:val="clear" w:color="auto" w:fill="auto"/>
        <w:spacing w:before="0" w:after="196" w:line="210" w:lineRule="exact"/>
        <w:ind w:firstLine="139"/>
      </w:pPr>
      <w:r>
        <w:t>Vil. Závěrečná ujednání</w:t>
      </w:r>
    </w:p>
    <w:p w:rsidR="00BC3154" w:rsidRDefault="00400439">
      <w:pPr>
        <w:pStyle w:val="Zkladntext20"/>
        <w:numPr>
          <w:ilvl w:val="0"/>
          <w:numId w:val="8"/>
        </w:numPr>
        <w:shd w:val="clear" w:color="auto" w:fill="auto"/>
        <w:tabs>
          <w:tab w:val="left" w:pos="321"/>
        </w:tabs>
        <w:spacing w:before="0" w:after="143" w:line="200" w:lineRule="exact"/>
        <w:ind w:left="320" w:hanging="280"/>
        <w:jc w:val="both"/>
      </w:pPr>
      <w:r>
        <w:t>Tato smlouva se uzavírá na dobu neurčitou a nabývá platnosti a účinnosti dnem podpisu obou smluvních stran.</w:t>
      </w:r>
    </w:p>
    <w:p w:rsidR="00BC3154" w:rsidRDefault="00400439">
      <w:pPr>
        <w:pStyle w:val="Zkladntext20"/>
        <w:numPr>
          <w:ilvl w:val="0"/>
          <w:numId w:val="8"/>
        </w:numPr>
        <w:shd w:val="clear" w:color="auto" w:fill="auto"/>
        <w:tabs>
          <w:tab w:val="left" w:pos="324"/>
        </w:tabs>
        <w:spacing w:before="0" w:after="120" w:line="269" w:lineRule="exact"/>
        <w:ind w:left="320" w:hanging="280"/>
      </w:pPr>
      <w:r>
        <w:t>Tuto smlouvu je možné ukončit dohodou obou smluvních stran, lze ji také vypovědět bez uvedení důvodu kteroukoli ze smluvních stran, a to pouze písemnou formou. Výpovědní lhůta činí 30 dní a počíná běžet prvním dnem měsíce následujícího po měsíci, v němž byla výpověď doručena druhé smluvní straně na adresu uvedenou v záhlaví této smlouvy. Od této smlouvy lze odstoupit kromě obecných ustanovení občanského zákoníku i způsobem sjednaným ve smlouvě.</w:t>
      </w:r>
    </w:p>
    <w:p w:rsidR="00BC3154" w:rsidRDefault="00400439">
      <w:pPr>
        <w:pStyle w:val="Zkladntext20"/>
        <w:numPr>
          <w:ilvl w:val="0"/>
          <w:numId w:val="8"/>
        </w:numPr>
        <w:shd w:val="clear" w:color="auto" w:fill="auto"/>
        <w:tabs>
          <w:tab w:val="left" w:pos="324"/>
        </w:tabs>
        <w:spacing w:before="0" w:after="120" w:line="269" w:lineRule="exact"/>
        <w:ind w:left="320" w:hanging="280"/>
      </w:pPr>
      <w:r>
        <w:t>Pro účely této smlouvy se doporučená zásilka smluvní strany určená druhé smluvní straně adresovaná do jejího sídla uvedeného v záhlaví této smlouvy nebo v případě změny sídla na adresu oznámenou druhé smluvní straně považuje za doručenou též třetím dnem uložení nevyzvednuté zásilky na poště.</w:t>
      </w:r>
    </w:p>
    <w:p w:rsidR="00BC3154" w:rsidRDefault="00400439">
      <w:pPr>
        <w:pStyle w:val="Zkladntext20"/>
        <w:numPr>
          <w:ilvl w:val="0"/>
          <w:numId w:val="8"/>
        </w:numPr>
        <w:shd w:val="clear" w:color="auto" w:fill="auto"/>
        <w:tabs>
          <w:tab w:val="left" w:pos="329"/>
        </w:tabs>
        <w:spacing w:before="0" w:line="269" w:lineRule="exact"/>
        <w:ind w:left="320" w:right="880" w:hanging="280"/>
      </w:pPr>
      <w:r>
        <w:t>Strany se dohodly, že tato smlouva a vztahy z ní vyplývající se řídí ustanoveními zákona č. 89/2012 Sb., občanský zákoník, ve znění pozdějších předpisů.</w:t>
      </w:r>
      <w:r>
        <w:br w:type="page"/>
      </w:r>
    </w:p>
    <w:p w:rsidR="00BC3154" w:rsidRDefault="00400439">
      <w:pPr>
        <w:pStyle w:val="Zkladntext20"/>
        <w:numPr>
          <w:ilvl w:val="0"/>
          <w:numId w:val="8"/>
        </w:numPr>
        <w:shd w:val="clear" w:color="auto" w:fill="auto"/>
        <w:tabs>
          <w:tab w:val="left" w:pos="360"/>
        </w:tabs>
        <w:spacing w:before="0" w:after="180" w:line="264" w:lineRule="exact"/>
        <w:ind w:left="320" w:right="660" w:hanging="284"/>
      </w:pPr>
      <w:r>
        <w:lastRenderedPageBreak/>
        <w:t>Smlouva je provedena ve dvou vyhotoveních s platností originálu, z nichž každá smluvní strana obdrží jeden výtisk.</w:t>
      </w:r>
    </w:p>
    <w:p w:rsidR="00BC3154" w:rsidRDefault="00400439">
      <w:pPr>
        <w:pStyle w:val="Zkladntext20"/>
        <w:numPr>
          <w:ilvl w:val="0"/>
          <w:numId w:val="8"/>
        </w:numPr>
        <w:shd w:val="clear" w:color="auto" w:fill="auto"/>
        <w:tabs>
          <w:tab w:val="left" w:pos="365"/>
        </w:tabs>
        <w:spacing w:before="0" w:after="176" w:line="264" w:lineRule="exact"/>
        <w:ind w:left="320" w:hanging="284"/>
      </w:pPr>
      <w:r>
        <w:t>V případě, že se smluvní strany pří jejím plnění dostanou do kontaktu s osobními údaji druhé smluvní strany, zavazují se postupovat v souladu s platnými právními předpisy, zejména zákona č. 101/2000 Sb., o ochraně osobních údajů, ve zněm' pozdějších předpisů.</w:t>
      </w:r>
    </w:p>
    <w:p w:rsidR="00BC3154" w:rsidRDefault="00400439">
      <w:pPr>
        <w:pStyle w:val="Zkladntext20"/>
        <w:shd w:val="clear" w:color="auto" w:fill="auto"/>
        <w:spacing w:before="0" w:line="269" w:lineRule="exact"/>
        <w:ind w:left="320" w:hanging="284"/>
      </w:pPr>
      <w:r>
        <w:t>Přílohy:</w:t>
      </w:r>
    </w:p>
    <w:p w:rsidR="00BC3154" w:rsidRDefault="00400439">
      <w:pPr>
        <w:pStyle w:val="Zkladntext20"/>
        <w:numPr>
          <w:ilvl w:val="0"/>
          <w:numId w:val="9"/>
        </w:numPr>
        <w:shd w:val="clear" w:color="auto" w:fill="auto"/>
        <w:tabs>
          <w:tab w:val="left" w:pos="365"/>
        </w:tabs>
        <w:spacing w:before="0" w:line="269" w:lineRule="exact"/>
        <w:ind w:firstLine="36"/>
        <w:jc w:val="both"/>
      </w:pPr>
      <w:r>
        <w:t>Specifikace vydaných ZK a identifikační údaje motorových vozidel.</w:t>
      </w:r>
    </w:p>
    <w:p w:rsidR="00BC3154" w:rsidRDefault="00A6053D">
      <w:pPr>
        <w:pStyle w:val="Zkladntext20"/>
        <w:numPr>
          <w:ilvl w:val="0"/>
          <w:numId w:val="9"/>
        </w:numPr>
        <w:shd w:val="clear" w:color="auto" w:fill="auto"/>
        <w:tabs>
          <w:tab w:val="left" w:pos="384"/>
        </w:tabs>
        <w:spacing w:before="0" w:after="535" w:line="269" w:lineRule="exact"/>
        <w:ind w:left="320" w:hanging="284"/>
      </w:pPr>
      <w:r>
        <w:rPr>
          <w:noProof/>
          <w:lang w:bidi="ar-SA"/>
        </w:rPr>
        <mc:AlternateContent>
          <mc:Choice Requires="wps">
            <w:drawing>
              <wp:anchor distT="0" distB="0" distL="63500" distR="63500" simplePos="0" relativeHeight="377487111" behindDoc="1" locked="0" layoutInCell="1" allowOverlap="1">
                <wp:simplePos x="0" y="0"/>
                <wp:positionH relativeFrom="margin">
                  <wp:posOffset>2186940</wp:posOffset>
                </wp:positionH>
                <wp:positionV relativeFrom="paragraph">
                  <wp:posOffset>885825</wp:posOffset>
                </wp:positionV>
                <wp:extent cx="914400" cy="127000"/>
                <wp:effectExtent l="1270" t="0" r="0" b="0"/>
                <wp:wrapTopAndBottom/>
                <wp:docPr id="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auto"/>
                              <w:spacing w:before="0" w:line="200" w:lineRule="exact"/>
                              <w:ind w:firstLine="29"/>
                            </w:pPr>
                            <w:r>
                              <w:rPr>
                                <w:rStyle w:val="Zkladntext2Exact"/>
                              </w:rPr>
                              <w:t>Dne 7. 11.2017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72.2pt;margin-top:69.75pt;width:1in;height:10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fxrgIAALE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" filled="f" stroked="f">
                <v:textbox style="mso-fit-shape-to-text:t" inset="0,0,0,0">
                  <w:txbxContent>
                    <w:p w:rsidR="00BC3154" w:rsidRDefault="00400439">
                      <w:pPr>
                        <w:pStyle w:val="Zkladntext20"/>
                        <w:shd w:val="clear" w:color="auto" w:fill="auto"/>
                        <w:spacing w:before="0" w:line="200" w:lineRule="exact"/>
                        <w:ind w:firstLine="29"/>
                      </w:pPr>
                      <w:r>
                        <w:rPr>
                          <w:rStyle w:val="Zkladntext2Exact"/>
                        </w:rPr>
                        <w:t>Dne 7. 11.2017</w:t>
                      </w:r>
                    </w:p>
                  </w:txbxContent>
                </v:textbox>
                <w10:wrap type="topAndBottom" anchorx="margin"/>
              </v:shape>
            </w:pict>
          </mc:Fallback>
        </mc:AlternateContent>
      </w:r>
      <w:r>
        <w:rPr>
          <w:noProof/>
          <w:lang w:bidi="ar-SA"/>
        </w:rPr>
        <mc:AlternateContent>
          <mc:Choice Requires="wps">
            <w:drawing>
              <wp:anchor distT="0" distB="0" distL="63500" distR="2322830" simplePos="0" relativeHeight="377487112" behindDoc="1" locked="0" layoutInCell="1" allowOverlap="1">
                <wp:simplePos x="0" y="0"/>
                <wp:positionH relativeFrom="margin">
                  <wp:posOffset>160020</wp:posOffset>
                </wp:positionH>
                <wp:positionV relativeFrom="paragraph">
                  <wp:posOffset>1395730</wp:posOffset>
                </wp:positionV>
                <wp:extent cx="1344295" cy="609600"/>
                <wp:effectExtent l="3175" t="4445" r="0" b="0"/>
                <wp:wrapSquare wrapText="right"/>
                <wp:docPr id="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Titulekobrzku2"/>
                              <w:shd w:val="clear" w:color="auto" w:fill="auto"/>
                              <w:spacing w:line="200" w:lineRule="exact"/>
                              <w:ind w:firstLine="0"/>
                            </w:pPr>
                            <w:r>
                              <w:t>Za prodávajícího:</w:t>
                            </w:r>
                          </w:p>
                          <w:p w:rsidR="00BC3154" w:rsidRDefault="00BC315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left:0;text-align:left;margin-left:12.6pt;margin-top:109.9pt;width:105.85pt;height:48pt;z-index:-125829368;visibility:visible;mso-wrap-style:square;mso-width-percent:0;mso-height-percent:0;mso-wrap-distance-left:5pt;mso-wrap-distance-top:0;mso-wrap-distance-right:18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krsQIAALI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" filled="f" stroked="f">
                <v:textbox style="mso-fit-shape-to-text:t" inset="0,0,0,0">
                  <w:txbxContent>
                    <w:p w:rsidR="00BC3154" w:rsidRDefault="00400439">
                      <w:pPr>
                        <w:pStyle w:val="Titulekobrzku2"/>
                        <w:shd w:val="clear" w:color="auto" w:fill="auto"/>
                        <w:spacing w:line="200" w:lineRule="exact"/>
                        <w:ind w:firstLine="0"/>
                      </w:pPr>
                      <w:r>
                        <w:t>Za prodávajícího:</w:t>
                      </w:r>
                    </w:p>
                    <w:p w:rsidR="00BC3154" w:rsidRDefault="00BC3154">
                      <w:pPr>
                        <w:jc w:val="center"/>
                        <w:rPr>
                          <w:sz w:val="2"/>
                          <w:szCs w:val="2"/>
                        </w:rPr>
                      </w:pPr>
                    </w:p>
                  </w:txbxContent>
                </v:textbox>
                <w10:wrap type="square" side="right" anchorx="margin"/>
              </v:shape>
            </w:pict>
          </mc:Fallback>
        </mc:AlternateContent>
      </w:r>
      <w:r w:rsidR="00400439">
        <w:t>Prohlášení kupujícího o seznámení se s Návodem k plnění nádrže CNG a seznámení s Důležitými telefonními čísly, Základními bezpečnostními zásadami a Pokyny pro případ havárie.</w:t>
      </w:r>
    </w:p>
    <w:p w:rsidR="00BC3154" w:rsidRDefault="00A6053D">
      <w:pPr>
        <w:pStyle w:val="Zkladntext20"/>
        <w:shd w:val="clear" w:color="auto" w:fill="auto"/>
        <w:spacing w:before="0" w:after="259" w:line="200" w:lineRule="exact"/>
        <w:ind w:firstLine="36"/>
        <w:jc w:val="both"/>
      </w:pPr>
      <w:r>
        <w:rPr>
          <w:noProof/>
          <w:lang w:bidi="ar-SA"/>
        </w:rPr>
        <mc:AlternateContent>
          <mc:Choice Requires="wps">
            <w:drawing>
              <wp:anchor distT="0" distB="0" distL="1075690" distR="63500" simplePos="0" relativeHeight="377487113" behindDoc="1" locked="0" layoutInCell="1" allowOverlap="1">
                <wp:simplePos x="0" y="0"/>
                <wp:positionH relativeFrom="margin">
                  <wp:posOffset>3500755</wp:posOffset>
                </wp:positionH>
                <wp:positionV relativeFrom="paragraph">
                  <wp:posOffset>1057910</wp:posOffset>
                </wp:positionV>
                <wp:extent cx="2886710" cy="262890"/>
                <wp:effectExtent l="635" t="0" r="0" b="0"/>
                <wp:wrapSquare wrapText="left"/>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BC3154">
                            <w:pPr>
                              <w:pStyle w:val="Zkladntext20"/>
                              <w:shd w:val="clear" w:color="auto" w:fill="auto"/>
                              <w:spacing w:before="0" w:line="200" w:lineRule="exact"/>
                              <w:ind w:firstLine="31"/>
                            </w:pPr>
                            <w:bookmarkStart w:id="1" w:name="_GoBack"/>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75.65pt;margin-top:83.3pt;width:227.3pt;height:20.7pt;z-index:-125829367;visibility:visible;mso-wrap-style:square;mso-width-percent:0;mso-height-percent:0;mso-wrap-distance-left:84.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wgsg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" filled="f" stroked="f">
                <v:textbox style="mso-fit-shape-to-text:t" inset="0,0,0,0">
                  <w:txbxContent>
                    <w:p w:rsidR="00BC3154" w:rsidRDefault="00BC3154">
                      <w:pPr>
                        <w:pStyle w:val="Zkladntext20"/>
                        <w:shd w:val="clear" w:color="auto" w:fill="auto"/>
                        <w:spacing w:before="0" w:line="200" w:lineRule="exact"/>
                        <w:ind w:firstLine="31"/>
                      </w:pPr>
                      <w:bookmarkStart w:id="2" w:name="_GoBack"/>
                      <w:bookmarkEnd w:id="2"/>
                    </w:p>
                  </w:txbxContent>
                </v:textbox>
                <w10:wrap type="square" side="left" anchorx="margin"/>
              </v:shape>
            </w:pict>
          </mc:Fallback>
        </mc:AlternateContent>
      </w:r>
      <w:r w:rsidR="00400439">
        <w:t>Za kupujícího:</w:t>
      </w:r>
    </w:p>
    <w:p w:rsidR="00BC3154" w:rsidRDefault="00A6053D">
      <w:pPr>
        <w:pStyle w:val="Zkladntext20"/>
        <w:shd w:val="clear" w:color="auto" w:fill="auto"/>
        <w:spacing w:before="0" w:line="264" w:lineRule="exact"/>
        <w:ind w:right="7740" w:firstLine="139"/>
        <w:sectPr w:rsidR="00BC3154">
          <w:footerReference w:type="default" r:id="rId13"/>
          <w:headerReference w:type="first" r:id="rId14"/>
          <w:footerReference w:type="first" r:id="rId15"/>
          <w:pgSz w:w="11900" w:h="16840"/>
          <w:pgMar w:top="935" w:right="542" w:bottom="1865" w:left="1028" w:header="0" w:footer="3" w:gutter="0"/>
          <w:cols w:space="720"/>
          <w:noEndnote/>
          <w:titlePg/>
          <w:docGrid w:linePitch="360"/>
        </w:sectPr>
      </w:pPr>
      <w:r>
        <w:rPr>
          <w:noProof/>
          <w:lang w:bidi="ar-SA"/>
        </w:rPr>
        <mc:AlternateContent>
          <mc:Choice Requires="wps">
            <w:drawing>
              <wp:anchor distT="0" distB="0" distL="63500" distR="63500" simplePos="0" relativeHeight="377487115" behindDoc="1" locked="0" layoutInCell="1" allowOverlap="1">
                <wp:simplePos x="0" y="0"/>
                <wp:positionH relativeFrom="margin">
                  <wp:posOffset>3467100</wp:posOffset>
                </wp:positionH>
                <wp:positionV relativeFrom="margin">
                  <wp:posOffset>2360295</wp:posOffset>
                </wp:positionV>
                <wp:extent cx="963295" cy="215900"/>
                <wp:effectExtent l="0" t="1270" r="3175" b="1905"/>
                <wp:wrapTopAndBottom/>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7"/>
                              <w:shd w:val="clear" w:color="auto" w:fill="auto"/>
                              <w:spacing w:line="340" w:lineRule="exact"/>
                            </w:pPr>
                            <w:r>
                              <w:rPr>
                                <w:rStyle w:val="Zkladntext7Garamond17ptNekurzvadkovn0ptExact"/>
                                <w:vertAlign w:val="superscript"/>
                              </w:rPr>
                              <w:t>v</w:t>
                            </w:r>
                            <w:r>
                              <w:rPr>
                                <w:rStyle w:val="Zkladntext7Garamond17ptNekurzvadkovn0ptExact"/>
                              </w:rPr>
                              <w:t xml:space="preserve"> </w:t>
                            </w:r>
                            <w:r>
                              <w:rPr>
                                <w:rStyle w:val="Zkladntext7Exact0"/>
                                <w:i/>
                                <w:iCs/>
                              </w:rPr>
                              <w:t>Os. k-</w:t>
                            </w:r>
                            <w:proofErr w:type="spellStart"/>
                            <w:r>
                              <w:rPr>
                                <w:rStyle w:val="Zkladntext7Exact0"/>
                                <w:i/>
                                <w:iCs/>
                              </w:rPr>
                              <w:t>avť</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73pt;margin-top:185.85pt;width:75.85pt;height:17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" filled="f" stroked="f">
                <v:textbox style="mso-fit-shape-to-text:t" inset="0,0,0,0">
                  <w:txbxContent>
                    <w:p w:rsidR="00BC3154" w:rsidRDefault="00400439">
                      <w:pPr>
                        <w:pStyle w:val="Zkladntext7"/>
                        <w:shd w:val="clear" w:color="auto" w:fill="auto"/>
                        <w:spacing w:line="340" w:lineRule="exact"/>
                      </w:pPr>
                      <w:r>
                        <w:rPr>
                          <w:rStyle w:val="Zkladntext7Garamond17ptNekurzvadkovn0ptExact"/>
                          <w:vertAlign w:val="superscript"/>
                        </w:rPr>
                        <w:t>v</w:t>
                      </w:r>
                      <w:r>
                        <w:rPr>
                          <w:rStyle w:val="Zkladntext7Garamond17ptNekurzvadkovn0ptExact"/>
                        </w:rPr>
                        <w:t xml:space="preserve"> </w:t>
                      </w:r>
                      <w:r>
                        <w:rPr>
                          <w:rStyle w:val="Zkladntext7Exact0"/>
                          <w:i/>
                          <w:iCs/>
                        </w:rPr>
                        <w:t>Os. k-avť</w:t>
                      </w:r>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16" behindDoc="1" locked="0" layoutInCell="1" allowOverlap="1">
                <wp:simplePos x="0" y="0"/>
                <wp:positionH relativeFrom="margin">
                  <wp:posOffset>163195</wp:posOffset>
                </wp:positionH>
                <wp:positionV relativeFrom="margin">
                  <wp:posOffset>2385695</wp:posOffset>
                </wp:positionV>
                <wp:extent cx="454025" cy="127000"/>
                <wp:effectExtent l="0" t="0" r="0" b="0"/>
                <wp:wrapTopAndBottom/>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auto"/>
                              <w:spacing w:before="0" w:line="200" w:lineRule="exact"/>
                              <w:ind w:firstLine="29"/>
                            </w:pPr>
                            <w:r>
                              <w:rPr>
                                <w:rStyle w:val="Zkladntext2Exact"/>
                              </w:rPr>
                              <w:t>V Praze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2.85pt;margin-top:187.85pt;width:35.75pt;height:10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" filled="f" stroked="f">
                <v:textbox style="mso-fit-shape-to-text:t" inset="0,0,0,0">
                  <w:txbxContent>
                    <w:p w:rsidR="00BC3154" w:rsidRDefault="00400439">
                      <w:pPr>
                        <w:pStyle w:val="Zkladntext20"/>
                        <w:shd w:val="clear" w:color="auto" w:fill="auto"/>
                        <w:spacing w:before="0" w:line="200" w:lineRule="exact"/>
                        <w:ind w:firstLine="29"/>
                      </w:pPr>
                      <w:r>
                        <w:rPr>
                          <w:rStyle w:val="Zkladntext2Exact"/>
                        </w:rPr>
                        <w:t>V Praze</w:t>
                      </w:r>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17" behindDoc="1" locked="0" layoutInCell="1" allowOverlap="1">
                <wp:simplePos x="0" y="0"/>
                <wp:positionH relativeFrom="margin">
                  <wp:posOffset>5441950</wp:posOffset>
                </wp:positionH>
                <wp:positionV relativeFrom="margin">
                  <wp:posOffset>2394585</wp:posOffset>
                </wp:positionV>
                <wp:extent cx="240665" cy="127000"/>
                <wp:effectExtent l="0" t="0" r="0" b="0"/>
                <wp:wrapTopAndBottom/>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BC7D9F">
                            <w:pPr>
                              <w:pStyle w:val="Zkladntext20"/>
                              <w:shd w:val="clear" w:color="auto" w:fill="auto"/>
                              <w:spacing w:before="0" w:line="200" w:lineRule="exact"/>
                              <w:ind w:firstLine="34"/>
                            </w:pPr>
                            <w:r>
                              <w:rPr>
                                <w:rStyle w:val="Zkladntext2Exact"/>
                              </w:rPr>
                              <w:t>D</w:t>
                            </w:r>
                            <w:r w:rsidR="00400439">
                              <w:rPr>
                                <w:rStyle w:val="Zkladntext2Exact"/>
                              </w:rPr>
                              <w:t>ne</w:t>
                            </w:r>
                            <w:r>
                              <w:rPr>
                                <w:rStyle w:val="Zkladntext2Exact"/>
                              </w:rPr>
                              <w:t>10.11.2017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428.5pt;margin-top:188.55pt;width:18.95pt;height:10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" filled="f" stroked="f">
                <v:textbox style="mso-fit-shape-to-text:t" inset="0,0,0,0">
                  <w:txbxContent>
                    <w:p w:rsidR="00BC3154" w:rsidRDefault="00BC7D9F">
                      <w:pPr>
                        <w:pStyle w:val="Zkladntext20"/>
                        <w:shd w:val="clear" w:color="auto" w:fill="auto"/>
                        <w:spacing w:before="0" w:line="200" w:lineRule="exact"/>
                        <w:ind w:firstLine="34"/>
                      </w:pPr>
                      <w:r>
                        <w:rPr>
                          <w:rStyle w:val="Zkladntext2Exact"/>
                        </w:rPr>
                        <w:t>D</w:t>
                      </w:r>
                      <w:r w:rsidR="00400439">
                        <w:rPr>
                          <w:rStyle w:val="Zkladntext2Exact"/>
                        </w:rPr>
                        <w:t>ne</w:t>
                      </w:r>
                      <w:r>
                        <w:rPr>
                          <w:rStyle w:val="Zkladntext2Exact"/>
                        </w:rPr>
                        <w:t>10.11.2017</w:t>
                      </w:r>
                    </w:p>
                  </w:txbxContent>
                </v:textbox>
                <w10:wrap type="topAndBottom" anchorx="margin" anchory="margin"/>
              </v:shape>
            </w:pict>
          </mc:Fallback>
        </mc:AlternateContent>
      </w:r>
    </w:p>
    <w:p w:rsidR="00BC3154" w:rsidRDefault="00A6053D">
      <w:pPr>
        <w:pStyle w:val="Zkladntext20"/>
        <w:shd w:val="clear" w:color="auto" w:fill="auto"/>
        <w:spacing w:before="0" w:after="606" w:line="200" w:lineRule="exact"/>
        <w:ind w:left="320" w:hanging="6"/>
      </w:pPr>
      <w:r>
        <w:rPr>
          <w:noProof/>
          <w:lang w:bidi="ar-SA"/>
        </w:rPr>
        <w:lastRenderedPageBreak/>
        <mc:AlternateContent>
          <mc:Choice Requires="wps">
            <w:drawing>
              <wp:anchor distT="0" distB="0" distL="63500" distR="63500" simplePos="0" relativeHeight="377487118" behindDoc="1" locked="0" layoutInCell="1" allowOverlap="1">
                <wp:simplePos x="0" y="0"/>
                <wp:positionH relativeFrom="margin">
                  <wp:posOffset>5654040</wp:posOffset>
                </wp:positionH>
                <wp:positionV relativeFrom="margin">
                  <wp:posOffset>52705</wp:posOffset>
                </wp:positionV>
                <wp:extent cx="755650" cy="990600"/>
                <wp:effectExtent l="1905" t="1905" r="4445" b="0"/>
                <wp:wrapTopAndBottom/>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Nadpis1"/>
                              <w:keepNext/>
                              <w:keepLines/>
                              <w:shd w:val="clear" w:color="auto" w:fill="auto"/>
                              <w:spacing w:after="0" w:line="1240" w:lineRule="exact"/>
                              <w:ind w:left="420"/>
                            </w:pPr>
                            <w:bookmarkStart w:id="3" w:name="bookmark2"/>
                            <w:r>
                              <w:t>i</w:t>
                            </w:r>
                            <w:bookmarkEnd w:id="3"/>
                          </w:p>
                          <w:p w:rsidR="00BC3154" w:rsidRDefault="00400439">
                            <w:pPr>
                              <w:pStyle w:val="Nadpis20"/>
                              <w:keepNext/>
                              <w:keepLines/>
                              <w:shd w:val="clear" w:color="auto" w:fill="auto"/>
                              <w:spacing w:before="0" w:line="320" w:lineRule="exact"/>
                              <w:ind w:firstLine="29"/>
                            </w:pPr>
                            <w:bookmarkStart w:id="4" w:name="bookmark3"/>
                            <w:proofErr w:type="spellStart"/>
                            <w:r>
                              <w:rPr>
                                <w:rStyle w:val="Nadpis2Exact"/>
                                <w:b/>
                                <w:bCs/>
                              </w:rPr>
                              <w:t>innogy</w:t>
                            </w:r>
                            <w:bookmarkEnd w:id="4"/>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45.2pt;margin-top:4.15pt;width:59.5pt;height:78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IGsAIAALI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" filled="f" stroked="f">
                <v:textbox style="mso-fit-shape-to-text:t" inset="0,0,0,0">
                  <w:txbxContent>
                    <w:p w:rsidR="00BC3154" w:rsidRDefault="00400439">
                      <w:pPr>
                        <w:pStyle w:val="Nadpis1"/>
                        <w:keepNext/>
                        <w:keepLines/>
                        <w:shd w:val="clear" w:color="auto" w:fill="auto"/>
                        <w:spacing w:after="0" w:line="1240" w:lineRule="exact"/>
                        <w:ind w:left="420"/>
                      </w:pPr>
                      <w:bookmarkStart w:id="4" w:name="bookmark2"/>
                      <w:r>
                        <w:t>i</w:t>
                      </w:r>
                      <w:bookmarkEnd w:id="4"/>
                    </w:p>
                    <w:p w:rsidR="00BC3154" w:rsidRDefault="00400439">
                      <w:pPr>
                        <w:pStyle w:val="Nadpis20"/>
                        <w:keepNext/>
                        <w:keepLines/>
                        <w:shd w:val="clear" w:color="auto" w:fill="auto"/>
                        <w:spacing w:before="0" w:line="320" w:lineRule="exact"/>
                        <w:ind w:firstLine="29"/>
                      </w:pPr>
                      <w:bookmarkStart w:id="5" w:name="bookmark3"/>
                      <w:r>
                        <w:rPr>
                          <w:rStyle w:val="Nadpis2Exact"/>
                          <w:b/>
                          <w:bCs/>
                        </w:rPr>
                        <w:t>innogy</w:t>
                      </w:r>
                      <w:bookmarkEnd w:id="5"/>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19" behindDoc="1" locked="0" layoutInCell="1" allowOverlap="1">
                <wp:simplePos x="0" y="0"/>
                <wp:positionH relativeFrom="margin">
                  <wp:posOffset>259080</wp:posOffset>
                </wp:positionH>
                <wp:positionV relativeFrom="paragraph">
                  <wp:posOffset>0</wp:posOffset>
                </wp:positionV>
                <wp:extent cx="963295" cy="152400"/>
                <wp:effectExtent l="0" t="0" r="635" b="3175"/>
                <wp:wrapSquare wrapText="bothSides"/>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Nadpis40"/>
                              <w:keepNext/>
                              <w:keepLines/>
                              <w:shd w:val="clear" w:color="auto" w:fill="auto"/>
                              <w:spacing w:after="0" w:line="240" w:lineRule="exact"/>
                              <w:ind w:firstLine="29"/>
                            </w:pPr>
                            <w:bookmarkStart w:id="5" w:name="bookmark1"/>
                            <w:r>
                              <w:rPr>
                                <w:rStyle w:val="Nadpis4Exact"/>
                                <w:b/>
                                <w:bCs/>
                              </w:rPr>
                              <w:t>PŘÍLOHA č. 1</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20.4pt;margin-top:0;width:75.85pt;height:12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bZsQIAALI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" filled="f" stroked="f">
                <v:textbox style="mso-fit-shape-to-text:t" inset="0,0,0,0">
                  <w:txbxContent>
                    <w:p w:rsidR="00BC3154" w:rsidRDefault="00400439">
                      <w:pPr>
                        <w:pStyle w:val="Nadpis40"/>
                        <w:keepNext/>
                        <w:keepLines/>
                        <w:shd w:val="clear" w:color="auto" w:fill="auto"/>
                        <w:spacing w:after="0" w:line="240" w:lineRule="exact"/>
                        <w:ind w:firstLine="29"/>
                      </w:pPr>
                      <w:bookmarkStart w:id="7" w:name="bookmark1"/>
                      <w:r>
                        <w:rPr>
                          <w:rStyle w:val="Nadpis4Exact"/>
                          <w:b/>
                          <w:bCs/>
                        </w:rPr>
                        <w:t>PŘÍLOHA č. 1</w:t>
                      </w:r>
                      <w:bookmarkEnd w:id="7"/>
                    </w:p>
                  </w:txbxContent>
                </v:textbox>
                <w10:wrap type="square" anchorx="margin"/>
              </v:shape>
            </w:pict>
          </mc:Fallback>
        </mc:AlternateContent>
      </w:r>
      <w:r w:rsidR="00400439">
        <w:t>Specifikace vydaných ZK a identifikační údaje motorových vozidel</w:t>
      </w:r>
    </w:p>
    <w:p w:rsidR="00BC3154" w:rsidRDefault="00400439">
      <w:pPr>
        <w:pStyle w:val="Zkladntext20"/>
        <w:shd w:val="clear" w:color="auto" w:fill="auto"/>
        <w:spacing w:before="0" w:line="326" w:lineRule="exact"/>
        <w:ind w:left="320" w:right="3760" w:hanging="6"/>
        <w:sectPr w:rsidR="00BC3154">
          <w:pgSz w:w="11900" w:h="16840"/>
          <w:pgMar w:top="595" w:right="632" w:bottom="3843" w:left="789" w:header="0" w:footer="3" w:gutter="0"/>
          <w:cols w:space="720"/>
          <w:noEndnote/>
          <w:docGrid w:linePitch="360"/>
        </w:sectPr>
      </w:pPr>
      <w:r>
        <w:t xml:space="preserve">Číslo karty: 13971973-7032 RZ vozidla7TÍT </w:t>
      </w:r>
      <w:r>
        <w:rPr>
          <w:rStyle w:val="Zkladntext295pt"/>
        </w:rPr>
        <w:t>788ír</w:t>
      </w:r>
    </w:p>
    <w:p w:rsidR="00BC3154" w:rsidRDefault="00400439">
      <w:pPr>
        <w:pStyle w:val="Zkladntext80"/>
        <w:shd w:val="clear" w:color="auto" w:fill="auto"/>
        <w:spacing w:line="620" w:lineRule="exact"/>
      </w:pPr>
      <w:r>
        <w:lastRenderedPageBreak/>
        <w:t>O</w:t>
      </w:r>
    </w:p>
    <w:p w:rsidR="00BC3154" w:rsidRDefault="00A6053D">
      <w:pPr>
        <w:pStyle w:val="Nadpis120"/>
        <w:keepNext/>
        <w:keepLines/>
        <w:shd w:val="clear" w:color="auto" w:fill="auto"/>
        <w:spacing w:after="0" w:line="1160" w:lineRule="exact"/>
      </w:pPr>
      <w:r>
        <w:rPr>
          <w:noProof/>
          <w:lang w:bidi="ar-SA"/>
        </w:rPr>
        <mc:AlternateContent>
          <mc:Choice Requires="wps">
            <w:drawing>
              <wp:anchor distT="64135" distB="643255" distL="63500" distR="4702810" simplePos="0" relativeHeight="377487120" behindDoc="1" locked="0" layoutInCell="1" allowOverlap="1">
                <wp:simplePos x="0" y="0"/>
                <wp:positionH relativeFrom="margin">
                  <wp:posOffset>286385</wp:posOffset>
                </wp:positionH>
                <wp:positionV relativeFrom="margin">
                  <wp:posOffset>155575</wp:posOffset>
                </wp:positionV>
                <wp:extent cx="969010" cy="152400"/>
                <wp:effectExtent l="0" t="0" r="0" b="0"/>
                <wp:wrapSquare wrapText="right"/>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9"/>
                              <w:shd w:val="clear" w:color="auto" w:fill="auto"/>
                              <w:spacing w:line="240" w:lineRule="exact"/>
                            </w:pPr>
                            <w:r>
                              <w:t>PŘÍLOHA č.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22.55pt;margin-top:12.25pt;width:76.3pt;height:12pt;z-index:-125829360;visibility:visible;mso-wrap-style:square;mso-width-percent:0;mso-height-percent:0;mso-wrap-distance-left:5pt;mso-wrap-distance-top:5.05pt;mso-wrap-distance-right:370.3pt;mso-wrap-distance-bottom:50.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ujswIAALI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" filled="f" stroked="f">
                <v:textbox style="mso-fit-shape-to-text:t" inset="0,0,0,0">
                  <w:txbxContent>
                    <w:p w:rsidR="00BC3154" w:rsidRDefault="00400439">
                      <w:pPr>
                        <w:pStyle w:val="Zkladntext9"/>
                        <w:shd w:val="clear" w:color="auto" w:fill="auto"/>
                        <w:spacing w:line="240" w:lineRule="exact"/>
                      </w:pPr>
                      <w:r>
                        <w:t>PŘÍLOHA č. 2</w:t>
                      </w:r>
                    </w:p>
                  </w:txbxContent>
                </v:textbox>
                <w10:wrap type="square" side="right" anchorx="margin" anchory="margin"/>
              </v:shape>
            </w:pict>
          </mc:Fallback>
        </mc:AlternateContent>
      </w:r>
      <w:bookmarkStart w:id="6" w:name="bookmark5"/>
      <w:r w:rsidR="00400439">
        <w:t>0</w:t>
      </w:r>
      <w:bookmarkEnd w:id="6"/>
    </w:p>
    <w:p w:rsidR="00BC3154" w:rsidRDefault="00400439">
      <w:pPr>
        <w:pStyle w:val="Nadpis20"/>
        <w:keepNext/>
        <w:keepLines/>
        <w:shd w:val="clear" w:color="auto" w:fill="auto"/>
        <w:spacing w:before="0" w:after="539" w:line="320" w:lineRule="exact"/>
        <w:ind w:firstLine="50"/>
      </w:pPr>
      <w:bookmarkStart w:id="7" w:name="bookmark6"/>
      <w:proofErr w:type="spellStart"/>
      <w:r>
        <w:t>innogy</w:t>
      </w:r>
      <w:bookmarkEnd w:id="7"/>
      <w:proofErr w:type="spellEnd"/>
    </w:p>
    <w:p w:rsidR="00BC3154" w:rsidRDefault="00400439">
      <w:pPr>
        <w:pStyle w:val="Zkladntext20"/>
        <w:shd w:val="clear" w:color="auto" w:fill="auto"/>
        <w:spacing w:before="0" w:after="143" w:line="200" w:lineRule="exact"/>
        <w:ind w:left="160" w:firstLine="8"/>
      </w:pPr>
      <w:r>
        <w:t>Prohlášení kupujícího (řidiče či oprávněného pracovníka kupujícího, dále jen zákazník)</w:t>
      </w:r>
    </w:p>
    <w:p w:rsidR="00BC3154" w:rsidRDefault="00400439">
      <w:pPr>
        <w:pStyle w:val="Zkladntext20"/>
        <w:shd w:val="clear" w:color="auto" w:fill="auto"/>
        <w:spacing w:before="0" w:after="235" w:line="269" w:lineRule="exact"/>
        <w:ind w:firstLine="50"/>
      </w:pPr>
      <w:r>
        <w:t xml:space="preserve">Dnem podpisu se podepsaný zákazník, který uzavřel Smlouvu o spolupráci s </w:t>
      </w:r>
      <w:proofErr w:type="spellStart"/>
      <w:r>
        <w:t>innogy</w:t>
      </w:r>
      <w:proofErr w:type="spellEnd"/>
      <w:r>
        <w:t xml:space="preserve"> </w:t>
      </w:r>
      <w:proofErr w:type="spellStart"/>
      <w:r>
        <w:t>Energo</w:t>
      </w:r>
      <w:proofErr w:type="spellEnd"/>
      <w:r>
        <w:t xml:space="preserve">, s.r.o., seznámil před podpisem smlouvy s Návodem k plnění nádrže CNG, který znázorňuje způsob plnění motorového vozidla s pohonem na stlačený zemní plyn (CNG) na plnicích stanicích CNG ve smyslu </w:t>
      </w:r>
      <w:r>
        <w:rPr>
          <w:rStyle w:val="Zkladntext2ArialKurzva"/>
        </w:rPr>
        <w:t>TPG 304 02,</w:t>
      </w:r>
      <w:r>
        <w:t xml:space="preserve"> platného od 1. 2. 2012 a ve smyslu pokynu vydaného Státním úřadem inspekce práce dne 8. 3. 2007 </w:t>
      </w:r>
      <w:r>
        <w:rPr>
          <w:rStyle w:val="Zkladntext2ArialKurzva"/>
        </w:rPr>
        <w:t xml:space="preserve">„Stanovisko - samoobslužné plněni motorových vozidel na pohon CNG konečným zákazníkem - řidičem", </w:t>
      </w:r>
      <w:proofErr w:type="gramStart"/>
      <w:r>
        <w:rPr>
          <w:rStyle w:val="Zkladntext2ArialKurzva"/>
        </w:rPr>
        <w:t>č.j.</w:t>
      </w:r>
      <w:proofErr w:type="gramEnd"/>
      <w:r>
        <w:rPr>
          <w:rStyle w:val="Zkladntext2ArialKurzva"/>
        </w:rPr>
        <w:t xml:space="preserve"> SÚIP - čj.2351/1. 40/06/917.</w:t>
      </w:r>
    </w:p>
    <w:p w:rsidR="00BC3154" w:rsidRDefault="00400439">
      <w:pPr>
        <w:pStyle w:val="Zkladntext20"/>
        <w:shd w:val="clear" w:color="auto" w:fill="auto"/>
        <w:spacing w:before="0" w:after="157" w:line="200" w:lineRule="exact"/>
        <w:ind w:firstLine="50"/>
      </w:pPr>
      <w:r>
        <w:t>Návod k plnění nádrže CNG je součástí této Přílohy č. 2.</w:t>
      </w:r>
    </w:p>
    <w:p w:rsidR="00BC3154" w:rsidRDefault="00400439">
      <w:pPr>
        <w:pStyle w:val="Zkladntext20"/>
        <w:shd w:val="clear" w:color="auto" w:fill="auto"/>
        <w:spacing w:before="0" w:line="264" w:lineRule="exact"/>
        <w:ind w:firstLine="50"/>
      </w:pPr>
      <w:r>
        <w:t>Zákazník si je vědom, že po celou dobu plnění motorového vozidla stlačeným zemním plynem</w:t>
      </w:r>
    </w:p>
    <w:p w:rsidR="00BC3154" w:rsidRDefault="00400439">
      <w:pPr>
        <w:pStyle w:val="Zkladntext20"/>
        <w:shd w:val="clear" w:color="auto" w:fill="auto"/>
        <w:spacing w:before="0" w:line="264" w:lineRule="exact"/>
        <w:ind w:firstLine="50"/>
      </w:pPr>
      <w:r>
        <w:t>(tj. po dobu přítomnosti CNG vozidla v místě plnicí stanice CNG včetně vlastního procesu plnění)</w:t>
      </w:r>
    </w:p>
    <w:p w:rsidR="00BC3154" w:rsidRDefault="00400439">
      <w:pPr>
        <w:pStyle w:val="Zkladntext20"/>
        <w:shd w:val="clear" w:color="auto" w:fill="auto"/>
        <w:spacing w:before="0" w:line="264" w:lineRule="exact"/>
        <w:ind w:firstLine="50"/>
      </w:pPr>
      <w:r>
        <w:t>je povinen dodržovat kromě Návodu k plnění nádrže CNG, také Základní bezpečnostní' zásady. V případě nouze</w:t>
      </w:r>
    </w:p>
    <w:p w:rsidR="00BC3154" w:rsidRDefault="00400439">
      <w:pPr>
        <w:pStyle w:val="Zkladntext20"/>
        <w:shd w:val="clear" w:color="auto" w:fill="auto"/>
        <w:spacing w:before="0" w:line="264" w:lineRule="exact"/>
        <w:ind w:firstLine="50"/>
      </w:pPr>
      <w:r>
        <w:t>je pak možno využít Důležitých telefonních čísel a nutno dbát Pokynů</w:t>
      </w:r>
    </w:p>
    <w:p w:rsidR="00BC3154" w:rsidRDefault="00400439">
      <w:pPr>
        <w:pStyle w:val="Zkladntext20"/>
        <w:shd w:val="clear" w:color="auto" w:fill="auto"/>
        <w:spacing w:before="0" w:after="176" w:line="264" w:lineRule="exact"/>
        <w:ind w:firstLine="50"/>
      </w:pPr>
      <w:r>
        <w:t>pro případ havárie.</w:t>
      </w:r>
    </w:p>
    <w:p w:rsidR="00BC3154" w:rsidRDefault="00400439">
      <w:pPr>
        <w:pStyle w:val="Zkladntext20"/>
        <w:numPr>
          <w:ilvl w:val="0"/>
          <w:numId w:val="10"/>
        </w:numPr>
        <w:shd w:val="clear" w:color="auto" w:fill="auto"/>
        <w:tabs>
          <w:tab w:val="left" w:pos="310"/>
        </w:tabs>
        <w:spacing w:before="0" w:after="415" w:line="269" w:lineRule="exact"/>
        <w:ind w:firstLine="50"/>
      </w:pPr>
      <w:r>
        <w:t>případě, že nebude zákazník schopen plnit vozidlo samostatně, požádá o naplnění vozidla proškolenou obsluhu plnicí stanice CNG.</w:t>
      </w:r>
    </w:p>
    <w:p w:rsidR="00BC3154" w:rsidRDefault="00400439">
      <w:pPr>
        <w:pStyle w:val="Zkladntext20"/>
        <w:shd w:val="clear" w:color="auto" w:fill="auto"/>
        <w:spacing w:before="0" w:after="152" w:line="200" w:lineRule="exact"/>
        <w:ind w:left="160" w:firstLine="8"/>
      </w:pPr>
      <w:r>
        <w:t>Prohlášení zákazníka</w:t>
      </w:r>
    </w:p>
    <w:p w:rsidR="00BC3154" w:rsidRDefault="00400439">
      <w:pPr>
        <w:pStyle w:val="Zkladntext20"/>
        <w:shd w:val="clear" w:color="auto" w:fill="auto"/>
        <w:spacing w:before="0" w:after="231" w:line="264" w:lineRule="exact"/>
        <w:ind w:firstLine="50"/>
      </w:pPr>
      <w:r>
        <w:t>Prohlašuji, že jsem se seznámil se způsobem plnění motorového vozidla s pohonem na CNG prostřednictvím Návodu k plnění nádrže CNG. Tomuto způsobu plnění jsem plně porozuměl a zavazuji se dle Návodu k plnění nádrže CNG postupovat.</w:t>
      </w:r>
    </w:p>
    <w:p w:rsidR="00BC3154" w:rsidRDefault="00400439">
      <w:pPr>
        <w:pStyle w:val="Zkladntext20"/>
        <w:shd w:val="clear" w:color="auto" w:fill="auto"/>
        <w:spacing w:before="0" w:after="152" w:line="200" w:lineRule="exact"/>
        <w:ind w:firstLine="50"/>
      </w:pPr>
      <w:r>
        <w:t>Zavazuji se dodržovat bezpečnostní, požární a jiné obecně závaznými předpisy, platné pro plnění vozů CNG.</w:t>
      </w:r>
    </w:p>
    <w:p w:rsidR="00BC3154" w:rsidRDefault="00400439">
      <w:pPr>
        <w:pStyle w:val="Zkladntext20"/>
        <w:numPr>
          <w:ilvl w:val="0"/>
          <w:numId w:val="10"/>
        </w:numPr>
        <w:shd w:val="clear" w:color="auto" w:fill="auto"/>
        <w:tabs>
          <w:tab w:val="left" w:pos="366"/>
        </w:tabs>
        <w:spacing w:before="0" w:line="264" w:lineRule="exact"/>
        <w:ind w:firstLine="50"/>
        <w:jc w:val="both"/>
      </w:pPr>
      <w:r>
        <w:t>případě, že zákazníkem je právnická osoba nebo osoba oprávněná k podnikání podle zvláštních předpisů,</w:t>
      </w:r>
    </w:p>
    <w:p w:rsidR="00BC3154" w:rsidRDefault="00400439">
      <w:pPr>
        <w:pStyle w:val="Zkladntext20"/>
        <w:shd w:val="clear" w:color="auto" w:fill="auto"/>
        <w:spacing w:before="0" w:after="231" w:line="264" w:lineRule="exact"/>
        <w:ind w:firstLine="50"/>
      </w:pPr>
      <w:r>
        <w:t>je odpovědný pracovník této osoby povinen seznámit s tímto prohlášením osoby, které používají motorová vozidla s pohonem na CNG.</w:t>
      </w:r>
    </w:p>
    <w:p w:rsidR="00BC3154" w:rsidRDefault="00400439">
      <w:pPr>
        <w:pStyle w:val="Zkladntext20"/>
        <w:shd w:val="clear" w:color="auto" w:fill="auto"/>
        <w:spacing w:before="0" w:after="1758" w:line="200" w:lineRule="exact"/>
        <w:ind w:firstLine="50"/>
        <w:jc w:val="both"/>
      </w:pPr>
      <w:r>
        <w:t>Seznam takových osob je povinen předat prodávajícímu do 10 dnů ode dne poučeni této osoby.</w:t>
      </w:r>
    </w:p>
    <w:p w:rsidR="00BC3154" w:rsidRDefault="00400439">
      <w:pPr>
        <w:pStyle w:val="Zkladntext20"/>
        <w:shd w:val="clear" w:color="auto" w:fill="auto"/>
        <w:spacing w:before="0" w:line="200" w:lineRule="exact"/>
        <w:ind w:left="160" w:firstLine="8"/>
      </w:pPr>
      <w:r>
        <w:t>Za zákazníka:</w:t>
      </w:r>
      <w:r>
        <w:br w:type="page"/>
      </w:r>
    </w:p>
    <w:p w:rsidR="00BC3154" w:rsidRDefault="00A6053D">
      <w:pPr>
        <w:pStyle w:val="Nadpis130"/>
        <w:keepNext/>
        <w:keepLines/>
        <w:shd w:val="clear" w:color="auto" w:fill="auto"/>
        <w:spacing w:after="0" w:line="1180" w:lineRule="exact"/>
        <w:ind w:left="380"/>
      </w:pPr>
      <w:r>
        <w:rPr>
          <w:noProof/>
          <w:lang w:bidi="ar-SA"/>
        </w:rPr>
        <w:lastRenderedPageBreak/>
        <mc:AlternateContent>
          <mc:Choice Requires="wps">
            <w:drawing>
              <wp:anchor distT="0" distB="0" distL="63500" distR="746760" simplePos="0" relativeHeight="377487121" behindDoc="1" locked="0" layoutInCell="1" allowOverlap="1">
                <wp:simplePos x="0" y="0"/>
                <wp:positionH relativeFrom="margin">
                  <wp:posOffset>437515</wp:posOffset>
                </wp:positionH>
                <wp:positionV relativeFrom="margin">
                  <wp:posOffset>3688080</wp:posOffset>
                </wp:positionV>
                <wp:extent cx="4026535" cy="725170"/>
                <wp:effectExtent l="0" t="0" r="0" b="0"/>
                <wp:wrapSquare wrapText="right"/>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544"/>
                              <w:gridCol w:w="3355"/>
                            </w:tblGrid>
                            <w:tr w:rsidR="00BC3154">
                              <w:trPr>
                                <w:trHeight w:hRule="exact" w:val="317"/>
                                <w:jc w:val="center"/>
                              </w:trPr>
                              <w:tc>
                                <w:tcPr>
                                  <w:tcW w:w="442" w:type="dxa"/>
                                  <w:tcBorders>
                                    <w:left w:val="single" w:sz="4" w:space="0" w:color="auto"/>
                                  </w:tcBorders>
                                  <w:shd w:val="clear" w:color="auto" w:fill="E8DF76"/>
                                  <w:vAlign w:val="bottom"/>
                                </w:tcPr>
                                <w:p w:rsidR="00BC3154" w:rsidRDefault="00400439">
                                  <w:pPr>
                                    <w:pStyle w:val="Zkladntext20"/>
                                    <w:shd w:val="clear" w:color="auto" w:fill="auto"/>
                                    <w:spacing w:before="0" w:line="320" w:lineRule="exact"/>
                                    <w:ind w:firstLine="78"/>
                                  </w:pPr>
                                  <w:r>
                                    <w:rPr>
                                      <w:rStyle w:val="Zkladntext2Garamond16pt"/>
                                      <w:b w:val="0"/>
                                      <w:bCs w:val="0"/>
                                    </w:rPr>
                                    <w:t>A</w:t>
                                  </w:r>
                                </w:p>
                              </w:tc>
                              <w:tc>
                                <w:tcPr>
                                  <w:tcW w:w="2544" w:type="dxa"/>
                                  <w:tcBorders>
                                    <w:left w:val="single" w:sz="4" w:space="0" w:color="auto"/>
                                  </w:tcBorders>
                                  <w:shd w:val="clear" w:color="auto" w:fill="FFFFFF"/>
                                  <w:vAlign w:val="bottom"/>
                                </w:tcPr>
                                <w:p w:rsidR="00BC3154" w:rsidRDefault="00400439">
                                  <w:pPr>
                                    <w:pStyle w:val="Zkladntext20"/>
                                    <w:shd w:val="clear" w:color="auto" w:fill="auto"/>
                                    <w:spacing w:before="0" w:line="210" w:lineRule="exact"/>
                                    <w:ind w:left="240" w:hanging="7"/>
                                  </w:pPr>
                                  <w:r>
                                    <w:rPr>
                                      <w:rStyle w:val="Zkladntext2105ptTun"/>
                                    </w:rPr>
                                    <w:t>Před</w:t>
                                  </w:r>
                                </w:p>
                              </w:tc>
                              <w:tc>
                                <w:tcPr>
                                  <w:tcW w:w="3355" w:type="dxa"/>
                                  <w:shd w:val="clear" w:color="auto" w:fill="FFFFFF"/>
                                  <w:vAlign w:val="bottom"/>
                                </w:tcPr>
                                <w:p w:rsidR="00BC3154" w:rsidRDefault="00400439">
                                  <w:pPr>
                                    <w:pStyle w:val="Zkladntext20"/>
                                    <w:shd w:val="clear" w:color="auto" w:fill="auto"/>
                                    <w:spacing w:before="0" w:line="210" w:lineRule="exact"/>
                                    <w:ind w:firstLine="24"/>
                                  </w:pPr>
                                  <w:r>
                                    <w:rPr>
                                      <w:rStyle w:val="Zkladntext2105ptTun"/>
                                      <w:vertAlign w:val="subscript"/>
                                    </w:rPr>
                                    <w:t>;</w:t>
                                  </w:r>
                                  <w:r>
                                    <w:rPr>
                                      <w:rStyle w:val="Zkladntext2105ptTun"/>
                                    </w:rPr>
                                    <w:t xml:space="preserve"> Zákaz kouřeni a</w:t>
                                  </w:r>
                                </w:p>
                              </w:tc>
                            </w:tr>
                            <w:tr w:rsidR="00BC3154">
                              <w:trPr>
                                <w:trHeight w:hRule="exact" w:val="274"/>
                                <w:jc w:val="center"/>
                              </w:trPr>
                              <w:tc>
                                <w:tcPr>
                                  <w:tcW w:w="442" w:type="dxa"/>
                                  <w:tcBorders>
                                    <w:left w:val="single" w:sz="4" w:space="0" w:color="auto"/>
                                  </w:tcBorders>
                                  <w:shd w:val="clear" w:color="auto" w:fill="E8DF76"/>
                                </w:tcPr>
                                <w:p w:rsidR="00BC3154" w:rsidRDefault="00400439">
                                  <w:pPr>
                                    <w:pStyle w:val="Zkladntext20"/>
                                    <w:shd w:val="clear" w:color="auto" w:fill="auto"/>
                                    <w:spacing w:before="0" w:line="210" w:lineRule="exact"/>
                                    <w:ind w:firstLine="78"/>
                                  </w:pPr>
                                  <w:proofErr w:type="gramStart"/>
                                  <w:r>
                                    <w:rPr>
                                      <w:rStyle w:val="Zkladntext2105ptTun0"/>
                                    </w:rPr>
                                    <w:t>/ ?\</w:t>
                                  </w:r>
                                  <w:proofErr w:type="gramEnd"/>
                                </w:p>
                              </w:tc>
                              <w:tc>
                                <w:tcPr>
                                  <w:tcW w:w="2544" w:type="dxa"/>
                                  <w:tcBorders>
                                    <w:left w:val="single" w:sz="4" w:space="0" w:color="auto"/>
                                  </w:tcBorders>
                                  <w:shd w:val="clear" w:color="auto" w:fill="FFFFFF"/>
                                </w:tcPr>
                                <w:p w:rsidR="00BC3154" w:rsidRDefault="00400439">
                                  <w:pPr>
                                    <w:pStyle w:val="Zkladntext20"/>
                                    <w:shd w:val="clear" w:color="auto" w:fill="auto"/>
                                    <w:spacing w:before="0" w:line="210" w:lineRule="exact"/>
                                    <w:ind w:left="240" w:hanging="7"/>
                                  </w:pPr>
                                  <w:r>
                                    <w:rPr>
                                      <w:rStyle w:val="Zkladntext2105ptTun"/>
                                    </w:rPr>
                                    <w:t xml:space="preserve">manipulací </w:t>
                                  </w:r>
                                  <w:proofErr w:type="gramStart"/>
                                  <w:r>
                                    <w:rPr>
                                      <w:rStyle w:val="Zkladntext2105ptTun"/>
                                    </w:rPr>
                                    <w:t>si</w:t>
                                  </w:r>
                                  <w:proofErr w:type="gramEnd"/>
                                </w:p>
                              </w:tc>
                              <w:tc>
                                <w:tcPr>
                                  <w:tcW w:w="3355" w:type="dxa"/>
                                  <w:shd w:val="clear" w:color="auto" w:fill="FFFFFF"/>
                                </w:tcPr>
                                <w:p w:rsidR="00BC3154" w:rsidRDefault="00400439">
                                  <w:pPr>
                                    <w:pStyle w:val="Zkladntext20"/>
                                    <w:shd w:val="clear" w:color="auto" w:fill="auto"/>
                                    <w:spacing w:before="0" w:line="210" w:lineRule="exact"/>
                                    <w:ind w:firstLine="24"/>
                                  </w:pPr>
                                  <w:r>
                                    <w:rPr>
                                      <w:rStyle w:val="Zkladntext2105ptTun"/>
                                    </w:rPr>
                                    <w:t xml:space="preserve">f </w:t>
                                  </w:r>
                                  <w:proofErr w:type="spellStart"/>
                                  <w:r>
                                    <w:rPr>
                                      <w:rStyle w:val="Zkladntext2105ptTun"/>
                                    </w:rPr>
                                    <w:t>ytj</w:t>
                                  </w:r>
                                  <w:proofErr w:type="spellEnd"/>
                                  <w:r>
                                    <w:rPr>
                                      <w:rStyle w:val="Zkladntext2105ptTun"/>
                                    </w:rPr>
                                    <w:t xml:space="preserve"> manipulace</w:t>
                                  </w:r>
                                </w:p>
                              </w:tc>
                            </w:tr>
                            <w:tr w:rsidR="00BC3154">
                              <w:trPr>
                                <w:trHeight w:hRule="exact" w:val="197"/>
                                <w:jc w:val="center"/>
                              </w:trPr>
                              <w:tc>
                                <w:tcPr>
                                  <w:tcW w:w="442" w:type="dxa"/>
                                  <w:vMerge w:val="restart"/>
                                  <w:tcBorders>
                                    <w:top w:val="single" w:sz="4" w:space="0" w:color="auto"/>
                                    <w:left w:val="single" w:sz="4" w:space="0" w:color="auto"/>
                                  </w:tcBorders>
                                  <w:shd w:val="clear" w:color="auto" w:fill="FFFFFF"/>
                                </w:tcPr>
                                <w:p w:rsidR="00BC3154" w:rsidRDefault="00400439">
                                  <w:pPr>
                                    <w:pStyle w:val="Zkladntext20"/>
                                    <w:shd w:val="clear" w:color="auto" w:fill="auto"/>
                                    <w:spacing w:before="0" w:line="320" w:lineRule="exact"/>
                                    <w:ind w:firstLine="78"/>
                                  </w:pPr>
                                  <w:r>
                                    <w:rPr>
                                      <w:rStyle w:val="Zkladntext2Garamond16pt"/>
                                      <w:b w:val="0"/>
                                      <w:bCs w:val="0"/>
                                    </w:rPr>
                                    <w:t>O</w:t>
                                  </w:r>
                                </w:p>
                              </w:tc>
                              <w:tc>
                                <w:tcPr>
                                  <w:tcW w:w="2544" w:type="dxa"/>
                                  <w:tcBorders>
                                    <w:left w:val="single" w:sz="4" w:space="0" w:color="auto"/>
                                  </w:tcBorders>
                                  <w:shd w:val="clear" w:color="auto" w:fill="FFFFFF"/>
                                  <w:vAlign w:val="bottom"/>
                                </w:tcPr>
                                <w:p w:rsidR="00BC3154" w:rsidRDefault="00400439">
                                  <w:pPr>
                                    <w:pStyle w:val="Zkladntext20"/>
                                    <w:shd w:val="clear" w:color="auto" w:fill="auto"/>
                                    <w:spacing w:before="0" w:line="210" w:lineRule="exact"/>
                                    <w:ind w:left="240" w:hanging="7"/>
                                  </w:pPr>
                                  <w:r>
                                    <w:rPr>
                                      <w:rStyle w:val="Zkladntext2105ptTun"/>
                                    </w:rPr>
                                    <w:t>přečti návod</w:t>
                                  </w:r>
                                </w:p>
                              </w:tc>
                              <w:tc>
                                <w:tcPr>
                                  <w:tcW w:w="3355" w:type="dxa"/>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Tun"/>
                                    </w:rPr>
                                    <w:t>s plamenem</w:t>
                                  </w:r>
                                </w:p>
                              </w:tc>
                            </w:tr>
                            <w:tr w:rsidR="00BC3154">
                              <w:trPr>
                                <w:trHeight w:hRule="exact" w:val="331"/>
                                <w:jc w:val="center"/>
                              </w:trPr>
                              <w:tc>
                                <w:tcPr>
                                  <w:tcW w:w="442" w:type="dxa"/>
                                  <w:vMerge/>
                                  <w:tcBorders>
                                    <w:left w:val="single" w:sz="4" w:space="0" w:color="auto"/>
                                  </w:tcBorders>
                                  <w:shd w:val="clear" w:color="auto" w:fill="FFFFFF"/>
                                </w:tcPr>
                                <w:p w:rsidR="00BC3154" w:rsidRDefault="00BC3154"/>
                              </w:tc>
                              <w:tc>
                                <w:tcPr>
                                  <w:tcW w:w="2544" w:type="dxa"/>
                                  <w:tcBorders>
                                    <w:left w:val="single" w:sz="4" w:space="0" w:color="auto"/>
                                  </w:tcBorders>
                                  <w:shd w:val="clear" w:color="auto" w:fill="FFFFFF"/>
                                </w:tcPr>
                                <w:p w:rsidR="00BC3154" w:rsidRDefault="00400439">
                                  <w:pPr>
                                    <w:pStyle w:val="Zkladntext20"/>
                                    <w:shd w:val="clear" w:color="auto" w:fill="auto"/>
                                    <w:spacing w:before="0" w:line="210" w:lineRule="exact"/>
                                    <w:ind w:left="240" w:hanging="7"/>
                                  </w:pPr>
                                  <w:r>
                                    <w:rPr>
                                      <w:rStyle w:val="Zkladntext2105ptTun"/>
                                    </w:rPr>
                                    <w:t>(piktogram)</w:t>
                                  </w:r>
                                </w:p>
                              </w:tc>
                              <w:tc>
                                <w:tcPr>
                                  <w:tcW w:w="3355" w:type="dxa"/>
                                  <w:shd w:val="clear" w:color="auto" w:fill="FFFFFF"/>
                                </w:tcPr>
                                <w:p w:rsidR="00BC3154" w:rsidRDefault="00400439">
                                  <w:pPr>
                                    <w:pStyle w:val="Zkladntext20"/>
                                    <w:shd w:val="clear" w:color="auto" w:fill="auto"/>
                                    <w:spacing w:before="0" w:line="210" w:lineRule="exact"/>
                                    <w:ind w:firstLine="24"/>
                                  </w:pPr>
                                  <w:r>
                                    <w:rPr>
                                      <w:rStyle w:val="Zkladntext2105ptTundkovn-1pt"/>
                                    </w:rPr>
                                    <w:t>|~-p</w:t>
                                  </w:r>
                                  <w:r>
                                    <w:rPr>
                                      <w:rStyle w:val="Zkladntext2105ptTun"/>
                                    </w:rPr>
                                    <w:t xml:space="preserve"> </w:t>
                                  </w:r>
                                  <w:r>
                                    <w:rPr>
                                      <w:rStyle w:val="Zkladntext2Garamond4ptdkovn2pt"/>
                                    </w:rPr>
                                    <w:t xml:space="preserve">‘V </w:t>
                                  </w:r>
                                  <w:r>
                                    <w:rPr>
                                      <w:rStyle w:val="Zkladntext2Garamond4ptdkovn2pt"/>
                                      <w:vertAlign w:val="superscript"/>
                                    </w:rPr>
                                    <w:t>n</w:t>
                                  </w:r>
                                </w:p>
                                <w:p w:rsidR="00BC3154" w:rsidRDefault="00400439">
                                  <w:pPr>
                                    <w:pStyle w:val="Zkladntext20"/>
                                    <w:shd w:val="clear" w:color="auto" w:fill="auto"/>
                                    <w:spacing w:before="0" w:line="210" w:lineRule="exact"/>
                                    <w:ind w:firstLine="0"/>
                                    <w:jc w:val="center"/>
                                  </w:pPr>
                                  <w:r>
                                    <w:rPr>
                                      <w:rStyle w:val="Zkladntext2105ptTun"/>
                                    </w:rPr>
                                    <w:t>v okruhu 10m</w:t>
                                  </w:r>
                                </w:p>
                              </w:tc>
                            </w:tr>
                          </w:tbl>
                          <w:p w:rsidR="00BC3154" w:rsidRDefault="00BC315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34.45pt;margin-top:290.4pt;width:317.05pt;height:57.1pt;z-index:-125829359;visibility:visible;mso-wrap-style:square;mso-width-percent:0;mso-height-percent:0;mso-wrap-distance-left:5pt;mso-wrap-distance-top:0;mso-wrap-distance-right:58.8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oxtAIAALM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2544"/>
                        <w:gridCol w:w="3355"/>
                      </w:tblGrid>
                      <w:tr w:rsidR="00BC3154">
                        <w:trPr>
                          <w:trHeight w:hRule="exact" w:val="317"/>
                          <w:jc w:val="center"/>
                        </w:trPr>
                        <w:tc>
                          <w:tcPr>
                            <w:tcW w:w="442" w:type="dxa"/>
                            <w:tcBorders>
                              <w:left w:val="single" w:sz="4" w:space="0" w:color="auto"/>
                            </w:tcBorders>
                            <w:shd w:val="clear" w:color="auto" w:fill="E8DF76"/>
                            <w:vAlign w:val="bottom"/>
                          </w:tcPr>
                          <w:p w:rsidR="00BC3154" w:rsidRDefault="00400439">
                            <w:pPr>
                              <w:pStyle w:val="Zkladntext20"/>
                              <w:shd w:val="clear" w:color="auto" w:fill="auto"/>
                              <w:spacing w:before="0" w:line="320" w:lineRule="exact"/>
                              <w:ind w:firstLine="78"/>
                            </w:pPr>
                            <w:r>
                              <w:rPr>
                                <w:rStyle w:val="Zkladntext2Garamond16pt"/>
                                <w:b w:val="0"/>
                                <w:bCs w:val="0"/>
                              </w:rPr>
                              <w:t>A</w:t>
                            </w:r>
                          </w:p>
                        </w:tc>
                        <w:tc>
                          <w:tcPr>
                            <w:tcW w:w="2544" w:type="dxa"/>
                            <w:tcBorders>
                              <w:left w:val="single" w:sz="4" w:space="0" w:color="auto"/>
                            </w:tcBorders>
                            <w:shd w:val="clear" w:color="auto" w:fill="FFFFFF"/>
                            <w:vAlign w:val="bottom"/>
                          </w:tcPr>
                          <w:p w:rsidR="00BC3154" w:rsidRDefault="00400439">
                            <w:pPr>
                              <w:pStyle w:val="Zkladntext20"/>
                              <w:shd w:val="clear" w:color="auto" w:fill="auto"/>
                              <w:spacing w:before="0" w:line="210" w:lineRule="exact"/>
                              <w:ind w:left="240" w:hanging="7"/>
                            </w:pPr>
                            <w:r>
                              <w:rPr>
                                <w:rStyle w:val="Zkladntext2105ptTun"/>
                              </w:rPr>
                              <w:t>Před</w:t>
                            </w:r>
                          </w:p>
                        </w:tc>
                        <w:tc>
                          <w:tcPr>
                            <w:tcW w:w="3355" w:type="dxa"/>
                            <w:shd w:val="clear" w:color="auto" w:fill="FFFFFF"/>
                            <w:vAlign w:val="bottom"/>
                          </w:tcPr>
                          <w:p w:rsidR="00BC3154" w:rsidRDefault="00400439">
                            <w:pPr>
                              <w:pStyle w:val="Zkladntext20"/>
                              <w:shd w:val="clear" w:color="auto" w:fill="auto"/>
                              <w:spacing w:before="0" w:line="210" w:lineRule="exact"/>
                              <w:ind w:firstLine="24"/>
                            </w:pPr>
                            <w:r>
                              <w:rPr>
                                <w:rStyle w:val="Zkladntext2105ptTun"/>
                                <w:vertAlign w:val="subscript"/>
                              </w:rPr>
                              <w:t>;</w:t>
                            </w:r>
                            <w:r>
                              <w:rPr>
                                <w:rStyle w:val="Zkladntext2105ptTun"/>
                              </w:rPr>
                              <w:t xml:space="preserve"> Zákaz kouřeni a</w:t>
                            </w:r>
                          </w:p>
                        </w:tc>
                      </w:tr>
                      <w:tr w:rsidR="00BC3154">
                        <w:trPr>
                          <w:trHeight w:hRule="exact" w:val="274"/>
                          <w:jc w:val="center"/>
                        </w:trPr>
                        <w:tc>
                          <w:tcPr>
                            <w:tcW w:w="442" w:type="dxa"/>
                            <w:tcBorders>
                              <w:left w:val="single" w:sz="4" w:space="0" w:color="auto"/>
                            </w:tcBorders>
                            <w:shd w:val="clear" w:color="auto" w:fill="E8DF76"/>
                          </w:tcPr>
                          <w:p w:rsidR="00BC3154" w:rsidRDefault="00400439">
                            <w:pPr>
                              <w:pStyle w:val="Zkladntext20"/>
                              <w:shd w:val="clear" w:color="auto" w:fill="auto"/>
                              <w:spacing w:before="0" w:line="210" w:lineRule="exact"/>
                              <w:ind w:firstLine="78"/>
                            </w:pPr>
                            <w:proofErr w:type="gramStart"/>
                            <w:r>
                              <w:rPr>
                                <w:rStyle w:val="Zkladntext2105ptTun0"/>
                              </w:rPr>
                              <w:t>/ ?\</w:t>
                            </w:r>
                            <w:proofErr w:type="gramEnd"/>
                          </w:p>
                        </w:tc>
                        <w:tc>
                          <w:tcPr>
                            <w:tcW w:w="2544" w:type="dxa"/>
                            <w:tcBorders>
                              <w:left w:val="single" w:sz="4" w:space="0" w:color="auto"/>
                            </w:tcBorders>
                            <w:shd w:val="clear" w:color="auto" w:fill="FFFFFF"/>
                          </w:tcPr>
                          <w:p w:rsidR="00BC3154" w:rsidRDefault="00400439">
                            <w:pPr>
                              <w:pStyle w:val="Zkladntext20"/>
                              <w:shd w:val="clear" w:color="auto" w:fill="auto"/>
                              <w:spacing w:before="0" w:line="210" w:lineRule="exact"/>
                              <w:ind w:left="240" w:hanging="7"/>
                            </w:pPr>
                            <w:r>
                              <w:rPr>
                                <w:rStyle w:val="Zkladntext2105ptTun"/>
                              </w:rPr>
                              <w:t xml:space="preserve">manipulací </w:t>
                            </w:r>
                            <w:proofErr w:type="gramStart"/>
                            <w:r>
                              <w:rPr>
                                <w:rStyle w:val="Zkladntext2105ptTun"/>
                              </w:rPr>
                              <w:t>si</w:t>
                            </w:r>
                            <w:proofErr w:type="gramEnd"/>
                          </w:p>
                        </w:tc>
                        <w:tc>
                          <w:tcPr>
                            <w:tcW w:w="3355" w:type="dxa"/>
                            <w:shd w:val="clear" w:color="auto" w:fill="FFFFFF"/>
                          </w:tcPr>
                          <w:p w:rsidR="00BC3154" w:rsidRDefault="00400439">
                            <w:pPr>
                              <w:pStyle w:val="Zkladntext20"/>
                              <w:shd w:val="clear" w:color="auto" w:fill="auto"/>
                              <w:spacing w:before="0" w:line="210" w:lineRule="exact"/>
                              <w:ind w:firstLine="24"/>
                            </w:pPr>
                            <w:r>
                              <w:rPr>
                                <w:rStyle w:val="Zkladntext2105ptTun"/>
                              </w:rPr>
                              <w:t xml:space="preserve">f </w:t>
                            </w:r>
                            <w:proofErr w:type="spellStart"/>
                            <w:r>
                              <w:rPr>
                                <w:rStyle w:val="Zkladntext2105ptTun"/>
                              </w:rPr>
                              <w:t>ytj</w:t>
                            </w:r>
                            <w:proofErr w:type="spellEnd"/>
                            <w:r>
                              <w:rPr>
                                <w:rStyle w:val="Zkladntext2105ptTun"/>
                              </w:rPr>
                              <w:t xml:space="preserve"> manipulace</w:t>
                            </w:r>
                          </w:p>
                        </w:tc>
                      </w:tr>
                      <w:tr w:rsidR="00BC3154">
                        <w:trPr>
                          <w:trHeight w:hRule="exact" w:val="197"/>
                          <w:jc w:val="center"/>
                        </w:trPr>
                        <w:tc>
                          <w:tcPr>
                            <w:tcW w:w="442" w:type="dxa"/>
                            <w:vMerge w:val="restart"/>
                            <w:tcBorders>
                              <w:top w:val="single" w:sz="4" w:space="0" w:color="auto"/>
                              <w:left w:val="single" w:sz="4" w:space="0" w:color="auto"/>
                            </w:tcBorders>
                            <w:shd w:val="clear" w:color="auto" w:fill="FFFFFF"/>
                          </w:tcPr>
                          <w:p w:rsidR="00BC3154" w:rsidRDefault="00400439">
                            <w:pPr>
                              <w:pStyle w:val="Zkladntext20"/>
                              <w:shd w:val="clear" w:color="auto" w:fill="auto"/>
                              <w:spacing w:before="0" w:line="320" w:lineRule="exact"/>
                              <w:ind w:firstLine="78"/>
                            </w:pPr>
                            <w:r>
                              <w:rPr>
                                <w:rStyle w:val="Zkladntext2Garamond16pt"/>
                                <w:b w:val="0"/>
                                <w:bCs w:val="0"/>
                              </w:rPr>
                              <w:t>O</w:t>
                            </w:r>
                          </w:p>
                        </w:tc>
                        <w:tc>
                          <w:tcPr>
                            <w:tcW w:w="2544" w:type="dxa"/>
                            <w:tcBorders>
                              <w:left w:val="single" w:sz="4" w:space="0" w:color="auto"/>
                            </w:tcBorders>
                            <w:shd w:val="clear" w:color="auto" w:fill="FFFFFF"/>
                            <w:vAlign w:val="bottom"/>
                          </w:tcPr>
                          <w:p w:rsidR="00BC3154" w:rsidRDefault="00400439">
                            <w:pPr>
                              <w:pStyle w:val="Zkladntext20"/>
                              <w:shd w:val="clear" w:color="auto" w:fill="auto"/>
                              <w:spacing w:before="0" w:line="210" w:lineRule="exact"/>
                              <w:ind w:left="240" w:hanging="7"/>
                            </w:pPr>
                            <w:r>
                              <w:rPr>
                                <w:rStyle w:val="Zkladntext2105ptTun"/>
                              </w:rPr>
                              <w:t>přečti návod</w:t>
                            </w:r>
                          </w:p>
                        </w:tc>
                        <w:tc>
                          <w:tcPr>
                            <w:tcW w:w="3355" w:type="dxa"/>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Tun"/>
                              </w:rPr>
                              <w:t>s plamenem</w:t>
                            </w:r>
                          </w:p>
                        </w:tc>
                      </w:tr>
                      <w:tr w:rsidR="00BC3154">
                        <w:trPr>
                          <w:trHeight w:hRule="exact" w:val="331"/>
                          <w:jc w:val="center"/>
                        </w:trPr>
                        <w:tc>
                          <w:tcPr>
                            <w:tcW w:w="442" w:type="dxa"/>
                            <w:vMerge/>
                            <w:tcBorders>
                              <w:left w:val="single" w:sz="4" w:space="0" w:color="auto"/>
                            </w:tcBorders>
                            <w:shd w:val="clear" w:color="auto" w:fill="FFFFFF"/>
                          </w:tcPr>
                          <w:p w:rsidR="00BC3154" w:rsidRDefault="00BC3154"/>
                        </w:tc>
                        <w:tc>
                          <w:tcPr>
                            <w:tcW w:w="2544" w:type="dxa"/>
                            <w:tcBorders>
                              <w:left w:val="single" w:sz="4" w:space="0" w:color="auto"/>
                            </w:tcBorders>
                            <w:shd w:val="clear" w:color="auto" w:fill="FFFFFF"/>
                          </w:tcPr>
                          <w:p w:rsidR="00BC3154" w:rsidRDefault="00400439">
                            <w:pPr>
                              <w:pStyle w:val="Zkladntext20"/>
                              <w:shd w:val="clear" w:color="auto" w:fill="auto"/>
                              <w:spacing w:before="0" w:line="210" w:lineRule="exact"/>
                              <w:ind w:left="240" w:hanging="7"/>
                            </w:pPr>
                            <w:r>
                              <w:rPr>
                                <w:rStyle w:val="Zkladntext2105ptTun"/>
                              </w:rPr>
                              <w:t>(piktogram)</w:t>
                            </w:r>
                          </w:p>
                        </w:tc>
                        <w:tc>
                          <w:tcPr>
                            <w:tcW w:w="3355" w:type="dxa"/>
                            <w:shd w:val="clear" w:color="auto" w:fill="FFFFFF"/>
                          </w:tcPr>
                          <w:p w:rsidR="00BC3154" w:rsidRDefault="00400439">
                            <w:pPr>
                              <w:pStyle w:val="Zkladntext20"/>
                              <w:shd w:val="clear" w:color="auto" w:fill="auto"/>
                              <w:spacing w:before="0" w:line="210" w:lineRule="exact"/>
                              <w:ind w:firstLine="24"/>
                            </w:pPr>
                            <w:r>
                              <w:rPr>
                                <w:rStyle w:val="Zkladntext2105ptTundkovn-1pt"/>
                              </w:rPr>
                              <w:t>|~-p</w:t>
                            </w:r>
                            <w:r>
                              <w:rPr>
                                <w:rStyle w:val="Zkladntext2105ptTun"/>
                              </w:rPr>
                              <w:t xml:space="preserve"> </w:t>
                            </w:r>
                            <w:r>
                              <w:rPr>
                                <w:rStyle w:val="Zkladntext2Garamond4ptdkovn2pt"/>
                              </w:rPr>
                              <w:t xml:space="preserve">‘V </w:t>
                            </w:r>
                            <w:r>
                              <w:rPr>
                                <w:rStyle w:val="Zkladntext2Garamond4ptdkovn2pt"/>
                                <w:vertAlign w:val="superscript"/>
                              </w:rPr>
                              <w:t>n</w:t>
                            </w:r>
                          </w:p>
                          <w:p w:rsidR="00BC3154" w:rsidRDefault="00400439">
                            <w:pPr>
                              <w:pStyle w:val="Zkladntext20"/>
                              <w:shd w:val="clear" w:color="auto" w:fill="auto"/>
                              <w:spacing w:before="0" w:line="210" w:lineRule="exact"/>
                              <w:ind w:firstLine="0"/>
                              <w:jc w:val="center"/>
                            </w:pPr>
                            <w:r>
                              <w:rPr>
                                <w:rStyle w:val="Zkladntext2105ptTun"/>
                              </w:rPr>
                              <w:t>v okruhu 10m</w:t>
                            </w:r>
                          </w:p>
                        </w:tc>
                      </w:tr>
                    </w:tbl>
                    <w:p w:rsidR="00BC3154" w:rsidRDefault="00BC3154">
                      <w:pPr>
                        <w:rPr>
                          <w:sz w:val="2"/>
                          <w:szCs w:val="2"/>
                        </w:rPr>
                      </w:pPr>
                    </w:p>
                  </w:txbxContent>
                </v:textbox>
                <w10:wrap type="square" side="right" anchorx="margin" anchory="margin"/>
              </v:shape>
            </w:pict>
          </mc:Fallback>
        </mc:AlternateContent>
      </w:r>
      <w:r>
        <w:rPr>
          <w:noProof/>
          <w:lang w:bidi="ar-SA"/>
        </w:rPr>
        <mc:AlternateContent>
          <mc:Choice Requires="wps">
            <w:drawing>
              <wp:anchor distT="0" distB="0" distL="63500" distR="551815" simplePos="0" relativeHeight="377487122" behindDoc="1" locked="0" layoutInCell="1" allowOverlap="1">
                <wp:simplePos x="0" y="0"/>
                <wp:positionH relativeFrom="margin">
                  <wp:posOffset>-4445</wp:posOffset>
                </wp:positionH>
                <wp:positionV relativeFrom="margin">
                  <wp:posOffset>5744845</wp:posOffset>
                </wp:positionV>
                <wp:extent cx="1459865" cy="606425"/>
                <wp:effectExtent l="1270" t="0" r="0" b="0"/>
                <wp:wrapSquare wrapText="right"/>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auto"/>
                              <w:spacing w:before="0" w:after="207" w:line="200" w:lineRule="exact"/>
                              <w:ind w:firstLine="32"/>
                              <w:jc w:val="both"/>
                            </w:pPr>
                            <w:r>
                              <w:rPr>
                                <w:rStyle w:val="Zkladntext2Exact"/>
                              </w:rPr>
                              <w:t>Havarijní stav:</w:t>
                            </w:r>
                          </w:p>
                          <w:p w:rsidR="00BC3154" w:rsidRDefault="00400439">
                            <w:pPr>
                              <w:pStyle w:val="Zkladntext9"/>
                              <w:shd w:val="clear" w:color="auto" w:fill="auto"/>
                              <w:spacing w:line="274" w:lineRule="exact"/>
                              <w:ind w:firstLine="32"/>
                              <w:jc w:val="both"/>
                            </w:pPr>
                            <w:r>
                              <w:t>Únik zemního plynu bez vzniku požáru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35pt;margin-top:452.35pt;width:114.95pt;height:47.75pt;z-index:-125829358;visibility:visible;mso-wrap-style:square;mso-width-percent:0;mso-height-percent:0;mso-wrap-distance-left:5pt;mso-wrap-distance-top:0;mso-wrap-distance-right:43.4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" filled="f" stroked="f">
                <v:textbox style="mso-fit-shape-to-text:t" inset="0,0,0,0">
                  <w:txbxContent>
                    <w:p w:rsidR="00BC3154" w:rsidRDefault="00400439">
                      <w:pPr>
                        <w:pStyle w:val="Zkladntext20"/>
                        <w:shd w:val="clear" w:color="auto" w:fill="auto"/>
                        <w:spacing w:before="0" w:after="207" w:line="200" w:lineRule="exact"/>
                        <w:ind w:firstLine="32"/>
                        <w:jc w:val="both"/>
                      </w:pPr>
                      <w:r>
                        <w:rPr>
                          <w:rStyle w:val="Zkladntext2Exact"/>
                        </w:rPr>
                        <w:t>Havarijní stav:</w:t>
                      </w:r>
                    </w:p>
                    <w:p w:rsidR="00BC3154" w:rsidRDefault="00400439">
                      <w:pPr>
                        <w:pStyle w:val="Zkladntext9"/>
                        <w:shd w:val="clear" w:color="auto" w:fill="auto"/>
                        <w:spacing w:line="274" w:lineRule="exact"/>
                        <w:ind w:firstLine="32"/>
                        <w:jc w:val="both"/>
                      </w:pPr>
                      <w:r>
                        <w:t>Únik zemního plynu bez vzniku požáru</w:t>
                      </w:r>
                    </w:p>
                  </w:txbxContent>
                </v:textbox>
                <w10:wrap type="square" side="right" anchorx="margin" anchory="margin"/>
              </v:shape>
            </w:pict>
          </mc:Fallback>
        </mc:AlternateContent>
      </w:r>
      <w:r>
        <w:rPr>
          <w:noProof/>
          <w:lang w:bidi="ar-SA"/>
        </w:rPr>
        <mc:AlternateContent>
          <mc:Choice Requires="wps">
            <w:drawing>
              <wp:anchor distT="0" distB="0" distL="63500" distR="960120" simplePos="0" relativeHeight="377487123" behindDoc="1" locked="0" layoutInCell="1" allowOverlap="1">
                <wp:simplePos x="0" y="0"/>
                <wp:positionH relativeFrom="margin">
                  <wp:posOffset>-7620</wp:posOffset>
                </wp:positionH>
                <wp:positionV relativeFrom="margin">
                  <wp:posOffset>6901815</wp:posOffset>
                </wp:positionV>
                <wp:extent cx="1054735" cy="521970"/>
                <wp:effectExtent l="0" t="2540" r="4445" b="0"/>
                <wp:wrapSquare wrapText="right"/>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9"/>
                              <w:shd w:val="clear" w:color="auto" w:fill="auto"/>
                              <w:spacing w:line="274" w:lineRule="exact"/>
                              <w:ind w:right="180" w:firstLine="38"/>
                              <w:jc w:val="both"/>
                            </w:pPr>
                            <w:r>
                              <w:t>Vznik požáru nebo výbuchu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6pt;margin-top:543.45pt;width:83.05pt;height:41.1pt;z-index:-125829357;visibility:visible;mso-wrap-style:square;mso-width-percent:0;mso-height-percent:0;mso-wrap-distance-left:5pt;mso-wrap-distance-top:0;mso-wrap-distance-right:75.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RyswIAALM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" filled="f" stroked="f">
                <v:textbox style="mso-fit-shape-to-text:t" inset="0,0,0,0">
                  <w:txbxContent>
                    <w:p w:rsidR="00BC3154" w:rsidRDefault="00400439">
                      <w:pPr>
                        <w:pStyle w:val="Zkladntext9"/>
                        <w:shd w:val="clear" w:color="auto" w:fill="auto"/>
                        <w:spacing w:line="274" w:lineRule="exact"/>
                        <w:ind w:right="180" w:firstLine="38"/>
                        <w:jc w:val="both"/>
                      </w:pPr>
                      <w:r>
                        <w:t>Vznik požáru nebo výbuchu</w:t>
                      </w:r>
                    </w:p>
                  </w:txbxContent>
                </v:textbox>
                <w10:wrap type="square" side="right" anchorx="margin" anchory="margin"/>
              </v:shape>
            </w:pict>
          </mc:Fallback>
        </mc:AlternateContent>
      </w:r>
      <w:r>
        <w:rPr>
          <w:noProof/>
          <w:lang w:bidi="ar-SA"/>
        </w:rPr>
        <mc:AlternateContent>
          <mc:Choice Requires="wps">
            <w:drawing>
              <wp:anchor distT="0" distB="0" distL="63500" distR="606425" simplePos="0" relativeHeight="377487124" behindDoc="1" locked="0" layoutInCell="1" allowOverlap="1">
                <wp:simplePos x="0" y="0"/>
                <wp:positionH relativeFrom="margin">
                  <wp:posOffset>-4445</wp:posOffset>
                </wp:positionH>
                <wp:positionV relativeFrom="margin">
                  <wp:posOffset>7950835</wp:posOffset>
                </wp:positionV>
                <wp:extent cx="1405255" cy="529590"/>
                <wp:effectExtent l="1270" t="3810" r="3175" b="0"/>
                <wp:wrapSquare wrapText="right"/>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9"/>
                              <w:shd w:val="clear" w:color="auto" w:fill="auto"/>
                              <w:spacing w:line="278" w:lineRule="exact"/>
                              <w:ind w:firstLine="34"/>
                              <w:jc w:val="both"/>
                            </w:pPr>
                            <w:r>
                              <w:t>Vytrženi (přetržení) plnicí hadice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35pt;margin-top:626.05pt;width:110.65pt;height:41.7pt;z-index:-125829356;visibility:visible;mso-wrap-style:square;mso-width-percent:0;mso-height-percent:0;mso-wrap-distance-left:5pt;mso-wrap-distance-top:0;mso-wrap-distance-right:47.7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" filled="f" stroked="f">
                <v:textbox style="mso-fit-shape-to-text:t" inset="0,0,0,0">
                  <w:txbxContent>
                    <w:p w:rsidR="00BC3154" w:rsidRDefault="00400439">
                      <w:pPr>
                        <w:pStyle w:val="Zkladntext9"/>
                        <w:shd w:val="clear" w:color="auto" w:fill="auto"/>
                        <w:spacing w:line="278" w:lineRule="exact"/>
                        <w:ind w:firstLine="34"/>
                        <w:jc w:val="both"/>
                      </w:pPr>
                      <w:r>
                        <w:t>Vytrženi (přetržení) plnicí hadice</w:t>
                      </w:r>
                    </w:p>
                  </w:txbxContent>
                </v:textbox>
                <w10:wrap type="square" side="right" anchorx="margin" anchory="margin"/>
              </v:shape>
            </w:pict>
          </mc:Fallback>
        </mc:AlternateContent>
      </w:r>
      <w:bookmarkStart w:id="8" w:name="bookmark7"/>
      <w:r w:rsidR="00400439">
        <w:t>0</w:t>
      </w:r>
      <w:bookmarkEnd w:id="8"/>
    </w:p>
    <w:p w:rsidR="00BC3154" w:rsidRDefault="00A6053D">
      <w:pPr>
        <w:pStyle w:val="Nadpis20"/>
        <w:keepNext/>
        <w:keepLines/>
        <w:shd w:val="clear" w:color="auto" w:fill="auto"/>
        <w:spacing w:before="0" w:line="320" w:lineRule="exact"/>
      </w:pPr>
      <w:r>
        <w:rPr>
          <w:noProof/>
          <w:lang w:bidi="ar-SA"/>
        </w:rPr>
        <mc:AlternateContent>
          <mc:Choice Requires="wps">
            <w:drawing>
              <wp:anchor distT="0" distB="0" distL="63500" distR="173990" simplePos="0" relativeHeight="377487125" behindDoc="1" locked="0" layoutInCell="1" allowOverlap="1">
                <wp:simplePos x="0" y="0"/>
                <wp:positionH relativeFrom="margin">
                  <wp:posOffset>-13970</wp:posOffset>
                </wp:positionH>
                <wp:positionV relativeFrom="margin">
                  <wp:posOffset>201295</wp:posOffset>
                </wp:positionV>
                <wp:extent cx="5239385" cy="3082290"/>
                <wp:effectExtent l="1270" t="0" r="0" b="0"/>
                <wp:wrapSquare wrapText="right"/>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308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Titulektabulky2"/>
                              <w:shd w:val="clear" w:color="auto" w:fill="auto"/>
                              <w:spacing w:after="0" w:line="320" w:lineRule="exact"/>
                              <w:ind w:firstLine="0"/>
                            </w:pPr>
                            <w:r>
                              <w:rPr>
                                <w:rStyle w:val="Titulektabulky2Exact0"/>
                                <w:b/>
                                <w:bCs/>
                              </w:rPr>
                              <w:t>Důležitá telefonní čísla:</w:t>
                            </w:r>
                          </w:p>
                          <w:p w:rsidR="00BC3154" w:rsidRDefault="00400439">
                            <w:pPr>
                              <w:pStyle w:val="Titulektabulky"/>
                              <w:shd w:val="clear" w:color="auto" w:fill="auto"/>
                              <w:spacing w:before="0" w:line="210" w:lineRule="exact"/>
                              <w:ind w:firstLine="0"/>
                            </w:pPr>
                            <w:r>
                              <w:t>Telefonní čísla tísňového volání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7"/>
                              <w:gridCol w:w="3144"/>
                            </w:tblGrid>
                            <w:tr w:rsidR="00BC3154">
                              <w:trPr>
                                <w:trHeight w:hRule="exact" w:val="302"/>
                                <w:jc w:val="center"/>
                              </w:trPr>
                              <w:tc>
                                <w:tcPr>
                                  <w:tcW w:w="5107" w:type="dxa"/>
                                  <w:tcBorders>
                                    <w:top w:val="single" w:sz="4" w:space="0" w:color="auto"/>
                                    <w:left w:val="single" w:sz="4" w:space="0" w:color="auto"/>
                                  </w:tcBorders>
                                  <w:shd w:val="clear" w:color="auto" w:fill="FFFFFF"/>
                                </w:tcPr>
                                <w:p w:rsidR="00BC3154" w:rsidRDefault="00BC3154">
                                  <w:pPr>
                                    <w:rPr>
                                      <w:sz w:val="10"/>
                                      <w:szCs w:val="10"/>
                                    </w:rPr>
                                  </w:pP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telefon</w:t>
                                  </w:r>
                                </w:p>
                              </w:tc>
                            </w:tr>
                            <w:tr w:rsidR="00BC3154">
                              <w:trPr>
                                <w:trHeight w:hRule="exact" w:val="355"/>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line="210" w:lineRule="exact"/>
                                    <w:ind w:firstLine="137"/>
                                  </w:pPr>
                                  <w:r>
                                    <w:rPr>
                                      <w:rStyle w:val="Zkladntext2105pt"/>
                                    </w:rPr>
                                    <w:t>Hasičský záchranný sbor</w:t>
                                  </w: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150</w:t>
                                  </w:r>
                                </w:p>
                              </w:tc>
                            </w:tr>
                            <w:tr w:rsidR="00BC3154">
                              <w:trPr>
                                <w:trHeight w:hRule="exact" w:val="341"/>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line="210" w:lineRule="exact"/>
                                    <w:ind w:firstLine="137"/>
                                  </w:pPr>
                                  <w:r>
                                    <w:rPr>
                                      <w:rStyle w:val="Zkladntext2105pt"/>
                                    </w:rPr>
                                    <w:t>Záchranná lékařská služba</w:t>
                                  </w: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155</w:t>
                                  </w:r>
                                </w:p>
                              </w:tc>
                            </w:tr>
                            <w:tr w:rsidR="00BC3154">
                              <w:trPr>
                                <w:trHeight w:hRule="exact" w:val="346"/>
                                <w:jc w:val="center"/>
                              </w:trPr>
                              <w:tc>
                                <w:tcPr>
                                  <w:tcW w:w="5107" w:type="dxa"/>
                                  <w:tcBorders>
                                    <w:top w:val="single" w:sz="4" w:space="0" w:color="auto"/>
                                    <w:left w:val="single" w:sz="4" w:space="0" w:color="auto"/>
                                  </w:tcBorders>
                                  <w:shd w:val="clear" w:color="auto" w:fill="FFFFFF"/>
                                </w:tcPr>
                                <w:p w:rsidR="00BC3154" w:rsidRDefault="00400439">
                                  <w:pPr>
                                    <w:pStyle w:val="Zkladntext20"/>
                                    <w:shd w:val="clear" w:color="auto" w:fill="auto"/>
                                    <w:spacing w:before="0" w:line="210" w:lineRule="exact"/>
                                    <w:ind w:firstLine="137"/>
                                  </w:pPr>
                                  <w:r>
                                    <w:rPr>
                                      <w:rStyle w:val="Zkladntext2105pt"/>
                                    </w:rPr>
                                    <w:t>Policie ČR</w:t>
                                  </w:r>
                                </w:p>
                              </w:tc>
                              <w:tc>
                                <w:tcPr>
                                  <w:tcW w:w="3144" w:type="dxa"/>
                                  <w:tcBorders>
                                    <w:top w:val="single" w:sz="4" w:space="0" w:color="auto"/>
                                    <w:left w:val="single" w:sz="4" w:space="0" w:color="auto"/>
                                    <w:right w:val="single" w:sz="4" w:space="0" w:color="auto"/>
                                  </w:tcBorders>
                                  <w:shd w:val="clear" w:color="auto" w:fill="FFFFFF"/>
                                </w:tcPr>
                                <w:p w:rsidR="00BC3154" w:rsidRDefault="00400439">
                                  <w:pPr>
                                    <w:pStyle w:val="Zkladntext20"/>
                                    <w:shd w:val="clear" w:color="auto" w:fill="auto"/>
                                    <w:spacing w:before="0" w:line="210" w:lineRule="exact"/>
                                    <w:ind w:firstLine="0"/>
                                    <w:jc w:val="center"/>
                                  </w:pPr>
                                  <w:r>
                                    <w:rPr>
                                      <w:rStyle w:val="Zkladntext2105pt"/>
                                    </w:rPr>
                                    <w:t>158</w:t>
                                  </w:r>
                                </w:p>
                              </w:tc>
                            </w:tr>
                            <w:tr w:rsidR="00BC3154">
                              <w:trPr>
                                <w:trHeight w:hRule="exact" w:val="350"/>
                                <w:jc w:val="center"/>
                              </w:trPr>
                              <w:tc>
                                <w:tcPr>
                                  <w:tcW w:w="5107" w:type="dxa"/>
                                  <w:tcBorders>
                                    <w:top w:val="single" w:sz="4" w:space="0" w:color="auto"/>
                                    <w:left w:val="single" w:sz="4" w:space="0" w:color="auto"/>
                                  </w:tcBorders>
                                  <w:shd w:val="clear" w:color="auto" w:fill="FFFFFF"/>
                                  <w:vAlign w:val="center"/>
                                </w:tcPr>
                                <w:p w:rsidR="00BC3154" w:rsidRDefault="00400439">
                                  <w:pPr>
                                    <w:pStyle w:val="Zkladntext20"/>
                                    <w:shd w:val="clear" w:color="auto" w:fill="auto"/>
                                    <w:spacing w:before="0" w:line="210" w:lineRule="exact"/>
                                    <w:ind w:firstLine="137"/>
                                  </w:pPr>
                                  <w:r>
                                    <w:rPr>
                                      <w:rStyle w:val="Zkladntext2105pt"/>
                                    </w:rPr>
                                    <w:t>Integrovaný záchranný systém</w:t>
                                  </w:r>
                                </w:p>
                              </w:tc>
                              <w:tc>
                                <w:tcPr>
                                  <w:tcW w:w="3144" w:type="dxa"/>
                                  <w:tcBorders>
                                    <w:top w:val="single" w:sz="4" w:space="0" w:color="auto"/>
                                    <w:left w:val="single" w:sz="4" w:space="0" w:color="auto"/>
                                    <w:right w:val="single" w:sz="4" w:space="0" w:color="auto"/>
                                  </w:tcBorders>
                                  <w:shd w:val="clear" w:color="auto" w:fill="FFFFFF"/>
                                  <w:vAlign w:val="center"/>
                                </w:tcPr>
                                <w:p w:rsidR="00BC3154" w:rsidRDefault="00400439">
                                  <w:pPr>
                                    <w:pStyle w:val="Zkladntext20"/>
                                    <w:shd w:val="clear" w:color="auto" w:fill="auto"/>
                                    <w:spacing w:before="0" w:line="210" w:lineRule="exact"/>
                                    <w:ind w:firstLine="0"/>
                                    <w:jc w:val="center"/>
                                  </w:pPr>
                                  <w:r>
                                    <w:rPr>
                                      <w:rStyle w:val="Zkladntext2105pt"/>
                                    </w:rPr>
                                    <w:t>112</w:t>
                                  </w:r>
                                </w:p>
                              </w:tc>
                            </w:tr>
                            <w:tr w:rsidR="00BC3154">
                              <w:trPr>
                                <w:trHeight w:hRule="exact" w:val="346"/>
                                <w:jc w:val="center"/>
                              </w:trPr>
                              <w:tc>
                                <w:tcPr>
                                  <w:tcW w:w="5107" w:type="dxa"/>
                                  <w:tcBorders>
                                    <w:top w:val="single" w:sz="4" w:space="0" w:color="auto"/>
                                  </w:tcBorders>
                                  <w:shd w:val="clear" w:color="auto" w:fill="FFFFFF"/>
                                </w:tcPr>
                                <w:p w:rsidR="00BC3154" w:rsidRDefault="00400439">
                                  <w:pPr>
                                    <w:pStyle w:val="Zkladntext20"/>
                                    <w:shd w:val="clear" w:color="auto" w:fill="auto"/>
                                    <w:spacing w:before="0" w:line="210" w:lineRule="exact"/>
                                    <w:ind w:firstLine="10"/>
                                  </w:pPr>
                                  <w:r>
                                    <w:rPr>
                                      <w:rStyle w:val="Zkladntext2105ptTun"/>
                                    </w:rPr>
                                    <w:t>Telefonní čísla pohotovostních a havarijních sluj</w:t>
                                  </w:r>
                                </w:p>
                              </w:tc>
                              <w:tc>
                                <w:tcPr>
                                  <w:tcW w:w="3144" w:type="dxa"/>
                                  <w:tcBorders>
                                    <w:top w:val="single" w:sz="4" w:space="0" w:color="auto"/>
                                    <w:left w:val="single" w:sz="4" w:space="0" w:color="auto"/>
                                  </w:tcBorders>
                                  <w:shd w:val="clear" w:color="auto" w:fill="FFFFFF"/>
                                </w:tcPr>
                                <w:p w:rsidR="00BC3154" w:rsidRDefault="00400439">
                                  <w:pPr>
                                    <w:pStyle w:val="Zkladntext20"/>
                                    <w:shd w:val="clear" w:color="auto" w:fill="auto"/>
                                    <w:spacing w:before="0" w:line="210" w:lineRule="exact"/>
                                    <w:ind w:firstLine="0"/>
                                  </w:pPr>
                                  <w:r>
                                    <w:rPr>
                                      <w:rStyle w:val="Zkladntext2105ptTun"/>
                                    </w:rPr>
                                    <w:t>:</w:t>
                                  </w:r>
                                  <w:proofErr w:type="spellStart"/>
                                  <w:r>
                                    <w:rPr>
                                      <w:rStyle w:val="Zkladntext2105ptTun"/>
                                    </w:rPr>
                                    <w:t>eb</w:t>
                                  </w:r>
                                  <w:proofErr w:type="spellEnd"/>
                                </w:p>
                              </w:tc>
                            </w:tr>
                            <w:tr w:rsidR="00BC3154">
                              <w:trPr>
                                <w:trHeight w:hRule="exact" w:val="283"/>
                                <w:jc w:val="center"/>
                              </w:trPr>
                              <w:tc>
                                <w:tcPr>
                                  <w:tcW w:w="5107" w:type="dxa"/>
                                  <w:tcBorders>
                                    <w:top w:val="single" w:sz="4" w:space="0" w:color="auto"/>
                                    <w:left w:val="single" w:sz="4" w:space="0" w:color="auto"/>
                                  </w:tcBorders>
                                  <w:shd w:val="clear" w:color="auto" w:fill="FFFFFF"/>
                                </w:tcPr>
                                <w:p w:rsidR="00BC3154" w:rsidRDefault="00BC3154">
                                  <w:pPr>
                                    <w:rPr>
                                      <w:sz w:val="10"/>
                                      <w:szCs w:val="10"/>
                                    </w:rPr>
                                  </w:pP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telefon</w:t>
                                  </w:r>
                                </w:p>
                              </w:tc>
                            </w:tr>
                            <w:tr w:rsidR="00BC3154">
                              <w:trPr>
                                <w:trHeight w:hRule="exact" w:val="638"/>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line="302" w:lineRule="exact"/>
                                    <w:ind w:firstLine="137"/>
                                  </w:pPr>
                                  <w:proofErr w:type="spellStart"/>
                                  <w:r>
                                    <w:rPr>
                                      <w:rStyle w:val="Zkladntext2105pt"/>
                                    </w:rPr>
                                    <w:t>innogy</w:t>
                                  </w:r>
                                  <w:proofErr w:type="spellEnd"/>
                                  <w:r>
                                    <w:rPr>
                                      <w:rStyle w:val="Zkladntext2105pt"/>
                                    </w:rPr>
                                    <w:t xml:space="preserve"> </w:t>
                                  </w:r>
                                  <w:proofErr w:type="spellStart"/>
                                  <w:r>
                                    <w:rPr>
                                      <w:rStyle w:val="Zkladntext2105pt"/>
                                    </w:rPr>
                                    <w:t>Energo</w:t>
                                  </w:r>
                                  <w:proofErr w:type="spellEnd"/>
                                  <w:r>
                                    <w:rPr>
                                      <w:rStyle w:val="Zkladntext2105pt"/>
                                    </w:rPr>
                                    <w:t>, s.r.o. Styk se zákazníkem</w:t>
                                  </w:r>
                                </w:p>
                              </w:tc>
                              <w:tc>
                                <w:tcPr>
                                  <w:tcW w:w="3144" w:type="dxa"/>
                                  <w:tcBorders>
                                    <w:top w:val="single" w:sz="4" w:space="0" w:color="auto"/>
                                    <w:left w:val="single" w:sz="4" w:space="0" w:color="auto"/>
                                    <w:right w:val="single" w:sz="4" w:space="0" w:color="auto"/>
                                  </w:tcBorders>
                                  <w:shd w:val="clear" w:color="auto" w:fill="FFFFFF"/>
                                  <w:vAlign w:val="center"/>
                                </w:tcPr>
                                <w:p w:rsidR="00BC3154" w:rsidRDefault="00400439">
                                  <w:pPr>
                                    <w:pStyle w:val="Zkladntext20"/>
                                    <w:shd w:val="clear" w:color="auto" w:fill="auto"/>
                                    <w:spacing w:before="0" w:line="210" w:lineRule="exact"/>
                                    <w:ind w:firstLine="0"/>
                                    <w:jc w:val="center"/>
                                  </w:pPr>
                                  <w:r>
                                    <w:rPr>
                                      <w:rStyle w:val="Zkladntext2105pt"/>
                                    </w:rPr>
                                    <w:t>267 973 973</w:t>
                                  </w:r>
                                </w:p>
                              </w:tc>
                            </w:tr>
                            <w:tr w:rsidR="00BC3154">
                              <w:trPr>
                                <w:trHeight w:hRule="exact" w:val="634"/>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after="60" w:line="210" w:lineRule="exact"/>
                                    <w:ind w:firstLine="137"/>
                                  </w:pPr>
                                  <w:proofErr w:type="spellStart"/>
                                  <w:r>
                                    <w:rPr>
                                      <w:rStyle w:val="Zkladntext2105pt"/>
                                    </w:rPr>
                                    <w:t>innogy</w:t>
                                  </w:r>
                                  <w:proofErr w:type="spellEnd"/>
                                  <w:r>
                                    <w:rPr>
                                      <w:rStyle w:val="Zkladntext2105pt"/>
                                    </w:rPr>
                                    <w:t xml:space="preserve"> </w:t>
                                  </w:r>
                                  <w:proofErr w:type="spellStart"/>
                                  <w:r>
                                    <w:rPr>
                                      <w:rStyle w:val="Zkladntext2105pt"/>
                                    </w:rPr>
                                    <w:t>Energo</w:t>
                                  </w:r>
                                  <w:proofErr w:type="spellEnd"/>
                                  <w:r>
                                    <w:rPr>
                                      <w:rStyle w:val="Zkladntext2105pt"/>
                                    </w:rPr>
                                    <w:t>, s.r.o.</w:t>
                                  </w:r>
                                </w:p>
                                <w:p w:rsidR="00BC3154" w:rsidRDefault="00400439">
                                  <w:pPr>
                                    <w:pStyle w:val="Zkladntext20"/>
                                    <w:shd w:val="clear" w:color="auto" w:fill="auto"/>
                                    <w:spacing w:line="210" w:lineRule="exact"/>
                                    <w:ind w:firstLine="137"/>
                                  </w:pPr>
                                  <w:r>
                                    <w:rPr>
                                      <w:rStyle w:val="Zkladntext2105pt"/>
                                    </w:rPr>
                                    <w:t>Odděleni provozu a údržby CNG</w:t>
                                  </w:r>
                                </w:p>
                              </w:tc>
                              <w:tc>
                                <w:tcPr>
                                  <w:tcW w:w="3144" w:type="dxa"/>
                                  <w:tcBorders>
                                    <w:top w:val="single" w:sz="4" w:space="0" w:color="auto"/>
                                    <w:left w:val="single" w:sz="4" w:space="0" w:color="auto"/>
                                    <w:right w:val="single" w:sz="4" w:space="0" w:color="auto"/>
                                  </w:tcBorders>
                                  <w:shd w:val="clear" w:color="auto" w:fill="FFFFFF"/>
                                  <w:vAlign w:val="center"/>
                                </w:tcPr>
                                <w:p w:rsidR="00BC3154" w:rsidRDefault="00400439">
                                  <w:pPr>
                                    <w:pStyle w:val="Zkladntext20"/>
                                    <w:shd w:val="clear" w:color="auto" w:fill="auto"/>
                                    <w:spacing w:before="0" w:line="210" w:lineRule="exact"/>
                                    <w:ind w:firstLine="0"/>
                                    <w:jc w:val="center"/>
                                  </w:pPr>
                                  <w:r>
                                    <w:rPr>
                                      <w:rStyle w:val="Zkladntext2105pt"/>
                                    </w:rPr>
                                    <w:t>267 972 070</w:t>
                                  </w:r>
                                </w:p>
                              </w:tc>
                            </w:tr>
                            <w:tr w:rsidR="00BC3154">
                              <w:trPr>
                                <w:trHeight w:hRule="exact" w:val="331"/>
                                <w:jc w:val="center"/>
                              </w:trPr>
                              <w:tc>
                                <w:tcPr>
                                  <w:tcW w:w="5107" w:type="dxa"/>
                                  <w:tcBorders>
                                    <w:top w:val="single" w:sz="4" w:space="0" w:color="auto"/>
                                    <w:left w:val="single" w:sz="4" w:space="0" w:color="auto"/>
                                  </w:tcBorders>
                                  <w:shd w:val="clear" w:color="auto" w:fill="FFFFFF"/>
                                </w:tcPr>
                                <w:p w:rsidR="00BC3154" w:rsidRDefault="00400439">
                                  <w:pPr>
                                    <w:pStyle w:val="Zkladntext20"/>
                                    <w:shd w:val="clear" w:color="auto" w:fill="auto"/>
                                    <w:spacing w:before="0" w:line="210" w:lineRule="exact"/>
                                    <w:ind w:firstLine="137"/>
                                  </w:pPr>
                                  <w:r>
                                    <w:rPr>
                                      <w:rStyle w:val="Zkladntext2105pt"/>
                                    </w:rPr>
                                    <w:t>Poruchy a havárie plynu</w:t>
                                  </w:r>
                                </w:p>
                              </w:tc>
                              <w:tc>
                                <w:tcPr>
                                  <w:tcW w:w="3144" w:type="dxa"/>
                                  <w:tcBorders>
                                    <w:top w:val="single" w:sz="4" w:space="0" w:color="auto"/>
                                    <w:left w:val="single" w:sz="4" w:space="0" w:color="auto"/>
                                    <w:right w:val="single" w:sz="4" w:space="0" w:color="auto"/>
                                  </w:tcBorders>
                                  <w:shd w:val="clear" w:color="auto" w:fill="FFFFFF"/>
                                </w:tcPr>
                                <w:p w:rsidR="00BC3154" w:rsidRDefault="00400439">
                                  <w:pPr>
                                    <w:pStyle w:val="Zkladntext20"/>
                                    <w:shd w:val="clear" w:color="auto" w:fill="auto"/>
                                    <w:spacing w:before="0" w:line="210" w:lineRule="exact"/>
                                    <w:ind w:firstLine="0"/>
                                    <w:jc w:val="center"/>
                                  </w:pPr>
                                  <w:r>
                                    <w:rPr>
                                      <w:rStyle w:val="Zkladntext2105pt"/>
                                    </w:rPr>
                                    <w:t>1239</w:t>
                                  </w:r>
                                </w:p>
                              </w:tc>
                            </w:tr>
                            <w:tr w:rsidR="00BC3154">
                              <w:trPr>
                                <w:trHeight w:hRule="exact" w:val="365"/>
                                <w:jc w:val="center"/>
                              </w:trPr>
                              <w:tc>
                                <w:tcPr>
                                  <w:tcW w:w="5107" w:type="dxa"/>
                                  <w:tcBorders>
                                    <w:top w:val="single" w:sz="4" w:space="0" w:color="auto"/>
                                    <w:left w:val="single" w:sz="4" w:space="0" w:color="auto"/>
                                    <w:bottom w:val="single" w:sz="4" w:space="0" w:color="auto"/>
                                  </w:tcBorders>
                                  <w:shd w:val="clear" w:color="auto" w:fill="FFFFFF"/>
                                </w:tcPr>
                                <w:p w:rsidR="00BC3154" w:rsidRDefault="00400439">
                                  <w:pPr>
                                    <w:pStyle w:val="Zkladntext20"/>
                                    <w:shd w:val="clear" w:color="auto" w:fill="auto"/>
                                    <w:spacing w:before="0" w:line="210" w:lineRule="exact"/>
                                    <w:ind w:firstLine="137"/>
                                  </w:pPr>
                                  <w:r>
                                    <w:rPr>
                                      <w:rStyle w:val="Zkladntext2105pt"/>
                                    </w:rPr>
                                    <w:t>Poruchy a havárie elektro</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BC3154" w:rsidRDefault="00400439">
                                  <w:pPr>
                                    <w:pStyle w:val="Zkladntext20"/>
                                    <w:shd w:val="clear" w:color="auto" w:fill="auto"/>
                                    <w:spacing w:before="0" w:line="210" w:lineRule="exact"/>
                                    <w:ind w:firstLine="0"/>
                                    <w:jc w:val="center"/>
                                  </w:pPr>
                                  <w:r>
                                    <w:rPr>
                                      <w:rStyle w:val="Zkladntext2105pt"/>
                                    </w:rPr>
                                    <w:t>840 850 860</w:t>
                                  </w:r>
                                </w:p>
                              </w:tc>
                            </w:tr>
                          </w:tbl>
                          <w:p w:rsidR="00BC3154" w:rsidRDefault="00BC315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1.1pt;margin-top:15.85pt;width:412.55pt;height:242.7pt;z-index:-125829355;visibility:visible;mso-wrap-style:square;mso-width-percent:0;mso-height-percent:0;mso-wrap-distance-left:5pt;mso-wrap-distance-top:0;mso-wrap-distance-right:13.7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htg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" filled="f" stroked="f">
                <v:textbox style="mso-fit-shape-to-text:t" inset="0,0,0,0">
                  <w:txbxContent>
                    <w:p w:rsidR="00BC3154" w:rsidRDefault="00400439">
                      <w:pPr>
                        <w:pStyle w:val="Titulektabulky2"/>
                        <w:shd w:val="clear" w:color="auto" w:fill="auto"/>
                        <w:spacing w:after="0" w:line="320" w:lineRule="exact"/>
                        <w:ind w:firstLine="0"/>
                      </w:pPr>
                      <w:r>
                        <w:rPr>
                          <w:rStyle w:val="Titulektabulky2Exact0"/>
                          <w:b/>
                          <w:bCs/>
                        </w:rPr>
                        <w:t>Důležitá telefonní čísla:</w:t>
                      </w:r>
                    </w:p>
                    <w:p w:rsidR="00BC3154" w:rsidRDefault="00400439">
                      <w:pPr>
                        <w:pStyle w:val="Titulektabulky"/>
                        <w:shd w:val="clear" w:color="auto" w:fill="auto"/>
                        <w:spacing w:before="0" w:line="210" w:lineRule="exact"/>
                        <w:ind w:firstLine="0"/>
                      </w:pPr>
                      <w:r>
                        <w:t>Telefonní čísla tísňového volání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7"/>
                        <w:gridCol w:w="3144"/>
                      </w:tblGrid>
                      <w:tr w:rsidR="00BC3154">
                        <w:trPr>
                          <w:trHeight w:hRule="exact" w:val="302"/>
                          <w:jc w:val="center"/>
                        </w:trPr>
                        <w:tc>
                          <w:tcPr>
                            <w:tcW w:w="5107" w:type="dxa"/>
                            <w:tcBorders>
                              <w:top w:val="single" w:sz="4" w:space="0" w:color="auto"/>
                              <w:left w:val="single" w:sz="4" w:space="0" w:color="auto"/>
                            </w:tcBorders>
                            <w:shd w:val="clear" w:color="auto" w:fill="FFFFFF"/>
                          </w:tcPr>
                          <w:p w:rsidR="00BC3154" w:rsidRDefault="00BC3154">
                            <w:pPr>
                              <w:rPr>
                                <w:sz w:val="10"/>
                                <w:szCs w:val="10"/>
                              </w:rPr>
                            </w:pP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telefon</w:t>
                            </w:r>
                          </w:p>
                        </w:tc>
                      </w:tr>
                      <w:tr w:rsidR="00BC3154">
                        <w:trPr>
                          <w:trHeight w:hRule="exact" w:val="355"/>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line="210" w:lineRule="exact"/>
                              <w:ind w:firstLine="137"/>
                            </w:pPr>
                            <w:r>
                              <w:rPr>
                                <w:rStyle w:val="Zkladntext2105pt"/>
                              </w:rPr>
                              <w:t>Hasičský záchranný sbor</w:t>
                            </w: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150</w:t>
                            </w:r>
                          </w:p>
                        </w:tc>
                      </w:tr>
                      <w:tr w:rsidR="00BC3154">
                        <w:trPr>
                          <w:trHeight w:hRule="exact" w:val="341"/>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line="210" w:lineRule="exact"/>
                              <w:ind w:firstLine="137"/>
                            </w:pPr>
                            <w:r>
                              <w:rPr>
                                <w:rStyle w:val="Zkladntext2105pt"/>
                              </w:rPr>
                              <w:t>Záchranná lékařská služba</w:t>
                            </w: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155</w:t>
                            </w:r>
                          </w:p>
                        </w:tc>
                      </w:tr>
                      <w:tr w:rsidR="00BC3154">
                        <w:trPr>
                          <w:trHeight w:hRule="exact" w:val="346"/>
                          <w:jc w:val="center"/>
                        </w:trPr>
                        <w:tc>
                          <w:tcPr>
                            <w:tcW w:w="5107" w:type="dxa"/>
                            <w:tcBorders>
                              <w:top w:val="single" w:sz="4" w:space="0" w:color="auto"/>
                              <w:left w:val="single" w:sz="4" w:space="0" w:color="auto"/>
                            </w:tcBorders>
                            <w:shd w:val="clear" w:color="auto" w:fill="FFFFFF"/>
                          </w:tcPr>
                          <w:p w:rsidR="00BC3154" w:rsidRDefault="00400439">
                            <w:pPr>
                              <w:pStyle w:val="Zkladntext20"/>
                              <w:shd w:val="clear" w:color="auto" w:fill="auto"/>
                              <w:spacing w:before="0" w:line="210" w:lineRule="exact"/>
                              <w:ind w:firstLine="137"/>
                            </w:pPr>
                            <w:r>
                              <w:rPr>
                                <w:rStyle w:val="Zkladntext2105pt"/>
                              </w:rPr>
                              <w:t>Policie ČR</w:t>
                            </w:r>
                          </w:p>
                        </w:tc>
                        <w:tc>
                          <w:tcPr>
                            <w:tcW w:w="3144" w:type="dxa"/>
                            <w:tcBorders>
                              <w:top w:val="single" w:sz="4" w:space="0" w:color="auto"/>
                              <w:left w:val="single" w:sz="4" w:space="0" w:color="auto"/>
                              <w:right w:val="single" w:sz="4" w:space="0" w:color="auto"/>
                            </w:tcBorders>
                            <w:shd w:val="clear" w:color="auto" w:fill="FFFFFF"/>
                          </w:tcPr>
                          <w:p w:rsidR="00BC3154" w:rsidRDefault="00400439">
                            <w:pPr>
                              <w:pStyle w:val="Zkladntext20"/>
                              <w:shd w:val="clear" w:color="auto" w:fill="auto"/>
                              <w:spacing w:before="0" w:line="210" w:lineRule="exact"/>
                              <w:ind w:firstLine="0"/>
                              <w:jc w:val="center"/>
                            </w:pPr>
                            <w:r>
                              <w:rPr>
                                <w:rStyle w:val="Zkladntext2105pt"/>
                              </w:rPr>
                              <w:t>158</w:t>
                            </w:r>
                          </w:p>
                        </w:tc>
                      </w:tr>
                      <w:tr w:rsidR="00BC3154">
                        <w:trPr>
                          <w:trHeight w:hRule="exact" w:val="350"/>
                          <w:jc w:val="center"/>
                        </w:trPr>
                        <w:tc>
                          <w:tcPr>
                            <w:tcW w:w="5107" w:type="dxa"/>
                            <w:tcBorders>
                              <w:top w:val="single" w:sz="4" w:space="0" w:color="auto"/>
                              <w:left w:val="single" w:sz="4" w:space="0" w:color="auto"/>
                            </w:tcBorders>
                            <w:shd w:val="clear" w:color="auto" w:fill="FFFFFF"/>
                            <w:vAlign w:val="center"/>
                          </w:tcPr>
                          <w:p w:rsidR="00BC3154" w:rsidRDefault="00400439">
                            <w:pPr>
                              <w:pStyle w:val="Zkladntext20"/>
                              <w:shd w:val="clear" w:color="auto" w:fill="auto"/>
                              <w:spacing w:before="0" w:line="210" w:lineRule="exact"/>
                              <w:ind w:firstLine="137"/>
                            </w:pPr>
                            <w:r>
                              <w:rPr>
                                <w:rStyle w:val="Zkladntext2105pt"/>
                              </w:rPr>
                              <w:t>Integrovaný záchranný systém</w:t>
                            </w:r>
                          </w:p>
                        </w:tc>
                        <w:tc>
                          <w:tcPr>
                            <w:tcW w:w="3144" w:type="dxa"/>
                            <w:tcBorders>
                              <w:top w:val="single" w:sz="4" w:space="0" w:color="auto"/>
                              <w:left w:val="single" w:sz="4" w:space="0" w:color="auto"/>
                              <w:right w:val="single" w:sz="4" w:space="0" w:color="auto"/>
                            </w:tcBorders>
                            <w:shd w:val="clear" w:color="auto" w:fill="FFFFFF"/>
                            <w:vAlign w:val="center"/>
                          </w:tcPr>
                          <w:p w:rsidR="00BC3154" w:rsidRDefault="00400439">
                            <w:pPr>
                              <w:pStyle w:val="Zkladntext20"/>
                              <w:shd w:val="clear" w:color="auto" w:fill="auto"/>
                              <w:spacing w:before="0" w:line="210" w:lineRule="exact"/>
                              <w:ind w:firstLine="0"/>
                              <w:jc w:val="center"/>
                            </w:pPr>
                            <w:r>
                              <w:rPr>
                                <w:rStyle w:val="Zkladntext2105pt"/>
                              </w:rPr>
                              <w:t>112</w:t>
                            </w:r>
                          </w:p>
                        </w:tc>
                      </w:tr>
                      <w:tr w:rsidR="00BC3154">
                        <w:trPr>
                          <w:trHeight w:hRule="exact" w:val="346"/>
                          <w:jc w:val="center"/>
                        </w:trPr>
                        <w:tc>
                          <w:tcPr>
                            <w:tcW w:w="5107" w:type="dxa"/>
                            <w:tcBorders>
                              <w:top w:val="single" w:sz="4" w:space="0" w:color="auto"/>
                            </w:tcBorders>
                            <w:shd w:val="clear" w:color="auto" w:fill="FFFFFF"/>
                          </w:tcPr>
                          <w:p w:rsidR="00BC3154" w:rsidRDefault="00400439">
                            <w:pPr>
                              <w:pStyle w:val="Zkladntext20"/>
                              <w:shd w:val="clear" w:color="auto" w:fill="auto"/>
                              <w:spacing w:before="0" w:line="210" w:lineRule="exact"/>
                              <w:ind w:firstLine="10"/>
                            </w:pPr>
                            <w:r>
                              <w:rPr>
                                <w:rStyle w:val="Zkladntext2105ptTun"/>
                              </w:rPr>
                              <w:t>Telefonní čísla pohotovostních a havarijních sluj</w:t>
                            </w:r>
                          </w:p>
                        </w:tc>
                        <w:tc>
                          <w:tcPr>
                            <w:tcW w:w="3144" w:type="dxa"/>
                            <w:tcBorders>
                              <w:top w:val="single" w:sz="4" w:space="0" w:color="auto"/>
                              <w:left w:val="single" w:sz="4" w:space="0" w:color="auto"/>
                            </w:tcBorders>
                            <w:shd w:val="clear" w:color="auto" w:fill="FFFFFF"/>
                          </w:tcPr>
                          <w:p w:rsidR="00BC3154" w:rsidRDefault="00400439">
                            <w:pPr>
                              <w:pStyle w:val="Zkladntext20"/>
                              <w:shd w:val="clear" w:color="auto" w:fill="auto"/>
                              <w:spacing w:before="0" w:line="210" w:lineRule="exact"/>
                              <w:ind w:firstLine="0"/>
                            </w:pPr>
                            <w:r>
                              <w:rPr>
                                <w:rStyle w:val="Zkladntext2105ptTun"/>
                              </w:rPr>
                              <w:t>:</w:t>
                            </w:r>
                            <w:proofErr w:type="spellStart"/>
                            <w:r>
                              <w:rPr>
                                <w:rStyle w:val="Zkladntext2105ptTun"/>
                              </w:rPr>
                              <w:t>eb</w:t>
                            </w:r>
                            <w:proofErr w:type="spellEnd"/>
                          </w:p>
                        </w:tc>
                      </w:tr>
                      <w:tr w:rsidR="00BC3154">
                        <w:trPr>
                          <w:trHeight w:hRule="exact" w:val="283"/>
                          <w:jc w:val="center"/>
                        </w:trPr>
                        <w:tc>
                          <w:tcPr>
                            <w:tcW w:w="5107" w:type="dxa"/>
                            <w:tcBorders>
                              <w:top w:val="single" w:sz="4" w:space="0" w:color="auto"/>
                              <w:left w:val="single" w:sz="4" w:space="0" w:color="auto"/>
                            </w:tcBorders>
                            <w:shd w:val="clear" w:color="auto" w:fill="FFFFFF"/>
                          </w:tcPr>
                          <w:p w:rsidR="00BC3154" w:rsidRDefault="00BC3154">
                            <w:pPr>
                              <w:rPr>
                                <w:sz w:val="10"/>
                                <w:szCs w:val="10"/>
                              </w:rPr>
                            </w:pPr>
                          </w:p>
                        </w:tc>
                        <w:tc>
                          <w:tcPr>
                            <w:tcW w:w="3144" w:type="dxa"/>
                            <w:tcBorders>
                              <w:top w:val="single" w:sz="4" w:space="0" w:color="auto"/>
                              <w:left w:val="single" w:sz="4" w:space="0" w:color="auto"/>
                              <w:right w:val="single" w:sz="4" w:space="0" w:color="auto"/>
                            </w:tcBorders>
                            <w:shd w:val="clear" w:color="auto" w:fill="FFFFFF"/>
                            <w:vAlign w:val="bottom"/>
                          </w:tcPr>
                          <w:p w:rsidR="00BC3154" w:rsidRDefault="00400439">
                            <w:pPr>
                              <w:pStyle w:val="Zkladntext20"/>
                              <w:shd w:val="clear" w:color="auto" w:fill="auto"/>
                              <w:spacing w:before="0" w:line="210" w:lineRule="exact"/>
                              <w:ind w:firstLine="0"/>
                              <w:jc w:val="center"/>
                            </w:pPr>
                            <w:r>
                              <w:rPr>
                                <w:rStyle w:val="Zkladntext2105pt"/>
                              </w:rPr>
                              <w:t>telefon</w:t>
                            </w:r>
                          </w:p>
                        </w:tc>
                      </w:tr>
                      <w:tr w:rsidR="00BC3154">
                        <w:trPr>
                          <w:trHeight w:hRule="exact" w:val="638"/>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line="302" w:lineRule="exact"/>
                              <w:ind w:firstLine="137"/>
                            </w:pPr>
                            <w:proofErr w:type="spellStart"/>
                            <w:r>
                              <w:rPr>
                                <w:rStyle w:val="Zkladntext2105pt"/>
                              </w:rPr>
                              <w:t>innogy</w:t>
                            </w:r>
                            <w:proofErr w:type="spellEnd"/>
                            <w:r>
                              <w:rPr>
                                <w:rStyle w:val="Zkladntext2105pt"/>
                              </w:rPr>
                              <w:t xml:space="preserve"> </w:t>
                            </w:r>
                            <w:proofErr w:type="spellStart"/>
                            <w:r>
                              <w:rPr>
                                <w:rStyle w:val="Zkladntext2105pt"/>
                              </w:rPr>
                              <w:t>Energo</w:t>
                            </w:r>
                            <w:proofErr w:type="spellEnd"/>
                            <w:r>
                              <w:rPr>
                                <w:rStyle w:val="Zkladntext2105pt"/>
                              </w:rPr>
                              <w:t>, s.r.o. Styk se zákazníkem</w:t>
                            </w:r>
                          </w:p>
                        </w:tc>
                        <w:tc>
                          <w:tcPr>
                            <w:tcW w:w="3144" w:type="dxa"/>
                            <w:tcBorders>
                              <w:top w:val="single" w:sz="4" w:space="0" w:color="auto"/>
                              <w:left w:val="single" w:sz="4" w:space="0" w:color="auto"/>
                              <w:right w:val="single" w:sz="4" w:space="0" w:color="auto"/>
                            </w:tcBorders>
                            <w:shd w:val="clear" w:color="auto" w:fill="FFFFFF"/>
                            <w:vAlign w:val="center"/>
                          </w:tcPr>
                          <w:p w:rsidR="00BC3154" w:rsidRDefault="00400439">
                            <w:pPr>
                              <w:pStyle w:val="Zkladntext20"/>
                              <w:shd w:val="clear" w:color="auto" w:fill="auto"/>
                              <w:spacing w:before="0" w:line="210" w:lineRule="exact"/>
                              <w:ind w:firstLine="0"/>
                              <w:jc w:val="center"/>
                            </w:pPr>
                            <w:r>
                              <w:rPr>
                                <w:rStyle w:val="Zkladntext2105pt"/>
                              </w:rPr>
                              <w:t>267 973 973</w:t>
                            </w:r>
                          </w:p>
                        </w:tc>
                      </w:tr>
                      <w:tr w:rsidR="00BC3154">
                        <w:trPr>
                          <w:trHeight w:hRule="exact" w:val="634"/>
                          <w:jc w:val="center"/>
                        </w:trPr>
                        <w:tc>
                          <w:tcPr>
                            <w:tcW w:w="5107" w:type="dxa"/>
                            <w:tcBorders>
                              <w:top w:val="single" w:sz="4" w:space="0" w:color="auto"/>
                              <w:left w:val="single" w:sz="4" w:space="0" w:color="auto"/>
                            </w:tcBorders>
                            <w:shd w:val="clear" w:color="auto" w:fill="FFFFFF"/>
                            <w:vAlign w:val="bottom"/>
                          </w:tcPr>
                          <w:p w:rsidR="00BC3154" w:rsidRDefault="00400439">
                            <w:pPr>
                              <w:pStyle w:val="Zkladntext20"/>
                              <w:shd w:val="clear" w:color="auto" w:fill="auto"/>
                              <w:spacing w:before="0" w:after="60" w:line="210" w:lineRule="exact"/>
                              <w:ind w:firstLine="137"/>
                            </w:pPr>
                            <w:proofErr w:type="spellStart"/>
                            <w:r>
                              <w:rPr>
                                <w:rStyle w:val="Zkladntext2105pt"/>
                              </w:rPr>
                              <w:t>innogy</w:t>
                            </w:r>
                            <w:proofErr w:type="spellEnd"/>
                            <w:r>
                              <w:rPr>
                                <w:rStyle w:val="Zkladntext2105pt"/>
                              </w:rPr>
                              <w:t xml:space="preserve"> </w:t>
                            </w:r>
                            <w:proofErr w:type="spellStart"/>
                            <w:r>
                              <w:rPr>
                                <w:rStyle w:val="Zkladntext2105pt"/>
                              </w:rPr>
                              <w:t>Energo</w:t>
                            </w:r>
                            <w:proofErr w:type="spellEnd"/>
                            <w:r>
                              <w:rPr>
                                <w:rStyle w:val="Zkladntext2105pt"/>
                              </w:rPr>
                              <w:t>, s.r.o.</w:t>
                            </w:r>
                          </w:p>
                          <w:p w:rsidR="00BC3154" w:rsidRDefault="00400439">
                            <w:pPr>
                              <w:pStyle w:val="Zkladntext20"/>
                              <w:shd w:val="clear" w:color="auto" w:fill="auto"/>
                              <w:spacing w:line="210" w:lineRule="exact"/>
                              <w:ind w:firstLine="137"/>
                            </w:pPr>
                            <w:r>
                              <w:rPr>
                                <w:rStyle w:val="Zkladntext2105pt"/>
                              </w:rPr>
                              <w:t>Odděleni provozu a údržby CNG</w:t>
                            </w:r>
                          </w:p>
                        </w:tc>
                        <w:tc>
                          <w:tcPr>
                            <w:tcW w:w="3144" w:type="dxa"/>
                            <w:tcBorders>
                              <w:top w:val="single" w:sz="4" w:space="0" w:color="auto"/>
                              <w:left w:val="single" w:sz="4" w:space="0" w:color="auto"/>
                              <w:right w:val="single" w:sz="4" w:space="0" w:color="auto"/>
                            </w:tcBorders>
                            <w:shd w:val="clear" w:color="auto" w:fill="FFFFFF"/>
                            <w:vAlign w:val="center"/>
                          </w:tcPr>
                          <w:p w:rsidR="00BC3154" w:rsidRDefault="00400439">
                            <w:pPr>
                              <w:pStyle w:val="Zkladntext20"/>
                              <w:shd w:val="clear" w:color="auto" w:fill="auto"/>
                              <w:spacing w:before="0" w:line="210" w:lineRule="exact"/>
                              <w:ind w:firstLine="0"/>
                              <w:jc w:val="center"/>
                            </w:pPr>
                            <w:r>
                              <w:rPr>
                                <w:rStyle w:val="Zkladntext2105pt"/>
                              </w:rPr>
                              <w:t>267 972 070</w:t>
                            </w:r>
                          </w:p>
                        </w:tc>
                      </w:tr>
                      <w:tr w:rsidR="00BC3154">
                        <w:trPr>
                          <w:trHeight w:hRule="exact" w:val="331"/>
                          <w:jc w:val="center"/>
                        </w:trPr>
                        <w:tc>
                          <w:tcPr>
                            <w:tcW w:w="5107" w:type="dxa"/>
                            <w:tcBorders>
                              <w:top w:val="single" w:sz="4" w:space="0" w:color="auto"/>
                              <w:left w:val="single" w:sz="4" w:space="0" w:color="auto"/>
                            </w:tcBorders>
                            <w:shd w:val="clear" w:color="auto" w:fill="FFFFFF"/>
                          </w:tcPr>
                          <w:p w:rsidR="00BC3154" w:rsidRDefault="00400439">
                            <w:pPr>
                              <w:pStyle w:val="Zkladntext20"/>
                              <w:shd w:val="clear" w:color="auto" w:fill="auto"/>
                              <w:spacing w:before="0" w:line="210" w:lineRule="exact"/>
                              <w:ind w:firstLine="137"/>
                            </w:pPr>
                            <w:r>
                              <w:rPr>
                                <w:rStyle w:val="Zkladntext2105pt"/>
                              </w:rPr>
                              <w:t>Poruchy a havárie plynu</w:t>
                            </w:r>
                          </w:p>
                        </w:tc>
                        <w:tc>
                          <w:tcPr>
                            <w:tcW w:w="3144" w:type="dxa"/>
                            <w:tcBorders>
                              <w:top w:val="single" w:sz="4" w:space="0" w:color="auto"/>
                              <w:left w:val="single" w:sz="4" w:space="0" w:color="auto"/>
                              <w:right w:val="single" w:sz="4" w:space="0" w:color="auto"/>
                            </w:tcBorders>
                            <w:shd w:val="clear" w:color="auto" w:fill="FFFFFF"/>
                          </w:tcPr>
                          <w:p w:rsidR="00BC3154" w:rsidRDefault="00400439">
                            <w:pPr>
                              <w:pStyle w:val="Zkladntext20"/>
                              <w:shd w:val="clear" w:color="auto" w:fill="auto"/>
                              <w:spacing w:before="0" w:line="210" w:lineRule="exact"/>
                              <w:ind w:firstLine="0"/>
                              <w:jc w:val="center"/>
                            </w:pPr>
                            <w:r>
                              <w:rPr>
                                <w:rStyle w:val="Zkladntext2105pt"/>
                              </w:rPr>
                              <w:t>1239</w:t>
                            </w:r>
                          </w:p>
                        </w:tc>
                      </w:tr>
                      <w:tr w:rsidR="00BC3154">
                        <w:trPr>
                          <w:trHeight w:hRule="exact" w:val="365"/>
                          <w:jc w:val="center"/>
                        </w:trPr>
                        <w:tc>
                          <w:tcPr>
                            <w:tcW w:w="5107" w:type="dxa"/>
                            <w:tcBorders>
                              <w:top w:val="single" w:sz="4" w:space="0" w:color="auto"/>
                              <w:left w:val="single" w:sz="4" w:space="0" w:color="auto"/>
                              <w:bottom w:val="single" w:sz="4" w:space="0" w:color="auto"/>
                            </w:tcBorders>
                            <w:shd w:val="clear" w:color="auto" w:fill="FFFFFF"/>
                          </w:tcPr>
                          <w:p w:rsidR="00BC3154" w:rsidRDefault="00400439">
                            <w:pPr>
                              <w:pStyle w:val="Zkladntext20"/>
                              <w:shd w:val="clear" w:color="auto" w:fill="auto"/>
                              <w:spacing w:before="0" w:line="210" w:lineRule="exact"/>
                              <w:ind w:firstLine="137"/>
                            </w:pPr>
                            <w:r>
                              <w:rPr>
                                <w:rStyle w:val="Zkladntext2105pt"/>
                              </w:rPr>
                              <w:t>Poruchy a havárie elektro</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BC3154" w:rsidRDefault="00400439">
                            <w:pPr>
                              <w:pStyle w:val="Zkladntext20"/>
                              <w:shd w:val="clear" w:color="auto" w:fill="auto"/>
                              <w:spacing w:before="0" w:line="210" w:lineRule="exact"/>
                              <w:ind w:firstLine="0"/>
                              <w:jc w:val="center"/>
                            </w:pPr>
                            <w:r>
                              <w:rPr>
                                <w:rStyle w:val="Zkladntext2105pt"/>
                              </w:rPr>
                              <w:t>840 850 860</w:t>
                            </w:r>
                          </w:p>
                        </w:tc>
                      </w:tr>
                    </w:tbl>
                    <w:p w:rsidR="00BC3154" w:rsidRDefault="00BC3154">
                      <w:pPr>
                        <w:rPr>
                          <w:sz w:val="2"/>
                          <w:szCs w:val="2"/>
                        </w:rPr>
                      </w:pPr>
                    </w:p>
                  </w:txbxContent>
                </v:textbox>
                <w10:wrap type="square" side="right" anchorx="margin" anchory="margin"/>
              </v:shape>
            </w:pict>
          </mc:Fallback>
        </mc:AlternateContent>
      </w:r>
      <w:r>
        <w:rPr>
          <w:noProof/>
          <w:lang w:bidi="ar-SA"/>
        </w:rPr>
        <mc:AlternateContent>
          <mc:Choice Requires="wps">
            <w:drawing>
              <wp:anchor distT="0" distB="0" distL="63500" distR="63500" simplePos="0" relativeHeight="377487126" behindDoc="1" locked="0" layoutInCell="1" allowOverlap="1">
                <wp:simplePos x="0" y="0"/>
                <wp:positionH relativeFrom="margin">
                  <wp:posOffset>-13970</wp:posOffset>
                </wp:positionH>
                <wp:positionV relativeFrom="paragraph">
                  <wp:posOffset>2364105</wp:posOffset>
                </wp:positionV>
                <wp:extent cx="3008630" cy="203200"/>
                <wp:effectExtent l="1270" t="0" r="0" b="127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Nadpis30"/>
                              <w:keepNext/>
                              <w:keepLines/>
                              <w:shd w:val="clear" w:color="auto" w:fill="auto"/>
                              <w:spacing w:line="320" w:lineRule="exact"/>
                            </w:pPr>
                            <w:bookmarkStart w:id="9" w:name="bookmark4"/>
                            <w:r>
                              <w:rPr>
                                <w:rStyle w:val="Nadpis3Exact0"/>
                                <w:b/>
                                <w:bCs/>
                              </w:rPr>
                              <w:t>Základní bezpečnostní zásady:</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1.1pt;margin-top:186.15pt;width:236.9pt;height:16pt;z-index:-1258293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" filled="f" stroked="f">
                <v:textbox style="mso-fit-shape-to-text:t" inset="0,0,0,0">
                  <w:txbxContent>
                    <w:p w:rsidR="00BC3154" w:rsidRDefault="00400439">
                      <w:pPr>
                        <w:pStyle w:val="Nadpis30"/>
                        <w:keepNext/>
                        <w:keepLines/>
                        <w:shd w:val="clear" w:color="auto" w:fill="auto"/>
                        <w:spacing w:line="320" w:lineRule="exact"/>
                      </w:pPr>
                      <w:bookmarkStart w:id="12" w:name="bookmark4"/>
                      <w:r>
                        <w:rPr>
                          <w:rStyle w:val="Nadpis3Exact0"/>
                          <w:b/>
                          <w:bCs/>
                        </w:rPr>
                        <w:t>Základní bezpečnostní zásady:</w:t>
                      </w:r>
                      <w:bookmarkEnd w:id="12"/>
                    </w:p>
                  </w:txbxContent>
                </v:textbox>
                <w10:wrap type="topAndBottom" anchorx="margin"/>
              </v:shape>
            </w:pict>
          </mc:Fallback>
        </mc:AlternateContent>
      </w:r>
      <w:bookmarkStart w:id="10" w:name="bookmark8"/>
      <w:proofErr w:type="spellStart"/>
      <w:r w:rsidR="00400439">
        <w:t>innogy</w:t>
      </w:r>
      <w:bookmarkEnd w:id="10"/>
      <w:proofErr w:type="spellEnd"/>
    </w:p>
    <w:p w:rsidR="00BC3154" w:rsidRDefault="00A6053D">
      <w:pPr>
        <w:pStyle w:val="Zkladntext60"/>
        <w:shd w:val="clear" w:color="auto" w:fill="auto"/>
        <w:spacing w:before="0" w:after="184" w:line="254" w:lineRule="exact"/>
      </w:pPr>
      <w:r>
        <w:rPr>
          <w:noProof/>
          <w:lang w:bidi="ar-SA"/>
        </w:rPr>
        <w:drawing>
          <wp:anchor distT="0" distB="0" distL="63500" distR="335280" simplePos="0" relativeHeight="377487127" behindDoc="1" locked="0" layoutInCell="1" allowOverlap="1">
            <wp:simplePos x="0" y="0"/>
            <wp:positionH relativeFrom="margin">
              <wp:posOffset>4442460</wp:posOffset>
            </wp:positionH>
            <wp:positionV relativeFrom="margin">
              <wp:posOffset>3715385</wp:posOffset>
            </wp:positionV>
            <wp:extent cx="433070" cy="664210"/>
            <wp:effectExtent l="0" t="0" r="5080" b="2540"/>
            <wp:wrapSquare wrapText="right"/>
            <wp:docPr id="30" name="obrázek 30" descr="C:\Users\MILOS~1.MIK\AppData\Local\Temp\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ILOS~1.MIK\AppData\Local\Temp\PDFTransformer12.00\media\image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070" cy="664210"/>
                    </a:xfrm>
                    <a:prstGeom prst="rect">
                      <a:avLst/>
                    </a:prstGeom>
                    <a:noFill/>
                  </pic:spPr>
                </pic:pic>
              </a:graphicData>
            </a:graphic>
            <wp14:sizeRelH relativeFrom="page">
              <wp14:pctWidth>0</wp14:pctWidth>
            </wp14:sizeRelH>
            <wp14:sizeRelV relativeFrom="page">
              <wp14:pctHeight>0</wp14:pctHeight>
            </wp14:sizeRelV>
          </wp:anchor>
        </w:drawing>
      </w:r>
      <w:r w:rsidR="00400439">
        <w:t>Zákaz používáni mobilního telefonu</w:t>
      </w:r>
    </w:p>
    <w:p w:rsidR="00BC3154" w:rsidRDefault="00400439">
      <w:pPr>
        <w:pStyle w:val="Zkladntext100"/>
        <w:shd w:val="clear" w:color="auto" w:fill="auto"/>
        <w:spacing w:before="0"/>
      </w:pPr>
      <w:r>
        <w:t xml:space="preserve">Vozidla pro plnění musí najíždět ve směru dopravního značeni. V prostoru stanice </w:t>
      </w:r>
      <w:r>
        <w:rPr>
          <w:rStyle w:val="Zkladntext10Tun"/>
        </w:rPr>
        <w:t>je zakázáno couvání.</w:t>
      </w:r>
    </w:p>
    <w:p w:rsidR="00BC3154" w:rsidRDefault="00A6053D">
      <w:pPr>
        <w:pStyle w:val="Zkladntext100"/>
        <w:shd w:val="clear" w:color="auto" w:fill="auto"/>
        <w:tabs>
          <w:tab w:val="left" w:pos="7070"/>
        </w:tabs>
        <w:spacing w:before="0"/>
      </w:pPr>
      <w:r>
        <w:rPr>
          <w:noProof/>
          <w:lang w:bidi="ar-SA"/>
        </w:rPr>
        <w:drawing>
          <wp:anchor distT="234950" distB="0" distL="130810" distR="63500" simplePos="0" relativeHeight="377487128" behindDoc="1" locked="0" layoutInCell="1" allowOverlap="1">
            <wp:simplePos x="0" y="0"/>
            <wp:positionH relativeFrom="margin">
              <wp:posOffset>5954395</wp:posOffset>
            </wp:positionH>
            <wp:positionV relativeFrom="paragraph">
              <wp:posOffset>121920</wp:posOffset>
            </wp:positionV>
            <wp:extent cx="457200" cy="457200"/>
            <wp:effectExtent l="0" t="0" r="0" b="0"/>
            <wp:wrapSquare wrapText="left"/>
            <wp:docPr id="31" name="obrázek 31" descr="C:\Users\MILOS~1.MIK\AppData\Local\Temp\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ILOS~1.MIK\AppData\Local\Temp\PDFTransformer12.00\media\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400439">
        <w:rPr>
          <w:rStyle w:val="Zkladntext10Tun"/>
        </w:rPr>
        <w:t xml:space="preserve">U výdejního zařízení </w:t>
      </w:r>
      <w:r w:rsidR="00400439">
        <w:t xml:space="preserve">smí být </w:t>
      </w:r>
      <w:r w:rsidR="00400439">
        <w:rPr>
          <w:rStyle w:val="Zkladntext10Tun"/>
        </w:rPr>
        <w:t xml:space="preserve">pouze jedno vozidlo, </w:t>
      </w:r>
      <w:r w:rsidR="00400439">
        <w:t>další vozidla musí být odstavena před stavěči čarou.</w:t>
      </w:r>
      <w:r w:rsidR="00400439">
        <w:tab/>
      </w:r>
      <w:r w:rsidR="00400439">
        <w:rPr>
          <w:rStyle w:val="Zkladntext101"/>
        </w:rPr>
        <w:t>^</w:t>
      </w:r>
    </w:p>
    <w:p w:rsidR="00BC3154" w:rsidRDefault="00A6053D">
      <w:pPr>
        <w:pStyle w:val="Zkladntext60"/>
        <w:shd w:val="clear" w:color="auto" w:fill="auto"/>
        <w:spacing w:before="0" w:after="0" w:line="250" w:lineRule="exact"/>
        <w:jc w:val="both"/>
      </w:pPr>
      <w:r>
        <w:rPr>
          <w:noProof/>
          <w:lang w:bidi="ar-SA"/>
        </w:rPr>
        <mc:AlternateContent>
          <mc:Choice Requires="wps">
            <w:drawing>
              <wp:anchor distT="0" distB="0" distL="63500" distR="2200910" simplePos="0" relativeHeight="377487129" behindDoc="1" locked="0" layoutInCell="1" allowOverlap="1">
                <wp:simplePos x="0" y="0"/>
                <wp:positionH relativeFrom="margin">
                  <wp:posOffset>-1270</wp:posOffset>
                </wp:positionH>
                <wp:positionV relativeFrom="paragraph">
                  <wp:posOffset>318770</wp:posOffset>
                </wp:positionV>
                <wp:extent cx="2636520" cy="406400"/>
                <wp:effectExtent l="4445" t="0" r="0" b="3175"/>
                <wp:wrapTopAndBottom/>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5"/>
                              <w:shd w:val="clear" w:color="auto" w:fill="auto"/>
                              <w:spacing w:before="0" w:line="320" w:lineRule="exact"/>
                            </w:pPr>
                            <w:r>
                              <w:rPr>
                                <w:rStyle w:val="Zkladntext5Exact0"/>
                                <w:b/>
                                <w:bCs/>
                              </w:rPr>
                              <w:t>Pokyny pro případ havárie: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1pt;margin-top:25.1pt;width:207.6pt;height:32pt;z-index:-125829351;visibility:visible;mso-wrap-style:square;mso-width-percent:0;mso-height-percent:0;mso-wrap-distance-left:5pt;mso-wrap-distance-top:0;mso-wrap-distance-right:17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p4swIAALM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" filled="f" stroked="f">
                <v:textbox style="mso-fit-shape-to-text:t" inset="0,0,0,0">
                  <w:txbxContent>
                    <w:p w:rsidR="00BC3154" w:rsidRDefault="00400439">
                      <w:pPr>
                        <w:pStyle w:val="Zkladntext5"/>
                        <w:shd w:val="clear" w:color="auto" w:fill="auto"/>
                        <w:spacing w:before="0" w:line="320" w:lineRule="exact"/>
                      </w:pPr>
                      <w:r>
                        <w:rPr>
                          <w:rStyle w:val="Zkladntext5Exact0"/>
                          <w:b/>
                          <w:bCs/>
                        </w:rPr>
                        <w:t>Pokyny pro případ havárie:</w:t>
                      </w:r>
                    </w:p>
                  </w:txbxContent>
                </v:textbox>
                <w10:wrap type="topAndBottom" anchorx="margin"/>
              </v:shape>
            </w:pict>
          </mc:Fallback>
        </mc:AlternateContent>
      </w:r>
      <w:r>
        <w:rPr>
          <w:noProof/>
          <w:lang w:bidi="ar-SA"/>
        </w:rPr>
        <mc:AlternateContent>
          <mc:Choice Requires="wps">
            <w:drawing>
              <wp:anchor distT="0" distB="0" distL="63500" distR="621665" simplePos="0" relativeHeight="377487130" behindDoc="1" locked="0" layoutInCell="1" allowOverlap="1">
                <wp:simplePos x="0" y="0"/>
                <wp:positionH relativeFrom="margin">
                  <wp:posOffset>1270</wp:posOffset>
                </wp:positionH>
                <wp:positionV relativeFrom="paragraph">
                  <wp:posOffset>3459480</wp:posOffset>
                </wp:positionV>
                <wp:extent cx="1383665" cy="152400"/>
                <wp:effectExtent l="0" t="0" r="0" b="2540"/>
                <wp:wrapSquare wrapText="right"/>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9"/>
                              <w:shd w:val="clear" w:color="auto" w:fill="auto"/>
                              <w:spacing w:line="240" w:lineRule="exact"/>
                              <w:ind w:firstLine="34"/>
                            </w:pPr>
                            <w:r>
                              <w:t>Únik ropných látek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left:0;text-align:left;margin-left:.1pt;margin-top:272.4pt;width:108.95pt;height:12pt;z-index:-125829350;visibility:visible;mso-wrap-style:square;mso-width-percent:0;mso-height-percent:0;mso-wrap-distance-left:5pt;mso-wrap-distance-top:0;mso-wrap-distance-right:4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sUsgIAALM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" filled="f" stroked="f">
                <v:textbox style="mso-fit-shape-to-text:t" inset="0,0,0,0">
                  <w:txbxContent>
                    <w:p w:rsidR="00BC3154" w:rsidRDefault="00400439">
                      <w:pPr>
                        <w:pStyle w:val="Zkladntext9"/>
                        <w:shd w:val="clear" w:color="auto" w:fill="auto"/>
                        <w:spacing w:line="240" w:lineRule="exact"/>
                        <w:ind w:firstLine="34"/>
                      </w:pPr>
                      <w:r>
                        <w:t xml:space="preserve">Únik </w:t>
                      </w:r>
                      <w:r>
                        <w:t>ropných látek</w:t>
                      </w:r>
                    </w:p>
                  </w:txbxContent>
                </v:textbox>
                <w10:wrap type="square" side="right" anchorx="margin"/>
              </v:shape>
            </w:pict>
          </mc:Fallback>
        </mc:AlternateContent>
      </w:r>
      <w:r w:rsidR="00400439">
        <w:t xml:space="preserve">Pozor na záměnu CNG = stlačený zemní plyn a </w:t>
      </w:r>
      <w:r w:rsidR="00400439">
        <w:rPr>
          <w:rStyle w:val="Zkladntext6dkovn0pt"/>
          <w:b/>
          <w:bCs/>
        </w:rPr>
        <w:t xml:space="preserve">LPG </w:t>
      </w:r>
      <w:r w:rsidR="00400439">
        <w:rPr>
          <w:rStyle w:val="Zkladntext61"/>
          <w:b/>
          <w:bCs/>
        </w:rPr>
        <w:t xml:space="preserve">.= </w:t>
      </w:r>
      <w:proofErr w:type="spellStart"/>
      <w:r w:rsidR="00400439">
        <w:rPr>
          <w:rStyle w:val="Zkladntext6dkovn0pt"/>
          <w:b/>
          <w:bCs/>
        </w:rPr>
        <w:t>zkapatněiiý</w:t>
      </w:r>
      <w:proofErr w:type="spellEnd"/>
      <w:r w:rsidR="00400439">
        <w:rPr>
          <w:rStyle w:val="Zkladntext6dkovn0pt"/>
          <w:b/>
          <w:bCs/>
        </w:rPr>
        <w:t xml:space="preserve"> </w:t>
      </w:r>
      <w:proofErr w:type="spellStart"/>
      <w:r w:rsidR="00400439">
        <w:rPr>
          <w:rStyle w:val="Zkladntext6dkovn0pt"/>
          <w:b/>
          <w:bCs/>
        </w:rPr>
        <w:t>propati</w:t>
      </w:r>
      <w:proofErr w:type="spellEnd"/>
      <w:r w:rsidR="00400439">
        <w:rPr>
          <w:rStyle w:val="Zkladntext6dkovn0pt"/>
          <w:b/>
          <w:bCs/>
        </w:rPr>
        <w:t xml:space="preserve"> </w:t>
      </w:r>
      <w:proofErr w:type="spellStart"/>
      <w:r w:rsidR="00400439">
        <w:rPr>
          <w:rStyle w:val="Zkladntext6dkovn-1pt"/>
          <w:b/>
          <w:bCs/>
        </w:rPr>
        <w:t>ÉiútamJJ</w:t>
      </w:r>
      <w:proofErr w:type="spellEnd"/>
      <w:r w:rsidR="00400439">
        <w:rPr>
          <w:rStyle w:val="Zkladntext6dkovn-1pt0"/>
          <w:b/>
          <w:bCs/>
        </w:rPr>
        <w:t>!</w:t>
      </w:r>
    </w:p>
    <w:p w:rsidR="00BC3154" w:rsidRDefault="00400439">
      <w:pPr>
        <w:pStyle w:val="Zkladntext20"/>
        <w:shd w:val="clear" w:color="auto" w:fill="auto"/>
        <w:spacing w:before="0" w:line="240" w:lineRule="exact"/>
        <w:ind w:firstLine="60"/>
        <w:jc w:val="both"/>
      </w:pPr>
      <w:r>
        <w:t>Co dělat</w:t>
      </w:r>
    </w:p>
    <w:p w:rsidR="00BC3154" w:rsidRDefault="00400439">
      <w:pPr>
        <w:pStyle w:val="Zkladntext20"/>
        <w:numPr>
          <w:ilvl w:val="0"/>
          <w:numId w:val="11"/>
        </w:numPr>
        <w:shd w:val="clear" w:color="auto" w:fill="auto"/>
        <w:tabs>
          <w:tab w:val="left" w:pos="345"/>
        </w:tabs>
        <w:spacing w:before="0" w:line="240" w:lineRule="exact"/>
        <w:ind w:firstLine="60"/>
        <w:jc w:val="both"/>
      </w:pPr>
      <w:r>
        <w:t>Vypnout plnicí stanici havarijním vypínačem</w:t>
      </w:r>
    </w:p>
    <w:p w:rsidR="00BC3154" w:rsidRDefault="00400439">
      <w:pPr>
        <w:pStyle w:val="Zkladntext20"/>
        <w:numPr>
          <w:ilvl w:val="0"/>
          <w:numId w:val="11"/>
        </w:numPr>
        <w:shd w:val="clear" w:color="auto" w:fill="auto"/>
        <w:tabs>
          <w:tab w:val="left" w:pos="345"/>
        </w:tabs>
        <w:spacing w:before="0" w:line="240" w:lineRule="exact"/>
        <w:ind w:firstLine="60"/>
        <w:jc w:val="both"/>
      </w:pPr>
      <w:r>
        <w:t>Uzavřít hlavni uzávěr plynu (HUP)</w:t>
      </w:r>
    </w:p>
    <w:p w:rsidR="00BC3154" w:rsidRDefault="00400439">
      <w:pPr>
        <w:pStyle w:val="Zkladntext20"/>
        <w:numPr>
          <w:ilvl w:val="0"/>
          <w:numId w:val="11"/>
        </w:numPr>
        <w:shd w:val="clear" w:color="auto" w:fill="auto"/>
        <w:tabs>
          <w:tab w:val="left" w:pos="345"/>
        </w:tabs>
        <w:spacing w:before="0" w:line="240" w:lineRule="exact"/>
        <w:ind w:firstLine="60"/>
        <w:jc w:val="both"/>
      </w:pPr>
      <w:r>
        <w:t>Uzavřít a vyklidit prostor</w:t>
      </w:r>
    </w:p>
    <w:p w:rsidR="00BC3154" w:rsidRDefault="00A6053D">
      <w:pPr>
        <w:pStyle w:val="Zkladntext20"/>
        <w:numPr>
          <w:ilvl w:val="0"/>
          <w:numId w:val="11"/>
        </w:numPr>
        <w:shd w:val="clear" w:color="auto" w:fill="auto"/>
        <w:tabs>
          <w:tab w:val="left" w:pos="345"/>
        </w:tabs>
        <w:spacing w:before="0" w:line="240" w:lineRule="exact"/>
        <w:ind w:firstLine="60"/>
        <w:jc w:val="both"/>
      </w:pPr>
      <w:r>
        <w:rPr>
          <w:noProof/>
          <w:lang w:bidi="ar-SA"/>
        </w:rPr>
        <mc:AlternateContent>
          <mc:Choice Requires="wps">
            <w:drawing>
              <wp:anchor distT="0" distB="0" distL="63500" distR="63500" simplePos="0" relativeHeight="377487131" behindDoc="1" locked="0" layoutInCell="1" allowOverlap="1">
                <wp:simplePos x="0" y="0"/>
                <wp:positionH relativeFrom="margin">
                  <wp:posOffset>2165350</wp:posOffset>
                </wp:positionH>
                <wp:positionV relativeFrom="paragraph">
                  <wp:posOffset>255905</wp:posOffset>
                </wp:positionV>
                <wp:extent cx="4136390" cy="2060575"/>
                <wp:effectExtent l="0" t="635" r="0" b="0"/>
                <wp:wrapTopAndBottom/>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390" cy="206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auto"/>
                              <w:spacing w:before="0" w:line="240" w:lineRule="exact"/>
                              <w:ind w:firstLine="40"/>
                            </w:pPr>
                            <w:r>
                              <w:rPr>
                                <w:rStyle w:val="Zkladntext2Exact"/>
                              </w:rPr>
                              <w:t>Vypnout plnicí stanici havarijním vypínačem</w:t>
                            </w:r>
                          </w:p>
                          <w:p w:rsidR="00BC3154" w:rsidRDefault="00400439">
                            <w:pPr>
                              <w:pStyle w:val="Zkladntext20"/>
                              <w:shd w:val="clear" w:color="auto" w:fill="auto"/>
                              <w:spacing w:before="0" w:line="240" w:lineRule="exact"/>
                              <w:ind w:firstLine="40"/>
                            </w:pPr>
                            <w:r>
                              <w:rPr>
                                <w:rStyle w:val="Zkladntext2Exact"/>
                              </w:rPr>
                              <w:t>Dle povahy a průběhu požáru zahájit hasební práce přenosnými hasicími přístroji nebo přivolat HZS na telefonní číslo 150 V případě požáru vyhlásit požární poplach voláním: HOŘÍ Uzavřít a vyklidit prostor</w:t>
                            </w:r>
                          </w:p>
                          <w:p w:rsidR="00BC3154" w:rsidRDefault="00400439">
                            <w:pPr>
                              <w:pStyle w:val="Zkladntext20"/>
                              <w:shd w:val="clear" w:color="auto" w:fill="auto"/>
                              <w:spacing w:before="0" w:line="240" w:lineRule="exact"/>
                              <w:ind w:firstLine="40"/>
                            </w:pPr>
                            <w:r>
                              <w:rPr>
                                <w:rStyle w:val="Zkladntext2Exact"/>
                              </w:rPr>
                              <w:t xml:space="preserve">Dle povahy a průběhu požáru </w:t>
                            </w:r>
                            <w:proofErr w:type="spellStart"/>
                            <w:r>
                              <w:rPr>
                                <w:rStyle w:val="Zkladntext2Exact"/>
                              </w:rPr>
                              <w:t>uzavřit</w:t>
                            </w:r>
                            <w:proofErr w:type="spellEnd"/>
                            <w:r>
                              <w:rPr>
                                <w:rStyle w:val="Zkladntext2Exact"/>
                              </w:rPr>
                              <w:t xml:space="preserve"> lahvové ventily na zásobnicích Uzavřít hlavní uzávěr plynu (HUP)</w:t>
                            </w:r>
                          </w:p>
                          <w:p w:rsidR="00BC3154" w:rsidRDefault="00400439">
                            <w:pPr>
                              <w:pStyle w:val="Zkladntext20"/>
                              <w:shd w:val="clear" w:color="auto" w:fill="auto"/>
                              <w:spacing w:before="0" w:after="212" w:line="240" w:lineRule="exact"/>
                              <w:ind w:firstLine="40"/>
                            </w:pPr>
                            <w:r>
                              <w:rPr>
                                <w:rStyle w:val="Zkladntext2Exact"/>
                              </w:rPr>
                              <w:t xml:space="preserve">Informovat provozovatele </w:t>
                            </w:r>
                            <w:proofErr w:type="spellStart"/>
                            <w:r>
                              <w:rPr>
                                <w:rStyle w:val="Zkladntext2Exact"/>
                              </w:rPr>
                              <w:t>innogy</w:t>
                            </w:r>
                            <w:proofErr w:type="spellEnd"/>
                            <w:r>
                              <w:rPr>
                                <w:rStyle w:val="Zkladntext2Exact"/>
                              </w:rPr>
                              <w:t xml:space="preserve"> </w:t>
                            </w:r>
                            <w:proofErr w:type="spellStart"/>
                            <w:r>
                              <w:rPr>
                                <w:rStyle w:val="Zkladntext2Exact"/>
                              </w:rPr>
                              <w:t>Energo</w:t>
                            </w:r>
                            <w:proofErr w:type="spellEnd"/>
                            <w:r>
                              <w:rPr>
                                <w:rStyle w:val="Zkladntext2Exact"/>
                              </w:rPr>
                              <w:t>, s.r.o.</w:t>
                            </w:r>
                          </w:p>
                          <w:p w:rsidR="00BC3154" w:rsidRDefault="00400439">
                            <w:pPr>
                              <w:pStyle w:val="Zkladntext20"/>
                              <w:shd w:val="clear" w:color="auto" w:fill="auto"/>
                              <w:spacing w:before="0" w:line="200" w:lineRule="exact"/>
                              <w:ind w:firstLine="40"/>
                            </w:pPr>
                            <w:r>
                              <w:rPr>
                                <w:rStyle w:val="Zkladntext2Exact"/>
                              </w:rPr>
                              <w:t>Vypnout plnicí stanici havarijním vypínačem</w:t>
                            </w:r>
                          </w:p>
                          <w:p w:rsidR="00BC3154" w:rsidRDefault="00400439">
                            <w:pPr>
                              <w:pStyle w:val="Zkladntext20"/>
                              <w:shd w:val="clear" w:color="auto" w:fill="auto"/>
                              <w:spacing w:before="0" w:after="218" w:line="200" w:lineRule="exact"/>
                              <w:ind w:firstLine="40"/>
                            </w:pPr>
                            <w:r>
                              <w:rPr>
                                <w:rStyle w:val="Zkladntext2Exact"/>
                              </w:rPr>
                              <w:t xml:space="preserve">Informovat provozovatele </w:t>
                            </w:r>
                            <w:proofErr w:type="spellStart"/>
                            <w:r>
                              <w:rPr>
                                <w:rStyle w:val="Zkladntext2Exact"/>
                              </w:rPr>
                              <w:t>innogy</w:t>
                            </w:r>
                            <w:proofErr w:type="spellEnd"/>
                            <w:r>
                              <w:rPr>
                                <w:rStyle w:val="Zkladntext2Exact"/>
                              </w:rPr>
                              <w:t xml:space="preserve"> </w:t>
                            </w:r>
                            <w:proofErr w:type="spellStart"/>
                            <w:r>
                              <w:rPr>
                                <w:rStyle w:val="Zkladntext2Exact"/>
                              </w:rPr>
                              <w:t>Energo</w:t>
                            </w:r>
                            <w:proofErr w:type="spellEnd"/>
                            <w:r>
                              <w:rPr>
                                <w:rStyle w:val="Zkladntext2Exact"/>
                              </w:rPr>
                              <w:t xml:space="preserve">. </w:t>
                            </w:r>
                            <w:proofErr w:type="gramStart"/>
                            <w:r>
                              <w:rPr>
                                <w:rStyle w:val="Zkladntext2Exact"/>
                              </w:rPr>
                              <w:t>s.</w:t>
                            </w:r>
                            <w:proofErr w:type="gramEnd"/>
                            <w:r>
                              <w:rPr>
                                <w:rStyle w:val="Zkladntext2Exact"/>
                              </w:rPr>
                              <w:t>r.o., případné obsluhu CS</w:t>
                            </w:r>
                          </w:p>
                          <w:p w:rsidR="00BC3154" w:rsidRDefault="00400439">
                            <w:pPr>
                              <w:pStyle w:val="Zkladntext20"/>
                              <w:shd w:val="clear" w:color="auto" w:fill="auto"/>
                              <w:spacing w:before="0" w:line="245" w:lineRule="exact"/>
                              <w:ind w:firstLine="40"/>
                            </w:pPr>
                            <w:r>
                              <w:rPr>
                                <w:rStyle w:val="Zkladntext2Exact"/>
                              </w:rPr>
                              <w:t xml:space="preserve">Zabránit šířeni znečišťující látky pomoci vhodných sorbentů </w:t>
                            </w:r>
                            <w:proofErr w:type="spellStart"/>
                            <w:r>
                              <w:rPr>
                                <w:rStyle w:val="Zkladntext2Exact"/>
                              </w:rPr>
                              <w:t>apod</w:t>
                            </w:r>
                            <w:proofErr w:type="spellEnd"/>
                            <w:r>
                              <w:rPr>
                                <w:rStyle w:val="Zkladntext2Exact"/>
                              </w:rPr>
                              <w:t xml:space="preserve"> Zabránit natečení látky do kanalizace Informovat provozovatele </w:t>
                            </w:r>
                            <w:proofErr w:type="spellStart"/>
                            <w:r>
                              <w:rPr>
                                <w:rStyle w:val="Zkladntext2Exact"/>
                              </w:rPr>
                              <w:t>innogy</w:t>
                            </w:r>
                            <w:proofErr w:type="spellEnd"/>
                            <w:r>
                              <w:rPr>
                                <w:rStyle w:val="Zkladntext2Exact"/>
                              </w:rPr>
                              <w:t xml:space="preserve"> </w:t>
                            </w:r>
                            <w:proofErr w:type="spellStart"/>
                            <w:r>
                              <w:rPr>
                                <w:rStyle w:val="Zkladntext2Exact"/>
                              </w:rPr>
                              <w:t>Energo</w:t>
                            </w:r>
                            <w:proofErr w:type="spellEnd"/>
                            <w:r>
                              <w:rPr>
                                <w:rStyle w:val="Zkladntext2Exact"/>
                              </w:rPr>
                              <w:t xml:space="preserve">. </w:t>
                            </w:r>
                            <w:proofErr w:type="gramStart"/>
                            <w:r>
                              <w:rPr>
                                <w:rStyle w:val="Zkladntext2Exact"/>
                              </w:rPr>
                              <w:t>s.</w:t>
                            </w:r>
                            <w:proofErr w:type="gramEnd"/>
                            <w:r>
                              <w:rPr>
                                <w:rStyle w:val="Zkladntext2Exact"/>
                              </w:rPr>
                              <w:t>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170.5pt;margin-top:20.15pt;width:325.7pt;height:162.25pt;z-index:-1258293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IcsQ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" filled="f" stroked="f">
                <v:textbox style="mso-fit-shape-to-text:t" inset="0,0,0,0">
                  <w:txbxContent>
                    <w:p w:rsidR="00BC3154" w:rsidRDefault="00400439">
                      <w:pPr>
                        <w:pStyle w:val="Zkladntext20"/>
                        <w:shd w:val="clear" w:color="auto" w:fill="auto"/>
                        <w:spacing w:before="0" w:line="240" w:lineRule="exact"/>
                        <w:ind w:firstLine="40"/>
                      </w:pPr>
                      <w:r>
                        <w:rPr>
                          <w:rStyle w:val="Zkladntext2Exact"/>
                        </w:rPr>
                        <w:t>Vypnout plnicí stanici havarijním vypínačem</w:t>
                      </w:r>
                    </w:p>
                    <w:p w:rsidR="00BC3154" w:rsidRDefault="00400439">
                      <w:pPr>
                        <w:pStyle w:val="Zkladntext20"/>
                        <w:shd w:val="clear" w:color="auto" w:fill="auto"/>
                        <w:spacing w:before="0" w:line="240" w:lineRule="exact"/>
                        <w:ind w:firstLine="40"/>
                      </w:pPr>
                      <w:r>
                        <w:rPr>
                          <w:rStyle w:val="Zkladntext2Exact"/>
                        </w:rPr>
                        <w:t>Dle povahy a průběhu požáru zahájit hasební práce přenosnými hasicími přístroji nebo přivolat HZS na telefonní číslo 150 V případě požáru vyhlásit požární poplach voláním: HOŘÍ Uzavřít a vyklidit prostor</w:t>
                      </w:r>
                    </w:p>
                    <w:p w:rsidR="00BC3154" w:rsidRDefault="00400439">
                      <w:pPr>
                        <w:pStyle w:val="Zkladntext20"/>
                        <w:shd w:val="clear" w:color="auto" w:fill="auto"/>
                        <w:spacing w:before="0" w:line="240" w:lineRule="exact"/>
                        <w:ind w:firstLine="40"/>
                      </w:pPr>
                      <w:r>
                        <w:rPr>
                          <w:rStyle w:val="Zkladntext2Exact"/>
                        </w:rPr>
                        <w:t xml:space="preserve">Dle povahy a průběhu požáru uzavřit lahvové ventily </w:t>
                      </w:r>
                      <w:r>
                        <w:rPr>
                          <w:rStyle w:val="Zkladntext2Exact"/>
                        </w:rPr>
                        <w:t>na zásobnicích Uzavřít hlavní uzávěr plynu (HUP)</w:t>
                      </w:r>
                    </w:p>
                    <w:p w:rsidR="00BC3154" w:rsidRDefault="00400439">
                      <w:pPr>
                        <w:pStyle w:val="Zkladntext20"/>
                        <w:shd w:val="clear" w:color="auto" w:fill="auto"/>
                        <w:spacing w:before="0" w:after="212" w:line="240" w:lineRule="exact"/>
                        <w:ind w:firstLine="40"/>
                      </w:pPr>
                      <w:r>
                        <w:rPr>
                          <w:rStyle w:val="Zkladntext2Exact"/>
                        </w:rPr>
                        <w:t>Informovat provozovatele innogy Energo, s.r.o.</w:t>
                      </w:r>
                    </w:p>
                    <w:p w:rsidR="00BC3154" w:rsidRDefault="00400439">
                      <w:pPr>
                        <w:pStyle w:val="Zkladntext20"/>
                        <w:shd w:val="clear" w:color="auto" w:fill="auto"/>
                        <w:spacing w:before="0" w:line="200" w:lineRule="exact"/>
                        <w:ind w:firstLine="40"/>
                      </w:pPr>
                      <w:r>
                        <w:rPr>
                          <w:rStyle w:val="Zkladntext2Exact"/>
                        </w:rPr>
                        <w:t>Vypnout plnicí stanici havarijním vypínačem</w:t>
                      </w:r>
                    </w:p>
                    <w:p w:rsidR="00BC3154" w:rsidRDefault="00400439">
                      <w:pPr>
                        <w:pStyle w:val="Zkladntext20"/>
                        <w:shd w:val="clear" w:color="auto" w:fill="auto"/>
                        <w:spacing w:before="0" w:after="218" w:line="200" w:lineRule="exact"/>
                        <w:ind w:firstLine="40"/>
                      </w:pPr>
                      <w:r>
                        <w:rPr>
                          <w:rStyle w:val="Zkladntext2Exact"/>
                        </w:rPr>
                        <w:t>Informovat provozovatele innogy Energo. s.r.o., případné obsluhu CS</w:t>
                      </w:r>
                    </w:p>
                    <w:p w:rsidR="00BC3154" w:rsidRDefault="00400439">
                      <w:pPr>
                        <w:pStyle w:val="Zkladntext20"/>
                        <w:shd w:val="clear" w:color="auto" w:fill="auto"/>
                        <w:spacing w:before="0" w:line="245" w:lineRule="exact"/>
                        <w:ind w:firstLine="40"/>
                      </w:pPr>
                      <w:r>
                        <w:rPr>
                          <w:rStyle w:val="Zkladntext2Exact"/>
                        </w:rPr>
                        <w:t xml:space="preserve">Zabránit šířeni znečišťující látky pomoci </w:t>
                      </w:r>
                      <w:r>
                        <w:rPr>
                          <w:rStyle w:val="Zkladntext2Exact"/>
                        </w:rPr>
                        <w:t>vhodných sorbentů apod Zabránit natečení látky do kanalizace Informovat provozovatele innogy Energo. s.r.o.</w:t>
                      </w:r>
                    </w:p>
                  </w:txbxContent>
                </v:textbox>
                <w10:wrap type="topAndBottom" anchorx="margin"/>
              </v:shape>
            </w:pict>
          </mc:Fallback>
        </mc:AlternateContent>
      </w:r>
      <w:r w:rsidR="00400439">
        <w:t xml:space="preserve">Informovat provozovatele </w:t>
      </w:r>
      <w:proofErr w:type="spellStart"/>
      <w:r w:rsidR="00400439">
        <w:t>innogy</w:t>
      </w:r>
      <w:proofErr w:type="spellEnd"/>
      <w:r w:rsidR="00400439">
        <w:t xml:space="preserve"> </w:t>
      </w:r>
      <w:proofErr w:type="spellStart"/>
      <w:r w:rsidR="00400439">
        <w:t>Energo</w:t>
      </w:r>
      <w:proofErr w:type="spellEnd"/>
      <w:r w:rsidR="00400439">
        <w:t xml:space="preserve">. </w:t>
      </w:r>
      <w:proofErr w:type="gramStart"/>
      <w:r w:rsidR="00400439">
        <w:t>s.</w:t>
      </w:r>
      <w:proofErr w:type="gramEnd"/>
      <w:r w:rsidR="00400439">
        <w:t>r.o.</w:t>
      </w:r>
      <w:r w:rsidR="00400439">
        <w:br w:type="page"/>
      </w:r>
    </w:p>
    <w:p w:rsidR="00BC3154" w:rsidRDefault="00A6053D">
      <w:pPr>
        <w:pStyle w:val="Nadpis30"/>
        <w:keepNext/>
        <w:keepLines/>
        <w:shd w:val="clear" w:color="auto" w:fill="auto"/>
        <w:spacing w:line="320" w:lineRule="exact"/>
        <w:sectPr w:rsidR="00BC3154">
          <w:footerReference w:type="default" r:id="rId18"/>
          <w:headerReference w:type="first" r:id="rId19"/>
          <w:footerReference w:type="first" r:id="rId20"/>
          <w:pgSz w:w="11900" w:h="16840"/>
          <w:pgMar w:top="595" w:right="632" w:bottom="3843" w:left="789" w:header="0" w:footer="3" w:gutter="0"/>
          <w:cols w:space="720"/>
          <w:noEndnote/>
          <w:docGrid w:linePitch="360"/>
        </w:sectPr>
      </w:pPr>
      <w:r>
        <w:rPr>
          <w:noProof/>
          <w:lang w:bidi="ar-SA"/>
        </w:rPr>
        <w:lastRenderedPageBreak/>
        <mc:AlternateContent>
          <mc:Choice Requires="wps">
            <w:drawing>
              <wp:anchor distT="0" distB="0" distL="237490" distR="63500" simplePos="0" relativeHeight="377487132" behindDoc="1" locked="0" layoutInCell="1" allowOverlap="1">
                <wp:simplePos x="0" y="0"/>
                <wp:positionH relativeFrom="margin">
                  <wp:posOffset>420370</wp:posOffset>
                </wp:positionH>
                <wp:positionV relativeFrom="paragraph">
                  <wp:posOffset>164465</wp:posOffset>
                </wp:positionV>
                <wp:extent cx="3578225" cy="1311275"/>
                <wp:effectExtent l="0" t="0" r="0" b="3810"/>
                <wp:wrapTopAndBottom/>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131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A6053D">
                            <w:pPr>
                              <w:jc w:val="center"/>
                              <w:rPr>
                                <w:sz w:val="2"/>
                                <w:szCs w:val="2"/>
                              </w:rPr>
                            </w:pPr>
                            <w:r>
                              <w:rPr>
                                <w:b/>
                                <w:bCs/>
                                <w:noProof/>
                                <w:lang w:bidi="ar-SA"/>
                              </w:rPr>
                              <w:drawing>
                                <wp:inline distT="0" distB="0" distL="0" distR="0">
                                  <wp:extent cx="3581400" cy="1089660"/>
                                  <wp:effectExtent l="0" t="0" r="0" b="0"/>
                                  <wp:docPr id="12" name="obrázek 2" descr="C:\Users\MILOS~1.MIK\AppData\Local\Temp\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OS~1.MIK\AppData\Local\Temp\PDFTransformer12.00\media\image8.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089660"/>
                                          </a:xfrm>
                                          <a:prstGeom prst="rect">
                                            <a:avLst/>
                                          </a:prstGeom>
                                          <a:noFill/>
                                          <a:ln>
                                            <a:noFill/>
                                          </a:ln>
                                        </pic:spPr>
                                      </pic:pic>
                                    </a:graphicData>
                                  </a:graphic>
                                </wp:inline>
                              </w:drawing>
                            </w:r>
                          </w:p>
                          <w:p w:rsidR="00BC3154" w:rsidRDefault="00400439">
                            <w:pPr>
                              <w:pStyle w:val="Titulekobrzku"/>
                              <w:shd w:val="clear" w:color="auto" w:fill="auto"/>
                              <w:tabs>
                                <w:tab w:val="right" w:pos="4310"/>
                                <w:tab w:val="right" w:pos="4790"/>
                                <w:tab w:val="right" w:pos="5299"/>
                              </w:tabs>
                              <w:ind w:firstLine="0"/>
                            </w:pPr>
                            <w:r>
                              <w:t>Vypněte motor a přídavné</w:t>
                            </w:r>
                            <w:r>
                              <w:tab/>
                              <w:t>Zatáhněte</w:t>
                            </w:r>
                            <w:r>
                              <w:tab/>
                              <w:t>ruční</w:t>
                            </w:r>
                            <w:r>
                              <w:tab/>
                              <w:t>brzdu</w:t>
                            </w:r>
                          </w:p>
                          <w:p w:rsidR="00BC3154" w:rsidRDefault="00400439">
                            <w:pPr>
                              <w:pStyle w:val="Titulekobrzku"/>
                              <w:shd w:val="clear" w:color="auto" w:fill="auto"/>
                              <w:ind w:firstLine="0"/>
                            </w:pPr>
                            <w:r>
                              <w:t>vytápěni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left:0;text-align:left;margin-left:33.1pt;margin-top:12.95pt;width:281.75pt;height:103.25pt;z-index:-125829348;visibility:visible;mso-wrap-style:square;mso-width-percent:0;mso-height-percent:0;mso-wrap-distance-left:18.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tA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" filled="f" stroked="f">
                <v:textbox style="mso-fit-shape-to-text:t" inset="0,0,0,0">
                  <w:txbxContent>
                    <w:p w:rsidR="00BC3154" w:rsidRDefault="00A6053D">
                      <w:pPr>
                        <w:jc w:val="center"/>
                        <w:rPr>
                          <w:sz w:val="2"/>
                          <w:szCs w:val="2"/>
                        </w:rPr>
                      </w:pPr>
                      <w:r>
                        <w:rPr>
                          <w:b/>
                          <w:bCs/>
                          <w:noProof/>
                          <w:lang w:bidi="ar-SA"/>
                        </w:rPr>
                        <w:drawing>
                          <wp:inline distT="0" distB="0" distL="0" distR="0">
                            <wp:extent cx="3581400" cy="1089660"/>
                            <wp:effectExtent l="0" t="0" r="0" b="0"/>
                            <wp:docPr id="12" name="obrázek 2" descr="C:\Users\MILOS~1.MIK\AppData\Local\Temp\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OS~1.MIK\AppData\Local\Temp\PDFTransformer12.00\media\image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1400" cy="1089660"/>
                                    </a:xfrm>
                                    <a:prstGeom prst="rect">
                                      <a:avLst/>
                                    </a:prstGeom>
                                    <a:noFill/>
                                    <a:ln>
                                      <a:noFill/>
                                    </a:ln>
                                  </pic:spPr>
                                </pic:pic>
                              </a:graphicData>
                            </a:graphic>
                          </wp:inline>
                        </w:drawing>
                      </w:r>
                    </w:p>
                    <w:p w:rsidR="00BC3154" w:rsidRDefault="00400439">
                      <w:pPr>
                        <w:pStyle w:val="Titulekobrzku"/>
                        <w:shd w:val="clear" w:color="auto" w:fill="auto"/>
                        <w:tabs>
                          <w:tab w:val="right" w:pos="4310"/>
                          <w:tab w:val="right" w:pos="4790"/>
                          <w:tab w:val="right" w:pos="5299"/>
                        </w:tabs>
                        <w:ind w:firstLine="0"/>
                      </w:pPr>
                      <w:r>
                        <w:t>Vypněte motor a přídavné</w:t>
                      </w:r>
                      <w:r>
                        <w:tab/>
                        <w:t>Zatáhněte</w:t>
                      </w:r>
                      <w:r>
                        <w:tab/>
                        <w:t>ruční</w:t>
                      </w:r>
                      <w:r>
                        <w:tab/>
                        <w:t>brzdu</w:t>
                      </w:r>
                    </w:p>
                    <w:p w:rsidR="00BC3154" w:rsidRDefault="00400439">
                      <w:pPr>
                        <w:pStyle w:val="Titulekobrzku"/>
                        <w:shd w:val="clear" w:color="auto" w:fill="auto"/>
                        <w:ind w:firstLine="0"/>
                      </w:pPr>
                      <w:r>
                        <w:t>vytápěni</w:t>
                      </w:r>
                    </w:p>
                  </w:txbxContent>
                </v:textbox>
                <w10:wrap type="topAndBottom" anchorx="margin"/>
              </v:shape>
            </w:pict>
          </mc:Fallback>
        </mc:AlternateContent>
      </w:r>
      <w:r>
        <w:rPr>
          <w:noProof/>
          <w:lang w:bidi="ar-SA"/>
        </w:rPr>
        <w:drawing>
          <wp:anchor distT="146050" distB="0" distL="63500" distR="63500" simplePos="0" relativeHeight="377487133" behindDoc="1" locked="0" layoutInCell="1" allowOverlap="1">
            <wp:simplePos x="0" y="0"/>
            <wp:positionH relativeFrom="margin">
              <wp:posOffset>4044950</wp:posOffset>
            </wp:positionH>
            <wp:positionV relativeFrom="paragraph">
              <wp:posOffset>207010</wp:posOffset>
            </wp:positionV>
            <wp:extent cx="420370" cy="289560"/>
            <wp:effectExtent l="0" t="0" r="0" b="0"/>
            <wp:wrapTopAndBottom/>
            <wp:docPr id="37" name="obrázek 37" descr="C:\Users\MILOS~1.MIK\AppData\Local\Temp\PDFTransform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ILOS~1.MIK\AppData\Local\Temp\PDFTransformer12.00\media\image9.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 cy="2895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128270" distB="0" distL="63500" distR="63500" simplePos="0" relativeHeight="377487134" behindDoc="1" locked="0" layoutInCell="1" allowOverlap="1">
                <wp:simplePos x="0" y="0"/>
                <wp:positionH relativeFrom="margin">
                  <wp:posOffset>4824730</wp:posOffset>
                </wp:positionH>
                <wp:positionV relativeFrom="margin">
                  <wp:posOffset>1316990</wp:posOffset>
                </wp:positionV>
                <wp:extent cx="1456690" cy="1219835"/>
                <wp:effectExtent l="1270" t="0" r="0" b="0"/>
                <wp:wrapTopAndBottom/>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A6053D">
                            <w:pPr>
                              <w:jc w:val="center"/>
                              <w:rPr>
                                <w:sz w:val="2"/>
                                <w:szCs w:val="2"/>
                              </w:rPr>
                            </w:pPr>
                            <w:r>
                              <w:rPr>
                                <w:b/>
                                <w:bCs/>
                                <w:noProof/>
                                <w:lang w:bidi="ar-SA"/>
                              </w:rPr>
                              <w:drawing>
                                <wp:inline distT="0" distB="0" distL="0" distR="0">
                                  <wp:extent cx="1463040" cy="1120140"/>
                                  <wp:effectExtent l="0" t="0" r="3810" b="3810"/>
                                  <wp:docPr id="11" name="obrázek 3" descr="C:\Users\MILOS~1.MIK\AppData\Local\Temp\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OS~1.MIK\AppData\Local\Temp\PDFTransformer12.00\media\image10.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3040" cy="1120140"/>
                                          </a:xfrm>
                                          <a:prstGeom prst="rect">
                                            <a:avLst/>
                                          </a:prstGeom>
                                          <a:noFill/>
                                          <a:ln>
                                            <a:noFill/>
                                          </a:ln>
                                        </pic:spPr>
                                      </pic:pic>
                                    </a:graphicData>
                                  </a:graphic>
                                </wp:inline>
                              </w:drawing>
                            </w:r>
                          </w:p>
                          <w:p w:rsidR="00BC3154" w:rsidRDefault="00400439">
                            <w:pPr>
                              <w:pStyle w:val="Titulekobrzku"/>
                              <w:shd w:val="clear" w:color="auto" w:fill="auto"/>
                              <w:spacing w:line="160" w:lineRule="exact"/>
                              <w:ind w:firstLine="0"/>
                              <w:jc w:val="left"/>
                            </w:pPr>
                            <w:r>
                              <w:t>Vyjměte plnicí rychlospojku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left:0;text-align:left;margin-left:379.9pt;margin-top:103.7pt;width:114.7pt;height:96.05pt;z-index:-125829346;visibility:visible;mso-wrap-style:square;mso-width-percent:0;mso-height-percent:0;mso-wrap-distance-left:5pt;mso-wrap-distance-top:10.1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hYsAIAALQ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" filled="f" stroked="f">
                <v:textbox style="mso-fit-shape-to-text:t" inset="0,0,0,0">
                  <w:txbxContent>
                    <w:p w:rsidR="00BC3154" w:rsidRDefault="00A6053D">
                      <w:pPr>
                        <w:jc w:val="center"/>
                        <w:rPr>
                          <w:sz w:val="2"/>
                          <w:szCs w:val="2"/>
                        </w:rPr>
                      </w:pPr>
                      <w:r>
                        <w:rPr>
                          <w:b/>
                          <w:bCs/>
                          <w:noProof/>
                          <w:lang w:bidi="ar-SA"/>
                        </w:rPr>
                        <w:drawing>
                          <wp:inline distT="0" distB="0" distL="0" distR="0">
                            <wp:extent cx="1463040" cy="1120140"/>
                            <wp:effectExtent l="0" t="0" r="3810" b="3810"/>
                            <wp:docPr id="11" name="obrázek 3" descr="C:\Users\MILOS~1.MIK\AppData\Local\Temp\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OS~1.MIK\AppData\Local\Temp\PDFTransformer12.00\media\image10.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3040" cy="1120140"/>
                                    </a:xfrm>
                                    <a:prstGeom prst="rect">
                                      <a:avLst/>
                                    </a:prstGeom>
                                    <a:noFill/>
                                    <a:ln>
                                      <a:noFill/>
                                    </a:ln>
                                  </pic:spPr>
                                </pic:pic>
                              </a:graphicData>
                            </a:graphic>
                          </wp:inline>
                        </w:drawing>
                      </w:r>
                    </w:p>
                    <w:p w:rsidR="00BC3154" w:rsidRDefault="00400439">
                      <w:pPr>
                        <w:pStyle w:val="Titulekobrzku"/>
                        <w:shd w:val="clear" w:color="auto" w:fill="auto"/>
                        <w:spacing w:line="160" w:lineRule="exact"/>
                        <w:ind w:firstLine="0"/>
                        <w:jc w:val="left"/>
                      </w:pPr>
                      <w:r>
                        <w:t>Vyjměte plnicí rychlospojku</w:t>
                      </w:r>
                    </w:p>
                  </w:txbxContent>
                </v:textbox>
                <w10:wrap type="topAndBottom" anchorx="margin" anchory="margin"/>
              </v:shape>
            </w:pict>
          </mc:Fallback>
        </mc:AlternateContent>
      </w:r>
      <w:bookmarkStart w:id="11" w:name="bookmark9"/>
      <w:r w:rsidR="00400439">
        <w:t>Návod k plnění nádrže CNG</w:t>
      </w:r>
      <w:bookmarkEnd w:id="11"/>
    </w:p>
    <w:p w:rsidR="00BC3154" w:rsidRDefault="00A6053D">
      <w:pPr>
        <w:rPr>
          <w:sz w:val="2"/>
          <w:szCs w:val="2"/>
        </w:rPr>
      </w:pPr>
      <w:r>
        <w:rPr>
          <w:noProof/>
          <w:lang w:bidi="ar-SA"/>
        </w:rPr>
        <w:drawing>
          <wp:anchor distT="0" distB="0" distL="63500" distR="1871345" simplePos="0" relativeHeight="377487135" behindDoc="1" locked="0" layoutInCell="1" allowOverlap="1">
            <wp:simplePos x="0" y="0"/>
            <wp:positionH relativeFrom="margin">
              <wp:posOffset>3564890</wp:posOffset>
            </wp:positionH>
            <wp:positionV relativeFrom="paragraph">
              <wp:posOffset>0</wp:posOffset>
            </wp:positionV>
            <wp:extent cx="466090" cy="323215"/>
            <wp:effectExtent l="0" t="0" r="0" b="635"/>
            <wp:wrapSquare wrapText="right"/>
            <wp:docPr id="40" name="obrázek 40" descr="C:\Users\MILOS~1.MIK\AppData\Local\Temp\PDFTransform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ILOS~1.MIK\AppData\Local\Temp\PDFTransformer12.00\media\image11.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090" cy="3232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2319655" simplePos="0" relativeHeight="377487136" behindDoc="1" locked="0" layoutInCell="1" allowOverlap="1">
            <wp:simplePos x="0" y="0"/>
            <wp:positionH relativeFrom="margin">
              <wp:posOffset>163195</wp:posOffset>
            </wp:positionH>
            <wp:positionV relativeFrom="paragraph">
              <wp:posOffset>2536190</wp:posOffset>
            </wp:positionV>
            <wp:extent cx="1075690" cy="362585"/>
            <wp:effectExtent l="0" t="0" r="0" b="0"/>
            <wp:wrapSquare wrapText="right"/>
            <wp:docPr id="41" name="obrázek 41" descr="C:\Users\MILOS~1.MIK\AppData\Local\Temp\PDFTransform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ILOS~1.MIK\AppData\Local\Temp\PDFTransformer12.00\media\image12.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5690" cy="3625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377487137" behindDoc="1" locked="0" layoutInCell="1" allowOverlap="1">
                <wp:simplePos x="0" y="0"/>
                <wp:positionH relativeFrom="margin">
                  <wp:posOffset>4177665</wp:posOffset>
                </wp:positionH>
                <wp:positionV relativeFrom="paragraph">
                  <wp:posOffset>3486785</wp:posOffset>
                </wp:positionV>
                <wp:extent cx="1441450" cy="1053465"/>
                <wp:effectExtent l="0" t="3810" r="0" b="0"/>
                <wp:wrapTopAndBottom/>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0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A6053D">
                            <w:pPr>
                              <w:jc w:val="center"/>
                              <w:rPr>
                                <w:sz w:val="2"/>
                                <w:szCs w:val="2"/>
                              </w:rPr>
                            </w:pPr>
                            <w:r>
                              <w:rPr>
                                <w:noProof/>
                                <w:lang w:bidi="ar-SA"/>
                              </w:rPr>
                              <w:drawing>
                                <wp:inline distT="0" distB="0" distL="0" distR="0">
                                  <wp:extent cx="1447800" cy="952500"/>
                                  <wp:effectExtent l="0" t="0" r="0" b="0"/>
                                  <wp:docPr id="10" name="obrázek 4" descr="C:\Users\MILOS~1.MIK\AppData\Local\Temp\PDFTransform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LOS~1.MIK\AppData\Local\Temp\PDFTransformer12.00\media\image13.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7800" cy="952500"/>
                                          </a:xfrm>
                                          <a:prstGeom prst="rect">
                                            <a:avLst/>
                                          </a:prstGeom>
                                          <a:noFill/>
                                          <a:ln>
                                            <a:noFill/>
                                          </a:ln>
                                        </pic:spPr>
                                      </pic:pic>
                                    </a:graphicData>
                                  </a:graphic>
                                </wp:inline>
                              </w:drawing>
                            </w:r>
                          </w:p>
                          <w:p w:rsidR="00BC3154" w:rsidRDefault="00400439">
                            <w:pPr>
                              <w:pStyle w:val="Titulekobrzku"/>
                              <w:shd w:val="clear" w:color="auto" w:fill="auto"/>
                              <w:spacing w:line="160" w:lineRule="exact"/>
                              <w:ind w:firstLine="0"/>
                              <w:jc w:val="left"/>
                            </w:pPr>
                            <w:r>
                              <w:t>Vyjměte plnicí rychlospojku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margin-left:328.95pt;margin-top:274.55pt;width:113.5pt;height:82.95pt;z-index:-1258293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vssAIAALQ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" filled="f" stroked="f">
                <v:textbox style="mso-fit-shape-to-text:t" inset="0,0,0,0">
                  <w:txbxContent>
                    <w:p w:rsidR="00BC3154" w:rsidRDefault="00A6053D">
                      <w:pPr>
                        <w:jc w:val="center"/>
                        <w:rPr>
                          <w:sz w:val="2"/>
                          <w:szCs w:val="2"/>
                        </w:rPr>
                      </w:pPr>
                      <w:r>
                        <w:rPr>
                          <w:noProof/>
                          <w:lang w:bidi="ar-SA"/>
                        </w:rPr>
                        <w:drawing>
                          <wp:inline distT="0" distB="0" distL="0" distR="0">
                            <wp:extent cx="1447800" cy="952500"/>
                            <wp:effectExtent l="0" t="0" r="0" b="0"/>
                            <wp:docPr id="10" name="obrázek 4" descr="C:\Users\MILOS~1.MIK\AppData\Local\Temp\PDFTransform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LOS~1.MIK\AppData\Local\Temp\PDFTransformer12.00\media\image13.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7800" cy="952500"/>
                                    </a:xfrm>
                                    <a:prstGeom prst="rect">
                                      <a:avLst/>
                                    </a:prstGeom>
                                    <a:noFill/>
                                    <a:ln>
                                      <a:noFill/>
                                    </a:ln>
                                  </pic:spPr>
                                </pic:pic>
                              </a:graphicData>
                            </a:graphic>
                          </wp:inline>
                        </w:drawing>
                      </w:r>
                    </w:p>
                    <w:p w:rsidR="00BC3154" w:rsidRDefault="00400439">
                      <w:pPr>
                        <w:pStyle w:val="Titulekobrzku"/>
                        <w:shd w:val="clear" w:color="auto" w:fill="auto"/>
                        <w:spacing w:line="160" w:lineRule="exact"/>
                        <w:ind w:firstLine="0"/>
                        <w:jc w:val="left"/>
                      </w:pPr>
                      <w:r>
                        <w:t>Vyjměte plnicí rychlospojku</w:t>
                      </w:r>
                    </w:p>
                  </w:txbxContent>
                </v:textbox>
                <w10:wrap type="topAndBottom" anchorx="margin"/>
              </v:shape>
            </w:pict>
          </mc:Fallback>
        </mc:AlternateContent>
      </w:r>
      <w:r>
        <w:rPr>
          <w:noProof/>
          <w:lang w:bidi="ar-SA"/>
        </w:rPr>
        <mc:AlternateContent>
          <mc:Choice Requires="wps">
            <w:drawing>
              <wp:anchor distT="0" distB="0" distL="2743200" distR="63500" simplePos="0" relativeHeight="377487138" behindDoc="1" locked="0" layoutInCell="1" allowOverlap="1">
                <wp:simplePos x="0" y="0"/>
                <wp:positionH relativeFrom="margin">
                  <wp:posOffset>4140835</wp:posOffset>
                </wp:positionH>
                <wp:positionV relativeFrom="paragraph">
                  <wp:posOffset>2127250</wp:posOffset>
                </wp:positionV>
                <wp:extent cx="1746250" cy="953770"/>
                <wp:effectExtent l="1270" t="0" r="0" b="1905"/>
                <wp:wrapSquare wrapText="left"/>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A6053D">
                            <w:pPr>
                              <w:jc w:val="center"/>
                              <w:rPr>
                                <w:sz w:val="2"/>
                                <w:szCs w:val="2"/>
                              </w:rPr>
                            </w:pPr>
                            <w:r>
                              <w:rPr>
                                <w:noProof/>
                                <w:lang w:bidi="ar-SA"/>
                              </w:rPr>
                              <w:drawing>
                                <wp:inline distT="0" distB="0" distL="0" distR="0">
                                  <wp:extent cx="1752600" cy="838200"/>
                                  <wp:effectExtent l="0" t="0" r="0" b="0"/>
                                  <wp:docPr id="5" name="obrázek 5" descr="C:\Users\MILOS~1.MIK\AppData\Local\Temp\PDFTransform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OS~1.MIK\AppData\Local\Temp\PDFTransformer12.00\media\image14.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2600" cy="838200"/>
                                          </a:xfrm>
                                          <a:prstGeom prst="rect">
                                            <a:avLst/>
                                          </a:prstGeom>
                                          <a:noFill/>
                                          <a:ln>
                                            <a:noFill/>
                                          </a:ln>
                                        </pic:spPr>
                                      </pic:pic>
                                    </a:graphicData>
                                  </a:graphic>
                                </wp:inline>
                              </w:drawing>
                            </w:r>
                          </w:p>
                          <w:p w:rsidR="00BC3154" w:rsidRDefault="00400439">
                            <w:pPr>
                              <w:pStyle w:val="Titulekobrzku"/>
                              <w:shd w:val="clear" w:color="auto" w:fill="auto"/>
                              <w:spacing w:line="182" w:lineRule="exact"/>
                              <w:ind w:firstLine="0"/>
                            </w:pPr>
                            <w:r>
                              <w:t>Rozsvítí se zelené kontrolní světlo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margin-left:326.05pt;margin-top:167.5pt;width:137.5pt;height:75.1pt;z-index:-125829342;visibility:visible;mso-wrap-style:square;mso-width-percent:0;mso-height-percent:0;mso-wrap-distance-left:3in;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" filled="f" stroked="f">
                <v:textbox style="mso-fit-shape-to-text:t" inset="0,0,0,0">
                  <w:txbxContent>
                    <w:p w:rsidR="00BC3154" w:rsidRDefault="00A6053D">
                      <w:pPr>
                        <w:jc w:val="center"/>
                        <w:rPr>
                          <w:sz w:val="2"/>
                          <w:szCs w:val="2"/>
                        </w:rPr>
                      </w:pPr>
                      <w:r>
                        <w:rPr>
                          <w:noProof/>
                          <w:lang w:bidi="ar-SA"/>
                        </w:rPr>
                        <w:drawing>
                          <wp:inline distT="0" distB="0" distL="0" distR="0">
                            <wp:extent cx="1752600" cy="838200"/>
                            <wp:effectExtent l="0" t="0" r="0" b="0"/>
                            <wp:docPr id="5" name="obrázek 5" descr="C:\Users\MILOS~1.MIK\AppData\Local\Temp\PDFTransform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OS~1.MIK\AppData\Local\Temp\PDFTransformer12.00\media\image14.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838200"/>
                                    </a:xfrm>
                                    <a:prstGeom prst="rect">
                                      <a:avLst/>
                                    </a:prstGeom>
                                    <a:noFill/>
                                    <a:ln>
                                      <a:noFill/>
                                    </a:ln>
                                  </pic:spPr>
                                </pic:pic>
                              </a:graphicData>
                            </a:graphic>
                          </wp:inline>
                        </w:drawing>
                      </w:r>
                    </w:p>
                    <w:p w:rsidR="00BC3154" w:rsidRDefault="00400439">
                      <w:pPr>
                        <w:pStyle w:val="Titulekobrzku"/>
                        <w:shd w:val="clear" w:color="auto" w:fill="auto"/>
                        <w:spacing w:line="182" w:lineRule="exact"/>
                        <w:ind w:firstLine="0"/>
                      </w:pPr>
                      <w:r>
                        <w:t>Rozsvítí se zelené kontrolní světlo</w:t>
                      </w:r>
                    </w:p>
                  </w:txbxContent>
                </v:textbox>
                <w10:wrap type="square" side="left" anchorx="margin"/>
              </v:shape>
            </w:pict>
          </mc:Fallback>
        </mc:AlternateContent>
      </w:r>
      <w:r>
        <w:rPr>
          <w:noProof/>
          <w:lang w:bidi="ar-SA"/>
        </w:rPr>
        <w:drawing>
          <wp:anchor distT="0" distB="0" distL="63500" distR="63500" simplePos="0" relativeHeight="377487139" behindDoc="1" locked="0" layoutInCell="1" allowOverlap="1">
            <wp:simplePos x="0" y="0"/>
            <wp:positionH relativeFrom="margin">
              <wp:posOffset>4351020</wp:posOffset>
            </wp:positionH>
            <wp:positionV relativeFrom="paragraph">
              <wp:posOffset>250190</wp:posOffset>
            </wp:positionV>
            <wp:extent cx="1807210" cy="895985"/>
            <wp:effectExtent l="0" t="0" r="2540" b="0"/>
            <wp:wrapTopAndBottom/>
            <wp:docPr id="46" name="obrázek 46" descr="C:\Users\MILOS~1.MIK\AppData\Local\Temp\PDFTransform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ILOS~1.MIK\AppData\Local\Temp\PDFTransformer12.00\media\image15.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7210" cy="8959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4077970" simplePos="0" relativeHeight="377487140" behindDoc="1" locked="0" layoutInCell="1" allowOverlap="1">
            <wp:simplePos x="0" y="0"/>
            <wp:positionH relativeFrom="margin">
              <wp:posOffset>471170</wp:posOffset>
            </wp:positionH>
            <wp:positionV relativeFrom="paragraph">
              <wp:posOffset>24130</wp:posOffset>
            </wp:positionV>
            <wp:extent cx="1353185" cy="1045210"/>
            <wp:effectExtent l="0" t="0" r="0" b="2540"/>
            <wp:wrapSquare wrapText="right"/>
            <wp:docPr id="47" name="obrázek 47" descr="C:\Users\MILOS~1.MIK\AppData\Local\Temp\PDFTransform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ILOS~1.MIK\AppData\Local\Temp\PDFTransformer12.00\media\image16.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3185" cy="10452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2441575" simplePos="0" relativeHeight="377487141" behindDoc="1" locked="0" layoutInCell="1" allowOverlap="1">
            <wp:simplePos x="0" y="0"/>
            <wp:positionH relativeFrom="margin">
              <wp:posOffset>2583180</wp:posOffset>
            </wp:positionH>
            <wp:positionV relativeFrom="paragraph">
              <wp:posOffset>271145</wp:posOffset>
            </wp:positionV>
            <wp:extent cx="877570" cy="786130"/>
            <wp:effectExtent l="0" t="0" r="0" b="0"/>
            <wp:wrapSquare wrapText="right"/>
            <wp:docPr id="48" name="obrázek 48" descr="C:\Users\MILOS~1.MIK\AppData\Local\Temp\PDFTransform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ILOS~1.MIK\AppData\Local\Temp\PDFTransformer12.00\media\image17.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77570" cy="7861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1892935" simplePos="0" relativeHeight="377487142" behindDoc="1" locked="0" layoutInCell="1" allowOverlap="1">
                <wp:simplePos x="0" y="0"/>
                <wp:positionH relativeFrom="margin">
                  <wp:posOffset>10795</wp:posOffset>
                </wp:positionH>
                <wp:positionV relativeFrom="paragraph">
                  <wp:posOffset>1718945</wp:posOffset>
                </wp:positionV>
                <wp:extent cx="1499870" cy="821690"/>
                <wp:effectExtent l="0" t="0" r="0" b="0"/>
                <wp:wrapSquare wrapText="right"/>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Titulekobrzku"/>
                              <w:shd w:val="clear" w:color="auto" w:fill="auto"/>
                              <w:spacing w:line="187" w:lineRule="exact"/>
                              <w:ind w:firstLine="0"/>
                            </w:pPr>
                            <w:r>
                              <w:t>rychlospojky (přesně dle obrázku)</w:t>
                            </w:r>
                          </w:p>
                          <w:p w:rsidR="00BC3154" w:rsidRDefault="00A6053D">
                            <w:pPr>
                              <w:jc w:val="center"/>
                              <w:rPr>
                                <w:sz w:val="2"/>
                                <w:szCs w:val="2"/>
                              </w:rPr>
                            </w:pPr>
                            <w:r>
                              <w:rPr>
                                <w:noProof/>
                                <w:lang w:bidi="ar-SA"/>
                              </w:rPr>
                              <w:drawing>
                                <wp:inline distT="0" distB="0" distL="0" distR="0">
                                  <wp:extent cx="1501140" cy="586740"/>
                                  <wp:effectExtent l="0" t="0" r="3810" b="3810"/>
                                  <wp:docPr id="6" name="obrázek 6" descr="C:\Users\MILOS~1.MIK\AppData\Local\Temp\PDFTransform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LOS~1.MIK\AppData\Local\Temp\PDFTransformer12.00\media\image18.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1140" cy="58674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2" type="#_x0000_t202" style="position:absolute;margin-left:.85pt;margin-top:135.35pt;width:118.1pt;height:64.7pt;z-index:-125829338;visibility:visible;mso-wrap-style:square;mso-width-percent:0;mso-height-percent:0;mso-wrap-distance-left:5pt;mso-wrap-distance-top:0;mso-wrap-distance-right:14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NsQ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" filled="f" stroked="f">
                <v:textbox style="mso-fit-shape-to-text:t" inset="0,0,0,0">
                  <w:txbxContent>
                    <w:p w:rsidR="00BC3154" w:rsidRDefault="00400439">
                      <w:pPr>
                        <w:pStyle w:val="Titulekobrzku"/>
                        <w:shd w:val="clear" w:color="auto" w:fill="auto"/>
                        <w:spacing w:line="187" w:lineRule="exact"/>
                        <w:ind w:firstLine="0"/>
                      </w:pPr>
                      <w:r>
                        <w:t>rychlospojky (přesně dle obrázku)</w:t>
                      </w:r>
                    </w:p>
                    <w:p w:rsidR="00BC3154" w:rsidRDefault="00A6053D">
                      <w:pPr>
                        <w:jc w:val="center"/>
                        <w:rPr>
                          <w:sz w:val="2"/>
                          <w:szCs w:val="2"/>
                        </w:rPr>
                      </w:pPr>
                      <w:r>
                        <w:rPr>
                          <w:noProof/>
                          <w:lang w:bidi="ar-SA"/>
                        </w:rPr>
                        <w:drawing>
                          <wp:inline distT="0" distB="0" distL="0" distR="0">
                            <wp:extent cx="1501140" cy="586740"/>
                            <wp:effectExtent l="0" t="0" r="3810" b="3810"/>
                            <wp:docPr id="6" name="obrázek 6" descr="C:\Users\MILOS~1.MIK\AppData\Local\Temp\PDFTransform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LOS~1.MIK\AppData\Local\Temp\PDFTransformer12.00\media\image18.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1140" cy="586740"/>
                                    </a:xfrm>
                                    <a:prstGeom prst="rect">
                                      <a:avLst/>
                                    </a:prstGeom>
                                    <a:noFill/>
                                    <a:ln>
                                      <a:noFill/>
                                    </a:ln>
                                  </pic:spPr>
                                </pic:pic>
                              </a:graphicData>
                            </a:graphic>
                          </wp:inline>
                        </w:drawing>
                      </w:r>
                    </w:p>
                  </w:txbxContent>
                </v:textbox>
                <w10:wrap type="square" side="right" anchorx="margin"/>
              </v:shape>
            </w:pict>
          </mc:Fallback>
        </mc:AlternateContent>
      </w:r>
      <w:r>
        <w:rPr>
          <w:noProof/>
          <w:lang w:bidi="ar-SA"/>
        </w:rPr>
        <w:drawing>
          <wp:anchor distT="0" distB="0" distL="63500" distR="63500" simplePos="0" relativeHeight="377487143" behindDoc="1" locked="0" layoutInCell="1" allowOverlap="1">
            <wp:simplePos x="0" y="0"/>
            <wp:positionH relativeFrom="margin">
              <wp:posOffset>242570</wp:posOffset>
            </wp:positionH>
            <wp:positionV relativeFrom="paragraph">
              <wp:posOffset>3895090</wp:posOffset>
            </wp:positionV>
            <wp:extent cx="198120" cy="502920"/>
            <wp:effectExtent l="0" t="0" r="0" b="0"/>
            <wp:wrapSquare wrapText="bothSides"/>
            <wp:docPr id="51" name="obrázek 51" descr="C:\Users\MILOS~1.MIK\AppData\Local\Temp\PDFTransform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ILOS~1.MIK\AppData\Local\Temp\PDFTransformer12.00\media\image19.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8120" cy="5029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377487144" behindDoc="1" locked="0" layoutInCell="1" allowOverlap="1">
            <wp:simplePos x="0" y="0"/>
            <wp:positionH relativeFrom="margin">
              <wp:posOffset>645160</wp:posOffset>
            </wp:positionH>
            <wp:positionV relativeFrom="paragraph">
              <wp:posOffset>3474720</wp:posOffset>
            </wp:positionV>
            <wp:extent cx="1036320" cy="679450"/>
            <wp:effectExtent l="0" t="0" r="0" b="6350"/>
            <wp:wrapSquare wrapText="bothSides"/>
            <wp:docPr id="52" name="obrázek 52" descr="C:\Users\MILOS~1.MIK\AppData\Local\Temp\PDFTransform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ILOS~1.MIK\AppData\Local\Temp\PDFTransformer12.00\media\image20.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36320" cy="6794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377487145" behindDoc="1" locked="0" layoutInCell="1" allowOverlap="1">
                <wp:simplePos x="0" y="0"/>
                <wp:positionH relativeFrom="margin">
                  <wp:posOffset>1464945</wp:posOffset>
                </wp:positionH>
                <wp:positionV relativeFrom="paragraph">
                  <wp:posOffset>4159250</wp:posOffset>
                </wp:positionV>
                <wp:extent cx="64135" cy="172720"/>
                <wp:effectExtent l="1905" t="0" r="635" b="0"/>
                <wp:wrapSquare wrapText="bothSides"/>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BC315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53" type="#_x0000_t202" style="position:absolute;margin-left:115.35pt;margin-top:327.5pt;width:5.05pt;height:13.6pt;z-index:-1258293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ogrw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" filled="f" stroked="f">
                <v:textbox style="mso-fit-shape-to-text:t" inset="0,0,0,0">
                  <w:txbxContent>
                    <w:p w:rsidR="00BC3154" w:rsidRDefault="00BC3154"/>
                  </w:txbxContent>
                </v:textbox>
                <w10:wrap type="square" anchorx="margin"/>
              </v:shape>
            </w:pict>
          </mc:Fallback>
        </mc:AlternateContent>
      </w:r>
      <w:r>
        <w:rPr>
          <w:noProof/>
          <w:lang w:bidi="ar-SA"/>
        </w:rPr>
        <mc:AlternateContent>
          <mc:Choice Requires="wps">
            <w:drawing>
              <wp:anchor distT="0" distB="0" distL="63500" distR="63500" simplePos="0" relativeHeight="377487146" behindDoc="1" locked="0" layoutInCell="1" allowOverlap="1">
                <wp:simplePos x="0" y="0"/>
                <wp:positionH relativeFrom="margin">
                  <wp:posOffset>-120015</wp:posOffset>
                </wp:positionH>
                <wp:positionV relativeFrom="paragraph">
                  <wp:posOffset>4469130</wp:posOffset>
                </wp:positionV>
                <wp:extent cx="1256030" cy="329565"/>
                <wp:effectExtent l="0" t="0" r="3175" b="0"/>
                <wp:wrapSquare wrapText="bothSides"/>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110"/>
                              <w:shd w:val="clear" w:color="auto" w:fill="auto"/>
                              <w:spacing w:line="173" w:lineRule="exact"/>
                              <w:ind w:firstLine="51"/>
                              <w:jc w:val="both"/>
                            </w:pPr>
                            <w:r>
                              <w:rPr>
                                <w:rStyle w:val="Zkladntext11Exact"/>
                              </w:rPr>
                              <w:t>Když je nádrž naplněna, kontrolní světlo zhasne (konec plnění)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54" type="#_x0000_t202" style="position:absolute;margin-left:-9.45pt;margin-top:351.9pt;width:98.9pt;height:25.95pt;z-index:-1258293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7sA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" filled="f" stroked="f">
                <v:textbox style="mso-fit-shape-to-text:t" inset="0,0,0,0">
                  <w:txbxContent>
                    <w:p w:rsidR="00BC3154" w:rsidRDefault="00400439">
                      <w:pPr>
                        <w:pStyle w:val="Zkladntext110"/>
                        <w:shd w:val="clear" w:color="auto" w:fill="auto"/>
                        <w:spacing w:line="173" w:lineRule="exact"/>
                        <w:ind w:firstLine="51"/>
                        <w:jc w:val="both"/>
                      </w:pPr>
                      <w:r>
                        <w:rPr>
                          <w:rStyle w:val="Zkladntext11Exact"/>
                        </w:rPr>
                        <w:t>Když je nádrž naplněna, kontrolní světlo zhasne (konec plnění)</w:t>
                      </w:r>
                    </w:p>
                  </w:txbxContent>
                </v:textbox>
                <w10:wrap type="square" anchorx="margin"/>
              </v:shape>
            </w:pict>
          </mc:Fallback>
        </mc:AlternateContent>
      </w:r>
      <w:r>
        <w:rPr>
          <w:noProof/>
          <w:lang w:bidi="ar-SA"/>
        </w:rPr>
        <mc:AlternateContent>
          <mc:Choice Requires="wps">
            <w:drawing>
              <wp:anchor distT="0" distB="0" distL="63500" distR="63500" simplePos="0" relativeHeight="377487147" behindDoc="1" locked="0" layoutInCell="1" allowOverlap="1">
                <wp:simplePos x="0" y="0"/>
                <wp:positionH relativeFrom="margin">
                  <wp:posOffset>1361440</wp:posOffset>
                </wp:positionH>
                <wp:positionV relativeFrom="paragraph">
                  <wp:posOffset>4921885</wp:posOffset>
                </wp:positionV>
                <wp:extent cx="179705" cy="127000"/>
                <wp:effectExtent l="3175" t="635" r="0" b="0"/>
                <wp:wrapSquare wrapText="bothSides"/>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7000"/>
                        </a:xfrm>
                        <a:prstGeom prst="rect">
                          <a:avLst/>
                        </a:prstGeom>
                        <a:solidFill>
                          <a:srgbClr val="373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20"/>
                              <w:shd w:val="clear" w:color="auto" w:fill="000000"/>
                              <w:spacing w:before="0" w:line="200" w:lineRule="exact"/>
                              <w:ind w:firstLine="29"/>
                            </w:pPr>
                            <w:r>
                              <w:rPr>
                                <w:rStyle w:val="Zkladntext2Exact0"/>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55" type="#_x0000_t202" style="position:absolute;margin-left:107.2pt;margin-top:387.55pt;width:14.15pt;height:10pt;z-index:-1258293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" fillcolor="#37313b" stroked="f">
                <v:textbox style="mso-fit-shape-to-text:t" inset="0,0,0,0">
                  <w:txbxContent>
                    <w:p w:rsidR="00BC3154" w:rsidRDefault="00400439">
                      <w:pPr>
                        <w:pStyle w:val="Zkladntext20"/>
                        <w:shd w:val="clear" w:color="auto" w:fill="000000"/>
                        <w:spacing w:before="0" w:line="200" w:lineRule="exact"/>
                        <w:ind w:firstLine="29"/>
                      </w:pPr>
                      <w:r>
                        <w:rPr>
                          <w:rStyle w:val="Zkladntext2Exact0"/>
                        </w:rPr>
                        <w:t>13</w:t>
                      </w:r>
                    </w:p>
                  </w:txbxContent>
                </v:textbox>
                <w10:wrap type="square" anchorx="margin"/>
              </v:shape>
            </w:pict>
          </mc:Fallback>
        </mc:AlternateContent>
      </w:r>
      <w:r>
        <w:rPr>
          <w:noProof/>
          <w:lang w:bidi="ar-SA"/>
        </w:rPr>
        <mc:AlternateContent>
          <mc:Choice Requires="wps">
            <w:drawing>
              <wp:anchor distT="0" distB="0" distL="63500" distR="63500" simplePos="0" relativeHeight="377487148" behindDoc="1" locked="0" layoutInCell="1" allowOverlap="1">
                <wp:simplePos x="0" y="0"/>
                <wp:positionH relativeFrom="margin">
                  <wp:posOffset>-126365</wp:posOffset>
                </wp:positionH>
                <wp:positionV relativeFrom="paragraph">
                  <wp:posOffset>5062855</wp:posOffset>
                </wp:positionV>
                <wp:extent cx="1664335" cy="1076960"/>
                <wp:effectExtent l="1270" t="0" r="1270" b="635"/>
                <wp:wrapSquare wrapText="bothSides"/>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A6053D">
                            <w:pPr>
                              <w:jc w:val="center"/>
                              <w:rPr>
                                <w:sz w:val="2"/>
                                <w:szCs w:val="2"/>
                              </w:rPr>
                            </w:pPr>
                            <w:r>
                              <w:rPr>
                                <w:noProof/>
                                <w:lang w:bidi="ar-SA"/>
                              </w:rPr>
                              <w:drawing>
                                <wp:inline distT="0" distB="0" distL="0" distR="0">
                                  <wp:extent cx="1661160" cy="853440"/>
                                  <wp:effectExtent l="0" t="0" r="0" b="3810"/>
                                  <wp:docPr id="7" name="obrázek 7" descr="C:\Users\MILOS~1.MIK\AppData\Local\Temp\PDFTransform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LOS~1.MIK\AppData\Local\Temp\PDFTransformer12.00\media\image21.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1160" cy="853440"/>
                                          </a:xfrm>
                                          <a:prstGeom prst="rect">
                                            <a:avLst/>
                                          </a:prstGeom>
                                          <a:noFill/>
                                          <a:ln>
                                            <a:noFill/>
                                          </a:ln>
                                        </pic:spPr>
                                      </pic:pic>
                                    </a:graphicData>
                                  </a:graphic>
                                </wp:inline>
                              </w:drawing>
                            </w:r>
                          </w:p>
                          <w:p w:rsidR="00BC3154" w:rsidRDefault="00400439">
                            <w:pPr>
                              <w:pStyle w:val="Titulekobrzku"/>
                              <w:shd w:val="clear" w:color="auto" w:fill="auto"/>
                              <w:spacing w:line="178" w:lineRule="exact"/>
                              <w:ind w:firstLine="0"/>
                            </w:pPr>
                            <w:r>
                              <w:t>Zavěste plnicí rychlospojku zpět do držáku na výdejním stojanu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56" type="#_x0000_t202" style="position:absolute;margin-left:-9.95pt;margin-top:398.65pt;width:131.05pt;height:84.8pt;z-index:-1258293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" filled="f" stroked="f">
                <v:textbox style="mso-fit-shape-to-text:t" inset="0,0,0,0">
                  <w:txbxContent>
                    <w:p w:rsidR="00BC3154" w:rsidRDefault="00A6053D">
                      <w:pPr>
                        <w:jc w:val="center"/>
                        <w:rPr>
                          <w:sz w:val="2"/>
                          <w:szCs w:val="2"/>
                        </w:rPr>
                      </w:pPr>
                      <w:r>
                        <w:rPr>
                          <w:noProof/>
                          <w:lang w:bidi="ar-SA"/>
                        </w:rPr>
                        <w:drawing>
                          <wp:inline distT="0" distB="0" distL="0" distR="0">
                            <wp:extent cx="1661160" cy="853440"/>
                            <wp:effectExtent l="0" t="0" r="0" b="3810"/>
                            <wp:docPr id="7" name="obrázek 7" descr="C:\Users\MILOS~1.MIK\AppData\Local\Temp\PDFTransform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LOS~1.MIK\AppData\Local\Temp\PDFTransformer12.00\media\image21.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1160" cy="853440"/>
                                    </a:xfrm>
                                    <a:prstGeom prst="rect">
                                      <a:avLst/>
                                    </a:prstGeom>
                                    <a:noFill/>
                                    <a:ln>
                                      <a:noFill/>
                                    </a:ln>
                                  </pic:spPr>
                                </pic:pic>
                              </a:graphicData>
                            </a:graphic>
                          </wp:inline>
                        </w:drawing>
                      </w:r>
                    </w:p>
                    <w:p w:rsidR="00BC3154" w:rsidRDefault="00400439">
                      <w:pPr>
                        <w:pStyle w:val="Titulekobrzku"/>
                        <w:shd w:val="clear" w:color="auto" w:fill="auto"/>
                        <w:spacing w:line="178" w:lineRule="exact"/>
                        <w:ind w:firstLine="0"/>
                      </w:pPr>
                      <w:r>
                        <w:t>Zavěste plnicí rychlospojku zpět do držáku na výdejním stojanu</w:t>
                      </w:r>
                    </w:p>
                  </w:txbxContent>
                </v:textbox>
                <w10:wrap type="square" anchorx="margin"/>
              </v:shape>
            </w:pict>
          </mc:Fallback>
        </mc:AlternateContent>
      </w:r>
      <w:r>
        <w:rPr>
          <w:noProof/>
          <w:lang w:bidi="ar-SA"/>
        </w:rPr>
        <mc:AlternateContent>
          <mc:Choice Requires="wps">
            <w:drawing>
              <wp:anchor distT="0" distB="0" distL="63500" distR="63500" simplePos="0" relativeHeight="377487149" behindDoc="1" locked="0" layoutInCell="1" allowOverlap="1">
                <wp:simplePos x="0" y="0"/>
                <wp:positionH relativeFrom="margin">
                  <wp:posOffset>2007235</wp:posOffset>
                </wp:positionH>
                <wp:positionV relativeFrom="paragraph">
                  <wp:posOffset>3550920</wp:posOffset>
                </wp:positionV>
                <wp:extent cx="1795145" cy="1003300"/>
                <wp:effectExtent l="1270" t="1270" r="3810" b="0"/>
                <wp:wrapSquare wrapText="bothSides"/>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Titulekobrzku3"/>
                              <w:shd w:val="clear" w:color="auto" w:fill="000000"/>
                              <w:spacing w:line="220" w:lineRule="exact"/>
                              <w:ind w:firstLine="0"/>
                            </w:pPr>
                            <w:r>
                              <w:rPr>
                                <w:rStyle w:val="Titulekobrzku3Exact0"/>
                              </w:rPr>
                              <w:t>11</w:t>
                            </w:r>
                          </w:p>
                          <w:p w:rsidR="00BC3154" w:rsidRDefault="00A6053D">
                            <w:pPr>
                              <w:jc w:val="center"/>
                              <w:rPr>
                                <w:sz w:val="2"/>
                                <w:szCs w:val="2"/>
                              </w:rPr>
                            </w:pPr>
                            <w:r>
                              <w:rPr>
                                <w:noProof/>
                                <w:lang w:bidi="ar-SA"/>
                              </w:rPr>
                              <w:drawing>
                                <wp:inline distT="0" distB="0" distL="0" distR="0">
                                  <wp:extent cx="1790700" cy="861060"/>
                                  <wp:effectExtent l="0" t="0" r="0" b="0"/>
                                  <wp:docPr id="8" name="obrázek 8" descr="C:\Users\MILOS~1.MIK\AppData\Local\Temp\PDFTransform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LOS~1.MIK\AppData\Local\Temp\PDFTransformer12.00\media\image22.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90700" cy="8610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57" type="#_x0000_t202" style="position:absolute;margin-left:158.05pt;margin-top:279.6pt;width:141.35pt;height:79pt;z-index:-1258293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" filled="f" stroked="f">
                <v:textbox style="mso-fit-shape-to-text:t" inset="0,0,0,0">
                  <w:txbxContent>
                    <w:p w:rsidR="00BC3154" w:rsidRDefault="00400439">
                      <w:pPr>
                        <w:pStyle w:val="Titulekobrzku3"/>
                        <w:shd w:val="clear" w:color="auto" w:fill="000000"/>
                        <w:spacing w:line="220" w:lineRule="exact"/>
                        <w:ind w:firstLine="0"/>
                      </w:pPr>
                      <w:r>
                        <w:rPr>
                          <w:rStyle w:val="Titulekobrzku3Exact0"/>
                        </w:rPr>
                        <w:t>11</w:t>
                      </w:r>
                    </w:p>
                    <w:p w:rsidR="00BC3154" w:rsidRDefault="00A6053D">
                      <w:pPr>
                        <w:jc w:val="center"/>
                        <w:rPr>
                          <w:sz w:val="2"/>
                          <w:szCs w:val="2"/>
                        </w:rPr>
                      </w:pPr>
                      <w:r>
                        <w:rPr>
                          <w:noProof/>
                          <w:lang w:bidi="ar-SA"/>
                        </w:rPr>
                        <w:drawing>
                          <wp:inline distT="0" distB="0" distL="0" distR="0">
                            <wp:extent cx="1790700" cy="861060"/>
                            <wp:effectExtent l="0" t="0" r="0" b="0"/>
                            <wp:docPr id="8" name="obrázek 8" descr="C:\Users\MILOS~1.MIK\AppData\Local\Temp\PDFTransform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LOS~1.MIK\AppData\Local\Temp\PDFTransformer12.00\media\image22.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90700" cy="861060"/>
                                    </a:xfrm>
                                    <a:prstGeom prst="rect">
                                      <a:avLst/>
                                    </a:prstGeom>
                                    <a:noFill/>
                                    <a:ln>
                                      <a:noFill/>
                                    </a:ln>
                                  </pic:spPr>
                                </pic:pic>
                              </a:graphicData>
                            </a:graphic>
                          </wp:inline>
                        </w:drawing>
                      </w:r>
                    </w:p>
                  </w:txbxContent>
                </v:textbox>
                <w10:wrap type="square" anchorx="margin"/>
              </v:shape>
            </w:pict>
          </mc:Fallback>
        </mc:AlternateContent>
      </w:r>
      <w:r>
        <w:rPr>
          <w:noProof/>
          <w:lang w:bidi="ar-SA"/>
        </w:rPr>
        <mc:AlternateContent>
          <mc:Choice Requires="wps">
            <w:drawing>
              <wp:anchor distT="0" distB="0" distL="63500" distR="63500" simplePos="0" relativeHeight="377487150" behindDoc="1" locked="0" layoutInCell="1" allowOverlap="1">
                <wp:simplePos x="0" y="0"/>
                <wp:positionH relativeFrom="margin">
                  <wp:posOffset>2044065</wp:posOffset>
                </wp:positionH>
                <wp:positionV relativeFrom="paragraph">
                  <wp:posOffset>4508500</wp:posOffset>
                </wp:positionV>
                <wp:extent cx="1554480" cy="640080"/>
                <wp:effectExtent l="0" t="0" r="0" b="1270"/>
                <wp:wrapSquare wrapText="bothSides"/>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kladntext110"/>
                              <w:shd w:val="clear" w:color="auto" w:fill="auto"/>
                              <w:spacing w:line="168" w:lineRule="exact"/>
                              <w:ind w:firstLine="30"/>
                            </w:pPr>
                            <w:r>
                              <w:rPr>
                                <w:rStyle w:val="Zkladntext11Exact"/>
                              </w:rPr>
                              <w:t xml:space="preserve">Ruční páku otočte o </w:t>
                            </w:r>
                            <w:proofErr w:type="spellStart"/>
                            <w:r>
                              <w:rPr>
                                <w:rStyle w:val="Zkladntext11Exact"/>
                              </w:rPr>
                              <w:t>púlotácky</w:t>
                            </w:r>
                            <w:proofErr w:type="spellEnd"/>
                            <w:r>
                              <w:rPr>
                                <w:rStyle w:val="Zkladntext11Exact"/>
                              </w:rPr>
                              <w:t xml:space="preserve"> doleva (proti chodu hodinových ručiček), až na doraz, tak aby držadlo otočné páky bylo vpravo, kolmo k rychlospojce (přesně dle obrázku)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8" type="#_x0000_t202" style="position:absolute;margin-left:160.95pt;margin-top:355pt;width:122.4pt;height:50.4pt;z-index:-1258293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DMrgIAALM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" filled="f" stroked="f">
                <v:textbox style="mso-fit-shape-to-text:t" inset="0,0,0,0">
                  <w:txbxContent>
                    <w:p w:rsidR="00BC3154" w:rsidRDefault="00400439">
                      <w:pPr>
                        <w:pStyle w:val="Zkladntext110"/>
                        <w:shd w:val="clear" w:color="auto" w:fill="auto"/>
                        <w:spacing w:line="168" w:lineRule="exact"/>
                        <w:ind w:firstLine="30"/>
                      </w:pPr>
                      <w:r>
                        <w:rPr>
                          <w:rStyle w:val="Zkladntext11Exact"/>
                        </w:rPr>
                        <w:t>Ruční páku otočte o púlotácky doleva (proti chodu hodinových ručiček), až na doraz, tak a</w:t>
                      </w:r>
                      <w:r>
                        <w:rPr>
                          <w:rStyle w:val="Zkladntext11Exact"/>
                        </w:rPr>
                        <w:t>by držadlo otočné páky bylo vpravo, kolmo k rychlospojce (přesně dle obrázku)</w:t>
                      </w:r>
                    </w:p>
                  </w:txbxContent>
                </v:textbox>
                <w10:wrap type="square" anchorx="margin"/>
              </v:shape>
            </w:pict>
          </mc:Fallback>
        </mc:AlternateContent>
      </w:r>
      <w:r>
        <w:rPr>
          <w:noProof/>
          <w:lang w:bidi="ar-SA"/>
        </w:rPr>
        <mc:AlternateContent>
          <mc:Choice Requires="wps">
            <w:drawing>
              <wp:anchor distT="0" distB="0" distL="603250" distR="63500" simplePos="0" relativeHeight="377487151" behindDoc="1" locked="0" layoutInCell="1" allowOverlap="1">
                <wp:simplePos x="0" y="0"/>
                <wp:positionH relativeFrom="margin">
                  <wp:posOffset>2001520</wp:posOffset>
                </wp:positionH>
                <wp:positionV relativeFrom="paragraph">
                  <wp:posOffset>2145665</wp:posOffset>
                </wp:positionV>
                <wp:extent cx="1804670" cy="1038225"/>
                <wp:effectExtent l="0" t="0" r="0" b="3810"/>
                <wp:wrapSquare wrapText="left"/>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A6053D">
                            <w:pPr>
                              <w:jc w:val="center"/>
                              <w:rPr>
                                <w:sz w:val="2"/>
                                <w:szCs w:val="2"/>
                              </w:rPr>
                            </w:pPr>
                            <w:r>
                              <w:rPr>
                                <w:noProof/>
                                <w:lang w:bidi="ar-SA"/>
                              </w:rPr>
                              <w:drawing>
                                <wp:inline distT="0" distB="0" distL="0" distR="0">
                                  <wp:extent cx="1805940" cy="822960"/>
                                  <wp:effectExtent l="0" t="0" r="3810" b="0"/>
                                  <wp:docPr id="9" name="obrázek 9" descr="C:\Users\MILOS~1.MIK\AppData\Local\Temp\PDFTransformer12.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LOS~1.MIK\AppData\Local\Temp\PDFTransformer12.00\media\image23.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5940" cy="822960"/>
                                          </a:xfrm>
                                          <a:prstGeom prst="rect">
                                            <a:avLst/>
                                          </a:prstGeom>
                                          <a:noFill/>
                                          <a:ln>
                                            <a:noFill/>
                                          </a:ln>
                                        </pic:spPr>
                                      </pic:pic>
                                    </a:graphicData>
                                  </a:graphic>
                                </wp:inline>
                              </w:drawing>
                            </w:r>
                          </w:p>
                          <w:p w:rsidR="00BC3154" w:rsidRDefault="00400439">
                            <w:pPr>
                              <w:pStyle w:val="Titulekobrzku"/>
                              <w:shd w:val="clear" w:color="auto" w:fill="auto"/>
                              <w:spacing w:line="168" w:lineRule="exact"/>
                              <w:ind w:firstLine="0"/>
                              <w:jc w:val="left"/>
                            </w:pPr>
                            <w:r>
                              <w:t xml:space="preserve">Stiskněte tlačítko „Start" (zelené) pro </w:t>
                            </w:r>
                            <w:proofErr w:type="gramStart"/>
                            <w:r>
                              <w:t>zaháleni</w:t>
                            </w:r>
                            <w:proofErr w:type="gramEnd"/>
                            <w:r>
                              <w:t xml:space="preserve"> plněni vozidla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59" type="#_x0000_t202" style="position:absolute;margin-left:157.6pt;margin-top:168.95pt;width:142.1pt;height:81.75pt;z-index:-125829329;visibility:visible;mso-wrap-style:square;mso-width-percent:0;mso-height-percent:0;mso-wrap-distance-left:4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C7sQIAALQ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" filled="f" stroked="f">
                <v:textbox style="mso-fit-shape-to-text:t" inset="0,0,0,0">
                  <w:txbxContent>
                    <w:p w:rsidR="00BC3154" w:rsidRDefault="00A6053D">
                      <w:pPr>
                        <w:jc w:val="center"/>
                        <w:rPr>
                          <w:sz w:val="2"/>
                          <w:szCs w:val="2"/>
                        </w:rPr>
                      </w:pPr>
                      <w:r>
                        <w:rPr>
                          <w:noProof/>
                          <w:lang w:bidi="ar-SA"/>
                        </w:rPr>
                        <w:drawing>
                          <wp:inline distT="0" distB="0" distL="0" distR="0">
                            <wp:extent cx="1805940" cy="822960"/>
                            <wp:effectExtent l="0" t="0" r="3810" b="0"/>
                            <wp:docPr id="9" name="obrázek 9" descr="C:\Users\MILOS~1.MIK\AppData\Local\Temp\PDFTransformer12.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LOS~1.MIK\AppData\Local\Temp\PDFTransformer12.00\media\image23.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5940" cy="822960"/>
                                    </a:xfrm>
                                    <a:prstGeom prst="rect">
                                      <a:avLst/>
                                    </a:prstGeom>
                                    <a:noFill/>
                                    <a:ln>
                                      <a:noFill/>
                                    </a:ln>
                                  </pic:spPr>
                                </pic:pic>
                              </a:graphicData>
                            </a:graphic>
                          </wp:inline>
                        </w:drawing>
                      </w:r>
                    </w:p>
                    <w:p w:rsidR="00BC3154" w:rsidRDefault="00400439">
                      <w:pPr>
                        <w:pStyle w:val="Titulekobrzku"/>
                        <w:shd w:val="clear" w:color="auto" w:fill="auto"/>
                        <w:spacing w:line="168" w:lineRule="exact"/>
                        <w:ind w:firstLine="0"/>
                        <w:jc w:val="left"/>
                      </w:pPr>
                      <w:r>
                        <w:t xml:space="preserve">Stiskněte </w:t>
                      </w:r>
                      <w:r>
                        <w:t>tlačítko „Start" (zelené) pro zaháleni plněni vozidla</w:t>
                      </w:r>
                    </w:p>
                  </w:txbxContent>
                </v:textbox>
                <w10:wrap type="square" side="left" anchorx="margin"/>
              </v:shape>
            </w:pict>
          </mc:Fallback>
        </mc:AlternateContent>
      </w:r>
    </w:p>
    <w:p w:rsidR="00BC3154" w:rsidRDefault="00400439">
      <w:pPr>
        <w:pStyle w:val="Zkladntext110"/>
        <w:shd w:val="clear" w:color="auto" w:fill="auto"/>
        <w:spacing w:after="68"/>
        <w:ind w:firstLine="136"/>
      </w:pPr>
      <w:r>
        <w:t>Ruční páku otočte doleva (proti chodu hodinových ručiček), až na doraz, tak aby držadlo otočné páky bylo vpravo, kolmo k ose</w:t>
      </w:r>
    </w:p>
    <w:p w:rsidR="00BC3154" w:rsidRDefault="00400439">
      <w:pPr>
        <w:pStyle w:val="Zkladntext110"/>
        <w:shd w:val="clear" w:color="auto" w:fill="auto"/>
        <w:spacing w:line="173" w:lineRule="exact"/>
        <w:ind w:firstLine="50"/>
      </w:pPr>
      <w:r>
        <w:t>Pokud je stanice vybavena kartovým terminálem, přiložte bezkontaktní kartu, zadejte PIN a potvrďte jej #</w:t>
      </w:r>
    </w:p>
    <w:p w:rsidR="00BC3154" w:rsidRDefault="00400439">
      <w:pPr>
        <w:pStyle w:val="Zkladntext110"/>
        <w:shd w:val="clear" w:color="auto" w:fill="auto"/>
        <w:spacing w:after="849" w:line="202" w:lineRule="exact"/>
        <w:jc w:val="both"/>
      </w:pPr>
      <w:r>
        <w:t>Nasaďte plnicí rychlospojku na plnicí hrdlo vozidla</w:t>
      </w:r>
    </w:p>
    <w:p w:rsidR="00BC3154" w:rsidRDefault="00400439">
      <w:pPr>
        <w:pStyle w:val="Zkladntext120"/>
        <w:shd w:val="clear" w:color="auto" w:fill="3E3845"/>
        <w:spacing w:before="0" w:line="190" w:lineRule="exact"/>
        <w:ind w:right="160"/>
      </w:pPr>
      <w:r>
        <w:rPr>
          <w:rStyle w:val="Zkladntext121"/>
        </w:rPr>
        <w:t>8</w:t>
      </w:r>
    </w:p>
    <w:p w:rsidR="00BC3154" w:rsidRDefault="00400439">
      <w:pPr>
        <w:pStyle w:val="Zkladntext130"/>
        <w:shd w:val="clear" w:color="auto" w:fill="000000"/>
        <w:spacing w:line="320" w:lineRule="exact"/>
      </w:pPr>
      <w:r>
        <w:rPr>
          <w:rStyle w:val="Zkladntext131"/>
        </w:rPr>
        <w:t>6</w:t>
      </w:r>
    </w:p>
    <w:p w:rsidR="00BC3154" w:rsidRDefault="00400439">
      <w:pPr>
        <w:pStyle w:val="Zkladntext110"/>
        <w:shd w:val="clear" w:color="auto" w:fill="auto"/>
        <w:ind w:firstLine="34"/>
      </w:pPr>
      <w:r>
        <w:t>Otočte ruční páku o půlotáčky doprava (ve směru hodinových ručiček), až na doraz, tak aby držadlo otočné páky bylo vlevo, kolmo k ose rychlospojky (přesně dle obrázku)</w:t>
      </w:r>
    </w:p>
    <w:p w:rsidR="00BC3154" w:rsidRDefault="00400439">
      <w:pPr>
        <w:pStyle w:val="Zkladntext20"/>
        <w:shd w:val="clear" w:color="auto" w:fill="000000"/>
        <w:spacing w:before="0" w:line="200" w:lineRule="exact"/>
        <w:ind w:left="1920" w:firstLine="5"/>
      </w:pPr>
      <w:r>
        <w:rPr>
          <w:rStyle w:val="Zkladntext22"/>
        </w:rPr>
        <w:t>9</w:t>
      </w:r>
    </w:p>
    <w:sectPr w:rsidR="00BC3154">
      <w:type w:val="continuous"/>
      <w:pgSz w:w="11900" w:h="16840"/>
      <w:pgMar w:top="2347" w:right="837" w:bottom="2347" w:left="1506" w:header="0" w:footer="3" w:gutter="0"/>
      <w:cols w:num="3" w:space="720" w:equalWidth="0">
        <w:col w:w="2552" w:space="1015"/>
        <w:col w:w="2552" w:space="886"/>
        <w:col w:w="2552"/>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2B" w:rsidRDefault="00C2212B">
      <w:r>
        <w:separator/>
      </w:r>
    </w:p>
  </w:endnote>
  <w:endnote w:type="continuationSeparator" w:id="0">
    <w:p w:rsidR="00C2212B" w:rsidRDefault="00C2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A6053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7002780</wp:posOffset>
              </wp:positionH>
              <wp:positionV relativeFrom="page">
                <wp:posOffset>10317480</wp:posOffset>
              </wp:positionV>
              <wp:extent cx="149860" cy="110490"/>
              <wp:effectExtent l="1905" t="1905" r="63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hlavneboZpat0"/>
                            <w:shd w:val="clear" w:color="auto" w:fill="auto"/>
                            <w:spacing w:line="240" w:lineRule="auto"/>
                            <w:ind w:firstLine="0"/>
                          </w:pPr>
                          <w:r>
                            <w:fldChar w:fldCharType="begin"/>
                          </w:r>
                          <w:r>
                            <w:instrText xml:space="preserve"> PAGE \* MERGEFORMAT </w:instrText>
                          </w:r>
                          <w:r>
                            <w:fldChar w:fldCharType="separate"/>
                          </w:r>
                          <w:r w:rsidR="00BC7D9F" w:rsidRPr="00BC7D9F">
                            <w:rPr>
                              <w:rStyle w:val="ZhlavneboZpat1"/>
                              <w:noProof/>
                            </w:rPr>
                            <w:t>3</w:t>
                          </w:r>
                          <w:r>
                            <w:rPr>
                              <w:rStyle w:val="ZhlavneboZpat1"/>
                            </w:rPr>
                            <w:fldChar w:fldCharType="end"/>
                          </w:r>
                          <w:r>
                            <w:rPr>
                              <w:rStyle w:val="ZhlavneboZpat1"/>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551.4pt;margin-top:812.4pt;width:11.8pt;height:8.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" filled="f" stroked="f">
              <v:textbox style="mso-fit-shape-to-text:t" inset="0,0,0,0">
                <w:txbxContent>
                  <w:p w:rsidR="00BC3154" w:rsidRDefault="00400439">
                    <w:pPr>
                      <w:pStyle w:val="ZhlavneboZpat0"/>
                      <w:shd w:val="clear" w:color="auto" w:fill="auto"/>
                      <w:spacing w:line="240" w:lineRule="auto"/>
                      <w:ind w:firstLine="0"/>
                    </w:pPr>
                    <w:r>
                      <w:fldChar w:fldCharType="begin"/>
                    </w:r>
                    <w:r>
                      <w:instrText xml:space="preserve"> PAGE \* MERGEFORMAT </w:instrText>
                    </w:r>
                    <w:r>
                      <w:fldChar w:fldCharType="separate"/>
                    </w:r>
                    <w:r w:rsidR="00BC7D9F" w:rsidRPr="00BC7D9F">
                      <w:rPr>
                        <w:rStyle w:val="ZhlavneboZpat1"/>
                        <w:noProof/>
                      </w:rPr>
                      <w:t>3</w:t>
                    </w:r>
                    <w:r>
                      <w:rPr>
                        <w:rStyle w:val="ZhlavneboZpat1"/>
                      </w:rPr>
                      <w:fldChar w:fldCharType="end"/>
                    </w:r>
                    <w:r>
                      <w:rPr>
                        <w:rStyle w:val="ZhlavneboZpat1"/>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A6053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7002780</wp:posOffset>
              </wp:positionH>
              <wp:positionV relativeFrom="page">
                <wp:posOffset>10317480</wp:posOffset>
              </wp:positionV>
              <wp:extent cx="149860" cy="110490"/>
              <wp:effectExtent l="1905" t="1905"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hlavneboZpat0"/>
                            <w:shd w:val="clear" w:color="auto" w:fill="auto"/>
                            <w:spacing w:line="240" w:lineRule="auto"/>
                            <w:ind w:firstLine="0"/>
                          </w:pPr>
                          <w:r>
                            <w:fldChar w:fldCharType="begin"/>
                          </w:r>
                          <w:r>
                            <w:instrText xml:space="preserve"> PAGE \* MERGEFORMAT </w:instrText>
                          </w:r>
                          <w:r>
                            <w:fldChar w:fldCharType="separate"/>
                          </w:r>
                          <w:r w:rsidR="00BC7D9F" w:rsidRPr="00BC7D9F">
                            <w:rPr>
                              <w:rStyle w:val="ZhlavneboZpat1"/>
                              <w:noProof/>
                            </w:rPr>
                            <w:t>5</w:t>
                          </w:r>
                          <w:r>
                            <w:rPr>
                              <w:rStyle w:val="ZhlavneboZpat1"/>
                            </w:rPr>
                            <w:fldChar w:fldCharType="end"/>
                          </w:r>
                          <w:r>
                            <w:rPr>
                              <w:rStyle w:val="ZhlavneboZpat1"/>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551.4pt;margin-top:812.4pt;width:11.8pt;height:8.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" filled="f" stroked="f">
              <v:textbox style="mso-fit-shape-to-text:t" inset="0,0,0,0">
                <w:txbxContent>
                  <w:p w:rsidR="00BC3154" w:rsidRDefault="00400439">
                    <w:pPr>
                      <w:pStyle w:val="ZhlavneboZpat0"/>
                      <w:shd w:val="clear" w:color="auto" w:fill="auto"/>
                      <w:spacing w:line="240" w:lineRule="auto"/>
                      <w:ind w:firstLine="0"/>
                    </w:pPr>
                    <w:r>
                      <w:fldChar w:fldCharType="begin"/>
                    </w:r>
                    <w:r>
                      <w:instrText xml:space="preserve"> PAGE \* MERGEFORMAT </w:instrText>
                    </w:r>
                    <w:r>
                      <w:fldChar w:fldCharType="separate"/>
                    </w:r>
                    <w:r w:rsidR="00BC7D9F" w:rsidRPr="00BC7D9F">
                      <w:rPr>
                        <w:rStyle w:val="ZhlavneboZpat1"/>
                        <w:noProof/>
                      </w:rPr>
                      <w:t>5</w:t>
                    </w:r>
                    <w:r>
                      <w:rPr>
                        <w:rStyle w:val="ZhlavneboZpat1"/>
                      </w:rPr>
                      <w:fldChar w:fldCharType="end"/>
                    </w:r>
                    <w:r>
                      <w:rPr>
                        <w:rStyle w:val="ZhlavneboZpat1"/>
                      </w:rPr>
                      <w:t>/9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A6053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7000240</wp:posOffset>
              </wp:positionH>
              <wp:positionV relativeFrom="page">
                <wp:posOffset>9954260</wp:posOffset>
              </wp:positionV>
              <wp:extent cx="149860" cy="110490"/>
              <wp:effectExtent l="0" t="635"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hlavneboZpat0"/>
                            <w:shd w:val="clear" w:color="auto" w:fill="auto"/>
                            <w:spacing w:line="240" w:lineRule="auto"/>
                            <w:ind w:firstLine="0"/>
                          </w:pPr>
                          <w:r>
                            <w:fldChar w:fldCharType="begin"/>
                          </w:r>
                          <w:r>
                            <w:instrText xml:space="preserve"> PAGE \* MERGEFORMAT </w:instrText>
                          </w:r>
                          <w:r>
                            <w:fldChar w:fldCharType="separate"/>
                          </w:r>
                          <w:r w:rsidR="00BC7D9F" w:rsidRPr="00BC7D9F">
                            <w:rPr>
                              <w:rStyle w:val="ZhlavneboZpat1"/>
                              <w:noProof/>
                            </w:rPr>
                            <w:t>4</w:t>
                          </w:r>
                          <w:r>
                            <w:rPr>
                              <w:rStyle w:val="ZhlavneboZpat1"/>
                            </w:rPr>
                            <w:fldChar w:fldCharType="end"/>
                          </w:r>
                          <w:r>
                            <w:rPr>
                              <w:rStyle w:val="ZhlavneboZpat1"/>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551.2pt;margin-top:783.8pt;width:11.8pt;height:8.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" filled="f" stroked="f">
              <v:textbox style="mso-fit-shape-to-text:t" inset="0,0,0,0">
                <w:txbxContent>
                  <w:p w:rsidR="00BC3154" w:rsidRDefault="00400439">
                    <w:pPr>
                      <w:pStyle w:val="ZhlavneboZpat0"/>
                      <w:shd w:val="clear" w:color="auto" w:fill="auto"/>
                      <w:spacing w:line="240" w:lineRule="auto"/>
                      <w:ind w:firstLine="0"/>
                    </w:pPr>
                    <w:r>
                      <w:fldChar w:fldCharType="begin"/>
                    </w:r>
                    <w:r>
                      <w:instrText xml:space="preserve"> PAGE \* MERGEFORMAT </w:instrText>
                    </w:r>
                    <w:r>
                      <w:fldChar w:fldCharType="separate"/>
                    </w:r>
                    <w:r w:rsidR="00BC7D9F" w:rsidRPr="00BC7D9F">
                      <w:rPr>
                        <w:rStyle w:val="ZhlavneboZpat1"/>
                        <w:noProof/>
                      </w:rPr>
                      <w:t>4</w:t>
                    </w:r>
                    <w:r>
                      <w:rPr>
                        <w:rStyle w:val="ZhlavneboZpat1"/>
                      </w:rPr>
                      <w:fldChar w:fldCharType="end"/>
                    </w:r>
                    <w:r>
                      <w:rPr>
                        <w:rStyle w:val="ZhlavneboZpat1"/>
                      </w:rPr>
                      <w:t>/9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BC31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BC31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2B" w:rsidRDefault="00C2212B"/>
  </w:footnote>
  <w:footnote w:type="continuationSeparator" w:id="0">
    <w:p w:rsidR="00C2212B" w:rsidRDefault="00C221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A6053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763905</wp:posOffset>
              </wp:positionH>
              <wp:positionV relativeFrom="page">
                <wp:posOffset>282575</wp:posOffset>
              </wp:positionV>
              <wp:extent cx="715010" cy="11049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54" w:rsidRDefault="00400439">
                          <w:pPr>
                            <w:pStyle w:val="ZhlavneboZpat0"/>
                            <w:shd w:val="clear" w:color="auto" w:fill="auto"/>
                            <w:spacing w:line="240" w:lineRule="auto"/>
                            <w:ind w:firstLine="0"/>
                          </w:pPr>
                          <w:r>
                            <w:rPr>
                              <w:rStyle w:val="ZhlavneboZpat2"/>
                            </w:rPr>
                            <w:t>VI. Registr smluv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2" type="#_x0000_t202" style="position:absolute;margin-left:60.15pt;margin-top:22.25pt;width:56.3pt;height:8.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VYrAIAAK0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" filled="f" stroked="f">
              <v:textbox style="mso-fit-shape-to-text:t" inset="0,0,0,0">
                <w:txbxContent>
                  <w:p w:rsidR="00BC3154" w:rsidRDefault="00400439">
                    <w:pPr>
                      <w:pStyle w:val="ZhlavneboZpat0"/>
                      <w:shd w:val="clear" w:color="auto" w:fill="auto"/>
                      <w:spacing w:line="240" w:lineRule="auto"/>
                      <w:ind w:firstLine="0"/>
                    </w:pPr>
                    <w:r>
                      <w:rPr>
                        <w:rStyle w:val="ZhlavneboZpat2"/>
                      </w:rPr>
                      <w:t>VI. Registr smluv</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54" w:rsidRDefault="00BC31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D9A"/>
    <w:multiLevelType w:val="multilevel"/>
    <w:tmpl w:val="FC00216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B1161"/>
    <w:multiLevelType w:val="multilevel"/>
    <w:tmpl w:val="B7E2E5F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D217F"/>
    <w:multiLevelType w:val="multilevel"/>
    <w:tmpl w:val="7654EEC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07C1E"/>
    <w:multiLevelType w:val="multilevel"/>
    <w:tmpl w:val="9964178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A75FC"/>
    <w:multiLevelType w:val="multilevel"/>
    <w:tmpl w:val="224E91C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64424"/>
    <w:multiLevelType w:val="multilevel"/>
    <w:tmpl w:val="ADF2CC38"/>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73BA8"/>
    <w:multiLevelType w:val="multilevel"/>
    <w:tmpl w:val="C95A110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4A1AD6"/>
    <w:multiLevelType w:val="multilevel"/>
    <w:tmpl w:val="67546BC2"/>
    <w:lvl w:ilvl="0">
      <w:start w:val="1"/>
      <w:numFmt w:val="bullet"/>
      <w:lvlText w:val="V"/>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1E6608"/>
    <w:multiLevelType w:val="multilevel"/>
    <w:tmpl w:val="304A028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285A41"/>
    <w:multiLevelType w:val="multilevel"/>
    <w:tmpl w:val="5A784AA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0A6FB6"/>
    <w:multiLevelType w:val="multilevel"/>
    <w:tmpl w:val="B64641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3"/>
  </w:num>
  <w:num w:numId="5">
    <w:abstractNumId w:val="9"/>
  </w:num>
  <w:num w:numId="6">
    <w:abstractNumId w:val="2"/>
  </w:num>
  <w:num w:numId="7">
    <w:abstractNumId w:val="0"/>
  </w:num>
  <w:num w:numId="8">
    <w:abstractNumId w:val="8"/>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54"/>
    <w:rsid w:val="00400439"/>
    <w:rsid w:val="00A6053D"/>
    <w:rsid w:val="00BC3154"/>
    <w:rsid w:val="00BC7D9F"/>
    <w:rsid w:val="00C22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AFEF4-4E5F-4552-BDB3-B816005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link w:val="Zkladntext4"/>
    <w:rPr>
      <w:rFonts w:ascii="Trebuchet MS" w:eastAsia="Trebuchet MS" w:hAnsi="Trebuchet MS" w:cs="Trebuchet MS"/>
      <w:b w:val="0"/>
      <w:bCs w:val="0"/>
      <w:i w:val="0"/>
      <w:iCs w:val="0"/>
      <w:smallCaps w:val="0"/>
      <w:strike w:val="0"/>
      <w:w w:val="60"/>
      <w:sz w:val="118"/>
      <w:szCs w:val="118"/>
      <w:u w:val="none"/>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32"/>
      <w:szCs w:val="32"/>
      <w:u w:val="none"/>
    </w:rPr>
  </w:style>
  <w:style w:type="character" w:customStyle="1" w:styleId="Zkladntext2Exact">
    <w:name w:val="Základní text (2) Exact"/>
    <w:basedOn w:val="Standardnpsmoodstavce"/>
    <w:rPr>
      <w:rFonts w:ascii="Trebuchet MS" w:eastAsia="Trebuchet MS" w:hAnsi="Trebuchet MS" w:cs="Trebuchet MS"/>
      <w:b w:val="0"/>
      <w:bCs w:val="0"/>
      <w:i w:val="0"/>
      <w:iCs w:val="0"/>
      <w:smallCaps w:val="0"/>
      <w:strike w:val="0"/>
      <w:sz w:val="20"/>
      <w:szCs w:val="20"/>
      <w:u w:val="none"/>
    </w:rPr>
  </w:style>
  <w:style w:type="character" w:customStyle="1" w:styleId="Titulekobrzku2Exact">
    <w:name w:val="Titulek obrázku (2) Exact"/>
    <w:basedOn w:val="Standardnpsmoodstavce"/>
    <w:link w:val="Titulekobrzku2"/>
    <w:rPr>
      <w:rFonts w:ascii="Trebuchet MS" w:eastAsia="Trebuchet MS" w:hAnsi="Trebuchet MS" w:cs="Trebuchet MS"/>
      <w:b w:val="0"/>
      <w:bCs w:val="0"/>
      <w:i w:val="0"/>
      <w:iCs w:val="0"/>
      <w:smallCaps w:val="0"/>
      <w:strike w:val="0"/>
      <w:sz w:val="20"/>
      <w:szCs w:val="20"/>
      <w:u w:val="none"/>
    </w:rPr>
  </w:style>
  <w:style w:type="character" w:customStyle="1" w:styleId="Nadpis4">
    <w:name w:val="Nadpis #4_"/>
    <w:basedOn w:val="Standardnpsmoodstavce"/>
    <w:link w:val="Nadpis40"/>
    <w:rPr>
      <w:rFonts w:ascii="Trebuchet MS" w:eastAsia="Trebuchet MS" w:hAnsi="Trebuchet MS" w:cs="Trebuchet MS"/>
      <w:b/>
      <w:bCs/>
      <w:i w:val="0"/>
      <w:iCs w:val="0"/>
      <w:smallCaps w:val="0"/>
      <w:strike w:val="0"/>
      <w:u w:val="non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1">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20"/>
      <w:szCs w:val="20"/>
      <w:u w:val="singl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5"/>
      <w:szCs w:val="15"/>
      <w:u w:val="none"/>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iCs/>
      <w:smallCaps w:val="0"/>
      <w:strike w:val="0"/>
      <w:spacing w:val="-30"/>
      <w:sz w:val="26"/>
      <w:szCs w:val="26"/>
      <w:u w:val="none"/>
    </w:rPr>
  </w:style>
  <w:style w:type="character" w:customStyle="1" w:styleId="Zkladntext7Garamond17ptNekurzvadkovn0ptExact">
    <w:name w:val="Základní text (7) + Garamond;17 pt;Ne kurzíva;Řádkování 0 pt Exact"/>
    <w:basedOn w:val="Zkladntext7Exact"/>
    <w:rPr>
      <w:rFonts w:ascii="Garamond" w:eastAsia="Garamond" w:hAnsi="Garamond" w:cs="Garamond"/>
      <w:b w:val="0"/>
      <w:bCs w:val="0"/>
      <w:i/>
      <w:iCs/>
      <w:smallCaps w:val="0"/>
      <w:strike w:val="0"/>
      <w:color w:val="000000"/>
      <w:spacing w:val="0"/>
      <w:w w:val="100"/>
      <w:position w:val="0"/>
      <w:sz w:val="34"/>
      <w:szCs w:val="34"/>
      <w:u w:val="none"/>
      <w:lang w:val="cs-CZ" w:eastAsia="cs-CZ" w:bidi="cs-CZ"/>
    </w:rPr>
  </w:style>
  <w:style w:type="character" w:customStyle="1" w:styleId="Zkladntext7Exact0">
    <w:name w:val="Základní text (7) Exact"/>
    <w:basedOn w:val="Zkladntext7Exact"/>
    <w:rPr>
      <w:rFonts w:ascii="Arial" w:eastAsia="Arial" w:hAnsi="Arial" w:cs="Arial"/>
      <w:b w:val="0"/>
      <w:bCs w:val="0"/>
      <w:i/>
      <w:iCs/>
      <w:smallCaps w:val="0"/>
      <w:strike w:val="0"/>
      <w:color w:val="9993B2"/>
      <w:spacing w:val="-30"/>
      <w:w w:val="100"/>
      <w:position w:val="0"/>
      <w:sz w:val="26"/>
      <w:szCs w:val="26"/>
      <w:u w:val="none"/>
      <w:lang w:val="cs-CZ" w:eastAsia="cs-CZ" w:bidi="cs-CZ"/>
    </w:rPr>
  </w:style>
  <w:style w:type="character" w:customStyle="1" w:styleId="Zkladntext2ArialKurzva">
    <w:name w:val="Základní text (2) + Arial;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hlavneboZpat2">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5"/>
      <w:szCs w:val="15"/>
      <w:u w:val="single"/>
      <w:lang w:val="cs-CZ" w:eastAsia="cs-CZ" w:bidi="cs-CZ"/>
    </w:rPr>
  </w:style>
  <w:style w:type="character" w:customStyle="1" w:styleId="Zkladntext6">
    <w:name w:val="Základní text (6)_"/>
    <w:basedOn w:val="Standardnpsmoodstavce"/>
    <w:link w:val="Zkladntext60"/>
    <w:rPr>
      <w:rFonts w:ascii="Trebuchet MS" w:eastAsia="Trebuchet MS" w:hAnsi="Trebuchet MS" w:cs="Trebuchet MS"/>
      <w:b/>
      <w:bCs/>
      <w:i w:val="0"/>
      <w:iCs w:val="0"/>
      <w:smallCaps w:val="0"/>
      <w:strike w:val="0"/>
      <w:sz w:val="21"/>
      <w:szCs w:val="21"/>
      <w:u w:val="none"/>
    </w:rPr>
  </w:style>
  <w:style w:type="character" w:customStyle="1" w:styleId="Nadpis4Exact">
    <w:name w:val="Nadpis #4 Exact"/>
    <w:basedOn w:val="Standardnpsmoodstavce"/>
    <w:rPr>
      <w:rFonts w:ascii="Trebuchet MS" w:eastAsia="Trebuchet MS" w:hAnsi="Trebuchet MS" w:cs="Trebuchet MS"/>
      <w:b/>
      <w:bCs/>
      <w:i w:val="0"/>
      <w:iCs w:val="0"/>
      <w:smallCaps w:val="0"/>
      <w:strike w:val="0"/>
      <w:u w:val="none"/>
    </w:rPr>
  </w:style>
  <w:style w:type="character" w:customStyle="1" w:styleId="Nadpis1Exact">
    <w:name w:val="Nadpis #1 Exact"/>
    <w:basedOn w:val="Standardnpsmoodstavce"/>
    <w:link w:val="Nadpis1"/>
    <w:rPr>
      <w:rFonts w:ascii="Book Antiqua" w:eastAsia="Book Antiqua" w:hAnsi="Book Antiqua" w:cs="Book Antiqua"/>
      <w:b/>
      <w:bCs/>
      <w:i w:val="0"/>
      <w:iCs w:val="0"/>
      <w:smallCaps w:val="0"/>
      <w:strike w:val="0"/>
      <w:sz w:val="124"/>
      <w:szCs w:val="124"/>
      <w:u w:val="none"/>
    </w:rPr>
  </w:style>
  <w:style w:type="character" w:customStyle="1" w:styleId="Nadpis2Exact">
    <w:name w:val="Nadpis #2 Exact"/>
    <w:basedOn w:val="Standardnpsmoodstavce"/>
    <w:rPr>
      <w:rFonts w:ascii="Arial" w:eastAsia="Arial" w:hAnsi="Arial" w:cs="Arial"/>
      <w:b/>
      <w:bCs/>
      <w:i w:val="0"/>
      <w:iCs w:val="0"/>
      <w:smallCaps w:val="0"/>
      <w:strike w:val="0"/>
      <w:sz w:val="32"/>
      <w:szCs w:val="32"/>
      <w:u w:val="none"/>
    </w:rPr>
  </w:style>
  <w:style w:type="character" w:customStyle="1" w:styleId="Zkladntext9Exact">
    <w:name w:val="Základní text (9) Exact"/>
    <w:basedOn w:val="Standardnpsmoodstavce"/>
    <w:link w:val="Zkladntext9"/>
    <w:rPr>
      <w:rFonts w:ascii="Trebuchet MS" w:eastAsia="Trebuchet MS" w:hAnsi="Trebuchet MS" w:cs="Trebuchet MS"/>
      <w:b/>
      <w:bCs/>
      <w:i w:val="0"/>
      <w:iCs w:val="0"/>
      <w:smallCaps w:val="0"/>
      <w:strike w:val="0"/>
      <w:u w:val="none"/>
    </w:rPr>
  </w:style>
  <w:style w:type="character" w:customStyle="1" w:styleId="Titulektabulky2Exact">
    <w:name w:val="Titulek tabulky (2) Exact"/>
    <w:basedOn w:val="Standardnpsmoodstavce"/>
    <w:link w:val="Titulektabulky2"/>
    <w:rPr>
      <w:rFonts w:ascii="Arial" w:eastAsia="Arial" w:hAnsi="Arial" w:cs="Arial"/>
      <w:b/>
      <w:bCs/>
      <w:i w:val="0"/>
      <w:iCs w:val="0"/>
      <w:smallCaps w:val="0"/>
      <w:strike w:val="0"/>
      <w:sz w:val="32"/>
      <w:szCs w:val="32"/>
      <w:u w:val="none"/>
    </w:rPr>
  </w:style>
  <w:style w:type="character" w:customStyle="1" w:styleId="Titulektabulky2Exact0">
    <w:name w:val="Titulek tabulky (2) Exact"/>
    <w:basedOn w:val="Titulektabulky2Exact"/>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TitulektabulkyExact">
    <w:name w:val="Titulek tabulky Exact"/>
    <w:basedOn w:val="Standardnpsmoodstavce"/>
    <w:link w:val="Titulektabulky"/>
    <w:rPr>
      <w:rFonts w:ascii="Trebuchet MS" w:eastAsia="Trebuchet MS" w:hAnsi="Trebuchet MS" w:cs="Trebuchet MS"/>
      <w:b/>
      <w:bCs/>
      <w:i w:val="0"/>
      <w:iCs w:val="0"/>
      <w:smallCaps w:val="0"/>
      <w:strike w:val="0"/>
      <w:sz w:val="21"/>
      <w:szCs w:val="21"/>
      <w:u w:val="none"/>
    </w:rPr>
  </w:style>
  <w:style w:type="character" w:customStyle="1" w:styleId="Zkladntext2105pt">
    <w:name w:val="Základní text (2) + 10;5 pt"/>
    <w:basedOn w:val="Zkladntext2"/>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style>
  <w:style w:type="character" w:customStyle="1" w:styleId="Zkladntext2105ptTun">
    <w:name w:val="Základní text (2) + 10;5 pt;Tučné"/>
    <w:basedOn w:val="Zkladntext2"/>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style>
  <w:style w:type="character" w:customStyle="1" w:styleId="Nadpis3Exact">
    <w:name w:val="Nadpis #3 Exact"/>
    <w:basedOn w:val="Standardnpsmoodstavce"/>
    <w:rPr>
      <w:rFonts w:ascii="Arial" w:eastAsia="Arial" w:hAnsi="Arial" w:cs="Arial"/>
      <w:b/>
      <w:bCs/>
      <w:i w:val="0"/>
      <w:iCs w:val="0"/>
      <w:smallCaps w:val="0"/>
      <w:strike w:val="0"/>
      <w:sz w:val="32"/>
      <w:szCs w:val="32"/>
      <w:u w:val="none"/>
    </w:rPr>
  </w:style>
  <w:style w:type="character" w:customStyle="1" w:styleId="Nadpis3Exact0">
    <w:name w:val="Nadpis #3 Exact"/>
    <w:basedOn w:val="Nadpis3"/>
    <w:rPr>
      <w:rFonts w:ascii="Arial" w:eastAsia="Arial" w:hAnsi="Arial" w:cs="Arial"/>
      <w:b/>
      <w:bCs/>
      <w:i w:val="0"/>
      <w:iCs w:val="0"/>
      <w:smallCaps w:val="0"/>
      <w:strike w:val="0"/>
      <w:sz w:val="32"/>
      <w:szCs w:val="32"/>
      <w:u w:val="single"/>
    </w:rPr>
  </w:style>
  <w:style w:type="character" w:customStyle="1" w:styleId="Zkladntext2Garamond16pt">
    <w:name w:val="Základní text (2) + Garamond;16 pt"/>
    <w:basedOn w:val="Zkladntext2"/>
    <w:rPr>
      <w:rFonts w:ascii="Garamond" w:eastAsia="Garamond" w:hAnsi="Garamond" w:cs="Garamond"/>
      <w:b/>
      <w:bCs/>
      <w:i w:val="0"/>
      <w:iCs w:val="0"/>
      <w:smallCaps w:val="0"/>
      <w:strike w:val="0"/>
      <w:color w:val="58461C"/>
      <w:spacing w:val="0"/>
      <w:w w:val="100"/>
      <w:position w:val="0"/>
      <w:sz w:val="32"/>
      <w:szCs w:val="32"/>
      <w:u w:val="none"/>
      <w:lang w:val="cs-CZ" w:eastAsia="cs-CZ" w:bidi="cs-CZ"/>
    </w:rPr>
  </w:style>
  <w:style w:type="character" w:customStyle="1" w:styleId="Zkladntext2105ptTun0">
    <w:name w:val="Základní text (2) + 10;5 pt;Tučné"/>
    <w:basedOn w:val="Zkladntext2"/>
    <w:rPr>
      <w:rFonts w:ascii="Trebuchet MS" w:eastAsia="Trebuchet MS" w:hAnsi="Trebuchet MS" w:cs="Trebuchet MS"/>
      <w:b/>
      <w:bCs/>
      <w:i w:val="0"/>
      <w:iCs w:val="0"/>
      <w:smallCaps w:val="0"/>
      <w:strike w:val="0"/>
      <w:color w:val="58461C"/>
      <w:spacing w:val="0"/>
      <w:w w:val="100"/>
      <w:position w:val="0"/>
      <w:sz w:val="21"/>
      <w:szCs w:val="21"/>
      <w:u w:val="none"/>
      <w:lang w:val="cs-CZ" w:eastAsia="cs-CZ" w:bidi="cs-CZ"/>
    </w:rPr>
  </w:style>
  <w:style w:type="character" w:customStyle="1" w:styleId="Zkladntext2105ptTundkovn-1pt">
    <w:name w:val="Základní text (2) + 10;5 pt;Tučné;Řádkování -1 pt"/>
    <w:basedOn w:val="Zkladntext2"/>
    <w:rPr>
      <w:rFonts w:ascii="Trebuchet MS" w:eastAsia="Trebuchet MS" w:hAnsi="Trebuchet MS" w:cs="Trebuchet MS"/>
      <w:b/>
      <w:bCs/>
      <w:i w:val="0"/>
      <w:iCs w:val="0"/>
      <w:smallCaps w:val="0"/>
      <w:strike w:val="0"/>
      <w:color w:val="000000"/>
      <w:spacing w:val="-20"/>
      <w:w w:val="100"/>
      <w:position w:val="0"/>
      <w:sz w:val="21"/>
      <w:szCs w:val="21"/>
      <w:u w:val="none"/>
      <w:lang w:val="cs-CZ" w:eastAsia="cs-CZ" w:bidi="cs-CZ"/>
    </w:rPr>
  </w:style>
  <w:style w:type="character" w:customStyle="1" w:styleId="Zkladntext2Garamond4ptdkovn2pt">
    <w:name w:val="Základní text (2) + Garamond;4 pt;Řádkování 2 pt"/>
    <w:basedOn w:val="Zkladntext2"/>
    <w:rPr>
      <w:rFonts w:ascii="Garamond" w:eastAsia="Garamond" w:hAnsi="Garamond" w:cs="Garamond"/>
      <w:b w:val="0"/>
      <w:bCs w:val="0"/>
      <w:i w:val="0"/>
      <w:iCs w:val="0"/>
      <w:smallCaps w:val="0"/>
      <w:strike w:val="0"/>
      <w:color w:val="000000"/>
      <w:spacing w:val="50"/>
      <w:w w:val="100"/>
      <w:position w:val="0"/>
      <w:sz w:val="8"/>
      <w:szCs w:val="8"/>
      <w:u w:val="none"/>
      <w:lang w:val="cs-CZ" w:eastAsia="cs-CZ" w:bidi="cs-CZ"/>
    </w:rPr>
  </w:style>
  <w:style w:type="character" w:customStyle="1" w:styleId="Zkladntext5Exact0">
    <w:name w:val="Základní text (5) Exact"/>
    <w:basedOn w:val="Zkladntext5Exact"/>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6"/>
      <w:szCs w:val="16"/>
      <w:u w:val="none"/>
    </w:rPr>
  </w:style>
  <w:style w:type="character" w:customStyle="1" w:styleId="Zkladntext295pt">
    <w:name w:val="Základní text (2) + 9;5 pt"/>
    <w:basedOn w:val="Zkladntext2"/>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8">
    <w:name w:val="Základní text (8)_"/>
    <w:basedOn w:val="Standardnpsmoodstavce"/>
    <w:link w:val="Zkladntext80"/>
    <w:rPr>
      <w:rFonts w:ascii="AngsanaUPC" w:eastAsia="AngsanaUPC" w:hAnsi="AngsanaUPC" w:cs="AngsanaUPC"/>
      <w:b w:val="0"/>
      <w:bCs w:val="0"/>
      <w:i w:val="0"/>
      <w:iCs w:val="0"/>
      <w:smallCaps w:val="0"/>
      <w:strike w:val="0"/>
      <w:sz w:val="62"/>
      <w:szCs w:val="62"/>
      <w:u w:val="none"/>
    </w:rPr>
  </w:style>
  <w:style w:type="character" w:customStyle="1" w:styleId="Nadpis12">
    <w:name w:val="Nadpis #1 (2)_"/>
    <w:basedOn w:val="Standardnpsmoodstavce"/>
    <w:link w:val="Nadpis120"/>
    <w:rPr>
      <w:rFonts w:ascii="Trebuchet MS" w:eastAsia="Trebuchet MS" w:hAnsi="Trebuchet MS" w:cs="Trebuchet MS"/>
      <w:b w:val="0"/>
      <w:bCs w:val="0"/>
      <w:i w:val="0"/>
      <w:iCs w:val="0"/>
      <w:smallCaps w:val="0"/>
      <w:strike w:val="0"/>
      <w:w w:val="66"/>
      <w:sz w:val="116"/>
      <w:szCs w:val="1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Nadpis13">
    <w:name w:val="Nadpis #1 (3)_"/>
    <w:basedOn w:val="Standardnpsmoodstavce"/>
    <w:link w:val="Nadpis130"/>
    <w:rPr>
      <w:rFonts w:ascii="Trebuchet MS" w:eastAsia="Trebuchet MS" w:hAnsi="Trebuchet MS" w:cs="Trebuchet MS"/>
      <w:b w:val="0"/>
      <w:bCs w:val="0"/>
      <w:i w:val="0"/>
      <w:iCs w:val="0"/>
      <w:smallCaps w:val="0"/>
      <w:strike w:val="0"/>
      <w:w w:val="60"/>
      <w:sz w:val="118"/>
      <w:szCs w:val="118"/>
      <w:u w:val="none"/>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21"/>
      <w:szCs w:val="21"/>
      <w:u w:val="none"/>
    </w:rPr>
  </w:style>
  <w:style w:type="character" w:customStyle="1" w:styleId="Zkladntext10Tun">
    <w:name w:val="Základní text (10) + Tučné"/>
    <w:basedOn w:val="Zkladntext10"/>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style>
  <w:style w:type="character" w:customStyle="1" w:styleId="Zkladntext101">
    <w:name w:val="Základní text (10)"/>
    <w:basedOn w:val="Zkladntext10"/>
    <w:rPr>
      <w:rFonts w:ascii="Trebuchet MS" w:eastAsia="Trebuchet MS" w:hAnsi="Trebuchet MS" w:cs="Trebuchet MS"/>
      <w:b w:val="0"/>
      <w:bCs w:val="0"/>
      <w:i w:val="0"/>
      <w:iCs w:val="0"/>
      <w:smallCaps w:val="0"/>
      <w:strike w:val="0"/>
      <w:color w:val="DA7D7D"/>
      <w:spacing w:val="0"/>
      <w:w w:val="100"/>
      <w:position w:val="0"/>
      <w:sz w:val="21"/>
      <w:szCs w:val="21"/>
      <w:u w:val="none"/>
      <w:lang w:val="cs-CZ" w:eastAsia="cs-CZ" w:bidi="cs-CZ"/>
    </w:rPr>
  </w:style>
  <w:style w:type="character" w:customStyle="1" w:styleId="Zkladntext6dkovn0pt">
    <w:name w:val="Základní text (6) + Řádkování 0 pt"/>
    <w:basedOn w:val="Zkladntext6"/>
    <w:rPr>
      <w:rFonts w:ascii="Trebuchet MS" w:eastAsia="Trebuchet MS" w:hAnsi="Trebuchet MS" w:cs="Trebuchet MS"/>
      <w:b/>
      <w:bCs/>
      <w:i w:val="0"/>
      <w:iCs w:val="0"/>
      <w:smallCaps w:val="0"/>
      <w:strike w:val="0"/>
      <w:color w:val="74484A"/>
      <w:spacing w:val="-10"/>
      <w:w w:val="100"/>
      <w:position w:val="0"/>
      <w:sz w:val="21"/>
      <w:szCs w:val="21"/>
      <w:u w:val="none"/>
      <w:lang w:val="cs-CZ" w:eastAsia="cs-CZ" w:bidi="cs-CZ"/>
    </w:rPr>
  </w:style>
  <w:style w:type="character" w:customStyle="1" w:styleId="Zkladntext61">
    <w:name w:val="Základní text (6)"/>
    <w:basedOn w:val="Zkladntext6"/>
    <w:rPr>
      <w:rFonts w:ascii="Trebuchet MS" w:eastAsia="Trebuchet MS" w:hAnsi="Trebuchet MS" w:cs="Trebuchet MS"/>
      <w:b/>
      <w:bCs/>
      <w:i w:val="0"/>
      <w:iCs w:val="0"/>
      <w:smallCaps w:val="0"/>
      <w:strike w:val="0"/>
      <w:color w:val="74484A"/>
      <w:spacing w:val="0"/>
      <w:w w:val="100"/>
      <w:position w:val="0"/>
      <w:sz w:val="21"/>
      <w:szCs w:val="21"/>
      <w:u w:val="none"/>
      <w:lang w:val="cs-CZ" w:eastAsia="cs-CZ" w:bidi="cs-CZ"/>
    </w:rPr>
  </w:style>
  <w:style w:type="character" w:customStyle="1" w:styleId="Zkladntext6dkovn-1pt">
    <w:name w:val="Základní text (6) + Řádkování -1 pt"/>
    <w:basedOn w:val="Zkladntext6"/>
    <w:rPr>
      <w:rFonts w:ascii="Trebuchet MS" w:eastAsia="Trebuchet MS" w:hAnsi="Trebuchet MS" w:cs="Trebuchet MS"/>
      <w:b/>
      <w:bCs/>
      <w:i w:val="0"/>
      <w:iCs w:val="0"/>
      <w:smallCaps w:val="0"/>
      <w:strike w:val="0"/>
      <w:color w:val="74484A"/>
      <w:spacing w:val="-20"/>
      <w:w w:val="100"/>
      <w:position w:val="0"/>
      <w:sz w:val="21"/>
      <w:szCs w:val="21"/>
      <w:u w:val="none"/>
      <w:lang w:val="cs-CZ" w:eastAsia="cs-CZ" w:bidi="cs-CZ"/>
    </w:rPr>
  </w:style>
  <w:style w:type="character" w:customStyle="1" w:styleId="Zkladntext6dkovn-1pt0">
    <w:name w:val="Základní text (6) + Řádkování -1 pt"/>
    <w:basedOn w:val="Zkladntext6"/>
    <w:rPr>
      <w:rFonts w:ascii="Trebuchet MS" w:eastAsia="Trebuchet MS" w:hAnsi="Trebuchet MS" w:cs="Trebuchet MS"/>
      <w:b/>
      <w:bCs/>
      <w:i w:val="0"/>
      <w:iCs w:val="0"/>
      <w:smallCaps w:val="0"/>
      <w:strike w:val="0"/>
      <w:color w:val="000000"/>
      <w:spacing w:val="-20"/>
      <w:w w:val="100"/>
      <w:position w:val="0"/>
      <w:sz w:val="21"/>
      <w:szCs w:val="21"/>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14Exact">
    <w:name w:val="Základní text (14) Exact"/>
    <w:basedOn w:val="Standardnpsmoodstavce"/>
    <w:link w:val="Zkladntext14"/>
    <w:rPr>
      <w:rFonts w:ascii="Times New Roman" w:eastAsia="Times New Roman" w:hAnsi="Times New Roman" w:cs="Times New Roman"/>
      <w:b w:val="0"/>
      <w:bCs w:val="0"/>
      <w:i w:val="0"/>
      <w:iCs w:val="0"/>
      <w:smallCaps w:val="0"/>
      <w:strike w:val="0"/>
      <w:sz w:val="20"/>
      <w:szCs w:val="20"/>
      <w:u w:val="none"/>
    </w:rPr>
  </w:style>
  <w:style w:type="character" w:customStyle="1" w:styleId="Zkladntext11Exact">
    <w:name w:val="Základní text (11) Exact"/>
    <w:basedOn w:val="Standardnpsmoodstavce"/>
    <w:rPr>
      <w:rFonts w:ascii="Trebuchet MS" w:eastAsia="Trebuchet MS" w:hAnsi="Trebuchet MS" w:cs="Trebuchet MS"/>
      <w:b w:val="0"/>
      <w:bCs w:val="0"/>
      <w:i w:val="0"/>
      <w:iCs w:val="0"/>
      <w:smallCaps w:val="0"/>
      <w:strike w:val="0"/>
      <w:sz w:val="16"/>
      <w:szCs w:val="16"/>
      <w:u w:val="none"/>
    </w:rPr>
  </w:style>
  <w:style w:type="character" w:customStyle="1" w:styleId="Zkladntext2Exact0">
    <w:name w:val="Základní text (2) Exact"/>
    <w:basedOn w:val="Zkladntext2"/>
    <w:rPr>
      <w:rFonts w:ascii="Trebuchet MS" w:eastAsia="Trebuchet MS" w:hAnsi="Trebuchet MS" w:cs="Trebuchet MS"/>
      <w:b w:val="0"/>
      <w:bCs w:val="0"/>
      <w:i w:val="0"/>
      <w:iCs w:val="0"/>
      <w:smallCaps w:val="0"/>
      <w:strike w:val="0"/>
      <w:color w:val="FFFFFF"/>
      <w:spacing w:val="0"/>
      <w:w w:val="100"/>
      <w:position w:val="0"/>
      <w:sz w:val="20"/>
      <w:szCs w:val="20"/>
      <w:u w:val="none"/>
      <w:lang w:val="cs-CZ" w:eastAsia="cs-CZ" w:bidi="cs-CZ"/>
    </w:rPr>
  </w:style>
  <w:style w:type="character" w:customStyle="1" w:styleId="Titulekobrzku3Exact">
    <w:name w:val="Titulek obrázku (3) Exact"/>
    <w:basedOn w:val="Standardnpsmoodstavce"/>
    <w:link w:val="Titulekobrzku3"/>
    <w:rPr>
      <w:rFonts w:ascii="Garamond" w:eastAsia="Garamond" w:hAnsi="Garamond" w:cs="Garamond"/>
      <w:b w:val="0"/>
      <w:bCs w:val="0"/>
      <w:i w:val="0"/>
      <w:iCs w:val="0"/>
      <w:smallCaps w:val="0"/>
      <w:strike w:val="0"/>
      <w:sz w:val="22"/>
      <w:szCs w:val="22"/>
      <w:u w:val="none"/>
    </w:rPr>
  </w:style>
  <w:style w:type="character" w:customStyle="1" w:styleId="Titulekobrzku3Exact0">
    <w:name w:val="Titulek obrázku (3) Exact"/>
    <w:basedOn w:val="Titulekobrzku3Exact"/>
    <w:rPr>
      <w:rFonts w:ascii="Garamond" w:eastAsia="Garamond" w:hAnsi="Garamond" w:cs="Garamond"/>
      <w:b w:val="0"/>
      <w:bCs w:val="0"/>
      <w:i w:val="0"/>
      <w:iCs w:val="0"/>
      <w:smallCaps w:val="0"/>
      <w:strike w:val="0"/>
      <w:color w:val="FFFFFF"/>
      <w:spacing w:val="0"/>
      <w:w w:val="100"/>
      <w:position w:val="0"/>
      <w:sz w:val="22"/>
      <w:szCs w:val="22"/>
      <w:u w:val="none"/>
      <w:lang w:val="cs-CZ" w:eastAsia="cs-CZ" w:bidi="cs-CZ"/>
    </w:rPr>
  </w:style>
  <w:style w:type="character" w:customStyle="1" w:styleId="Zkladntext11">
    <w:name w:val="Základní text (11)_"/>
    <w:basedOn w:val="Standardnpsmoodstavce"/>
    <w:link w:val="Zkladntext110"/>
    <w:rPr>
      <w:rFonts w:ascii="Trebuchet MS" w:eastAsia="Trebuchet MS" w:hAnsi="Trebuchet MS" w:cs="Trebuchet MS"/>
      <w:b w:val="0"/>
      <w:bCs w:val="0"/>
      <w:i w:val="0"/>
      <w:iCs w:val="0"/>
      <w:smallCaps w:val="0"/>
      <w:strike w:val="0"/>
      <w:sz w:val="16"/>
      <w:szCs w:val="16"/>
      <w:u w:val="none"/>
    </w:rPr>
  </w:style>
  <w:style w:type="character" w:customStyle="1" w:styleId="Zkladntext12">
    <w:name w:val="Základní text (12)_"/>
    <w:basedOn w:val="Standardnpsmoodstavce"/>
    <w:link w:val="Zkladntext120"/>
    <w:rPr>
      <w:rFonts w:ascii="Trebuchet MS" w:eastAsia="Trebuchet MS" w:hAnsi="Trebuchet MS" w:cs="Trebuchet MS"/>
      <w:b w:val="0"/>
      <w:bCs w:val="0"/>
      <w:i w:val="0"/>
      <w:iCs w:val="0"/>
      <w:smallCaps w:val="0"/>
      <w:strike w:val="0"/>
      <w:sz w:val="19"/>
      <w:szCs w:val="19"/>
      <w:u w:val="none"/>
    </w:rPr>
  </w:style>
  <w:style w:type="character" w:customStyle="1" w:styleId="Zkladntext121">
    <w:name w:val="Základní text (12)"/>
    <w:basedOn w:val="Zkladntext12"/>
    <w:rPr>
      <w:rFonts w:ascii="Trebuchet MS" w:eastAsia="Trebuchet MS" w:hAnsi="Trebuchet MS" w:cs="Trebuchet MS"/>
      <w:b w:val="0"/>
      <w:bCs w:val="0"/>
      <w:i w:val="0"/>
      <w:iCs w:val="0"/>
      <w:smallCaps w:val="0"/>
      <w:strike w:val="0"/>
      <w:color w:val="FFFFFF"/>
      <w:spacing w:val="0"/>
      <w:w w:val="100"/>
      <w:position w:val="0"/>
      <w:sz w:val="19"/>
      <w:szCs w:val="19"/>
      <w:u w:val="none"/>
      <w:lang w:val="cs-CZ" w:eastAsia="cs-CZ" w:bidi="cs-CZ"/>
    </w:rPr>
  </w:style>
  <w:style w:type="character" w:customStyle="1" w:styleId="Zkladntext13">
    <w:name w:val="Základní text (13)_"/>
    <w:basedOn w:val="Standardnpsmoodstavce"/>
    <w:link w:val="Zkladntext130"/>
    <w:rPr>
      <w:rFonts w:ascii="AngsanaUPC" w:eastAsia="AngsanaUPC" w:hAnsi="AngsanaUPC" w:cs="AngsanaUPC"/>
      <w:b w:val="0"/>
      <w:bCs w:val="0"/>
      <w:i w:val="0"/>
      <w:iCs w:val="0"/>
      <w:smallCaps w:val="0"/>
      <w:strike w:val="0"/>
      <w:sz w:val="32"/>
      <w:szCs w:val="32"/>
      <w:u w:val="none"/>
    </w:rPr>
  </w:style>
  <w:style w:type="character" w:customStyle="1" w:styleId="Zkladntext131">
    <w:name w:val="Základní text (13)"/>
    <w:basedOn w:val="Zkladntext13"/>
    <w:rPr>
      <w:rFonts w:ascii="AngsanaUPC" w:eastAsia="AngsanaUPC" w:hAnsi="AngsanaUPC" w:cs="AngsanaUPC"/>
      <w:b w:val="0"/>
      <w:bCs w:val="0"/>
      <w:i w:val="0"/>
      <w:iCs w:val="0"/>
      <w:smallCaps w:val="0"/>
      <w:strike w:val="0"/>
      <w:color w:val="FFFFFF"/>
      <w:spacing w:val="0"/>
      <w:w w:val="100"/>
      <w:position w:val="0"/>
      <w:sz w:val="32"/>
      <w:szCs w:val="32"/>
      <w:u w:val="none"/>
      <w:lang w:val="cs-CZ" w:eastAsia="cs-CZ" w:bidi="cs-CZ"/>
    </w:rPr>
  </w:style>
  <w:style w:type="character" w:customStyle="1" w:styleId="Zkladntext22">
    <w:name w:val="Základní text (2)"/>
    <w:basedOn w:val="Zkladntext2"/>
    <w:rPr>
      <w:rFonts w:ascii="Trebuchet MS" w:eastAsia="Trebuchet MS" w:hAnsi="Trebuchet MS" w:cs="Trebuchet MS"/>
      <w:b w:val="0"/>
      <w:bCs w:val="0"/>
      <w:i w:val="0"/>
      <w:iCs w:val="0"/>
      <w:smallCaps w:val="0"/>
      <w:strike w:val="0"/>
      <w:color w:val="FFFFFF"/>
      <w:spacing w:val="0"/>
      <w:w w:val="100"/>
      <w:position w:val="0"/>
      <w:sz w:val="20"/>
      <w:szCs w:val="20"/>
      <w:u w:val="none"/>
      <w:lang w:val="cs-CZ" w:eastAsia="cs-CZ" w:bidi="cs-CZ"/>
    </w:rPr>
  </w:style>
  <w:style w:type="paragraph" w:customStyle="1" w:styleId="Zkladntext4">
    <w:name w:val="Základní text (4)"/>
    <w:basedOn w:val="Normln"/>
    <w:link w:val="Zkladntext4Exact"/>
    <w:pPr>
      <w:shd w:val="clear" w:color="auto" w:fill="FFFFFF"/>
      <w:spacing w:after="120" w:line="0" w:lineRule="atLeast"/>
      <w:ind w:hanging="8"/>
    </w:pPr>
    <w:rPr>
      <w:rFonts w:ascii="Trebuchet MS" w:eastAsia="Trebuchet MS" w:hAnsi="Trebuchet MS" w:cs="Trebuchet MS"/>
      <w:w w:val="60"/>
      <w:sz w:val="118"/>
      <w:szCs w:val="118"/>
    </w:rPr>
  </w:style>
  <w:style w:type="paragraph" w:customStyle="1" w:styleId="Zkladntext5">
    <w:name w:val="Základní text (5)"/>
    <w:basedOn w:val="Normln"/>
    <w:link w:val="Zkladntext5Exact"/>
    <w:pPr>
      <w:shd w:val="clear" w:color="auto" w:fill="FFFFFF"/>
      <w:spacing w:before="120" w:line="0" w:lineRule="atLeast"/>
      <w:ind w:firstLine="34"/>
    </w:pPr>
    <w:rPr>
      <w:rFonts w:ascii="Arial" w:eastAsia="Arial" w:hAnsi="Arial" w:cs="Arial"/>
      <w:b/>
      <w:bCs/>
      <w:sz w:val="32"/>
      <w:szCs w:val="32"/>
    </w:rPr>
  </w:style>
  <w:style w:type="paragraph" w:customStyle="1" w:styleId="Zkladntext20">
    <w:name w:val="Základní text (2)"/>
    <w:basedOn w:val="Normln"/>
    <w:link w:val="Zkladntext2"/>
    <w:pPr>
      <w:shd w:val="clear" w:color="auto" w:fill="FFFFFF"/>
      <w:spacing w:before="60" w:line="226" w:lineRule="exact"/>
      <w:ind w:hanging="302"/>
    </w:pPr>
    <w:rPr>
      <w:rFonts w:ascii="Trebuchet MS" w:eastAsia="Trebuchet MS" w:hAnsi="Trebuchet MS" w:cs="Trebuchet MS"/>
      <w:sz w:val="20"/>
      <w:szCs w:val="20"/>
    </w:rPr>
  </w:style>
  <w:style w:type="paragraph" w:customStyle="1" w:styleId="Titulekobrzku2">
    <w:name w:val="Titulek obrázku (2)"/>
    <w:basedOn w:val="Normln"/>
    <w:link w:val="Titulekobrzku2Exact"/>
    <w:pPr>
      <w:shd w:val="clear" w:color="auto" w:fill="FFFFFF"/>
      <w:spacing w:line="0" w:lineRule="atLeast"/>
      <w:ind w:firstLine="29"/>
    </w:pPr>
    <w:rPr>
      <w:rFonts w:ascii="Trebuchet MS" w:eastAsia="Trebuchet MS" w:hAnsi="Trebuchet MS" w:cs="Trebuchet MS"/>
      <w:sz w:val="20"/>
      <w:szCs w:val="20"/>
    </w:rPr>
  </w:style>
  <w:style w:type="paragraph" w:customStyle="1" w:styleId="Nadpis40">
    <w:name w:val="Nadpis #4"/>
    <w:basedOn w:val="Normln"/>
    <w:link w:val="Nadpis4"/>
    <w:pPr>
      <w:shd w:val="clear" w:color="auto" w:fill="FFFFFF"/>
      <w:spacing w:after="60" w:line="0" w:lineRule="atLeast"/>
      <w:ind w:hanging="280"/>
      <w:outlineLvl w:val="3"/>
    </w:pPr>
    <w:rPr>
      <w:rFonts w:ascii="Trebuchet MS" w:eastAsia="Trebuchet MS" w:hAnsi="Trebuchet MS" w:cs="Trebuchet MS"/>
      <w:b/>
      <w:bCs/>
    </w:rPr>
  </w:style>
  <w:style w:type="paragraph" w:customStyle="1" w:styleId="Zkladntext30">
    <w:name w:val="Základní text (3)"/>
    <w:basedOn w:val="Normln"/>
    <w:link w:val="Zkladntext3"/>
    <w:pPr>
      <w:shd w:val="clear" w:color="auto" w:fill="FFFFFF"/>
      <w:spacing w:after="1320" w:line="226" w:lineRule="exact"/>
      <w:ind w:firstLine="40"/>
    </w:pPr>
    <w:rPr>
      <w:rFonts w:ascii="Arial" w:eastAsia="Arial" w:hAnsi="Arial" w:cs="Arial"/>
      <w:sz w:val="16"/>
      <w:szCs w:val="16"/>
    </w:rPr>
  </w:style>
  <w:style w:type="paragraph" w:customStyle="1" w:styleId="ZhlavneboZpat0">
    <w:name w:val="Záhlaví nebo Zápatí"/>
    <w:basedOn w:val="Normln"/>
    <w:link w:val="ZhlavneboZpat"/>
    <w:pPr>
      <w:shd w:val="clear" w:color="auto" w:fill="FFFFFF"/>
      <w:spacing w:line="0" w:lineRule="atLeast"/>
      <w:ind w:firstLine="29"/>
    </w:pPr>
    <w:rPr>
      <w:rFonts w:ascii="Trebuchet MS" w:eastAsia="Trebuchet MS" w:hAnsi="Trebuchet MS" w:cs="Trebuchet MS"/>
      <w:sz w:val="15"/>
      <w:szCs w:val="15"/>
    </w:rPr>
  </w:style>
  <w:style w:type="paragraph" w:customStyle="1" w:styleId="Zkladntext7">
    <w:name w:val="Základní text (7)"/>
    <w:basedOn w:val="Normln"/>
    <w:link w:val="Zkladntext7Exact"/>
    <w:pPr>
      <w:shd w:val="clear" w:color="auto" w:fill="FFFFFF"/>
      <w:spacing w:line="0" w:lineRule="atLeast"/>
      <w:ind w:firstLine="29"/>
    </w:pPr>
    <w:rPr>
      <w:rFonts w:ascii="Arial" w:eastAsia="Arial" w:hAnsi="Arial" w:cs="Arial"/>
      <w:i/>
      <w:iCs/>
      <w:spacing w:val="-30"/>
      <w:sz w:val="26"/>
      <w:szCs w:val="26"/>
    </w:rPr>
  </w:style>
  <w:style w:type="paragraph" w:customStyle="1" w:styleId="Zkladntext60">
    <w:name w:val="Základní text (6)"/>
    <w:basedOn w:val="Normln"/>
    <w:link w:val="Zkladntext6"/>
    <w:pPr>
      <w:shd w:val="clear" w:color="auto" w:fill="FFFFFF"/>
      <w:spacing w:before="420" w:after="240" w:line="0" w:lineRule="atLeast"/>
      <w:ind w:firstLine="60"/>
    </w:pPr>
    <w:rPr>
      <w:rFonts w:ascii="Trebuchet MS" w:eastAsia="Trebuchet MS" w:hAnsi="Trebuchet MS" w:cs="Trebuchet MS"/>
      <w:b/>
      <w:bCs/>
      <w:sz w:val="21"/>
      <w:szCs w:val="21"/>
    </w:rPr>
  </w:style>
  <w:style w:type="paragraph" w:customStyle="1" w:styleId="Nadpis1">
    <w:name w:val="Nadpis #1"/>
    <w:basedOn w:val="Normln"/>
    <w:link w:val="Nadpis1Exact"/>
    <w:pPr>
      <w:shd w:val="clear" w:color="auto" w:fill="FFFFFF"/>
      <w:spacing w:after="120" w:line="0" w:lineRule="atLeast"/>
      <w:ind w:firstLine="2"/>
      <w:outlineLvl w:val="0"/>
    </w:pPr>
    <w:rPr>
      <w:rFonts w:ascii="Book Antiqua" w:eastAsia="Book Antiqua" w:hAnsi="Book Antiqua" w:cs="Book Antiqua"/>
      <w:b/>
      <w:bCs/>
      <w:sz w:val="124"/>
      <w:szCs w:val="124"/>
    </w:rPr>
  </w:style>
  <w:style w:type="paragraph" w:customStyle="1" w:styleId="Nadpis20">
    <w:name w:val="Nadpis #2"/>
    <w:basedOn w:val="Normln"/>
    <w:link w:val="Nadpis2"/>
    <w:pPr>
      <w:shd w:val="clear" w:color="auto" w:fill="FFFFFF"/>
      <w:spacing w:before="120" w:line="0" w:lineRule="atLeast"/>
      <w:outlineLvl w:val="1"/>
    </w:pPr>
    <w:rPr>
      <w:rFonts w:ascii="Arial" w:eastAsia="Arial" w:hAnsi="Arial" w:cs="Arial"/>
      <w:b/>
      <w:bCs/>
      <w:sz w:val="32"/>
      <w:szCs w:val="32"/>
    </w:rPr>
  </w:style>
  <w:style w:type="paragraph" w:customStyle="1" w:styleId="Zkladntext9">
    <w:name w:val="Základní text (9)"/>
    <w:basedOn w:val="Normln"/>
    <w:link w:val="Zkladntext9Exact"/>
    <w:pPr>
      <w:shd w:val="clear" w:color="auto" w:fill="FFFFFF"/>
      <w:spacing w:line="0" w:lineRule="atLeast"/>
      <w:ind w:firstLine="29"/>
    </w:pPr>
    <w:rPr>
      <w:rFonts w:ascii="Trebuchet MS" w:eastAsia="Trebuchet MS" w:hAnsi="Trebuchet MS" w:cs="Trebuchet MS"/>
      <w:b/>
      <w:bCs/>
    </w:rPr>
  </w:style>
  <w:style w:type="paragraph" w:customStyle="1" w:styleId="Titulektabulky2">
    <w:name w:val="Titulek tabulky (2)"/>
    <w:basedOn w:val="Normln"/>
    <w:link w:val="Titulektabulky2Exact"/>
    <w:pPr>
      <w:shd w:val="clear" w:color="auto" w:fill="FFFFFF"/>
      <w:spacing w:after="60" w:line="0" w:lineRule="atLeast"/>
      <w:ind w:firstLine="43"/>
    </w:pPr>
    <w:rPr>
      <w:rFonts w:ascii="Arial" w:eastAsia="Arial" w:hAnsi="Arial" w:cs="Arial"/>
      <w:b/>
      <w:bCs/>
      <w:sz w:val="32"/>
      <w:szCs w:val="32"/>
    </w:rPr>
  </w:style>
  <w:style w:type="paragraph" w:customStyle="1" w:styleId="Titulektabulky">
    <w:name w:val="Titulek tabulky"/>
    <w:basedOn w:val="Normln"/>
    <w:link w:val="TitulektabulkyExact"/>
    <w:pPr>
      <w:shd w:val="clear" w:color="auto" w:fill="FFFFFF"/>
      <w:spacing w:before="60" w:line="0" w:lineRule="atLeast"/>
      <w:ind w:firstLine="43"/>
    </w:pPr>
    <w:rPr>
      <w:rFonts w:ascii="Trebuchet MS" w:eastAsia="Trebuchet MS" w:hAnsi="Trebuchet MS" w:cs="Trebuchet MS"/>
      <w:b/>
      <w:bCs/>
      <w:sz w:val="21"/>
      <w:szCs w:val="21"/>
    </w:rPr>
  </w:style>
  <w:style w:type="paragraph" w:customStyle="1" w:styleId="Nadpis30">
    <w:name w:val="Nadpis #3"/>
    <w:basedOn w:val="Normln"/>
    <w:link w:val="Nadpis3"/>
    <w:pPr>
      <w:shd w:val="clear" w:color="auto" w:fill="FFFFFF"/>
      <w:spacing w:line="0" w:lineRule="atLeast"/>
      <w:ind w:firstLine="34"/>
      <w:outlineLvl w:val="2"/>
    </w:pPr>
    <w:rPr>
      <w:rFonts w:ascii="Arial" w:eastAsia="Arial" w:hAnsi="Arial" w:cs="Arial"/>
      <w:b/>
      <w:bCs/>
      <w:sz w:val="32"/>
      <w:szCs w:val="32"/>
    </w:rPr>
  </w:style>
  <w:style w:type="paragraph" w:customStyle="1" w:styleId="Titulekobrzku">
    <w:name w:val="Titulek obrázku"/>
    <w:basedOn w:val="Normln"/>
    <w:link w:val="TitulekobrzkuExact"/>
    <w:pPr>
      <w:shd w:val="clear" w:color="auto" w:fill="FFFFFF"/>
      <w:spacing w:line="173" w:lineRule="exact"/>
      <w:ind w:firstLine="29"/>
      <w:jc w:val="both"/>
    </w:pPr>
    <w:rPr>
      <w:rFonts w:ascii="Trebuchet MS" w:eastAsia="Trebuchet MS" w:hAnsi="Trebuchet MS" w:cs="Trebuchet MS"/>
      <w:sz w:val="16"/>
      <w:szCs w:val="16"/>
    </w:rPr>
  </w:style>
  <w:style w:type="paragraph" w:customStyle="1" w:styleId="Zkladntext80">
    <w:name w:val="Základní text (8)"/>
    <w:basedOn w:val="Normln"/>
    <w:link w:val="Zkladntext8"/>
    <w:pPr>
      <w:shd w:val="clear" w:color="auto" w:fill="FFFFFF"/>
      <w:spacing w:line="0" w:lineRule="atLeast"/>
      <w:ind w:firstLine="50"/>
    </w:pPr>
    <w:rPr>
      <w:rFonts w:ascii="AngsanaUPC" w:eastAsia="AngsanaUPC" w:hAnsi="AngsanaUPC" w:cs="AngsanaUPC"/>
      <w:sz w:val="62"/>
      <w:szCs w:val="62"/>
    </w:rPr>
  </w:style>
  <w:style w:type="paragraph" w:customStyle="1" w:styleId="Nadpis120">
    <w:name w:val="Nadpis #1 (2)"/>
    <w:basedOn w:val="Normln"/>
    <w:link w:val="Nadpis12"/>
    <w:pPr>
      <w:shd w:val="clear" w:color="auto" w:fill="FFFFFF"/>
      <w:spacing w:after="180" w:line="0" w:lineRule="atLeast"/>
      <w:ind w:firstLine="50"/>
      <w:outlineLvl w:val="0"/>
    </w:pPr>
    <w:rPr>
      <w:rFonts w:ascii="Trebuchet MS" w:eastAsia="Trebuchet MS" w:hAnsi="Trebuchet MS" w:cs="Trebuchet MS"/>
      <w:w w:val="66"/>
      <w:sz w:val="116"/>
      <w:szCs w:val="116"/>
    </w:rPr>
  </w:style>
  <w:style w:type="paragraph" w:customStyle="1" w:styleId="Nadpis130">
    <w:name w:val="Nadpis #1 (3)"/>
    <w:basedOn w:val="Normln"/>
    <w:link w:val="Nadpis13"/>
    <w:pPr>
      <w:shd w:val="clear" w:color="auto" w:fill="FFFFFF"/>
      <w:spacing w:after="120" w:line="0" w:lineRule="atLeast"/>
      <w:ind w:firstLine="9"/>
      <w:outlineLvl w:val="0"/>
    </w:pPr>
    <w:rPr>
      <w:rFonts w:ascii="Trebuchet MS" w:eastAsia="Trebuchet MS" w:hAnsi="Trebuchet MS" w:cs="Trebuchet MS"/>
      <w:w w:val="60"/>
      <w:sz w:val="118"/>
      <w:szCs w:val="118"/>
    </w:rPr>
  </w:style>
  <w:style w:type="paragraph" w:customStyle="1" w:styleId="Zkladntext100">
    <w:name w:val="Základní text (10)"/>
    <w:basedOn w:val="Normln"/>
    <w:link w:val="Zkladntext10"/>
    <w:pPr>
      <w:shd w:val="clear" w:color="auto" w:fill="FFFFFF"/>
      <w:spacing w:before="180" w:line="250" w:lineRule="exact"/>
      <w:ind w:firstLine="60"/>
    </w:pPr>
    <w:rPr>
      <w:rFonts w:ascii="Trebuchet MS" w:eastAsia="Trebuchet MS" w:hAnsi="Trebuchet MS" w:cs="Trebuchet MS"/>
      <w:sz w:val="21"/>
      <w:szCs w:val="21"/>
    </w:rPr>
  </w:style>
  <w:style w:type="paragraph" w:customStyle="1" w:styleId="Zkladntext14">
    <w:name w:val="Základní text (14)"/>
    <w:basedOn w:val="Normln"/>
    <w:link w:val="Zkladntext14Exact"/>
    <w:pPr>
      <w:shd w:val="clear" w:color="auto" w:fill="FFFFFF"/>
      <w:spacing w:line="0" w:lineRule="atLeast"/>
    </w:pPr>
    <w:rPr>
      <w:rFonts w:ascii="Times New Roman" w:eastAsia="Times New Roman" w:hAnsi="Times New Roman" w:cs="Times New Roman"/>
      <w:sz w:val="20"/>
      <w:szCs w:val="20"/>
    </w:rPr>
  </w:style>
  <w:style w:type="paragraph" w:customStyle="1" w:styleId="Zkladntext110">
    <w:name w:val="Základní text (11)"/>
    <w:basedOn w:val="Normln"/>
    <w:link w:val="Zkladntext11"/>
    <w:pPr>
      <w:shd w:val="clear" w:color="auto" w:fill="FFFFFF"/>
      <w:spacing w:line="182" w:lineRule="exact"/>
      <w:ind w:firstLine="29"/>
    </w:pPr>
    <w:rPr>
      <w:rFonts w:ascii="Trebuchet MS" w:eastAsia="Trebuchet MS" w:hAnsi="Trebuchet MS" w:cs="Trebuchet MS"/>
      <w:sz w:val="16"/>
      <w:szCs w:val="16"/>
    </w:rPr>
  </w:style>
  <w:style w:type="paragraph" w:customStyle="1" w:styleId="Titulekobrzku3">
    <w:name w:val="Titulek obrázku (3)"/>
    <w:basedOn w:val="Normln"/>
    <w:link w:val="Titulekobrzku3Exact"/>
    <w:pPr>
      <w:shd w:val="clear" w:color="auto" w:fill="FFFFFF"/>
      <w:spacing w:line="0" w:lineRule="atLeast"/>
      <w:ind w:firstLine="29"/>
    </w:pPr>
    <w:rPr>
      <w:rFonts w:ascii="Garamond" w:eastAsia="Garamond" w:hAnsi="Garamond" w:cs="Garamond"/>
      <w:sz w:val="22"/>
      <w:szCs w:val="22"/>
    </w:rPr>
  </w:style>
  <w:style w:type="paragraph" w:customStyle="1" w:styleId="Zkladntext120">
    <w:name w:val="Základní text (12)"/>
    <w:basedOn w:val="Normln"/>
    <w:link w:val="Zkladntext12"/>
    <w:pPr>
      <w:shd w:val="clear" w:color="auto" w:fill="FFFFFF"/>
      <w:spacing w:before="840" w:line="0" w:lineRule="atLeast"/>
      <w:jc w:val="right"/>
    </w:pPr>
    <w:rPr>
      <w:rFonts w:ascii="Trebuchet MS" w:eastAsia="Trebuchet MS" w:hAnsi="Trebuchet MS" w:cs="Trebuchet MS"/>
      <w:sz w:val="19"/>
      <w:szCs w:val="19"/>
    </w:rPr>
  </w:style>
  <w:style w:type="paragraph" w:customStyle="1" w:styleId="Zkladntext130">
    <w:name w:val="Základní text (13)"/>
    <w:basedOn w:val="Normln"/>
    <w:link w:val="Zkladntext13"/>
    <w:pPr>
      <w:shd w:val="clear" w:color="auto" w:fill="FFFFFF"/>
      <w:spacing w:line="0" w:lineRule="atLeast"/>
      <w:jc w:val="right"/>
    </w:pPr>
    <w:rPr>
      <w:rFonts w:ascii="AngsanaUPC" w:eastAsia="AngsanaUPC" w:hAnsi="AngsanaUPC" w:cs="AngsanaUP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9.jpeg"/><Relationship Id="rId39" Type="http://schemas.openxmlformats.org/officeDocument/2006/relationships/image" Target="media/image19.jpeg"/><Relationship Id="rId21" Type="http://schemas.openxmlformats.org/officeDocument/2006/relationships/image" Target="media/image6.jpeg"/><Relationship Id="rId34" Type="http://schemas.openxmlformats.org/officeDocument/2006/relationships/image" Target="media/image15.jpeg"/><Relationship Id="rId42" Type="http://schemas.openxmlformats.org/officeDocument/2006/relationships/image" Target="media/image210.jpeg"/><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image" Target="media/image14.jpeg"/><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footer" Target="footer3.xml"/><Relationship Id="rId28" Type="http://schemas.openxmlformats.org/officeDocument/2006/relationships/image" Target="media/image11.jpeg"/><Relationship Id="rId36" Type="http://schemas.openxmlformats.org/officeDocument/2006/relationships/image" Target="media/image17.jpeg"/><Relationship Id="rId10" Type="http://schemas.openxmlformats.org/officeDocument/2006/relationships/hyperlink" Target="mailto:energo@innogy.cz" TargetMode="External"/><Relationship Id="rId19" Type="http://schemas.openxmlformats.org/officeDocument/2006/relationships/header" Target="header2.xml"/><Relationship Id="rId31" Type="http://schemas.openxmlformats.org/officeDocument/2006/relationships/image" Target="media/image130.jpeg"/><Relationship Id="rId44" Type="http://schemas.openxmlformats.org/officeDocument/2006/relationships/image" Target="media/image2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image" Target="media/image22.jpeg"/><Relationship Id="rId48" Type="http://schemas.openxmlformats.org/officeDocument/2006/relationships/theme" Target="theme/theme1.xml"/><Relationship Id="rId8" Type="http://schemas.openxmlformats.org/officeDocument/2006/relationships/hyperlink" Target="http://www.cng.cz"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image" Target="media/image140.jpeg"/><Relationship Id="rId38" Type="http://schemas.openxmlformats.org/officeDocument/2006/relationships/image" Target="media/image180.jpeg"/><Relationship Id="rId46" Type="http://schemas.openxmlformats.org/officeDocument/2006/relationships/image" Target="media/image230.jpeg"/><Relationship Id="rId20" Type="http://schemas.openxmlformats.org/officeDocument/2006/relationships/footer" Target="footer5.xml"/><Relationship Id="rId41" Type="http://schemas.openxmlformats.org/officeDocument/2006/relationships/image" Target="media/image2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2240</Words>
  <Characters>13219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Miklosik</dc:creator>
  <cp:lastModifiedBy>provozni</cp:lastModifiedBy>
  <cp:revision>3</cp:revision>
  <dcterms:created xsi:type="dcterms:W3CDTF">2017-11-09T13:01:00Z</dcterms:created>
  <dcterms:modified xsi:type="dcterms:W3CDTF">2017-11-10T07:15:00Z</dcterms:modified>
</cp:coreProperties>
</file>