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7843B" w14:textId="0765C8D8" w:rsidR="00695AA5" w:rsidRDefault="00695AA5" w:rsidP="004E7F8C">
      <w:pPr>
        <w:tabs>
          <w:tab w:val="left" w:pos="8100"/>
        </w:tabs>
        <w:autoSpaceDE w:val="0"/>
        <w:autoSpaceDN w:val="0"/>
        <w:spacing w:before="120" w:after="120" w:line="240" w:lineRule="auto"/>
        <w:rPr>
          <w:rFonts w:ascii="Arial" w:hAnsi="Arial" w:cs="Arial"/>
          <w:b/>
        </w:rPr>
      </w:pPr>
      <w:r w:rsidRPr="00D77E0C">
        <w:rPr>
          <w:rFonts w:ascii="Arial" w:hAnsi="Arial" w:cs="Arial"/>
          <w:b/>
        </w:rPr>
        <w:t xml:space="preserve">PŘÍLOHA </w:t>
      </w:r>
      <w:r w:rsidR="00790112">
        <w:rPr>
          <w:rFonts w:ascii="Arial" w:hAnsi="Arial" w:cs="Arial"/>
          <w:b/>
        </w:rPr>
        <w:t>OBJEDNÁVKY</w:t>
      </w:r>
      <w:r w:rsidR="00EB6C4E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EB6C4E">
        <w:rPr>
          <w:rFonts w:ascii="Arial" w:hAnsi="Arial" w:cs="Arial"/>
          <w:b/>
        </w:rPr>
        <w:t>OV-116/2017</w:t>
      </w:r>
      <w:r w:rsidR="00790112">
        <w:rPr>
          <w:rFonts w:ascii="Arial" w:hAnsi="Arial" w:cs="Arial"/>
          <w:b/>
        </w:rPr>
        <w:t>:</w:t>
      </w:r>
    </w:p>
    <w:p w14:paraId="59D19E3B" w14:textId="77777777" w:rsidR="00790112" w:rsidRPr="00D77E0C" w:rsidRDefault="00790112" w:rsidP="004E7F8C">
      <w:pPr>
        <w:tabs>
          <w:tab w:val="left" w:pos="8100"/>
        </w:tabs>
        <w:autoSpaceDE w:val="0"/>
        <w:autoSpaceDN w:val="0"/>
        <w:spacing w:before="120" w:after="120" w:line="240" w:lineRule="auto"/>
        <w:rPr>
          <w:rFonts w:ascii="Arial" w:hAnsi="Arial" w:cs="Arial"/>
          <w:b/>
        </w:rPr>
      </w:pPr>
    </w:p>
    <w:p w14:paraId="27A7E924" w14:textId="77777777" w:rsidR="003A2279" w:rsidRDefault="00D70AD3" w:rsidP="003A2279">
      <w:pPr>
        <w:tabs>
          <w:tab w:val="left" w:pos="8100"/>
        </w:tabs>
        <w:autoSpaceDE w:val="0"/>
        <w:autoSpaceDN w:val="0"/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Kontext a obsah zakázky</w:t>
      </w:r>
      <w:r w:rsidR="00085643">
        <w:rPr>
          <w:rFonts w:ascii="Arial" w:hAnsi="Arial" w:cs="Arial"/>
          <w:b/>
        </w:rPr>
        <w:t>:</w:t>
      </w:r>
    </w:p>
    <w:p w14:paraId="6ED317A6" w14:textId="77777777" w:rsidR="00E151D7" w:rsidRDefault="003A2279" w:rsidP="00E151D7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0"/>
          <w:szCs w:val="20"/>
        </w:rPr>
      </w:pPr>
      <w:r w:rsidRPr="003A2279">
        <w:rPr>
          <w:rFonts w:ascii="Arial" w:hAnsi="Arial" w:cs="Arial"/>
          <w:sz w:val="20"/>
          <w:szCs w:val="20"/>
        </w:rPr>
        <w:t xml:space="preserve">Moravskoslezský kraj vyhlásil </w:t>
      </w:r>
      <w:r w:rsidRPr="003A2279">
        <w:rPr>
          <w:rFonts w:ascii="Arial" w:hAnsi="Arial" w:cs="Arial"/>
          <w:b/>
          <w:sz w:val="20"/>
          <w:szCs w:val="20"/>
        </w:rPr>
        <w:t>„</w:t>
      </w:r>
      <w:r w:rsidRPr="003A2279">
        <w:rPr>
          <w:rStyle w:val="Siln"/>
          <w:rFonts w:ascii="Arial" w:hAnsi="Arial" w:cs="Arial"/>
          <w:b w:val="0"/>
          <w:sz w:val="20"/>
          <w:szCs w:val="20"/>
        </w:rPr>
        <w:t xml:space="preserve">Soutěž o nejlepší chytrá řešení Moravskoslezského kraje", která je určena podnikatelům se sídlem nebo provozovnou na území Moravskoslezského kraje nebo spolkům se sídlem na území Moravskoslezského kraje. </w:t>
      </w:r>
    </w:p>
    <w:p w14:paraId="1B22C441" w14:textId="77777777" w:rsidR="00E151D7" w:rsidRDefault="00E151D7" w:rsidP="00E151D7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0"/>
          <w:szCs w:val="20"/>
        </w:rPr>
      </w:pPr>
    </w:p>
    <w:p w14:paraId="6964C662" w14:textId="333F36B6" w:rsidR="003A2279" w:rsidRDefault="003A2279" w:rsidP="00E151D7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0"/>
          <w:szCs w:val="20"/>
        </w:rPr>
      </w:pPr>
      <w:r w:rsidRPr="003A2279">
        <w:rPr>
          <w:rStyle w:val="Siln"/>
          <w:rFonts w:ascii="Arial" w:hAnsi="Arial" w:cs="Arial"/>
          <w:b w:val="0"/>
          <w:sz w:val="20"/>
          <w:szCs w:val="20"/>
        </w:rPr>
        <w:t>Předmětem soutěže je vytvořit:</w:t>
      </w:r>
    </w:p>
    <w:p w14:paraId="4441C632" w14:textId="5A1B926A" w:rsidR="003A2279" w:rsidRPr="003A2279" w:rsidRDefault="003A2279" w:rsidP="00E151D7">
      <w:pPr>
        <w:pStyle w:val="Normlnweb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A2279">
        <w:rPr>
          <w:rFonts w:ascii="Arial" w:hAnsi="Arial" w:cs="Arial"/>
          <w:bCs/>
          <w:sz w:val="20"/>
          <w:szCs w:val="20"/>
        </w:rPr>
        <w:t>Nový/existující produkt či technologie</w:t>
      </w:r>
      <w:r w:rsidRPr="003A2279">
        <w:rPr>
          <w:rFonts w:ascii="Arial" w:hAnsi="Arial" w:cs="Arial"/>
          <w:sz w:val="20"/>
          <w:szCs w:val="20"/>
        </w:rPr>
        <w:t>, který/á bude uplatněn/a k novému využití občany Moravskoslezského kraje.</w:t>
      </w:r>
    </w:p>
    <w:p w14:paraId="5481E67F" w14:textId="77777777" w:rsidR="003A2279" w:rsidRPr="003A2279" w:rsidRDefault="003A2279" w:rsidP="00E151D7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A2279">
        <w:rPr>
          <w:rFonts w:ascii="Arial" w:eastAsia="Times New Roman" w:hAnsi="Arial" w:cs="Arial"/>
          <w:bCs/>
          <w:sz w:val="20"/>
          <w:szCs w:val="20"/>
          <w:lang w:eastAsia="cs-CZ"/>
        </w:rPr>
        <w:t>Prototyp, funkční vzorek, poloprovoz, ověřená technologie, demo verze softwaru k dokončení do podoby sériového produktu a jeho uvedení k implementaci.</w:t>
      </w:r>
    </w:p>
    <w:p w14:paraId="00F5686A" w14:textId="77777777" w:rsidR="00E151D7" w:rsidRDefault="003A2279" w:rsidP="00E151D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A2279">
        <w:rPr>
          <w:rFonts w:ascii="Arial" w:eastAsia="Times New Roman" w:hAnsi="Arial" w:cs="Arial"/>
          <w:sz w:val="20"/>
          <w:szCs w:val="20"/>
          <w:lang w:eastAsia="cs-CZ"/>
        </w:rPr>
        <w:t>Přihlášený produkt či technologie</w:t>
      </w:r>
      <w:r w:rsidRPr="003A227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musel tematicky</w:t>
      </w:r>
      <w:r w:rsidRPr="003A2279">
        <w:rPr>
          <w:rFonts w:ascii="Arial" w:eastAsia="Times New Roman" w:hAnsi="Arial" w:cs="Arial"/>
          <w:sz w:val="20"/>
          <w:szCs w:val="20"/>
          <w:lang w:eastAsia="cs-CZ"/>
        </w:rPr>
        <w:t xml:space="preserve"> zapadat do jedné z pěti kategorií:</w:t>
      </w:r>
    </w:p>
    <w:p w14:paraId="2D52AEF1" w14:textId="57BEC4F9" w:rsidR="003A2279" w:rsidRPr="00E151D7" w:rsidRDefault="003A2279" w:rsidP="00E151D7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151D7">
        <w:rPr>
          <w:rFonts w:ascii="Arial" w:eastAsia="Times New Roman" w:hAnsi="Arial" w:cs="Arial"/>
          <w:bCs/>
          <w:sz w:val="20"/>
          <w:szCs w:val="20"/>
          <w:lang w:eastAsia="cs-CZ"/>
        </w:rPr>
        <w:t>Úspor</w:t>
      </w:r>
      <w:r w:rsidRPr="00E151D7">
        <w:rPr>
          <w:rFonts w:ascii="Arial" w:eastAsia="Times New Roman" w:hAnsi="Arial" w:cs="Arial"/>
          <w:sz w:val="20"/>
          <w:szCs w:val="20"/>
          <w:lang w:eastAsia="cs-CZ"/>
        </w:rPr>
        <w:t xml:space="preserve">y </w:t>
      </w:r>
    </w:p>
    <w:p w14:paraId="2530501D" w14:textId="48022FC5" w:rsidR="003A2279" w:rsidRPr="003A2279" w:rsidRDefault="003A2279" w:rsidP="00E151D7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>Doprava</w:t>
      </w:r>
    </w:p>
    <w:p w14:paraId="00FBB824" w14:textId="0011D552" w:rsidR="003A2279" w:rsidRPr="003A2279" w:rsidRDefault="003A2279" w:rsidP="00E151D7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>Infrastruktura</w:t>
      </w:r>
    </w:p>
    <w:p w14:paraId="2F09F920" w14:textId="52FEECAA" w:rsidR="003A2279" w:rsidRPr="003A2279" w:rsidRDefault="003A2279" w:rsidP="00E151D7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>Z</w:t>
      </w:r>
      <w:r w:rsidRPr="003A227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dravotnictví  </w:t>
      </w:r>
    </w:p>
    <w:p w14:paraId="04420E6C" w14:textId="0740148F" w:rsidR="003A2279" w:rsidRPr="003A2279" w:rsidRDefault="003A2279" w:rsidP="00E151D7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>E</w:t>
      </w:r>
      <w:r w:rsidRPr="003A2279">
        <w:rPr>
          <w:rFonts w:ascii="Arial" w:eastAsia="Times New Roman" w:hAnsi="Arial" w:cs="Arial"/>
          <w:bCs/>
          <w:sz w:val="20"/>
          <w:szCs w:val="20"/>
          <w:lang w:eastAsia="cs-CZ"/>
        </w:rPr>
        <w:t>lektronizac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e</w:t>
      </w:r>
      <w:r w:rsidRPr="003A227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ve veřejné správě</w:t>
      </w:r>
      <w:r w:rsidRPr="003A2279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14:paraId="44109493" w14:textId="0B6908E4" w:rsidR="003A2279" w:rsidRPr="003A2279" w:rsidRDefault="003A2279" w:rsidP="00E151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279">
        <w:rPr>
          <w:rFonts w:ascii="Arial" w:hAnsi="Arial" w:cs="Arial"/>
          <w:sz w:val="20"/>
          <w:szCs w:val="20"/>
        </w:rPr>
        <w:t>Podpořený projekt musí být dokončen a připraven k užívání do 31. 12. 2017. Následně po celý rok 2018 bude projekt využíván občany Moravskoslezského kraje zdarma a musí být zajištěna jeho udržitelnost.</w:t>
      </w:r>
    </w:p>
    <w:p w14:paraId="71ED6EF5" w14:textId="77777777" w:rsidR="003A2279" w:rsidRDefault="003A2279" w:rsidP="00E151D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CC69741" w14:textId="77777777" w:rsidR="003A2279" w:rsidRDefault="003A2279" w:rsidP="00E151D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1AEA9ED" w14:textId="7C3F520D" w:rsidR="003A2279" w:rsidRDefault="00E151D7" w:rsidP="00E151D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proofErr w:type="gramStart"/>
      <w:r>
        <w:rPr>
          <w:rFonts w:ascii="Arial" w:hAnsi="Arial" w:cs="Arial"/>
          <w:sz w:val="20"/>
          <w:szCs w:val="20"/>
        </w:rPr>
        <w:t>14.9.</w:t>
      </w:r>
      <w:r w:rsidR="003A2279">
        <w:rPr>
          <w:rFonts w:ascii="Arial" w:hAnsi="Arial" w:cs="Arial"/>
          <w:sz w:val="20"/>
          <w:szCs w:val="20"/>
        </w:rPr>
        <w:t xml:space="preserve"> 2017</w:t>
      </w:r>
      <w:proofErr w:type="gramEnd"/>
      <w:r w:rsidR="003A2279">
        <w:rPr>
          <w:rFonts w:ascii="Arial" w:hAnsi="Arial" w:cs="Arial"/>
          <w:sz w:val="20"/>
          <w:szCs w:val="20"/>
        </w:rPr>
        <w:t xml:space="preserve"> byly vyhlášeny výsledky této soutěže a vybrány tyto vítězné projekty:</w:t>
      </w:r>
      <w:r w:rsidR="003A2279" w:rsidRPr="003A2279">
        <w:rPr>
          <w:rFonts w:ascii="Arial" w:hAnsi="Arial" w:cs="Arial"/>
          <w:sz w:val="20"/>
          <w:szCs w:val="20"/>
        </w:rPr>
        <w:br/>
      </w:r>
    </w:p>
    <w:p w14:paraId="618E2CAD" w14:textId="48AC3A44" w:rsidR="003A2279" w:rsidRPr="003A2279" w:rsidRDefault="003A2279" w:rsidP="003A227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Doprava</w:t>
      </w:r>
    </w:p>
    <w:p w14:paraId="2654D199" w14:textId="77777777" w:rsidR="003A2279" w:rsidRPr="003A2279" w:rsidRDefault="003A2279" w:rsidP="003A2279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3A2279">
        <w:rPr>
          <w:rFonts w:ascii="Arial" w:eastAsia="Times New Roman" w:hAnsi="Arial" w:cs="Arial"/>
          <w:sz w:val="20"/>
          <w:szCs w:val="20"/>
          <w:lang w:eastAsia="cs-CZ"/>
        </w:rPr>
        <w:t>WiFi</w:t>
      </w:r>
      <w:proofErr w:type="spellEnd"/>
      <w:r w:rsidRPr="003A2279">
        <w:rPr>
          <w:rFonts w:ascii="Arial" w:eastAsia="Times New Roman" w:hAnsi="Arial" w:cs="Arial"/>
          <w:sz w:val="20"/>
          <w:szCs w:val="20"/>
          <w:lang w:eastAsia="cs-CZ"/>
        </w:rPr>
        <w:t xml:space="preserve"> zastávky - </w:t>
      </w:r>
      <w:proofErr w:type="spellStart"/>
      <w:r w:rsidRPr="003A2279">
        <w:rPr>
          <w:rFonts w:ascii="Arial" w:eastAsia="Times New Roman" w:hAnsi="Arial" w:cs="Arial"/>
          <w:sz w:val="20"/>
          <w:szCs w:val="20"/>
          <w:lang w:eastAsia="cs-CZ"/>
        </w:rPr>
        <w:t>Netspot</w:t>
      </w:r>
      <w:proofErr w:type="spellEnd"/>
      <w:r w:rsidRPr="003A2279">
        <w:rPr>
          <w:rFonts w:ascii="Arial" w:eastAsia="Times New Roman" w:hAnsi="Arial" w:cs="Arial"/>
          <w:sz w:val="20"/>
          <w:szCs w:val="20"/>
          <w:lang w:eastAsia="cs-CZ"/>
        </w:rPr>
        <w:t xml:space="preserve"> s.r.o.</w:t>
      </w:r>
    </w:p>
    <w:p w14:paraId="1EF9B1E0" w14:textId="77777777" w:rsidR="003A2279" w:rsidRPr="003A2279" w:rsidRDefault="003A2279" w:rsidP="003A2279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A2279">
        <w:rPr>
          <w:rFonts w:ascii="Arial" w:eastAsia="Times New Roman" w:hAnsi="Arial" w:cs="Arial"/>
          <w:sz w:val="20"/>
          <w:szCs w:val="20"/>
          <w:lang w:eastAsia="cs-CZ"/>
        </w:rPr>
        <w:t xml:space="preserve">Vybudování veřejné </w:t>
      </w:r>
      <w:proofErr w:type="spellStart"/>
      <w:r w:rsidRPr="003A2279">
        <w:rPr>
          <w:rFonts w:ascii="Arial" w:eastAsia="Times New Roman" w:hAnsi="Arial" w:cs="Arial"/>
          <w:sz w:val="20"/>
          <w:szCs w:val="20"/>
          <w:lang w:eastAsia="cs-CZ"/>
        </w:rPr>
        <w:t>rychlonabíjecí</w:t>
      </w:r>
      <w:proofErr w:type="spellEnd"/>
      <w:r w:rsidRPr="003A2279">
        <w:rPr>
          <w:rFonts w:ascii="Arial" w:eastAsia="Times New Roman" w:hAnsi="Arial" w:cs="Arial"/>
          <w:sz w:val="20"/>
          <w:szCs w:val="20"/>
          <w:lang w:eastAsia="cs-CZ"/>
        </w:rPr>
        <w:t xml:space="preserve"> stanice pro elektromobily v Karviné - CDS CARS s.r.o.</w:t>
      </w:r>
    </w:p>
    <w:p w14:paraId="6C29A94D" w14:textId="77777777" w:rsidR="003A2279" w:rsidRPr="003A2279" w:rsidRDefault="003A2279" w:rsidP="003A2279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A2279">
        <w:rPr>
          <w:rFonts w:ascii="Arial" w:eastAsia="Times New Roman" w:hAnsi="Arial" w:cs="Arial"/>
          <w:sz w:val="20"/>
          <w:szCs w:val="20"/>
          <w:lang w:eastAsia="cs-CZ"/>
        </w:rPr>
        <w:t>Vybudování a analýza dobíjecích míst v MSK - ELEKTRO-PROJEKCE s.r.o.</w:t>
      </w:r>
    </w:p>
    <w:p w14:paraId="1550E164" w14:textId="57DA2B42" w:rsidR="003A2279" w:rsidRPr="003A2279" w:rsidRDefault="003A2279" w:rsidP="003A22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A2279">
        <w:rPr>
          <w:rFonts w:ascii="Arial" w:eastAsia="Times New Roman" w:hAnsi="Arial" w:cs="Arial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Úspory</w:t>
      </w:r>
    </w:p>
    <w:p w14:paraId="5AE37AE4" w14:textId="77777777" w:rsidR="003A2279" w:rsidRPr="003A2279" w:rsidRDefault="003A2279" w:rsidP="003A2279">
      <w:pPr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3A2279">
        <w:rPr>
          <w:rFonts w:ascii="Arial" w:eastAsia="Times New Roman" w:hAnsi="Arial" w:cs="Arial"/>
          <w:sz w:val="20"/>
          <w:szCs w:val="20"/>
          <w:lang w:eastAsia="cs-CZ"/>
        </w:rPr>
        <w:t>Zero</w:t>
      </w:r>
      <w:proofErr w:type="spellEnd"/>
      <w:r w:rsidRPr="003A227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3A2279">
        <w:rPr>
          <w:rFonts w:ascii="Arial" w:eastAsia="Times New Roman" w:hAnsi="Arial" w:cs="Arial"/>
          <w:sz w:val="20"/>
          <w:szCs w:val="20"/>
          <w:lang w:eastAsia="cs-CZ"/>
        </w:rPr>
        <w:t>Waste</w:t>
      </w:r>
      <w:proofErr w:type="spellEnd"/>
      <w:r w:rsidRPr="003A2279">
        <w:rPr>
          <w:rFonts w:ascii="Arial" w:eastAsia="Times New Roman" w:hAnsi="Arial" w:cs="Arial"/>
          <w:sz w:val="20"/>
          <w:szCs w:val="20"/>
          <w:lang w:eastAsia="cs-CZ"/>
        </w:rPr>
        <w:t xml:space="preserve"> City - ENERGO SOLUTIONS s.r.o. </w:t>
      </w:r>
    </w:p>
    <w:p w14:paraId="63EE5431" w14:textId="728A9AFA" w:rsidR="003A2279" w:rsidRPr="003A2279" w:rsidRDefault="003A2279" w:rsidP="003A22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Infrastruktura</w:t>
      </w:r>
    </w:p>
    <w:p w14:paraId="4920D40F" w14:textId="77777777" w:rsidR="003A2279" w:rsidRPr="003A2279" w:rsidRDefault="003A2279" w:rsidP="003A2279">
      <w:pPr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A2279">
        <w:rPr>
          <w:rFonts w:ascii="Arial" w:eastAsia="Times New Roman" w:hAnsi="Arial" w:cs="Arial"/>
          <w:sz w:val="20"/>
          <w:szCs w:val="20"/>
          <w:lang w:eastAsia="cs-CZ"/>
        </w:rPr>
        <w:t>Metropolitní síť chytrých senzorů pro monitoring životního prostředí v MSK regionu - ha-vel internet s.r.o.</w:t>
      </w:r>
    </w:p>
    <w:p w14:paraId="0B7431BF" w14:textId="1F5BC1EA" w:rsidR="003A2279" w:rsidRPr="003A2279" w:rsidRDefault="003A2279" w:rsidP="003A22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Zdravotnictví</w:t>
      </w:r>
    </w:p>
    <w:p w14:paraId="03A52E41" w14:textId="77777777" w:rsidR="003A2279" w:rsidRPr="003A2279" w:rsidRDefault="003A2279" w:rsidP="003A2279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A2279">
        <w:rPr>
          <w:rFonts w:ascii="Arial" w:eastAsia="Times New Roman" w:hAnsi="Arial" w:cs="Arial"/>
          <w:sz w:val="20"/>
          <w:szCs w:val="20"/>
          <w:lang w:eastAsia="cs-CZ"/>
        </w:rPr>
        <w:t xml:space="preserve">SW aplikace pro vzdálený skupinový monitoring fyziologických funkcí - Ústav vývoje a klinických </w:t>
      </w:r>
      <w:proofErr w:type="gramStart"/>
      <w:r w:rsidRPr="003A2279">
        <w:rPr>
          <w:rFonts w:ascii="Arial" w:eastAsia="Times New Roman" w:hAnsi="Arial" w:cs="Arial"/>
          <w:sz w:val="20"/>
          <w:szCs w:val="20"/>
          <w:lang w:eastAsia="cs-CZ"/>
        </w:rPr>
        <w:t xml:space="preserve">aplikací, </w:t>
      </w:r>
      <w:proofErr w:type="spellStart"/>
      <w:r w:rsidRPr="003A2279">
        <w:rPr>
          <w:rFonts w:ascii="Arial" w:eastAsia="Times New Roman" w:hAnsi="Arial" w:cs="Arial"/>
          <w:sz w:val="20"/>
          <w:szCs w:val="20"/>
          <w:lang w:eastAsia="cs-CZ"/>
        </w:rPr>
        <w:t>z.ú</w:t>
      </w:r>
      <w:proofErr w:type="spellEnd"/>
      <w:proofErr w:type="gramEnd"/>
    </w:p>
    <w:p w14:paraId="72EC1A20" w14:textId="733AC89D" w:rsidR="003A2279" w:rsidRPr="003A2279" w:rsidRDefault="003A2279" w:rsidP="003A22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Debyrokratizace</w:t>
      </w:r>
      <w:proofErr w:type="spellEnd"/>
    </w:p>
    <w:p w14:paraId="66B32566" w14:textId="77777777" w:rsidR="003A2279" w:rsidRPr="003A2279" w:rsidRDefault="003A2279" w:rsidP="003A2279">
      <w:pPr>
        <w:numPr>
          <w:ilvl w:val="0"/>
          <w:numId w:val="3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A2279">
        <w:rPr>
          <w:rFonts w:ascii="Arial" w:eastAsia="Times New Roman" w:hAnsi="Arial" w:cs="Arial"/>
          <w:sz w:val="20"/>
          <w:szCs w:val="20"/>
          <w:lang w:eastAsia="cs-CZ"/>
        </w:rPr>
        <w:t xml:space="preserve">On-line rezervační systém pro veřejnou správu - GARVIS </w:t>
      </w:r>
      <w:proofErr w:type="spellStart"/>
      <w:r w:rsidRPr="003A2279">
        <w:rPr>
          <w:rFonts w:ascii="Arial" w:eastAsia="Times New Roman" w:hAnsi="Arial" w:cs="Arial"/>
          <w:sz w:val="20"/>
          <w:szCs w:val="20"/>
          <w:lang w:eastAsia="cs-CZ"/>
        </w:rPr>
        <w:t>Solutions</w:t>
      </w:r>
      <w:proofErr w:type="spellEnd"/>
      <w:r w:rsidRPr="003A2279">
        <w:rPr>
          <w:rFonts w:ascii="Arial" w:eastAsia="Times New Roman" w:hAnsi="Arial" w:cs="Arial"/>
          <w:sz w:val="20"/>
          <w:szCs w:val="20"/>
          <w:lang w:eastAsia="cs-CZ"/>
        </w:rPr>
        <w:t xml:space="preserve"> s.r.o.</w:t>
      </w:r>
    </w:p>
    <w:p w14:paraId="0CF3A6D5" w14:textId="77777777" w:rsidR="003A2279" w:rsidRDefault="003A2279" w:rsidP="003A2279">
      <w:pPr>
        <w:tabs>
          <w:tab w:val="left" w:pos="8100"/>
        </w:tabs>
        <w:autoSpaceDE w:val="0"/>
        <w:autoSpaceDN w:val="0"/>
        <w:spacing w:before="120" w:after="120" w:line="240" w:lineRule="auto"/>
        <w:rPr>
          <w:rFonts w:ascii="Arial" w:hAnsi="Arial" w:cs="Arial"/>
          <w:b/>
        </w:rPr>
      </w:pPr>
    </w:p>
    <w:p w14:paraId="219D35B7" w14:textId="220808FA" w:rsidR="005F04BE" w:rsidRDefault="00085643" w:rsidP="003A2279">
      <w:pPr>
        <w:tabs>
          <w:tab w:val="left" w:pos="8100"/>
        </w:tabs>
        <w:autoSpaceDE w:val="0"/>
        <w:autoSpaceDN w:val="0"/>
        <w:spacing w:before="120"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5F04BE" w:rsidRPr="009E6B4D">
        <w:rPr>
          <w:rFonts w:ascii="Arial" w:hAnsi="Arial" w:cs="Arial"/>
          <w:b/>
        </w:rPr>
        <w:t xml:space="preserve">bsahem zakázky </w:t>
      </w:r>
      <w:r w:rsidR="003A2279">
        <w:rPr>
          <w:rFonts w:ascii="Arial" w:hAnsi="Arial" w:cs="Arial"/>
          <w:b/>
        </w:rPr>
        <w:t xml:space="preserve">je pak natočení časosběrných medailonků pro výše uvedené vybrané projekty. Cílem těchto medailonků je zachytit postup realizace jednotlivých projektů a finální instalaci a využití daného produktu. </w:t>
      </w:r>
    </w:p>
    <w:p w14:paraId="294D3417" w14:textId="77777777" w:rsidR="003A2279" w:rsidRDefault="003A2279" w:rsidP="003A2279">
      <w:pPr>
        <w:tabs>
          <w:tab w:val="left" w:pos="8100"/>
        </w:tabs>
        <w:autoSpaceDE w:val="0"/>
        <w:autoSpaceDN w:val="0"/>
        <w:spacing w:before="120" w:after="120" w:line="240" w:lineRule="auto"/>
        <w:jc w:val="both"/>
        <w:rPr>
          <w:rFonts w:ascii="Arial" w:hAnsi="Arial" w:cs="Arial"/>
          <w:b/>
        </w:rPr>
      </w:pPr>
    </w:p>
    <w:p w14:paraId="11D424F5" w14:textId="1556BABA" w:rsidR="003A2279" w:rsidRPr="004E5525" w:rsidRDefault="004E5525" w:rsidP="003A2279">
      <w:pPr>
        <w:tabs>
          <w:tab w:val="left" w:pos="8100"/>
        </w:tabs>
        <w:autoSpaceDE w:val="0"/>
        <w:autoSpaceDN w:val="0"/>
        <w:spacing w:before="120" w:after="120" w:line="240" w:lineRule="auto"/>
        <w:jc w:val="both"/>
        <w:rPr>
          <w:rFonts w:ascii="Arial" w:hAnsi="Arial" w:cs="Arial"/>
        </w:rPr>
      </w:pPr>
      <w:r w:rsidRPr="004E5525">
        <w:rPr>
          <w:rFonts w:ascii="Arial" w:hAnsi="Arial" w:cs="Arial"/>
        </w:rPr>
        <w:t>Zhotovitel v rámci zakázky provede:</w:t>
      </w:r>
    </w:p>
    <w:p w14:paraId="070FC964" w14:textId="432E22BF" w:rsidR="004E5525" w:rsidRDefault="004E5525" w:rsidP="004E5525">
      <w:pPr>
        <w:pStyle w:val="Odstavecseseznamem"/>
        <w:numPr>
          <w:ilvl w:val="0"/>
          <w:numId w:val="37"/>
        </w:numPr>
        <w:tabs>
          <w:tab w:val="left" w:pos="8100"/>
        </w:tabs>
        <w:autoSpaceDE w:val="0"/>
        <w:autoSpaceDN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scénáře pro jednotlivé medailonky (bude úzce komunikováno se zhotovitelem)</w:t>
      </w:r>
    </w:p>
    <w:p w14:paraId="74B315C2" w14:textId="4C001FFE" w:rsidR="004E5525" w:rsidRPr="004E5525" w:rsidRDefault="004E5525" w:rsidP="004E5525">
      <w:pPr>
        <w:pStyle w:val="Odstavecseseznamem"/>
        <w:numPr>
          <w:ilvl w:val="0"/>
          <w:numId w:val="37"/>
        </w:numPr>
        <w:tabs>
          <w:tab w:val="left" w:pos="8100"/>
        </w:tabs>
        <w:autoSpaceDE w:val="0"/>
        <w:autoSpaceDN w:val="0"/>
        <w:spacing w:before="120" w:after="120" w:line="240" w:lineRule="auto"/>
        <w:jc w:val="both"/>
        <w:rPr>
          <w:rFonts w:ascii="Arial" w:hAnsi="Arial" w:cs="Arial"/>
        </w:rPr>
      </w:pPr>
      <w:r w:rsidRPr="004E5525">
        <w:rPr>
          <w:rFonts w:ascii="Arial" w:hAnsi="Arial" w:cs="Arial"/>
        </w:rPr>
        <w:t>Natočení jednotlivých snímků (předpokládají se 2 až 3 návštěvy u jednoho projektu)</w:t>
      </w:r>
    </w:p>
    <w:p w14:paraId="09062683" w14:textId="4BDCBBD9" w:rsidR="004E5525" w:rsidRPr="004E5525" w:rsidRDefault="004E5525" w:rsidP="004E5525">
      <w:pPr>
        <w:pStyle w:val="Odstavecseseznamem"/>
        <w:numPr>
          <w:ilvl w:val="0"/>
          <w:numId w:val="37"/>
        </w:numPr>
        <w:tabs>
          <w:tab w:val="left" w:pos="8100"/>
        </w:tabs>
        <w:autoSpaceDE w:val="0"/>
        <w:autoSpaceDN w:val="0"/>
        <w:spacing w:before="120" w:after="120" w:line="240" w:lineRule="auto"/>
        <w:jc w:val="both"/>
        <w:rPr>
          <w:rFonts w:ascii="Arial" w:hAnsi="Arial" w:cs="Arial"/>
        </w:rPr>
      </w:pPr>
      <w:r w:rsidRPr="004E5525">
        <w:rPr>
          <w:rFonts w:ascii="Arial" w:hAnsi="Arial" w:cs="Arial"/>
        </w:rPr>
        <w:t>Sestříhání natočeného materiál</w:t>
      </w:r>
      <w:r>
        <w:rPr>
          <w:rFonts w:ascii="Arial" w:hAnsi="Arial" w:cs="Arial"/>
        </w:rPr>
        <w:t>u</w:t>
      </w:r>
    </w:p>
    <w:p w14:paraId="56EE4EB6" w14:textId="39E0D5EE" w:rsidR="004E5525" w:rsidRPr="004E5525" w:rsidRDefault="004E5525" w:rsidP="004E5525">
      <w:pPr>
        <w:pStyle w:val="Odstavecseseznamem"/>
        <w:numPr>
          <w:ilvl w:val="0"/>
          <w:numId w:val="37"/>
        </w:numPr>
        <w:tabs>
          <w:tab w:val="left" w:pos="8100"/>
        </w:tabs>
        <w:autoSpaceDE w:val="0"/>
        <w:autoSpaceDN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Zajištění a n</w:t>
      </w:r>
      <w:r w:rsidRPr="004E5525">
        <w:rPr>
          <w:rFonts w:ascii="Arial" w:hAnsi="Arial" w:cs="Arial"/>
        </w:rPr>
        <w:t>atočení k</w:t>
      </w:r>
      <w:r>
        <w:rPr>
          <w:rFonts w:ascii="Arial" w:hAnsi="Arial" w:cs="Arial"/>
        </w:rPr>
        <w:t xml:space="preserve">omentářů pro každý medailonek </w:t>
      </w:r>
    </w:p>
    <w:p w14:paraId="2D6A4886" w14:textId="017BE035" w:rsidR="004E5525" w:rsidRDefault="004E5525" w:rsidP="004E5525">
      <w:pPr>
        <w:pStyle w:val="Odstavecseseznamem"/>
        <w:numPr>
          <w:ilvl w:val="0"/>
          <w:numId w:val="37"/>
        </w:numPr>
        <w:tabs>
          <w:tab w:val="left" w:pos="8100"/>
        </w:tabs>
        <w:autoSpaceDE w:val="0"/>
        <w:autoSpaceDN w:val="0"/>
        <w:spacing w:before="120" w:after="120" w:line="240" w:lineRule="auto"/>
        <w:jc w:val="both"/>
        <w:rPr>
          <w:rFonts w:ascii="Arial" w:hAnsi="Arial" w:cs="Arial"/>
        </w:rPr>
      </w:pPr>
      <w:r w:rsidRPr="004E5525">
        <w:rPr>
          <w:rFonts w:ascii="Arial" w:hAnsi="Arial" w:cs="Arial"/>
        </w:rPr>
        <w:t>Zajištění hudby a grafického zpracování</w:t>
      </w:r>
      <w:r>
        <w:rPr>
          <w:rFonts w:ascii="Arial" w:hAnsi="Arial" w:cs="Arial"/>
        </w:rPr>
        <w:t xml:space="preserve"> (titulky, loga atd.)</w:t>
      </w:r>
    </w:p>
    <w:p w14:paraId="381B808F" w14:textId="5B62C6DF" w:rsidR="004E5525" w:rsidRPr="004E5525" w:rsidRDefault="004E5525" w:rsidP="004E5525">
      <w:pPr>
        <w:tabs>
          <w:tab w:val="left" w:pos="8100"/>
        </w:tabs>
        <w:autoSpaceDE w:val="0"/>
        <w:autoSpaceDN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Medailonek svým charakterem bude odpovídat tématu soutěže – tedy o soutěž o nejlepší chytrá řešení - použité hudební a grafické prvky budou tedy moderně pojaté. </w:t>
      </w:r>
    </w:p>
    <w:p w14:paraId="711F4AFF" w14:textId="5BA6B225" w:rsidR="004E5525" w:rsidRDefault="004E5525" w:rsidP="004E5525">
      <w:pPr>
        <w:tabs>
          <w:tab w:val="left" w:pos="8100"/>
        </w:tabs>
        <w:autoSpaceDE w:val="0"/>
        <w:autoSpaceDN w:val="0"/>
        <w:spacing w:before="120" w:after="120" w:line="240" w:lineRule="auto"/>
        <w:jc w:val="both"/>
        <w:rPr>
          <w:rFonts w:ascii="Arial" w:hAnsi="Arial" w:cs="Arial"/>
        </w:rPr>
      </w:pPr>
      <w:r w:rsidRPr="004E5525">
        <w:rPr>
          <w:rFonts w:ascii="Arial" w:hAnsi="Arial" w:cs="Arial"/>
        </w:rPr>
        <w:lastRenderedPageBreak/>
        <w:t>Finálním dílem je min</w:t>
      </w:r>
      <w:r w:rsidR="00E151D7">
        <w:rPr>
          <w:rFonts w:ascii="Arial" w:hAnsi="Arial" w:cs="Arial"/>
        </w:rPr>
        <w:t>imálně</w:t>
      </w:r>
      <w:r w:rsidRPr="004E5525">
        <w:rPr>
          <w:rFonts w:ascii="Arial" w:hAnsi="Arial" w:cs="Arial"/>
        </w:rPr>
        <w:t xml:space="preserve"> 2</w:t>
      </w:r>
      <w:r w:rsidR="00E151D7">
        <w:rPr>
          <w:rFonts w:ascii="Arial" w:hAnsi="Arial" w:cs="Arial"/>
        </w:rPr>
        <w:t xml:space="preserve"> </w:t>
      </w:r>
      <w:r w:rsidRPr="004E5525">
        <w:rPr>
          <w:rFonts w:ascii="Arial" w:hAnsi="Arial" w:cs="Arial"/>
        </w:rPr>
        <w:t xml:space="preserve">minutový a maximálně 3 minutový medailonek pro každý projekt, tj. 7 medailonků. </w:t>
      </w:r>
    </w:p>
    <w:p w14:paraId="713FD36E" w14:textId="68BD6763" w:rsidR="00085643" w:rsidRDefault="004E5525" w:rsidP="00085643">
      <w:pPr>
        <w:tabs>
          <w:tab w:val="left" w:pos="8100"/>
        </w:tabs>
        <w:autoSpaceDE w:val="0"/>
        <w:autoSpaceDN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Součástí předaného díla je také licence k užití díla bez jakéhokoliv omezení. </w:t>
      </w:r>
    </w:p>
    <w:p w14:paraId="453423CC" w14:textId="6D4A12C4" w:rsidR="004E5525" w:rsidRPr="004E5525" w:rsidRDefault="006D5537" w:rsidP="00085643">
      <w:pPr>
        <w:tabs>
          <w:tab w:val="left" w:pos="8100"/>
        </w:tabs>
        <w:autoSpaceDE w:val="0"/>
        <w:autoSpaceDN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Zakázka se bude realizovat v úzké spolupráci s objednatelem. Zástupce objednatele se bude účastnit všech natáčení, pokud se s</w:t>
      </w:r>
      <w:r w:rsidR="002868BC">
        <w:rPr>
          <w:rFonts w:ascii="Arial" w:hAnsi="Arial" w:cs="Arial"/>
        </w:rPr>
        <w:t xml:space="preserve">e zhotovitelem nedohodne jinak. </w:t>
      </w:r>
    </w:p>
    <w:p w14:paraId="29B65495" w14:textId="27733E3F" w:rsidR="005C3694" w:rsidRDefault="00085643" w:rsidP="005C3694">
      <w:pPr>
        <w:tabs>
          <w:tab w:val="left" w:pos="8100"/>
        </w:tabs>
        <w:autoSpaceDE w:val="0"/>
        <w:autoSpaceDN w:val="0"/>
        <w:spacing w:before="120" w:after="120" w:line="240" w:lineRule="auto"/>
        <w:jc w:val="both"/>
        <w:rPr>
          <w:rFonts w:ascii="Arial" w:hAnsi="Arial" w:cs="Arial"/>
        </w:rPr>
      </w:pPr>
      <w:r w:rsidRPr="00085643">
        <w:rPr>
          <w:rFonts w:ascii="Arial" w:hAnsi="Arial" w:cs="Arial"/>
          <w:b/>
        </w:rPr>
        <w:t>Harmonogram zakázky</w:t>
      </w:r>
      <w:r>
        <w:rPr>
          <w:rFonts w:ascii="Arial" w:hAnsi="Arial" w:cs="Arial"/>
        </w:rPr>
        <w:t>:</w:t>
      </w:r>
    </w:p>
    <w:p w14:paraId="0DD830B7" w14:textId="4970F553" w:rsidR="00085643" w:rsidRDefault="00085643" w:rsidP="00085643">
      <w:pPr>
        <w:pStyle w:val="Odstavecseseznamem"/>
        <w:numPr>
          <w:ilvl w:val="0"/>
          <w:numId w:val="21"/>
        </w:numPr>
        <w:tabs>
          <w:tab w:val="left" w:pos="8100"/>
        </w:tabs>
        <w:autoSpaceDE w:val="0"/>
        <w:autoSpaceDN w:val="0"/>
        <w:spacing w:before="120" w:after="120" w:line="240" w:lineRule="auto"/>
        <w:jc w:val="both"/>
        <w:rPr>
          <w:rFonts w:ascii="Arial" w:hAnsi="Arial" w:cs="Arial"/>
        </w:rPr>
      </w:pPr>
      <w:r w:rsidRPr="00085643">
        <w:rPr>
          <w:rFonts w:ascii="Arial" w:hAnsi="Arial" w:cs="Arial"/>
        </w:rPr>
        <w:t xml:space="preserve">Natáčení jednotlivých </w:t>
      </w:r>
      <w:proofErr w:type="spellStart"/>
      <w:r w:rsidRPr="00085643">
        <w:rPr>
          <w:rFonts w:ascii="Arial" w:hAnsi="Arial" w:cs="Arial"/>
        </w:rPr>
        <w:t>medialonků</w:t>
      </w:r>
      <w:proofErr w:type="spellEnd"/>
      <w:r w:rsidRPr="00085643">
        <w:rPr>
          <w:rFonts w:ascii="Arial" w:hAnsi="Arial" w:cs="Arial"/>
        </w:rPr>
        <w:t xml:space="preserve"> od </w:t>
      </w:r>
      <w:proofErr w:type="gramStart"/>
      <w:r w:rsidRPr="00085643">
        <w:rPr>
          <w:rFonts w:ascii="Arial" w:hAnsi="Arial" w:cs="Arial"/>
        </w:rPr>
        <w:t>10.11.2017</w:t>
      </w:r>
      <w:proofErr w:type="gramEnd"/>
      <w:r w:rsidRPr="00085643">
        <w:rPr>
          <w:rFonts w:ascii="Arial" w:hAnsi="Arial" w:cs="Arial"/>
        </w:rPr>
        <w:t xml:space="preserve"> – </w:t>
      </w:r>
      <w:r w:rsidR="002868BC">
        <w:rPr>
          <w:rFonts w:ascii="Arial" w:hAnsi="Arial" w:cs="Arial"/>
        </w:rPr>
        <w:t>15</w:t>
      </w:r>
      <w:r w:rsidRPr="00085643">
        <w:rPr>
          <w:rFonts w:ascii="Arial" w:hAnsi="Arial" w:cs="Arial"/>
        </w:rPr>
        <w:t>.12.2017</w:t>
      </w:r>
      <w:r w:rsidR="004E5525">
        <w:rPr>
          <w:rFonts w:ascii="Arial" w:hAnsi="Arial" w:cs="Arial"/>
        </w:rPr>
        <w:t xml:space="preserve"> (dle pokynů a termínů určených zhotovitelem). </w:t>
      </w:r>
      <w:r w:rsidRPr="00085643">
        <w:rPr>
          <w:rFonts w:ascii="Arial" w:hAnsi="Arial" w:cs="Arial"/>
        </w:rPr>
        <w:t xml:space="preserve"> </w:t>
      </w:r>
    </w:p>
    <w:p w14:paraId="13DF5B7A" w14:textId="594C9871" w:rsidR="00085643" w:rsidRDefault="00085643" w:rsidP="00085643">
      <w:pPr>
        <w:pStyle w:val="Odstavecseseznamem"/>
        <w:numPr>
          <w:ilvl w:val="0"/>
          <w:numId w:val="21"/>
        </w:numPr>
        <w:tabs>
          <w:tab w:val="left" w:pos="8100"/>
        </w:tabs>
        <w:autoSpaceDE w:val="0"/>
        <w:autoSpaceDN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Zpracování natočených medailonků </w:t>
      </w:r>
      <w:proofErr w:type="gramStart"/>
      <w:r w:rsidR="002868BC">
        <w:rPr>
          <w:rFonts w:ascii="Arial" w:hAnsi="Arial" w:cs="Arial"/>
        </w:rPr>
        <w:t>15</w:t>
      </w:r>
      <w:r>
        <w:rPr>
          <w:rFonts w:ascii="Arial" w:hAnsi="Arial" w:cs="Arial"/>
        </w:rPr>
        <w:t>.12.2017</w:t>
      </w:r>
      <w:proofErr w:type="gramEnd"/>
      <w:r>
        <w:rPr>
          <w:rFonts w:ascii="Arial" w:hAnsi="Arial" w:cs="Arial"/>
        </w:rPr>
        <w:t xml:space="preserve"> – </w:t>
      </w:r>
      <w:r w:rsidR="002868BC">
        <w:rPr>
          <w:rFonts w:ascii="Arial" w:hAnsi="Arial" w:cs="Arial"/>
        </w:rPr>
        <w:t>17</w:t>
      </w:r>
      <w:r>
        <w:rPr>
          <w:rFonts w:ascii="Arial" w:hAnsi="Arial" w:cs="Arial"/>
        </w:rPr>
        <w:t>.1</w:t>
      </w:r>
      <w:r w:rsidR="002868BC">
        <w:rPr>
          <w:rFonts w:ascii="Arial" w:hAnsi="Arial" w:cs="Arial"/>
        </w:rPr>
        <w:t>2</w:t>
      </w:r>
      <w:r>
        <w:rPr>
          <w:rFonts w:ascii="Arial" w:hAnsi="Arial" w:cs="Arial"/>
        </w:rPr>
        <w:t>.201</w:t>
      </w:r>
      <w:r w:rsidR="002868BC">
        <w:rPr>
          <w:rFonts w:ascii="Arial" w:hAnsi="Arial" w:cs="Arial"/>
        </w:rPr>
        <w:t>7</w:t>
      </w:r>
    </w:p>
    <w:p w14:paraId="0086C68A" w14:textId="389DF1BD" w:rsidR="00085643" w:rsidRDefault="003A2279" w:rsidP="00085643">
      <w:pPr>
        <w:pStyle w:val="Odstavecseseznamem"/>
        <w:numPr>
          <w:ilvl w:val="0"/>
          <w:numId w:val="21"/>
        </w:numPr>
        <w:tabs>
          <w:tab w:val="left" w:pos="8100"/>
        </w:tabs>
        <w:autoSpaceDE w:val="0"/>
        <w:autoSpaceDN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Předání</w:t>
      </w:r>
      <w:r w:rsidR="00085643">
        <w:rPr>
          <w:rFonts w:ascii="Arial" w:hAnsi="Arial" w:cs="Arial"/>
        </w:rPr>
        <w:t xml:space="preserve"> natočených medailonků objednateli – </w:t>
      </w:r>
      <w:proofErr w:type="gramStart"/>
      <w:r w:rsidR="002868BC">
        <w:rPr>
          <w:rFonts w:ascii="Arial" w:hAnsi="Arial" w:cs="Arial"/>
        </w:rPr>
        <w:t>17</w:t>
      </w:r>
      <w:r w:rsidR="00085643">
        <w:rPr>
          <w:rFonts w:ascii="Arial" w:hAnsi="Arial" w:cs="Arial"/>
        </w:rPr>
        <w:t>.1</w:t>
      </w:r>
      <w:r w:rsidR="002868BC">
        <w:rPr>
          <w:rFonts w:ascii="Arial" w:hAnsi="Arial" w:cs="Arial"/>
        </w:rPr>
        <w:t>2</w:t>
      </w:r>
      <w:r w:rsidR="00085643">
        <w:rPr>
          <w:rFonts w:ascii="Arial" w:hAnsi="Arial" w:cs="Arial"/>
        </w:rPr>
        <w:t>.201</w:t>
      </w:r>
      <w:r w:rsidR="002868BC">
        <w:rPr>
          <w:rFonts w:ascii="Arial" w:hAnsi="Arial" w:cs="Arial"/>
        </w:rPr>
        <w:t>7</w:t>
      </w:r>
      <w:proofErr w:type="gramEnd"/>
    </w:p>
    <w:p w14:paraId="3796A4E7" w14:textId="1A0BB59C" w:rsidR="00085643" w:rsidRPr="006D5537" w:rsidRDefault="00085643" w:rsidP="006D5537">
      <w:pPr>
        <w:pStyle w:val="Odstavecseseznamem"/>
        <w:numPr>
          <w:ilvl w:val="0"/>
          <w:numId w:val="21"/>
        </w:numPr>
        <w:tabs>
          <w:tab w:val="left" w:pos="8100"/>
        </w:tabs>
        <w:autoSpaceDE w:val="0"/>
        <w:autoSpaceDN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Připomínkování medailonků ze strany objednatele</w:t>
      </w:r>
      <w:r w:rsidR="003A2279">
        <w:rPr>
          <w:rFonts w:ascii="Arial" w:hAnsi="Arial" w:cs="Arial"/>
        </w:rPr>
        <w:t xml:space="preserve"> </w:t>
      </w:r>
      <w:r w:rsidR="006D5537">
        <w:rPr>
          <w:rFonts w:ascii="Arial" w:hAnsi="Arial" w:cs="Arial"/>
        </w:rPr>
        <w:t xml:space="preserve">a úpravy ze strany zhotovitele </w:t>
      </w:r>
      <w:r w:rsidR="003A2279">
        <w:rPr>
          <w:rFonts w:ascii="Arial" w:hAnsi="Arial" w:cs="Arial"/>
        </w:rPr>
        <w:t>–</w:t>
      </w:r>
      <w:proofErr w:type="gramStart"/>
      <w:r w:rsidR="002868BC">
        <w:rPr>
          <w:rFonts w:ascii="Arial" w:hAnsi="Arial" w:cs="Arial"/>
        </w:rPr>
        <w:t>17</w:t>
      </w:r>
      <w:r w:rsidR="003A2279" w:rsidRPr="006D5537">
        <w:rPr>
          <w:rFonts w:ascii="Arial" w:hAnsi="Arial" w:cs="Arial"/>
        </w:rPr>
        <w:t>.1</w:t>
      </w:r>
      <w:r w:rsidR="002868BC">
        <w:rPr>
          <w:rFonts w:ascii="Arial" w:hAnsi="Arial" w:cs="Arial"/>
        </w:rPr>
        <w:t>2</w:t>
      </w:r>
      <w:r w:rsidR="003A2279" w:rsidRPr="006D5537">
        <w:rPr>
          <w:rFonts w:ascii="Arial" w:hAnsi="Arial" w:cs="Arial"/>
        </w:rPr>
        <w:t>.201</w:t>
      </w:r>
      <w:r w:rsidR="002868BC">
        <w:rPr>
          <w:rFonts w:ascii="Arial" w:hAnsi="Arial" w:cs="Arial"/>
        </w:rPr>
        <w:t>7</w:t>
      </w:r>
      <w:proofErr w:type="gramEnd"/>
      <w:r w:rsidR="003A2279" w:rsidRPr="006D5537">
        <w:rPr>
          <w:rFonts w:ascii="Arial" w:hAnsi="Arial" w:cs="Arial"/>
        </w:rPr>
        <w:t xml:space="preserve"> -</w:t>
      </w:r>
      <w:r w:rsidRPr="006D5537">
        <w:rPr>
          <w:rFonts w:ascii="Arial" w:hAnsi="Arial" w:cs="Arial"/>
        </w:rPr>
        <w:t xml:space="preserve"> </w:t>
      </w:r>
      <w:r w:rsidR="002868BC">
        <w:rPr>
          <w:rFonts w:ascii="Arial" w:hAnsi="Arial" w:cs="Arial"/>
        </w:rPr>
        <w:t>31</w:t>
      </w:r>
      <w:r w:rsidRPr="006D5537">
        <w:rPr>
          <w:rFonts w:ascii="Arial" w:hAnsi="Arial" w:cs="Arial"/>
        </w:rPr>
        <w:t>.1</w:t>
      </w:r>
      <w:r w:rsidR="002868BC">
        <w:rPr>
          <w:rFonts w:ascii="Arial" w:hAnsi="Arial" w:cs="Arial"/>
        </w:rPr>
        <w:t>2</w:t>
      </w:r>
      <w:r w:rsidRPr="006D5537">
        <w:rPr>
          <w:rFonts w:ascii="Arial" w:hAnsi="Arial" w:cs="Arial"/>
        </w:rPr>
        <w:t>.201</w:t>
      </w:r>
      <w:r w:rsidR="002868BC">
        <w:rPr>
          <w:rFonts w:ascii="Arial" w:hAnsi="Arial" w:cs="Arial"/>
        </w:rPr>
        <w:t>7</w:t>
      </w:r>
      <w:r w:rsidRPr="006D5537">
        <w:rPr>
          <w:rFonts w:ascii="Arial" w:hAnsi="Arial" w:cs="Arial"/>
        </w:rPr>
        <w:t xml:space="preserve"> </w:t>
      </w:r>
    </w:p>
    <w:p w14:paraId="5E6B3DE3" w14:textId="3052D273" w:rsidR="004E5525" w:rsidRDefault="003A2279" w:rsidP="005F04BE">
      <w:pPr>
        <w:pStyle w:val="Odstavecseseznamem"/>
        <w:numPr>
          <w:ilvl w:val="0"/>
          <w:numId w:val="21"/>
        </w:numPr>
        <w:tabs>
          <w:tab w:val="left" w:pos="8100"/>
        </w:tabs>
        <w:autoSpaceDE w:val="0"/>
        <w:autoSpaceDN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Finální odevzdání díla – </w:t>
      </w:r>
      <w:proofErr w:type="gramStart"/>
      <w:r w:rsidR="002868BC">
        <w:rPr>
          <w:rFonts w:ascii="Arial" w:hAnsi="Arial" w:cs="Arial"/>
        </w:rPr>
        <w:t>31</w:t>
      </w:r>
      <w:r>
        <w:rPr>
          <w:rFonts w:ascii="Arial" w:hAnsi="Arial" w:cs="Arial"/>
        </w:rPr>
        <w:t>.1</w:t>
      </w:r>
      <w:r w:rsidR="002868BC">
        <w:rPr>
          <w:rFonts w:ascii="Arial" w:hAnsi="Arial" w:cs="Arial"/>
        </w:rPr>
        <w:t>2</w:t>
      </w:r>
      <w:r>
        <w:rPr>
          <w:rFonts w:ascii="Arial" w:hAnsi="Arial" w:cs="Arial"/>
        </w:rPr>
        <w:t>.201</w:t>
      </w:r>
      <w:r w:rsidR="002868BC">
        <w:rPr>
          <w:rFonts w:ascii="Arial" w:hAnsi="Arial" w:cs="Arial"/>
        </w:rPr>
        <w:t>7</w:t>
      </w:r>
      <w:proofErr w:type="gramEnd"/>
    </w:p>
    <w:p w14:paraId="5EF74280" w14:textId="77777777" w:rsidR="006D5537" w:rsidRDefault="006D5537" w:rsidP="00E151D7">
      <w:pPr>
        <w:tabs>
          <w:tab w:val="left" w:pos="8100"/>
        </w:tabs>
        <w:autoSpaceDE w:val="0"/>
        <w:autoSpaceDN w:val="0"/>
        <w:spacing w:before="120" w:after="120" w:line="240" w:lineRule="auto"/>
        <w:jc w:val="both"/>
        <w:rPr>
          <w:rFonts w:ascii="Arial" w:hAnsi="Arial" w:cs="Arial"/>
        </w:rPr>
      </w:pPr>
    </w:p>
    <w:p w14:paraId="33E25629" w14:textId="010CB29C" w:rsidR="005C3694" w:rsidRPr="004E5525" w:rsidRDefault="003A2279" w:rsidP="00E151D7">
      <w:pPr>
        <w:tabs>
          <w:tab w:val="left" w:pos="8100"/>
        </w:tabs>
        <w:autoSpaceDE w:val="0"/>
        <w:autoSpaceDN w:val="0"/>
        <w:spacing w:before="120" w:after="120" w:line="240" w:lineRule="auto"/>
        <w:jc w:val="both"/>
        <w:rPr>
          <w:rFonts w:ascii="Arial" w:hAnsi="Arial" w:cs="Arial"/>
        </w:rPr>
      </w:pPr>
      <w:r w:rsidRPr="004E5525">
        <w:rPr>
          <w:rFonts w:ascii="Arial" w:hAnsi="Arial" w:cs="Arial"/>
          <w:b/>
        </w:rPr>
        <w:t>Více informací</w:t>
      </w:r>
      <w:r w:rsidRPr="004E5525">
        <w:rPr>
          <w:rFonts w:ascii="Arial" w:hAnsi="Arial" w:cs="Arial"/>
        </w:rPr>
        <w:t xml:space="preserve"> lze získat z webových stránek soutěže</w:t>
      </w:r>
      <w:r w:rsidRPr="003A2279">
        <w:t xml:space="preserve"> </w:t>
      </w:r>
      <w:hyperlink r:id="rId9" w:history="1">
        <w:r w:rsidR="00E4241C" w:rsidRPr="00CC1C23">
          <w:rPr>
            <w:rStyle w:val="Hypertextovodkaz"/>
            <w:rFonts w:ascii="Arial" w:hAnsi="Arial" w:cs="Arial"/>
          </w:rPr>
          <w:t>http://chytrejsikraj.cz</w:t>
        </w:r>
      </w:hyperlink>
      <w:r w:rsidRPr="004E5525">
        <w:rPr>
          <w:rFonts w:ascii="Arial" w:hAnsi="Arial" w:cs="Arial"/>
        </w:rPr>
        <w:t xml:space="preserve">. </w:t>
      </w:r>
    </w:p>
    <w:sectPr w:rsidR="005C3694" w:rsidRPr="004E5525" w:rsidSect="00770B49"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48D7F8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8D7F87" w16cid:durableId="1D89EC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42913" w14:textId="77777777" w:rsidR="00CA25A1" w:rsidRDefault="00CA25A1" w:rsidP="00566DF3">
      <w:pPr>
        <w:spacing w:after="0" w:line="240" w:lineRule="auto"/>
      </w:pPr>
      <w:r>
        <w:separator/>
      </w:r>
    </w:p>
  </w:endnote>
  <w:endnote w:type="continuationSeparator" w:id="0">
    <w:p w14:paraId="7613AB62" w14:textId="77777777" w:rsidR="00CA25A1" w:rsidRDefault="00CA25A1" w:rsidP="0056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792EB" w14:textId="77777777" w:rsidR="00CA25A1" w:rsidRDefault="00CA25A1" w:rsidP="00566DF3">
      <w:pPr>
        <w:spacing w:after="0" w:line="240" w:lineRule="auto"/>
      </w:pPr>
      <w:r>
        <w:separator/>
      </w:r>
    </w:p>
  </w:footnote>
  <w:footnote w:type="continuationSeparator" w:id="0">
    <w:p w14:paraId="12D11373" w14:textId="77777777" w:rsidR="00CA25A1" w:rsidRDefault="00CA25A1" w:rsidP="00566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863"/>
    <w:multiLevelType w:val="hybridMultilevel"/>
    <w:tmpl w:val="96A85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F19F2"/>
    <w:multiLevelType w:val="hybridMultilevel"/>
    <w:tmpl w:val="68CAAC7A"/>
    <w:lvl w:ilvl="0" w:tplc="4F0E31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25709"/>
    <w:multiLevelType w:val="multilevel"/>
    <w:tmpl w:val="8190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B0D9C"/>
    <w:multiLevelType w:val="hybridMultilevel"/>
    <w:tmpl w:val="986AB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C1D27"/>
    <w:multiLevelType w:val="multilevel"/>
    <w:tmpl w:val="37BC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0B6FB6"/>
    <w:multiLevelType w:val="multilevel"/>
    <w:tmpl w:val="F7E4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1F1447"/>
    <w:multiLevelType w:val="hybridMultilevel"/>
    <w:tmpl w:val="2398F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360F4"/>
    <w:multiLevelType w:val="hybridMultilevel"/>
    <w:tmpl w:val="6EF64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522BC"/>
    <w:multiLevelType w:val="hybridMultilevel"/>
    <w:tmpl w:val="A1ACF336"/>
    <w:lvl w:ilvl="0" w:tplc="0F5481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2B3423FD"/>
    <w:multiLevelType w:val="multilevel"/>
    <w:tmpl w:val="B6427B2E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0">
    <w:nsid w:val="34F55626"/>
    <w:multiLevelType w:val="multilevel"/>
    <w:tmpl w:val="7064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22051A"/>
    <w:multiLevelType w:val="hybridMultilevel"/>
    <w:tmpl w:val="978080F0"/>
    <w:lvl w:ilvl="0" w:tplc="0F54812A">
      <w:start w:val="1"/>
      <w:numFmt w:val="decimal"/>
      <w:lvlText w:val="%1)"/>
      <w:lvlJc w:val="left"/>
      <w:pPr>
        <w:ind w:left="5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8B83655"/>
    <w:multiLevelType w:val="hybridMultilevel"/>
    <w:tmpl w:val="4FCCA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97D6A"/>
    <w:multiLevelType w:val="multilevel"/>
    <w:tmpl w:val="5B6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100296"/>
    <w:multiLevelType w:val="multilevel"/>
    <w:tmpl w:val="D7B2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CA16DC"/>
    <w:multiLevelType w:val="multilevel"/>
    <w:tmpl w:val="309C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E76F79"/>
    <w:multiLevelType w:val="hybridMultilevel"/>
    <w:tmpl w:val="9D402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6283E"/>
    <w:multiLevelType w:val="multilevel"/>
    <w:tmpl w:val="3686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F0505C"/>
    <w:multiLevelType w:val="multilevel"/>
    <w:tmpl w:val="3B1C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6318AB"/>
    <w:multiLevelType w:val="hybridMultilevel"/>
    <w:tmpl w:val="2222F1C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0E356A3"/>
    <w:multiLevelType w:val="multilevel"/>
    <w:tmpl w:val="E4C2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844D41"/>
    <w:multiLevelType w:val="hybridMultilevel"/>
    <w:tmpl w:val="292E1564"/>
    <w:lvl w:ilvl="0" w:tplc="134C9E16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E71BD5"/>
    <w:multiLevelType w:val="hybridMultilevel"/>
    <w:tmpl w:val="43B26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8668F3"/>
    <w:multiLevelType w:val="hybridMultilevel"/>
    <w:tmpl w:val="DAB04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41CF6"/>
    <w:multiLevelType w:val="hybridMultilevel"/>
    <w:tmpl w:val="DB46B7C2"/>
    <w:lvl w:ilvl="0" w:tplc="DF2C50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601C5A"/>
    <w:multiLevelType w:val="multilevel"/>
    <w:tmpl w:val="A2620D22"/>
    <w:lvl w:ilvl="0">
      <w:start w:val="10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2017"/>
      <w:numFmt w:val="decimal"/>
      <w:lvlText w:val="%1.%2.%3-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0C64BE1"/>
    <w:multiLevelType w:val="hybridMultilevel"/>
    <w:tmpl w:val="F70C1E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37D82"/>
    <w:multiLevelType w:val="hybridMultilevel"/>
    <w:tmpl w:val="26F614D0"/>
    <w:lvl w:ilvl="0" w:tplc="36B06C3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BE3C9C"/>
    <w:multiLevelType w:val="multilevel"/>
    <w:tmpl w:val="B5F65308"/>
    <w:lvl w:ilvl="0">
      <w:start w:val="1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90" w:hanging="96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2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29">
    <w:nsid w:val="6C791D17"/>
    <w:multiLevelType w:val="hybridMultilevel"/>
    <w:tmpl w:val="421CB0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A90E40"/>
    <w:multiLevelType w:val="hybridMultilevel"/>
    <w:tmpl w:val="E3467E26"/>
    <w:lvl w:ilvl="0" w:tplc="1988E648">
      <w:start w:val="10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2C84056"/>
    <w:multiLevelType w:val="hybridMultilevel"/>
    <w:tmpl w:val="2ED4E484"/>
    <w:lvl w:ilvl="0" w:tplc="03E60B4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442134"/>
    <w:multiLevelType w:val="multilevel"/>
    <w:tmpl w:val="E516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BA06CB"/>
    <w:multiLevelType w:val="multilevel"/>
    <w:tmpl w:val="98CE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E46B5F"/>
    <w:multiLevelType w:val="multilevel"/>
    <w:tmpl w:val="DA42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F25D01"/>
    <w:multiLevelType w:val="hybridMultilevel"/>
    <w:tmpl w:val="6B9C9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41A5C"/>
    <w:multiLevelType w:val="hybridMultilevel"/>
    <w:tmpl w:val="504A8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6"/>
  </w:num>
  <w:num w:numId="8">
    <w:abstractNumId w:val="24"/>
  </w:num>
  <w:num w:numId="9">
    <w:abstractNumId w:val="26"/>
  </w:num>
  <w:num w:numId="10">
    <w:abstractNumId w:val="6"/>
  </w:num>
  <w:num w:numId="11">
    <w:abstractNumId w:val="31"/>
  </w:num>
  <w:num w:numId="12">
    <w:abstractNumId w:val="21"/>
  </w:num>
  <w:num w:numId="13">
    <w:abstractNumId w:val="29"/>
  </w:num>
  <w:num w:numId="14">
    <w:abstractNumId w:val="35"/>
  </w:num>
  <w:num w:numId="15">
    <w:abstractNumId w:val="19"/>
  </w:num>
  <w:num w:numId="16">
    <w:abstractNumId w:val="11"/>
  </w:num>
  <w:num w:numId="17">
    <w:abstractNumId w:val="8"/>
  </w:num>
  <w:num w:numId="18">
    <w:abstractNumId w:val="25"/>
  </w:num>
  <w:num w:numId="19">
    <w:abstractNumId w:val="28"/>
  </w:num>
  <w:num w:numId="20">
    <w:abstractNumId w:val="30"/>
  </w:num>
  <w:num w:numId="21">
    <w:abstractNumId w:val="0"/>
  </w:num>
  <w:num w:numId="22">
    <w:abstractNumId w:val="34"/>
  </w:num>
  <w:num w:numId="23">
    <w:abstractNumId w:val="20"/>
  </w:num>
  <w:num w:numId="24">
    <w:abstractNumId w:val="14"/>
  </w:num>
  <w:num w:numId="25">
    <w:abstractNumId w:val="18"/>
  </w:num>
  <w:num w:numId="26">
    <w:abstractNumId w:val="17"/>
  </w:num>
  <w:num w:numId="27">
    <w:abstractNumId w:val="2"/>
  </w:num>
  <w:num w:numId="28">
    <w:abstractNumId w:val="32"/>
  </w:num>
  <w:num w:numId="29">
    <w:abstractNumId w:val="4"/>
  </w:num>
  <w:num w:numId="30">
    <w:abstractNumId w:val="16"/>
  </w:num>
  <w:num w:numId="31">
    <w:abstractNumId w:val="23"/>
  </w:num>
  <w:num w:numId="32">
    <w:abstractNumId w:val="10"/>
  </w:num>
  <w:num w:numId="33">
    <w:abstractNumId w:val="33"/>
  </w:num>
  <w:num w:numId="34">
    <w:abstractNumId w:val="15"/>
  </w:num>
  <w:num w:numId="35">
    <w:abstractNumId w:val="5"/>
  </w:num>
  <w:num w:numId="36">
    <w:abstractNumId w:val="13"/>
  </w:num>
  <w:num w:numId="37">
    <w:abstractNumId w:val="27"/>
  </w:num>
  <w:num w:numId="3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l Sládek">
    <w15:presenceInfo w15:providerId="AD" w15:userId="S-1-5-21-2912536067-1802493285-3575484480-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14"/>
    <w:rsid w:val="000071D8"/>
    <w:rsid w:val="00010468"/>
    <w:rsid w:val="000232A3"/>
    <w:rsid w:val="0004781F"/>
    <w:rsid w:val="00085643"/>
    <w:rsid w:val="000938DC"/>
    <w:rsid w:val="000B0954"/>
    <w:rsid w:val="000B1C69"/>
    <w:rsid w:val="000B72DC"/>
    <w:rsid w:val="000E6C7B"/>
    <w:rsid w:val="00103F6A"/>
    <w:rsid w:val="001132E8"/>
    <w:rsid w:val="00117AD7"/>
    <w:rsid w:val="00135790"/>
    <w:rsid w:val="00232BC6"/>
    <w:rsid w:val="00240879"/>
    <w:rsid w:val="00267B65"/>
    <w:rsid w:val="00270E60"/>
    <w:rsid w:val="0027163A"/>
    <w:rsid w:val="00275ECE"/>
    <w:rsid w:val="002868BC"/>
    <w:rsid w:val="002E3BBA"/>
    <w:rsid w:val="002F3272"/>
    <w:rsid w:val="0030193A"/>
    <w:rsid w:val="00303C56"/>
    <w:rsid w:val="00304065"/>
    <w:rsid w:val="00355264"/>
    <w:rsid w:val="003A2279"/>
    <w:rsid w:val="003B2C85"/>
    <w:rsid w:val="00467E0E"/>
    <w:rsid w:val="004A4C9C"/>
    <w:rsid w:val="004B317E"/>
    <w:rsid w:val="004C5CF6"/>
    <w:rsid w:val="004E5525"/>
    <w:rsid w:val="004E7F8C"/>
    <w:rsid w:val="004F1FB5"/>
    <w:rsid w:val="00521A75"/>
    <w:rsid w:val="00564C5F"/>
    <w:rsid w:val="00566DF3"/>
    <w:rsid w:val="005774EB"/>
    <w:rsid w:val="005945D6"/>
    <w:rsid w:val="005A202F"/>
    <w:rsid w:val="005C3694"/>
    <w:rsid w:val="005E2A66"/>
    <w:rsid w:val="005F04BE"/>
    <w:rsid w:val="005F5A3E"/>
    <w:rsid w:val="00642A05"/>
    <w:rsid w:val="0065665D"/>
    <w:rsid w:val="00665A2C"/>
    <w:rsid w:val="00667E4A"/>
    <w:rsid w:val="00695AA5"/>
    <w:rsid w:val="006D5537"/>
    <w:rsid w:val="006D62D9"/>
    <w:rsid w:val="006F7C04"/>
    <w:rsid w:val="00702FE8"/>
    <w:rsid w:val="00703002"/>
    <w:rsid w:val="00710BEF"/>
    <w:rsid w:val="0073192A"/>
    <w:rsid w:val="0074171B"/>
    <w:rsid w:val="00752B1B"/>
    <w:rsid w:val="00770B49"/>
    <w:rsid w:val="007817AE"/>
    <w:rsid w:val="00790112"/>
    <w:rsid w:val="007D0DD5"/>
    <w:rsid w:val="008330A8"/>
    <w:rsid w:val="008C6197"/>
    <w:rsid w:val="008D2D5D"/>
    <w:rsid w:val="00927EB5"/>
    <w:rsid w:val="009312FE"/>
    <w:rsid w:val="00952F58"/>
    <w:rsid w:val="00956726"/>
    <w:rsid w:val="0096360B"/>
    <w:rsid w:val="00993695"/>
    <w:rsid w:val="00997A00"/>
    <w:rsid w:val="009B5A38"/>
    <w:rsid w:val="009E6B4D"/>
    <w:rsid w:val="00A06C24"/>
    <w:rsid w:val="00A27FE1"/>
    <w:rsid w:val="00A675E9"/>
    <w:rsid w:val="00AB7FE8"/>
    <w:rsid w:val="00AE21DE"/>
    <w:rsid w:val="00B01792"/>
    <w:rsid w:val="00B1325B"/>
    <w:rsid w:val="00B30294"/>
    <w:rsid w:val="00B56A68"/>
    <w:rsid w:val="00B72E3C"/>
    <w:rsid w:val="00B77311"/>
    <w:rsid w:val="00BF65B5"/>
    <w:rsid w:val="00C11804"/>
    <w:rsid w:val="00C17B12"/>
    <w:rsid w:val="00C202FA"/>
    <w:rsid w:val="00C22E03"/>
    <w:rsid w:val="00C25EDD"/>
    <w:rsid w:val="00C27EB4"/>
    <w:rsid w:val="00C43304"/>
    <w:rsid w:val="00C52D6D"/>
    <w:rsid w:val="00C909F9"/>
    <w:rsid w:val="00C92C13"/>
    <w:rsid w:val="00CA25A1"/>
    <w:rsid w:val="00CB0DF1"/>
    <w:rsid w:val="00CD6EFD"/>
    <w:rsid w:val="00CE6E7A"/>
    <w:rsid w:val="00D10BA5"/>
    <w:rsid w:val="00D40160"/>
    <w:rsid w:val="00D620CA"/>
    <w:rsid w:val="00D70AD3"/>
    <w:rsid w:val="00D76E74"/>
    <w:rsid w:val="00D77E0C"/>
    <w:rsid w:val="00D87587"/>
    <w:rsid w:val="00E0191E"/>
    <w:rsid w:val="00E151D7"/>
    <w:rsid w:val="00E16ED2"/>
    <w:rsid w:val="00E37D18"/>
    <w:rsid w:val="00E4241C"/>
    <w:rsid w:val="00E62854"/>
    <w:rsid w:val="00E62A90"/>
    <w:rsid w:val="00E71539"/>
    <w:rsid w:val="00E77EBC"/>
    <w:rsid w:val="00E91ACF"/>
    <w:rsid w:val="00E97DE4"/>
    <w:rsid w:val="00EB6C4E"/>
    <w:rsid w:val="00F03874"/>
    <w:rsid w:val="00F07168"/>
    <w:rsid w:val="00F504B6"/>
    <w:rsid w:val="00F77314"/>
    <w:rsid w:val="00F9215F"/>
    <w:rsid w:val="00F97DFA"/>
    <w:rsid w:val="00FB2A8B"/>
    <w:rsid w:val="00FC22D1"/>
    <w:rsid w:val="00FC764A"/>
    <w:rsid w:val="00FD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D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A22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7731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F77314"/>
  </w:style>
  <w:style w:type="character" w:styleId="Hypertextovodkaz">
    <w:name w:val="Hyperlink"/>
    <w:basedOn w:val="Standardnpsmoodstavce"/>
    <w:uiPriority w:val="99"/>
    <w:unhideWhenUsed/>
    <w:rsid w:val="00B0179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27E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7E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7E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7E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7EB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EB4"/>
    <w:rPr>
      <w:rFonts w:ascii="Tahoma" w:hAnsi="Tahoma" w:cs="Tahoma"/>
      <w:sz w:val="16"/>
      <w:szCs w:val="16"/>
    </w:rPr>
  </w:style>
  <w:style w:type="paragraph" w:customStyle="1" w:styleId="VPTextdopisu">
    <w:name w:val="VÚP Text dopisu"/>
    <w:basedOn w:val="Normln"/>
    <w:rsid w:val="00566DF3"/>
    <w:pPr>
      <w:tabs>
        <w:tab w:val="left" w:pos="3060"/>
        <w:tab w:val="left" w:pos="5400"/>
        <w:tab w:val="left" w:pos="7560"/>
      </w:tabs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66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DF3"/>
  </w:style>
  <w:style w:type="paragraph" w:styleId="Zpat">
    <w:name w:val="footer"/>
    <w:basedOn w:val="Normln"/>
    <w:link w:val="ZpatChar"/>
    <w:uiPriority w:val="99"/>
    <w:unhideWhenUsed/>
    <w:rsid w:val="00566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DF3"/>
  </w:style>
  <w:style w:type="character" w:styleId="Sledovanodkaz">
    <w:name w:val="FollowedHyperlink"/>
    <w:basedOn w:val="Standardnpsmoodstavce"/>
    <w:uiPriority w:val="99"/>
    <w:semiHidden/>
    <w:unhideWhenUsed/>
    <w:rsid w:val="00B72E3C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72E3C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5CF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5CF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5CF6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3A227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A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A22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A22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7731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F77314"/>
  </w:style>
  <w:style w:type="character" w:styleId="Hypertextovodkaz">
    <w:name w:val="Hyperlink"/>
    <w:basedOn w:val="Standardnpsmoodstavce"/>
    <w:uiPriority w:val="99"/>
    <w:unhideWhenUsed/>
    <w:rsid w:val="00B0179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27E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7E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7E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7E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7EB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EB4"/>
    <w:rPr>
      <w:rFonts w:ascii="Tahoma" w:hAnsi="Tahoma" w:cs="Tahoma"/>
      <w:sz w:val="16"/>
      <w:szCs w:val="16"/>
    </w:rPr>
  </w:style>
  <w:style w:type="paragraph" w:customStyle="1" w:styleId="VPTextdopisu">
    <w:name w:val="VÚP Text dopisu"/>
    <w:basedOn w:val="Normln"/>
    <w:rsid w:val="00566DF3"/>
    <w:pPr>
      <w:tabs>
        <w:tab w:val="left" w:pos="3060"/>
        <w:tab w:val="left" w:pos="5400"/>
        <w:tab w:val="left" w:pos="7560"/>
      </w:tabs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66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DF3"/>
  </w:style>
  <w:style w:type="paragraph" w:styleId="Zpat">
    <w:name w:val="footer"/>
    <w:basedOn w:val="Normln"/>
    <w:link w:val="ZpatChar"/>
    <w:uiPriority w:val="99"/>
    <w:unhideWhenUsed/>
    <w:rsid w:val="00566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DF3"/>
  </w:style>
  <w:style w:type="character" w:styleId="Sledovanodkaz">
    <w:name w:val="FollowedHyperlink"/>
    <w:basedOn w:val="Standardnpsmoodstavce"/>
    <w:uiPriority w:val="99"/>
    <w:semiHidden/>
    <w:unhideWhenUsed/>
    <w:rsid w:val="00B72E3C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72E3C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5CF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5CF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5CF6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3A227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A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A22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0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5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hytrejsikraj.cz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1D0B3-6F72-4D14-AB89-70B66942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2738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Hana</dc:creator>
  <cp:lastModifiedBy>Bullová Věra</cp:lastModifiedBy>
  <cp:revision>2</cp:revision>
  <cp:lastPrinted>2017-10-20T12:44:00Z</cp:lastPrinted>
  <dcterms:created xsi:type="dcterms:W3CDTF">2017-11-08T13:14:00Z</dcterms:created>
  <dcterms:modified xsi:type="dcterms:W3CDTF">2017-11-08T13:14:00Z</dcterms:modified>
</cp:coreProperties>
</file>