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06" w:rsidRDefault="00B64B06" w:rsidP="00E42D1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B64B06" w:rsidRDefault="00B64B06" w:rsidP="00E42D1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B42C9A" w:rsidRPr="000910EC" w:rsidRDefault="00221EFE" w:rsidP="00E42D1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0910EC">
        <w:rPr>
          <w:rFonts w:ascii="Arial" w:hAnsi="Arial" w:cs="Arial"/>
          <w:b/>
          <w:sz w:val="28"/>
          <w:szCs w:val="28"/>
        </w:rPr>
        <w:t>Dohoda o ukončení nájmu</w:t>
      </w:r>
    </w:p>
    <w:p w:rsidR="00221EFE" w:rsidRPr="000910EC" w:rsidRDefault="00221EFE" w:rsidP="00221EFE">
      <w:pPr>
        <w:pStyle w:val="Bezmezer"/>
        <w:rPr>
          <w:rFonts w:ascii="Arial" w:hAnsi="Arial" w:cs="Arial"/>
          <w:sz w:val="20"/>
          <w:szCs w:val="20"/>
        </w:rPr>
      </w:pPr>
    </w:p>
    <w:p w:rsidR="006B153B" w:rsidRPr="000910EC" w:rsidRDefault="00ED4BBC" w:rsidP="00ED4BBC">
      <w:pPr>
        <w:pStyle w:val="Bezmezer"/>
        <w:jc w:val="center"/>
        <w:rPr>
          <w:rFonts w:ascii="Arial" w:hAnsi="Arial" w:cs="Arial"/>
          <w:sz w:val="20"/>
          <w:szCs w:val="20"/>
        </w:rPr>
      </w:pPr>
      <w:proofErr w:type="gramStart"/>
      <w:r w:rsidRPr="000910EC">
        <w:rPr>
          <w:rFonts w:ascii="Arial" w:hAnsi="Arial" w:cs="Arial"/>
          <w:sz w:val="20"/>
          <w:szCs w:val="20"/>
        </w:rPr>
        <w:t>mezi</w:t>
      </w:r>
      <w:proofErr w:type="gramEnd"/>
    </w:p>
    <w:p w:rsidR="006B153B" w:rsidRPr="000910EC" w:rsidRDefault="006B153B" w:rsidP="00221EFE">
      <w:pPr>
        <w:pStyle w:val="Bezmezer"/>
        <w:rPr>
          <w:rFonts w:ascii="Arial" w:hAnsi="Arial" w:cs="Arial"/>
          <w:sz w:val="20"/>
          <w:szCs w:val="20"/>
        </w:rPr>
      </w:pPr>
    </w:p>
    <w:p w:rsidR="006B153B" w:rsidRPr="000910EC" w:rsidRDefault="006B153B" w:rsidP="00AC5679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910EC">
        <w:rPr>
          <w:rFonts w:ascii="Arial" w:hAnsi="Arial" w:cs="Arial"/>
          <w:b/>
          <w:sz w:val="20"/>
          <w:szCs w:val="20"/>
        </w:rPr>
        <w:t>Oborová zdravotní pojišťovna zaměstnanců bank, pojišťoven a stavebnictví</w:t>
      </w:r>
    </w:p>
    <w:p w:rsidR="006B153B" w:rsidRPr="000910EC" w:rsidRDefault="006B153B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se sídlem: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  <w:t>Roškotova 1225/1, 140 21 Praha 4</w:t>
      </w:r>
    </w:p>
    <w:p w:rsidR="006B153B" w:rsidRPr="000910EC" w:rsidRDefault="006B153B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zástupce: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  <w:t xml:space="preserve">Ing. </w:t>
      </w:r>
      <w:r w:rsidR="000910EC">
        <w:rPr>
          <w:rFonts w:ascii="Arial" w:hAnsi="Arial" w:cs="Arial"/>
          <w:sz w:val="20"/>
          <w:szCs w:val="20"/>
        </w:rPr>
        <w:t>Radovan Kouřil</w:t>
      </w:r>
      <w:r w:rsidRPr="000910EC">
        <w:rPr>
          <w:rFonts w:ascii="Arial" w:hAnsi="Arial" w:cs="Arial"/>
          <w:sz w:val="20"/>
          <w:szCs w:val="20"/>
        </w:rPr>
        <w:t>, generální ředitel</w:t>
      </w:r>
    </w:p>
    <w:p w:rsidR="006B153B" w:rsidRPr="000910EC" w:rsidRDefault="006B153B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IČ</w:t>
      </w:r>
      <w:r w:rsidR="000910EC" w:rsidRPr="000910EC">
        <w:rPr>
          <w:rFonts w:ascii="Arial" w:hAnsi="Arial" w:cs="Arial"/>
          <w:sz w:val="20"/>
          <w:szCs w:val="20"/>
        </w:rPr>
        <w:t>O</w:t>
      </w:r>
      <w:r w:rsidRPr="000910EC">
        <w:rPr>
          <w:rFonts w:ascii="Arial" w:hAnsi="Arial" w:cs="Arial"/>
          <w:sz w:val="20"/>
          <w:szCs w:val="20"/>
        </w:rPr>
        <w:t>: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  <w:t>47114321</w:t>
      </w:r>
    </w:p>
    <w:p w:rsidR="00ED4BBC" w:rsidRPr="000910EC" w:rsidRDefault="00ED4BBC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Zapsaná v obchodním rejstříku u Městského soudu v Praze, oddíl A, vložka 7232</w:t>
      </w:r>
    </w:p>
    <w:p w:rsidR="006B153B" w:rsidRPr="000910EC" w:rsidRDefault="006B153B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dále jako „pronajímatel“, nebo „OZP“</w:t>
      </w:r>
    </w:p>
    <w:p w:rsidR="006B153B" w:rsidRPr="000910EC" w:rsidRDefault="006B153B" w:rsidP="00221EFE">
      <w:pPr>
        <w:pStyle w:val="Bezmezer"/>
        <w:rPr>
          <w:rFonts w:ascii="Arial" w:hAnsi="Arial" w:cs="Arial"/>
          <w:sz w:val="20"/>
          <w:szCs w:val="20"/>
        </w:rPr>
      </w:pPr>
    </w:p>
    <w:p w:rsidR="006B153B" w:rsidRPr="000910EC" w:rsidRDefault="006B153B" w:rsidP="00221EFE">
      <w:pPr>
        <w:pStyle w:val="Bezmezer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a</w:t>
      </w:r>
    </w:p>
    <w:p w:rsidR="006B153B" w:rsidRPr="000910EC" w:rsidRDefault="006B153B" w:rsidP="00221EFE">
      <w:pPr>
        <w:pStyle w:val="Bezmezer"/>
        <w:rPr>
          <w:rFonts w:ascii="Arial" w:hAnsi="Arial" w:cs="Arial"/>
          <w:sz w:val="20"/>
          <w:szCs w:val="20"/>
        </w:rPr>
      </w:pPr>
    </w:p>
    <w:p w:rsidR="000910EC" w:rsidRPr="000910EC" w:rsidRDefault="000910EC" w:rsidP="000910EC">
      <w:pPr>
        <w:pStyle w:val="Bezmezer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910EC">
        <w:rPr>
          <w:rFonts w:ascii="Arial" w:hAnsi="Arial" w:cs="Arial"/>
          <w:b/>
          <w:sz w:val="20"/>
          <w:szCs w:val="20"/>
        </w:rPr>
        <w:t xml:space="preserve">MUDr. </w:t>
      </w:r>
      <w:r w:rsidR="002A3739">
        <w:rPr>
          <w:rFonts w:ascii="Arial" w:hAnsi="Arial" w:cs="Arial"/>
          <w:b/>
          <w:sz w:val="20"/>
          <w:szCs w:val="20"/>
        </w:rPr>
        <w:t>Lubomír Hrabě</w:t>
      </w:r>
      <w:r w:rsidRPr="000910EC">
        <w:rPr>
          <w:rFonts w:ascii="Arial" w:hAnsi="Arial" w:cs="Arial"/>
          <w:b/>
          <w:sz w:val="20"/>
          <w:szCs w:val="20"/>
        </w:rPr>
        <w:t xml:space="preserve"> </w:t>
      </w:r>
    </w:p>
    <w:p w:rsidR="000910EC" w:rsidRPr="000910EC" w:rsidRDefault="00387533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s</w:t>
      </w:r>
      <w:r w:rsidR="002A3739">
        <w:rPr>
          <w:rFonts w:ascii="Arial" w:hAnsi="Arial" w:cs="Arial"/>
          <w:sz w:val="20"/>
          <w:szCs w:val="20"/>
        </w:rPr>
        <w:t xml:space="preserve"> místem podnikání</w:t>
      </w:r>
      <w:r w:rsidRPr="000910EC">
        <w:rPr>
          <w:rFonts w:ascii="Arial" w:hAnsi="Arial" w:cs="Arial"/>
          <w:sz w:val="20"/>
          <w:szCs w:val="20"/>
        </w:rPr>
        <w:t>:</w:t>
      </w:r>
      <w:r w:rsidRPr="000910EC">
        <w:rPr>
          <w:rFonts w:ascii="Arial" w:hAnsi="Arial" w:cs="Arial"/>
          <w:sz w:val="20"/>
          <w:szCs w:val="20"/>
        </w:rPr>
        <w:tab/>
      </w:r>
      <w:r w:rsidR="000910EC" w:rsidRPr="000910EC">
        <w:rPr>
          <w:rFonts w:ascii="Arial" w:hAnsi="Arial" w:cs="Arial"/>
          <w:sz w:val="20"/>
          <w:szCs w:val="20"/>
        </w:rPr>
        <w:t>Roškotova 1225/1, 140 00 Praha 4 - Braník</w:t>
      </w:r>
    </w:p>
    <w:p w:rsidR="00387533" w:rsidRPr="000910EC" w:rsidRDefault="00387533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IČ</w:t>
      </w:r>
      <w:r w:rsidR="000910EC" w:rsidRPr="000910EC">
        <w:rPr>
          <w:rFonts w:ascii="Arial" w:hAnsi="Arial" w:cs="Arial"/>
          <w:sz w:val="20"/>
          <w:szCs w:val="20"/>
        </w:rPr>
        <w:t>O</w:t>
      </w:r>
      <w:r w:rsidRPr="000910EC">
        <w:rPr>
          <w:rFonts w:ascii="Arial" w:hAnsi="Arial" w:cs="Arial"/>
          <w:sz w:val="20"/>
          <w:szCs w:val="20"/>
        </w:rPr>
        <w:t>: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="00926C44">
        <w:rPr>
          <w:rFonts w:ascii="Arial" w:hAnsi="Arial" w:cs="Arial"/>
          <w:sz w:val="20"/>
          <w:szCs w:val="20"/>
        </w:rPr>
        <w:tab/>
      </w:r>
      <w:r w:rsidR="002A3739">
        <w:rPr>
          <w:rFonts w:ascii="Arial" w:hAnsi="Arial" w:cs="Arial"/>
          <w:sz w:val="20"/>
          <w:szCs w:val="20"/>
        </w:rPr>
        <w:t>14959038</w:t>
      </w:r>
    </w:p>
    <w:p w:rsidR="000910EC" w:rsidRPr="000910EC" w:rsidRDefault="000910EC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IČZ: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="00926C44">
        <w:rPr>
          <w:rFonts w:ascii="Arial" w:hAnsi="Arial" w:cs="Arial"/>
          <w:sz w:val="20"/>
          <w:szCs w:val="20"/>
        </w:rPr>
        <w:tab/>
      </w:r>
      <w:r w:rsidR="002A3739">
        <w:rPr>
          <w:rFonts w:ascii="Arial" w:hAnsi="Arial" w:cs="Arial"/>
          <w:sz w:val="20"/>
          <w:szCs w:val="20"/>
        </w:rPr>
        <w:t>04841000</w:t>
      </w:r>
    </w:p>
    <w:p w:rsidR="00387533" w:rsidRPr="000910EC" w:rsidRDefault="00387533" w:rsidP="00AC567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dále jako „nájemce“</w:t>
      </w:r>
    </w:p>
    <w:p w:rsidR="00387533" w:rsidRPr="000910EC" w:rsidRDefault="00387533" w:rsidP="00387533">
      <w:pPr>
        <w:pStyle w:val="Bezmezer"/>
        <w:rPr>
          <w:rFonts w:ascii="Arial" w:hAnsi="Arial" w:cs="Arial"/>
          <w:sz w:val="20"/>
          <w:szCs w:val="20"/>
        </w:rPr>
      </w:pPr>
    </w:p>
    <w:p w:rsidR="00387533" w:rsidRPr="000910EC" w:rsidRDefault="00387533" w:rsidP="00E42D1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0910EC">
        <w:rPr>
          <w:rFonts w:ascii="Arial" w:hAnsi="Arial" w:cs="Arial"/>
          <w:b/>
          <w:sz w:val="20"/>
          <w:szCs w:val="20"/>
        </w:rPr>
        <w:t>I.</w:t>
      </w:r>
    </w:p>
    <w:p w:rsidR="00387533" w:rsidRPr="000910EC" w:rsidRDefault="00ED4BBC" w:rsidP="0076763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Uvedené</w:t>
      </w:r>
      <w:r w:rsidR="00387533" w:rsidRPr="000910EC">
        <w:rPr>
          <w:rFonts w:ascii="Arial" w:hAnsi="Arial" w:cs="Arial"/>
          <w:sz w:val="20"/>
          <w:szCs w:val="20"/>
        </w:rPr>
        <w:t xml:space="preserve"> </w:t>
      </w:r>
      <w:r w:rsidR="00543D11" w:rsidRPr="000910EC">
        <w:rPr>
          <w:rFonts w:ascii="Arial" w:hAnsi="Arial" w:cs="Arial"/>
          <w:sz w:val="20"/>
          <w:szCs w:val="20"/>
        </w:rPr>
        <w:t xml:space="preserve">smluvní </w:t>
      </w:r>
      <w:r w:rsidR="00387533" w:rsidRPr="000910EC">
        <w:rPr>
          <w:rFonts w:ascii="Arial" w:hAnsi="Arial" w:cs="Arial"/>
          <w:sz w:val="20"/>
          <w:szCs w:val="20"/>
        </w:rPr>
        <w:t xml:space="preserve">strany uzavřely dne </w:t>
      </w:r>
      <w:r w:rsidR="002A3739">
        <w:rPr>
          <w:rFonts w:ascii="Arial" w:hAnsi="Arial" w:cs="Arial"/>
          <w:sz w:val="20"/>
          <w:szCs w:val="20"/>
        </w:rPr>
        <w:t>8. 12. 2015</w:t>
      </w:r>
      <w:r w:rsidR="000910EC">
        <w:rPr>
          <w:rFonts w:ascii="Arial" w:hAnsi="Arial" w:cs="Arial"/>
          <w:sz w:val="20"/>
          <w:szCs w:val="20"/>
        </w:rPr>
        <w:t xml:space="preserve"> </w:t>
      </w:r>
      <w:r w:rsidR="00387533" w:rsidRPr="000910EC">
        <w:rPr>
          <w:rFonts w:ascii="Arial" w:hAnsi="Arial" w:cs="Arial"/>
          <w:sz w:val="20"/>
          <w:szCs w:val="20"/>
        </w:rPr>
        <w:t>smlouvu o nájmu prostor</w:t>
      </w:r>
      <w:r w:rsidR="000910EC">
        <w:rPr>
          <w:rFonts w:ascii="Arial" w:hAnsi="Arial" w:cs="Arial"/>
          <w:sz w:val="20"/>
          <w:szCs w:val="20"/>
        </w:rPr>
        <w:t xml:space="preserve"> sloužících podnikání</w:t>
      </w:r>
      <w:r w:rsidR="00387533" w:rsidRPr="000910EC">
        <w:rPr>
          <w:rFonts w:ascii="Arial" w:hAnsi="Arial" w:cs="Arial"/>
          <w:sz w:val="20"/>
          <w:szCs w:val="20"/>
        </w:rPr>
        <w:t>, na základě které přenechal pronajímate</w:t>
      </w:r>
      <w:r w:rsidR="00D709DD" w:rsidRPr="000910EC">
        <w:rPr>
          <w:rFonts w:ascii="Arial" w:hAnsi="Arial" w:cs="Arial"/>
          <w:sz w:val="20"/>
          <w:szCs w:val="20"/>
        </w:rPr>
        <w:t xml:space="preserve">l nájemci do užívání nebytové </w:t>
      </w:r>
      <w:r w:rsidR="00387533" w:rsidRPr="000910EC">
        <w:rPr>
          <w:rFonts w:ascii="Arial" w:hAnsi="Arial" w:cs="Arial"/>
          <w:sz w:val="20"/>
          <w:szCs w:val="20"/>
        </w:rPr>
        <w:t>prostor</w:t>
      </w:r>
      <w:r w:rsidR="00D709DD" w:rsidRPr="000910EC">
        <w:rPr>
          <w:rFonts w:ascii="Arial" w:hAnsi="Arial" w:cs="Arial"/>
          <w:sz w:val="20"/>
          <w:szCs w:val="20"/>
        </w:rPr>
        <w:t>y, které se nacházejí v budově č.</w:t>
      </w:r>
      <w:r w:rsidR="007F2680" w:rsidRPr="000910EC">
        <w:rPr>
          <w:rFonts w:ascii="Arial" w:hAnsi="Arial" w:cs="Arial"/>
          <w:sz w:val="20"/>
          <w:szCs w:val="20"/>
        </w:rPr>
        <w:t xml:space="preserve"> </w:t>
      </w:r>
      <w:r w:rsidR="00D709DD" w:rsidRPr="000910EC">
        <w:rPr>
          <w:rFonts w:ascii="Arial" w:hAnsi="Arial" w:cs="Arial"/>
          <w:sz w:val="20"/>
          <w:szCs w:val="20"/>
        </w:rPr>
        <w:t xml:space="preserve">p. </w:t>
      </w:r>
      <w:r w:rsidR="000910EC">
        <w:rPr>
          <w:rFonts w:ascii="Arial" w:hAnsi="Arial" w:cs="Arial"/>
          <w:sz w:val="20"/>
          <w:szCs w:val="20"/>
        </w:rPr>
        <w:t>1225</w:t>
      </w:r>
      <w:r w:rsidR="00D709DD" w:rsidRPr="000910EC">
        <w:rPr>
          <w:rFonts w:ascii="Arial" w:hAnsi="Arial" w:cs="Arial"/>
          <w:sz w:val="20"/>
          <w:szCs w:val="20"/>
        </w:rPr>
        <w:t>, č.</w:t>
      </w:r>
      <w:r w:rsidR="007F2680" w:rsidRPr="000910EC">
        <w:rPr>
          <w:rFonts w:ascii="Arial" w:hAnsi="Arial" w:cs="Arial"/>
          <w:sz w:val="20"/>
          <w:szCs w:val="20"/>
        </w:rPr>
        <w:t xml:space="preserve"> </w:t>
      </w:r>
      <w:r w:rsidR="00D709DD" w:rsidRPr="000910EC">
        <w:rPr>
          <w:rFonts w:ascii="Arial" w:hAnsi="Arial" w:cs="Arial"/>
          <w:sz w:val="20"/>
          <w:szCs w:val="20"/>
        </w:rPr>
        <w:t xml:space="preserve">o. </w:t>
      </w:r>
      <w:r w:rsidR="000910EC">
        <w:rPr>
          <w:rFonts w:ascii="Arial" w:hAnsi="Arial" w:cs="Arial"/>
          <w:sz w:val="20"/>
          <w:szCs w:val="20"/>
        </w:rPr>
        <w:t>1, v ulici Roškotova 1</w:t>
      </w:r>
      <w:r w:rsidR="00D709DD" w:rsidRPr="000910EC">
        <w:rPr>
          <w:rFonts w:ascii="Arial" w:hAnsi="Arial" w:cs="Arial"/>
          <w:sz w:val="20"/>
          <w:szCs w:val="20"/>
        </w:rPr>
        <w:t xml:space="preserve"> v Praze </w:t>
      </w:r>
      <w:r w:rsidR="000910EC">
        <w:rPr>
          <w:rFonts w:ascii="Arial" w:hAnsi="Arial" w:cs="Arial"/>
          <w:sz w:val="20"/>
          <w:szCs w:val="20"/>
        </w:rPr>
        <w:t>4</w:t>
      </w:r>
      <w:r w:rsidR="00E42D18" w:rsidRPr="000910EC">
        <w:rPr>
          <w:rFonts w:ascii="Arial" w:hAnsi="Arial" w:cs="Arial"/>
          <w:sz w:val="20"/>
          <w:szCs w:val="20"/>
        </w:rPr>
        <w:t>, PSČ 1</w:t>
      </w:r>
      <w:r w:rsidR="000910EC">
        <w:rPr>
          <w:rFonts w:ascii="Arial" w:hAnsi="Arial" w:cs="Arial"/>
          <w:sz w:val="20"/>
          <w:szCs w:val="20"/>
        </w:rPr>
        <w:t>40 00</w:t>
      </w:r>
      <w:r w:rsidR="00E42D18" w:rsidRPr="000910EC">
        <w:rPr>
          <w:rFonts w:ascii="Arial" w:hAnsi="Arial" w:cs="Arial"/>
          <w:sz w:val="20"/>
          <w:szCs w:val="20"/>
        </w:rPr>
        <w:t xml:space="preserve"> </w:t>
      </w:r>
      <w:r w:rsidR="00D709DD" w:rsidRPr="000910EC">
        <w:rPr>
          <w:rFonts w:ascii="Arial" w:hAnsi="Arial" w:cs="Arial"/>
          <w:sz w:val="20"/>
          <w:szCs w:val="20"/>
        </w:rPr>
        <w:t>(dále jen „</w:t>
      </w:r>
      <w:r w:rsidR="00D709DD" w:rsidRPr="002A3739">
        <w:rPr>
          <w:rFonts w:ascii="Arial" w:hAnsi="Arial" w:cs="Arial"/>
          <w:i/>
          <w:sz w:val="20"/>
          <w:szCs w:val="20"/>
        </w:rPr>
        <w:t>Smlouva</w:t>
      </w:r>
      <w:r w:rsidR="00D709DD" w:rsidRPr="000910EC">
        <w:rPr>
          <w:rFonts w:ascii="Arial" w:hAnsi="Arial" w:cs="Arial"/>
          <w:sz w:val="20"/>
          <w:szCs w:val="20"/>
        </w:rPr>
        <w:t>“). Nebytové prostory jsou situovány v</w:t>
      </w:r>
      <w:r w:rsidR="002A3739">
        <w:rPr>
          <w:rFonts w:ascii="Arial" w:hAnsi="Arial" w:cs="Arial"/>
          <w:sz w:val="20"/>
          <w:szCs w:val="20"/>
        </w:rPr>
        <w:t>e</w:t>
      </w:r>
      <w:r w:rsidR="00A00ABB" w:rsidRPr="000910EC">
        <w:rPr>
          <w:rFonts w:ascii="Arial" w:hAnsi="Arial" w:cs="Arial"/>
          <w:sz w:val="20"/>
          <w:szCs w:val="20"/>
        </w:rPr>
        <w:t xml:space="preserve"> </w:t>
      </w:r>
      <w:r w:rsidR="002A3739">
        <w:rPr>
          <w:rFonts w:ascii="Arial" w:hAnsi="Arial" w:cs="Arial"/>
          <w:sz w:val="20"/>
          <w:szCs w:val="20"/>
        </w:rPr>
        <w:t>2</w:t>
      </w:r>
      <w:r w:rsidR="00D709DD" w:rsidRPr="000910EC">
        <w:rPr>
          <w:rFonts w:ascii="Arial" w:hAnsi="Arial" w:cs="Arial"/>
          <w:sz w:val="20"/>
          <w:szCs w:val="20"/>
        </w:rPr>
        <w:t xml:space="preserve">. </w:t>
      </w:r>
      <w:r w:rsidR="00A00ABB" w:rsidRPr="000910EC">
        <w:rPr>
          <w:rFonts w:ascii="Arial" w:hAnsi="Arial" w:cs="Arial"/>
          <w:sz w:val="20"/>
          <w:szCs w:val="20"/>
        </w:rPr>
        <w:t>nadzemním podlaží</w:t>
      </w:r>
      <w:r w:rsidR="00A12CC9" w:rsidRPr="000910EC">
        <w:rPr>
          <w:rFonts w:ascii="Arial" w:hAnsi="Arial" w:cs="Arial"/>
          <w:sz w:val="20"/>
          <w:szCs w:val="20"/>
        </w:rPr>
        <w:t xml:space="preserve"> budovy</w:t>
      </w:r>
      <w:r w:rsidR="000910EC">
        <w:rPr>
          <w:rFonts w:ascii="Arial" w:hAnsi="Arial" w:cs="Arial"/>
          <w:sz w:val="20"/>
          <w:szCs w:val="20"/>
        </w:rPr>
        <w:t xml:space="preserve"> B</w:t>
      </w:r>
      <w:r w:rsidR="00D709DD" w:rsidRPr="000910EC">
        <w:rPr>
          <w:rFonts w:ascii="Arial" w:hAnsi="Arial" w:cs="Arial"/>
          <w:sz w:val="20"/>
          <w:szCs w:val="20"/>
        </w:rPr>
        <w:t xml:space="preserve">. Celková výměra nebytových prostor, které jsou předmětem Smlouvy, činí </w:t>
      </w:r>
      <w:r w:rsidR="002A3739">
        <w:rPr>
          <w:rFonts w:ascii="Arial" w:hAnsi="Arial" w:cs="Arial"/>
          <w:sz w:val="20"/>
          <w:szCs w:val="20"/>
        </w:rPr>
        <w:t>64,9</w:t>
      </w:r>
      <w:r w:rsidR="00D709DD" w:rsidRPr="000910EC">
        <w:rPr>
          <w:rFonts w:ascii="Arial" w:hAnsi="Arial" w:cs="Arial"/>
          <w:sz w:val="20"/>
          <w:szCs w:val="20"/>
        </w:rPr>
        <w:t xml:space="preserve"> m</w:t>
      </w:r>
      <w:r w:rsidR="00D709DD" w:rsidRPr="000910EC">
        <w:rPr>
          <w:rFonts w:ascii="Arial" w:hAnsi="Arial" w:cs="Arial"/>
          <w:sz w:val="20"/>
          <w:szCs w:val="20"/>
          <w:vertAlign w:val="superscript"/>
        </w:rPr>
        <w:t>2</w:t>
      </w:r>
      <w:r w:rsidR="00D709DD" w:rsidRPr="000910EC">
        <w:rPr>
          <w:rFonts w:ascii="Arial" w:hAnsi="Arial" w:cs="Arial"/>
          <w:sz w:val="20"/>
          <w:szCs w:val="20"/>
        </w:rPr>
        <w:t>. Jedná se o</w:t>
      </w:r>
      <w:r w:rsidR="00A12CC9" w:rsidRPr="000910EC">
        <w:rPr>
          <w:rFonts w:ascii="Arial" w:hAnsi="Arial" w:cs="Arial"/>
          <w:sz w:val="20"/>
          <w:szCs w:val="20"/>
        </w:rPr>
        <w:t>:</w:t>
      </w:r>
      <w:r w:rsidR="00D709DD" w:rsidRPr="000910EC">
        <w:rPr>
          <w:rFonts w:ascii="Arial" w:hAnsi="Arial" w:cs="Arial"/>
          <w:sz w:val="20"/>
          <w:szCs w:val="20"/>
        </w:rPr>
        <w:t xml:space="preserve"> </w:t>
      </w:r>
      <w:r w:rsidR="002A3739">
        <w:rPr>
          <w:rFonts w:ascii="Arial" w:hAnsi="Arial" w:cs="Arial"/>
          <w:sz w:val="20"/>
          <w:szCs w:val="20"/>
        </w:rPr>
        <w:t xml:space="preserve">dvě </w:t>
      </w:r>
      <w:r w:rsidR="00A00ABB" w:rsidRPr="000910EC">
        <w:rPr>
          <w:rFonts w:ascii="Arial" w:hAnsi="Arial" w:cs="Arial"/>
          <w:sz w:val="20"/>
          <w:szCs w:val="20"/>
        </w:rPr>
        <w:t>ordinac</w:t>
      </w:r>
      <w:r w:rsidR="002A3739">
        <w:rPr>
          <w:rFonts w:ascii="Arial" w:hAnsi="Arial" w:cs="Arial"/>
          <w:sz w:val="20"/>
          <w:szCs w:val="20"/>
        </w:rPr>
        <w:t xml:space="preserve">e (30 </w:t>
      </w:r>
      <w:r w:rsidR="002A3739" w:rsidRPr="000910EC">
        <w:rPr>
          <w:rFonts w:ascii="Arial" w:hAnsi="Arial" w:cs="Arial"/>
          <w:sz w:val="20"/>
          <w:szCs w:val="20"/>
        </w:rPr>
        <w:t>m</w:t>
      </w:r>
      <w:r w:rsidR="002A3739" w:rsidRPr="000910EC">
        <w:rPr>
          <w:rFonts w:ascii="Arial" w:hAnsi="Arial" w:cs="Arial"/>
          <w:sz w:val="20"/>
          <w:szCs w:val="20"/>
          <w:vertAlign w:val="superscript"/>
        </w:rPr>
        <w:t>2</w:t>
      </w:r>
      <w:r w:rsidR="002A3739" w:rsidRPr="002A3739">
        <w:rPr>
          <w:rFonts w:ascii="Arial" w:hAnsi="Arial" w:cs="Arial"/>
          <w:sz w:val="20"/>
          <w:szCs w:val="20"/>
        </w:rPr>
        <w:t>)</w:t>
      </w:r>
      <w:r w:rsidR="000910EC">
        <w:rPr>
          <w:rFonts w:ascii="Arial" w:hAnsi="Arial" w:cs="Arial"/>
          <w:sz w:val="20"/>
          <w:szCs w:val="20"/>
        </w:rPr>
        <w:t xml:space="preserve">, </w:t>
      </w:r>
      <w:r w:rsidR="002A3739">
        <w:rPr>
          <w:rFonts w:ascii="Arial" w:hAnsi="Arial" w:cs="Arial"/>
          <w:sz w:val="20"/>
          <w:szCs w:val="20"/>
        </w:rPr>
        <w:t>zázemí ordinací, sociální zařízení</w:t>
      </w:r>
      <w:r w:rsidR="0018361A">
        <w:rPr>
          <w:rFonts w:ascii="Arial" w:hAnsi="Arial" w:cs="Arial"/>
          <w:sz w:val="20"/>
          <w:szCs w:val="20"/>
        </w:rPr>
        <w:t xml:space="preserve"> </w:t>
      </w:r>
      <w:r w:rsidR="00D709DD" w:rsidRPr="000910EC">
        <w:rPr>
          <w:rFonts w:ascii="Arial" w:hAnsi="Arial" w:cs="Arial"/>
          <w:sz w:val="20"/>
          <w:szCs w:val="20"/>
        </w:rPr>
        <w:t>(</w:t>
      </w:r>
      <w:r w:rsidR="002A3739">
        <w:rPr>
          <w:rFonts w:ascii="Arial" w:hAnsi="Arial" w:cs="Arial"/>
          <w:sz w:val="20"/>
          <w:szCs w:val="20"/>
        </w:rPr>
        <w:t>18,64</w:t>
      </w:r>
      <w:r w:rsidR="00D709DD" w:rsidRPr="000910EC">
        <w:rPr>
          <w:rFonts w:ascii="Arial" w:hAnsi="Arial" w:cs="Arial"/>
          <w:sz w:val="20"/>
          <w:szCs w:val="20"/>
        </w:rPr>
        <w:t xml:space="preserve"> m</w:t>
      </w:r>
      <w:r w:rsidR="00D709DD" w:rsidRPr="000910EC">
        <w:rPr>
          <w:rFonts w:ascii="Arial" w:hAnsi="Arial" w:cs="Arial"/>
          <w:sz w:val="20"/>
          <w:szCs w:val="20"/>
          <w:vertAlign w:val="superscript"/>
        </w:rPr>
        <w:t>2</w:t>
      </w:r>
      <w:r w:rsidR="00A12CC9" w:rsidRPr="000910EC">
        <w:rPr>
          <w:rFonts w:ascii="Arial" w:hAnsi="Arial" w:cs="Arial"/>
          <w:sz w:val="20"/>
          <w:szCs w:val="20"/>
        </w:rPr>
        <w:t>)</w:t>
      </w:r>
      <w:r w:rsidR="0018361A">
        <w:rPr>
          <w:rFonts w:ascii="Arial" w:hAnsi="Arial" w:cs="Arial"/>
          <w:sz w:val="20"/>
          <w:szCs w:val="20"/>
        </w:rPr>
        <w:t xml:space="preserve">, </w:t>
      </w:r>
      <w:r w:rsidR="002A3739">
        <w:rPr>
          <w:rFonts w:ascii="Arial" w:hAnsi="Arial" w:cs="Arial"/>
          <w:sz w:val="20"/>
          <w:szCs w:val="20"/>
        </w:rPr>
        <w:t>poměrná část čekárny a ostatních ploch</w:t>
      </w:r>
      <w:r w:rsidR="0018361A">
        <w:rPr>
          <w:rFonts w:ascii="Arial" w:hAnsi="Arial" w:cs="Arial"/>
          <w:sz w:val="20"/>
          <w:szCs w:val="20"/>
        </w:rPr>
        <w:t xml:space="preserve"> </w:t>
      </w:r>
      <w:r w:rsidR="0018361A" w:rsidRPr="000910EC">
        <w:rPr>
          <w:rFonts w:ascii="Arial" w:hAnsi="Arial" w:cs="Arial"/>
          <w:sz w:val="20"/>
          <w:szCs w:val="20"/>
        </w:rPr>
        <w:t>(</w:t>
      </w:r>
      <w:r w:rsidR="002A3739">
        <w:rPr>
          <w:rFonts w:ascii="Arial" w:hAnsi="Arial" w:cs="Arial"/>
          <w:sz w:val="20"/>
          <w:szCs w:val="20"/>
        </w:rPr>
        <w:t>16,26</w:t>
      </w:r>
      <w:r w:rsidR="0018361A" w:rsidRPr="000910EC">
        <w:rPr>
          <w:rFonts w:ascii="Arial" w:hAnsi="Arial" w:cs="Arial"/>
          <w:sz w:val="20"/>
          <w:szCs w:val="20"/>
        </w:rPr>
        <w:t xml:space="preserve"> m</w:t>
      </w:r>
      <w:r w:rsidR="0018361A" w:rsidRPr="000910EC">
        <w:rPr>
          <w:rFonts w:ascii="Arial" w:hAnsi="Arial" w:cs="Arial"/>
          <w:sz w:val="20"/>
          <w:szCs w:val="20"/>
          <w:vertAlign w:val="superscript"/>
        </w:rPr>
        <w:t>2</w:t>
      </w:r>
      <w:r w:rsidR="0018361A" w:rsidRPr="000910EC">
        <w:rPr>
          <w:rFonts w:ascii="Arial" w:hAnsi="Arial" w:cs="Arial"/>
          <w:sz w:val="20"/>
          <w:szCs w:val="20"/>
        </w:rPr>
        <w:t>)</w:t>
      </w:r>
      <w:r w:rsidR="0018361A">
        <w:rPr>
          <w:rFonts w:ascii="Arial" w:hAnsi="Arial" w:cs="Arial"/>
          <w:sz w:val="20"/>
          <w:szCs w:val="20"/>
        </w:rPr>
        <w:t xml:space="preserve">, </w:t>
      </w:r>
    </w:p>
    <w:p w:rsidR="00D709DD" w:rsidRPr="000910EC" w:rsidRDefault="00D709DD" w:rsidP="007F2680">
      <w:pPr>
        <w:pStyle w:val="Bezmezer"/>
        <w:ind w:firstLine="708"/>
        <w:rPr>
          <w:rFonts w:ascii="Arial" w:hAnsi="Arial" w:cs="Arial"/>
          <w:sz w:val="20"/>
          <w:szCs w:val="20"/>
        </w:rPr>
      </w:pPr>
    </w:p>
    <w:p w:rsidR="00D709DD" w:rsidRPr="000910EC" w:rsidRDefault="00D709DD" w:rsidP="00E42D18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0910EC">
        <w:rPr>
          <w:rFonts w:ascii="Arial" w:hAnsi="Arial" w:cs="Arial"/>
          <w:b/>
          <w:sz w:val="20"/>
          <w:szCs w:val="20"/>
        </w:rPr>
        <w:t>II.</w:t>
      </w:r>
    </w:p>
    <w:p w:rsidR="00D709DD" w:rsidRPr="000910EC" w:rsidRDefault="00D709DD" w:rsidP="0018361A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 xml:space="preserve">Smluvní strany se </w:t>
      </w:r>
      <w:r w:rsidR="00767634" w:rsidRPr="000910EC">
        <w:rPr>
          <w:rFonts w:ascii="Arial" w:hAnsi="Arial" w:cs="Arial"/>
          <w:sz w:val="20"/>
          <w:szCs w:val="20"/>
        </w:rPr>
        <w:t>podle článku V</w:t>
      </w:r>
      <w:r w:rsidR="0018361A">
        <w:rPr>
          <w:rFonts w:ascii="Arial" w:hAnsi="Arial" w:cs="Arial"/>
          <w:sz w:val="20"/>
          <w:szCs w:val="20"/>
        </w:rPr>
        <w:t>II</w:t>
      </w:r>
      <w:r w:rsidR="00767634" w:rsidRPr="000910EC">
        <w:rPr>
          <w:rFonts w:ascii="Arial" w:hAnsi="Arial" w:cs="Arial"/>
          <w:sz w:val="20"/>
          <w:szCs w:val="20"/>
        </w:rPr>
        <w:t xml:space="preserve">. </w:t>
      </w:r>
      <w:r w:rsidR="00BF0E1D">
        <w:rPr>
          <w:rFonts w:ascii="Arial" w:hAnsi="Arial" w:cs="Arial"/>
          <w:sz w:val="20"/>
          <w:szCs w:val="20"/>
        </w:rPr>
        <w:t>odst.</w:t>
      </w:r>
      <w:r w:rsidR="00BF0E1D" w:rsidRPr="000910EC">
        <w:rPr>
          <w:rFonts w:ascii="Arial" w:hAnsi="Arial" w:cs="Arial"/>
          <w:sz w:val="20"/>
          <w:szCs w:val="20"/>
        </w:rPr>
        <w:t xml:space="preserve"> </w:t>
      </w:r>
      <w:r w:rsidR="00767634" w:rsidRPr="000910EC">
        <w:rPr>
          <w:rFonts w:ascii="Arial" w:hAnsi="Arial" w:cs="Arial"/>
          <w:sz w:val="20"/>
          <w:szCs w:val="20"/>
        </w:rPr>
        <w:t>1</w:t>
      </w:r>
      <w:r w:rsidR="00BF0E1D">
        <w:rPr>
          <w:rFonts w:ascii="Arial" w:hAnsi="Arial" w:cs="Arial"/>
          <w:sz w:val="20"/>
          <w:szCs w:val="20"/>
        </w:rPr>
        <w:t xml:space="preserve"> písm. </w:t>
      </w:r>
      <w:r w:rsidR="0018361A">
        <w:rPr>
          <w:rFonts w:ascii="Arial" w:hAnsi="Arial" w:cs="Arial"/>
          <w:sz w:val="20"/>
          <w:szCs w:val="20"/>
        </w:rPr>
        <w:t>a)</w:t>
      </w:r>
      <w:r w:rsidR="00767634" w:rsidRPr="000910EC">
        <w:rPr>
          <w:rFonts w:ascii="Arial" w:hAnsi="Arial" w:cs="Arial"/>
          <w:sz w:val="20"/>
          <w:szCs w:val="20"/>
        </w:rPr>
        <w:t xml:space="preserve"> </w:t>
      </w:r>
      <w:r w:rsidR="00767634" w:rsidRPr="002A3739">
        <w:rPr>
          <w:rFonts w:ascii="Arial" w:hAnsi="Arial" w:cs="Arial"/>
          <w:i/>
          <w:sz w:val="20"/>
          <w:szCs w:val="20"/>
        </w:rPr>
        <w:t>Smlouvy</w:t>
      </w:r>
      <w:r w:rsidR="00767634" w:rsidRPr="000910EC">
        <w:rPr>
          <w:rFonts w:ascii="Arial" w:hAnsi="Arial" w:cs="Arial"/>
          <w:sz w:val="20"/>
          <w:szCs w:val="20"/>
        </w:rPr>
        <w:t xml:space="preserve"> </w:t>
      </w:r>
      <w:r w:rsidRPr="000910EC">
        <w:rPr>
          <w:rFonts w:ascii="Arial" w:hAnsi="Arial" w:cs="Arial"/>
          <w:sz w:val="20"/>
          <w:szCs w:val="20"/>
        </w:rPr>
        <w:t>dohodly</w:t>
      </w:r>
      <w:r w:rsidR="00C9444E" w:rsidRPr="000910EC">
        <w:rPr>
          <w:rFonts w:ascii="Arial" w:hAnsi="Arial" w:cs="Arial"/>
          <w:sz w:val="20"/>
          <w:szCs w:val="20"/>
        </w:rPr>
        <w:t xml:space="preserve"> na ukončení </w:t>
      </w:r>
      <w:r w:rsidR="00BF0E1D">
        <w:rPr>
          <w:rFonts w:ascii="Arial" w:hAnsi="Arial" w:cs="Arial"/>
          <w:sz w:val="20"/>
          <w:szCs w:val="20"/>
        </w:rPr>
        <w:t xml:space="preserve">této </w:t>
      </w:r>
      <w:r w:rsidR="00C9444E" w:rsidRPr="002A3739">
        <w:rPr>
          <w:rFonts w:ascii="Arial" w:hAnsi="Arial" w:cs="Arial"/>
          <w:i/>
          <w:sz w:val="20"/>
          <w:szCs w:val="20"/>
        </w:rPr>
        <w:t>Smlouvy</w:t>
      </w:r>
      <w:r w:rsidRPr="000910EC">
        <w:rPr>
          <w:rFonts w:ascii="Arial" w:hAnsi="Arial" w:cs="Arial"/>
          <w:sz w:val="20"/>
          <w:szCs w:val="20"/>
        </w:rPr>
        <w:t xml:space="preserve"> s účinností ke dn</w:t>
      </w:r>
      <w:r w:rsidR="00767634" w:rsidRPr="000910EC">
        <w:rPr>
          <w:rFonts w:ascii="Arial" w:hAnsi="Arial" w:cs="Arial"/>
          <w:sz w:val="20"/>
          <w:szCs w:val="20"/>
        </w:rPr>
        <w:t>i</w:t>
      </w:r>
      <w:r w:rsidRPr="000910EC">
        <w:rPr>
          <w:rFonts w:ascii="Arial" w:hAnsi="Arial" w:cs="Arial"/>
          <w:sz w:val="20"/>
          <w:szCs w:val="20"/>
        </w:rPr>
        <w:t xml:space="preserve"> </w:t>
      </w:r>
      <w:r w:rsidR="00F8056F">
        <w:rPr>
          <w:rFonts w:ascii="Arial" w:hAnsi="Arial" w:cs="Arial"/>
          <w:sz w:val="20"/>
          <w:szCs w:val="20"/>
        </w:rPr>
        <w:t>3</w:t>
      </w:r>
      <w:r w:rsidR="00611A28">
        <w:rPr>
          <w:rFonts w:ascii="Arial" w:hAnsi="Arial" w:cs="Arial"/>
          <w:sz w:val="20"/>
          <w:szCs w:val="20"/>
        </w:rPr>
        <w:t>0</w:t>
      </w:r>
      <w:r w:rsidR="00F8056F">
        <w:rPr>
          <w:rFonts w:ascii="Arial" w:hAnsi="Arial" w:cs="Arial"/>
          <w:sz w:val="20"/>
          <w:szCs w:val="20"/>
        </w:rPr>
        <w:t xml:space="preserve">. </w:t>
      </w:r>
      <w:r w:rsidR="00611A28">
        <w:rPr>
          <w:rFonts w:ascii="Arial" w:hAnsi="Arial" w:cs="Arial"/>
          <w:sz w:val="20"/>
          <w:szCs w:val="20"/>
        </w:rPr>
        <w:t>09</w:t>
      </w:r>
      <w:r w:rsidR="00F8056F">
        <w:rPr>
          <w:rFonts w:ascii="Arial" w:hAnsi="Arial" w:cs="Arial"/>
          <w:sz w:val="20"/>
          <w:szCs w:val="20"/>
        </w:rPr>
        <w:t>. 2016</w:t>
      </w:r>
      <w:r w:rsidR="001E748E" w:rsidRPr="000910EC">
        <w:rPr>
          <w:rFonts w:ascii="Arial" w:hAnsi="Arial" w:cs="Arial"/>
          <w:sz w:val="20"/>
          <w:szCs w:val="20"/>
        </w:rPr>
        <w:t xml:space="preserve">, a to za podmínky, že společnost </w:t>
      </w:r>
      <w:r w:rsidR="00F8056F">
        <w:rPr>
          <w:rFonts w:ascii="Arial" w:hAnsi="Arial" w:cs="Arial"/>
          <w:b/>
          <w:sz w:val="20"/>
          <w:szCs w:val="20"/>
        </w:rPr>
        <w:t xml:space="preserve">Hrabě </w:t>
      </w:r>
      <w:r w:rsidR="00F8056F">
        <w:rPr>
          <w:rFonts w:ascii="Arial" w:hAnsi="Arial" w:cs="Arial"/>
          <w:b/>
          <w:sz w:val="20"/>
          <w:szCs w:val="20"/>
          <w:lang w:val="en-US"/>
        </w:rPr>
        <w:t xml:space="preserve">&amp; </w:t>
      </w:r>
      <w:proofErr w:type="spellStart"/>
      <w:r w:rsidR="00F8056F">
        <w:rPr>
          <w:rFonts w:ascii="Arial" w:hAnsi="Arial" w:cs="Arial"/>
          <w:b/>
          <w:sz w:val="20"/>
          <w:szCs w:val="20"/>
        </w:rPr>
        <w:t>Cesar</w:t>
      </w:r>
      <w:proofErr w:type="spellEnd"/>
      <w:r w:rsidR="00F8056F">
        <w:rPr>
          <w:rFonts w:ascii="Arial" w:hAnsi="Arial" w:cs="Arial"/>
          <w:b/>
          <w:sz w:val="20"/>
          <w:szCs w:val="20"/>
        </w:rPr>
        <w:t xml:space="preserve">, s. r. </w:t>
      </w:r>
      <w:proofErr w:type="gramStart"/>
      <w:r w:rsidR="00F8056F">
        <w:rPr>
          <w:rFonts w:ascii="Arial" w:hAnsi="Arial" w:cs="Arial"/>
          <w:b/>
          <w:sz w:val="20"/>
          <w:szCs w:val="20"/>
        </w:rPr>
        <w:t>o. , IČ</w:t>
      </w:r>
      <w:r w:rsidR="005605AD">
        <w:rPr>
          <w:rFonts w:ascii="Arial" w:hAnsi="Arial" w:cs="Arial"/>
          <w:b/>
          <w:sz w:val="20"/>
          <w:szCs w:val="20"/>
        </w:rPr>
        <w:t>O</w:t>
      </w:r>
      <w:proofErr w:type="gramEnd"/>
      <w:r w:rsidR="00F8056F">
        <w:rPr>
          <w:rFonts w:ascii="Arial" w:hAnsi="Arial" w:cs="Arial"/>
          <w:b/>
          <w:sz w:val="20"/>
          <w:szCs w:val="20"/>
        </w:rPr>
        <w:t>: 05000289</w:t>
      </w:r>
      <w:r w:rsidR="001E748E" w:rsidRPr="000910EC">
        <w:rPr>
          <w:rFonts w:ascii="Arial" w:hAnsi="Arial" w:cs="Arial"/>
          <w:sz w:val="20"/>
          <w:szCs w:val="20"/>
        </w:rPr>
        <w:t>, která se má stát novým nájemcem shora uvedených nebytových prostor</w:t>
      </w:r>
      <w:r w:rsidR="00F8056F">
        <w:rPr>
          <w:rFonts w:ascii="Arial" w:hAnsi="Arial" w:cs="Arial"/>
          <w:sz w:val="20"/>
          <w:szCs w:val="20"/>
        </w:rPr>
        <w:t xml:space="preserve"> získá k tomuto datu oprávnění k poskytování zdravotních služeb. </w:t>
      </w:r>
      <w:r w:rsidR="001E748E" w:rsidRPr="000910EC">
        <w:rPr>
          <w:rFonts w:ascii="Arial" w:hAnsi="Arial" w:cs="Arial"/>
          <w:sz w:val="20"/>
          <w:szCs w:val="20"/>
        </w:rPr>
        <w:t xml:space="preserve">V opačném případě bude účinnost této dohody posunuta na den, kdy společnost </w:t>
      </w:r>
      <w:r w:rsidR="00F8056F">
        <w:rPr>
          <w:rFonts w:ascii="Arial" w:hAnsi="Arial" w:cs="Arial"/>
          <w:b/>
          <w:sz w:val="20"/>
          <w:szCs w:val="20"/>
        </w:rPr>
        <w:t xml:space="preserve">Hrabě </w:t>
      </w:r>
      <w:r w:rsidR="00F8056F">
        <w:rPr>
          <w:rFonts w:ascii="Arial" w:hAnsi="Arial" w:cs="Arial"/>
          <w:b/>
          <w:sz w:val="20"/>
          <w:szCs w:val="20"/>
          <w:lang w:val="en-US"/>
        </w:rPr>
        <w:t xml:space="preserve">&amp; </w:t>
      </w:r>
      <w:proofErr w:type="spellStart"/>
      <w:r w:rsidR="00F8056F">
        <w:rPr>
          <w:rFonts w:ascii="Arial" w:hAnsi="Arial" w:cs="Arial"/>
          <w:b/>
          <w:sz w:val="20"/>
          <w:szCs w:val="20"/>
        </w:rPr>
        <w:t>Cesar</w:t>
      </w:r>
      <w:proofErr w:type="spellEnd"/>
      <w:r w:rsidR="00F8056F">
        <w:rPr>
          <w:rFonts w:ascii="Arial" w:hAnsi="Arial" w:cs="Arial"/>
          <w:b/>
          <w:sz w:val="20"/>
          <w:szCs w:val="20"/>
        </w:rPr>
        <w:t xml:space="preserve">, s. r. o. </w:t>
      </w:r>
      <w:r w:rsidR="00F8056F">
        <w:rPr>
          <w:rFonts w:ascii="Arial" w:hAnsi="Arial" w:cs="Arial"/>
          <w:sz w:val="20"/>
          <w:szCs w:val="20"/>
        </w:rPr>
        <w:t>toto oprávnění získá.</w:t>
      </w:r>
      <w:r w:rsidR="001E748E" w:rsidRPr="000910EC">
        <w:rPr>
          <w:rFonts w:ascii="Arial" w:hAnsi="Arial" w:cs="Arial"/>
          <w:sz w:val="20"/>
          <w:szCs w:val="20"/>
        </w:rPr>
        <w:t xml:space="preserve"> </w:t>
      </w:r>
      <w:r w:rsidR="00C9444E" w:rsidRPr="000910EC">
        <w:rPr>
          <w:rFonts w:ascii="Arial" w:hAnsi="Arial" w:cs="Arial"/>
          <w:sz w:val="20"/>
          <w:szCs w:val="20"/>
        </w:rPr>
        <w:t>K</w:t>
      </w:r>
      <w:r w:rsidR="00767634" w:rsidRPr="000910EC">
        <w:rPr>
          <w:rFonts w:ascii="Arial" w:hAnsi="Arial" w:cs="Arial"/>
          <w:sz w:val="20"/>
          <w:szCs w:val="20"/>
        </w:rPr>
        <w:t xml:space="preserve">  datu </w:t>
      </w:r>
      <w:r w:rsidR="001E748E" w:rsidRPr="000910EC">
        <w:rPr>
          <w:rFonts w:ascii="Arial" w:hAnsi="Arial" w:cs="Arial"/>
          <w:sz w:val="20"/>
          <w:szCs w:val="20"/>
        </w:rPr>
        <w:t xml:space="preserve">účinnosti </w:t>
      </w:r>
      <w:r w:rsidR="00767634" w:rsidRPr="000910EC">
        <w:rPr>
          <w:rFonts w:ascii="Arial" w:hAnsi="Arial" w:cs="Arial"/>
          <w:sz w:val="20"/>
          <w:szCs w:val="20"/>
        </w:rPr>
        <w:t>zanikne nájem nájemce a předmět nájmu bude předán pronajímateli.</w:t>
      </w:r>
    </w:p>
    <w:p w:rsidR="00E512B0" w:rsidRPr="000910EC" w:rsidRDefault="00A669D2" w:rsidP="00CD095D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vrátit Prostory ve stavu, v jakém je převzal s přihlédnutím k obvyklému opotřebení</w:t>
      </w:r>
      <w:r w:rsidR="00B5367D">
        <w:rPr>
          <w:rFonts w:ascii="Arial" w:hAnsi="Arial" w:cs="Arial"/>
          <w:sz w:val="20"/>
          <w:szCs w:val="20"/>
        </w:rPr>
        <w:t xml:space="preserve">, podle článku VII. bodu 6 </w:t>
      </w:r>
      <w:r w:rsidR="00B5367D" w:rsidRPr="00B5367D">
        <w:rPr>
          <w:rFonts w:ascii="Arial" w:hAnsi="Arial" w:cs="Arial"/>
          <w:i/>
          <w:sz w:val="20"/>
          <w:szCs w:val="20"/>
        </w:rPr>
        <w:t>Smlouvy</w:t>
      </w:r>
      <w:r w:rsidR="00B5367D">
        <w:rPr>
          <w:rFonts w:ascii="Arial" w:hAnsi="Arial" w:cs="Arial"/>
          <w:sz w:val="20"/>
          <w:szCs w:val="20"/>
        </w:rPr>
        <w:t>.</w:t>
      </w:r>
    </w:p>
    <w:p w:rsidR="00767634" w:rsidRPr="000910EC" w:rsidRDefault="00767634" w:rsidP="00387533">
      <w:pPr>
        <w:pStyle w:val="Bezmezer"/>
        <w:rPr>
          <w:rFonts w:ascii="Arial" w:hAnsi="Arial" w:cs="Arial"/>
          <w:sz w:val="20"/>
          <w:szCs w:val="20"/>
        </w:rPr>
      </w:pPr>
    </w:p>
    <w:p w:rsidR="00ED4BBC" w:rsidRPr="000910EC" w:rsidRDefault="00ED4BBC" w:rsidP="00F8056F">
      <w:pPr>
        <w:pStyle w:val="Bezmezer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0910EC">
        <w:rPr>
          <w:rFonts w:ascii="Arial" w:hAnsi="Arial" w:cs="Arial"/>
          <w:b/>
          <w:sz w:val="20"/>
          <w:szCs w:val="20"/>
        </w:rPr>
        <w:t>III.</w:t>
      </w:r>
    </w:p>
    <w:p w:rsidR="00ED4BBC" w:rsidRPr="000910EC" w:rsidRDefault="00ED4BBC" w:rsidP="00AC5679">
      <w:pPr>
        <w:pStyle w:val="Bezmezer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Smluvní strany prohlašují, že tato dohoda byla sepsána dle jejich pravé, vážné a svobodné vůle a na důkaz toho po jejím přečtení činí vlastnoruční podpisy.</w:t>
      </w:r>
    </w:p>
    <w:p w:rsidR="00ED4BBC" w:rsidRPr="000910EC" w:rsidRDefault="00ED4BBC" w:rsidP="00AC5679">
      <w:pPr>
        <w:pStyle w:val="Bezmezer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Tato dohoda je sepsána ve dvou vyhotoveních, z nichž každá ze smluvních stran obdrží po jednom výtisku.</w:t>
      </w:r>
    </w:p>
    <w:p w:rsidR="00E42D18" w:rsidRDefault="00E42D18" w:rsidP="00387533">
      <w:pPr>
        <w:pStyle w:val="Bezmezer"/>
        <w:rPr>
          <w:rFonts w:ascii="Arial" w:hAnsi="Arial" w:cs="Arial"/>
          <w:sz w:val="20"/>
          <w:szCs w:val="20"/>
        </w:rPr>
      </w:pPr>
    </w:p>
    <w:p w:rsidR="003F6BA0" w:rsidRPr="000910EC" w:rsidRDefault="003F6BA0" w:rsidP="00387533">
      <w:pPr>
        <w:pStyle w:val="Bezmezer"/>
        <w:rPr>
          <w:rFonts w:ascii="Arial" w:hAnsi="Arial" w:cs="Arial"/>
          <w:sz w:val="20"/>
          <w:szCs w:val="20"/>
        </w:rPr>
      </w:pPr>
    </w:p>
    <w:p w:rsidR="00767634" w:rsidRPr="000910EC" w:rsidRDefault="00767634" w:rsidP="00387533">
      <w:pPr>
        <w:pStyle w:val="Bezmezer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 xml:space="preserve">V Praze, dne: </w:t>
      </w:r>
      <w:r w:rsidR="00273A32">
        <w:rPr>
          <w:rFonts w:ascii="Arial" w:hAnsi="Arial" w:cs="Arial"/>
          <w:sz w:val="20"/>
          <w:szCs w:val="20"/>
        </w:rPr>
        <w:t>27. 9. 2016</w:t>
      </w:r>
      <w:r w:rsidR="003F6BA0">
        <w:rPr>
          <w:rFonts w:ascii="Arial" w:hAnsi="Arial" w:cs="Arial"/>
          <w:sz w:val="20"/>
          <w:szCs w:val="20"/>
        </w:rPr>
        <w:tab/>
      </w:r>
      <w:r w:rsidR="00273A32">
        <w:rPr>
          <w:rFonts w:ascii="Arial" w:hAnsi="Arial" w:cs="Arial"/>
          <w:sz w:val="20"/>
          <w:szCs w:val="20"/>
        </w:rPr>
        <w:tab/>
      </w:r>
      <w:r w:rsidR="00273A32">
        <w:rPr>
          <w:rFonts w:ascii="Arial" w:hAnsi="Arial" w:cs="Arial"/>
          <w:sz w:val="20"/>
          <w:szCs w:val="20"/>
        </w:rPr>
        <w:tab/>
      </w:r>
      <w:r w:rsidR="00273A32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 xml:space="preserve">V Praze, dne: </w:t>
      </w:r>
      <w:r w:rsidR="00273A32">
        <w:rPr>
          <w:rFonts w:ascii="Arial" w:hAnsi="Arial" w:cs="Arial"/>
          <w:sz w:val="20"/>
          <w:szCs w:val="20"/>
        </w:rPr>
        <w:t>27. 9. 2016</w:t>
      </w:r>
      <w:bookmarkStart w:id="0" w:name="_GoBack"/>
      <w:bookmarkEnd w:id="0"/>
    </w:p>
    <w:p w:rsidR="00767634" w:rsidRPr="000910EC" w:rsidRDefault="00767634" w:rsidP="00387533">
      <w:pPr>
        <w:pStyle w:val="Bezmezer"/>
        <w:rPr>
          <w:rFonts w:ascii="Arial" w:hAnsi="Arial" w:cs="Arial"/>
          <w:sz w:val="20"/>
          <w:szCs w:val="20"/>
        </w:rPr>
      </w:pPr>
    </w:p>
    <w:p w:rsidR="00ED4BBC" w:rsidRDefault="00ED4BBC" w:rsidP="00387533">
      <w:pPr>
        <w:pStyle w:val="Bezmezer"/>
        <w:rPr>
          <w:rFonts w:ascii="Arial" w:hAnsi="Arial" w:cs="Arial"/>
          <w:sz w:val="20"/>
          <w:szCs w:val="20"/>
        </w:rPr>
      </w:pPr>
    </w:p>
    <w:p w:rsidR="0036720C" w:rsidRPr="000910EC" w:rsidRDefault="0036720C" w:rsidP="00387533">
      <w:pPr>
        <w:pStyle w:val="Bezmezer"/>
        <w:rPr>
          <w:rFonts w:ascii="Arial" w:hAnsi="Arial" w:cs="Arial"/>
          <w:sz w:val="20"/>
          <w:szCs w:val="20"/>
        </w:rPr>
      </w:pPr>
    </w:p>
    <w:p w:rsidR="00767634" w:rsidRPr="000910EC" w:rsidRDefault="003F6BA0" w:rsidP="0038753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767634" w:rsidRPr="000910E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ab/>
        <w:t>…………</w:t>
      </w:r>
      <w:r w:rsidR="00767634" w:rsidRPr="000910EC">
        <w:rPr>
          <w:rFonts w:ascii="Arial" w:hAnsi="Arial" w:cs="Arial"/>
          <w:sz w:val="20"/>
          <w:szCs w:val="20"/>
        </w:rPr>
        <w:t>…………………………………………</w:t>
      </w:r>
    </w:p>
    <w:p w:rsidR="00767634" w:rsidRPr="000910EC" w:rsidRDefault="00767634" w:rsidP="00387533">
      <w:pPr>
        <w:pStyle w:val="Bezmezer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za pronajímatele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  <w:t>za nájemce</w:t>
      </w:r>
    </w:p>
    <w:p w:rsidR="00767634" w:rsidRPr="00777354" w:rsidRDefault="00767634" w:rsidP="0077735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77354">
        <w:rPr>
          <w:rFonts w:ascii="Arial" w:hAnsi="Arial" w:cs="Arial"/>
          <w:sz w:val="20"/>
          <w:szCs w:val="20"/>
        </w:rPr>
        <w:t xml:space="preserve">Ing. </w:t>
      </w:r>
      <w:r w:rsidR="003F6BA0" w:rsidRPr="00777354">
        <w:rPr>
          <w:rFonts w:ascii="Arial" w:hAnsi="Arial" w:cs="Arial"/>
          <w:sz w:val="20"/>
          <w:szCs w:val="20"/>
        </w:rPr>
        <w:t>Radovan Kouřil</w:t>
      </w:r>
      <w:r w:rsidRPr="00777354">
        <w:rPr>
          <w:rFonts w:ascii="Arial" w:hAnsi="Arial" w:cs="Arial"/>
          <w:sz w:val="20"/>
          <w:szCs w:val="20"/>
        </w:rPr>
        <w:tab/>
      </w:r>
      <w:r w:rsidR="00777354">
        <w:rPr>
          <w:rFonts w:ascii="Arial" w:hAnsi="Arial" w:cs="Arial"/>
          <w:sz w:val="20"/>
          <w:szCs w:val="20"/>
        </w:rPr>
        <w:tab/>
      </w:r>
      <w:r w:rsidR="00777354">
        <w:rPr>
          <w:rFonts w:ascii="Arial" w:hAnsi="Arial" w:cs="Arial"/>
          <w:sz w:val="20"/>
          <w:szCs w:val="20"/>
        </w:rPr>
        <w:tab/>
      </w:r>
      <w:r w:rsidR="00777354">
        <w:rPr>
          <w:rFonts w:ascii="Arial" w:hAnsi="Arial" w:cs="Arial"/>
          <w:sz w:val="20"/>
          <w:szCs w:val="20"/>
        </w:rPr>
        <w:tab/>
      </w:r>
      <w:r w:rsidR="00926C44">
        <w:rPr>
          <w:rFonts w:ascii="Arial" w:hAnsi="Arial" w:cs="Arial"/>
          <w:sz w:val="20"/>
          <w:szCs w:val="20"/>
        </w:rPr>
        <w:tab/>
      </w:r>
      <w:r w:rsidR="00777354" w:rsidRPr="00B64B06">
        <w:rPr>
          <w:rFonts w:ascii="Arial" w:hAnsi="Arial" w:cs="Arial"/>
          <w:sz w:val="20"/>
          <w:szCs w:val="20"/>
        </w:rPr>
        <w:t>MUDr. Lubomír Hrabě</w:t>
      </w:r>
      <w:r w:rsidR="00777354" w:rsidRPr="00777354">
        <w:rPr>
          <w:rFonts w:ascii="Arial" w:hAnsi="Arial" w:cs="Arial"/>
          <w:b/>
          <w:sz w:val="20"/>
          <w:szCs w:val="20"/>
        </w:rPr>
        <w:t xml:space="preserve"> </w:t>
      </w:r>
    </w:p>
    <w:p w:rsidR="00E42D18" w:rsidRPr="000910EC" w:rsidRDefault="00E42D18" w:rsidP="00387533">
      <w:pPr>
        <w:pStyle w:val="Bezmezer"/>
        <w:rPr>
          <w:rFonts w:ascii="Arial" w:hAnsi="Arial" w:cs="Arial"/>
          <w:sz w:val="20"/>
          <w:szCs w:val="20"/>
        </w:rPr>
      </w:pPr>
      <w:r w:rsidRPr="000910EC">
        <w:rPr>
          <w:rFonts w:ascii="Arial" w:hAnsi="Arial" w:cs="Arial"/>
          <w:sz w:val="20"/>
          <w:szCs w:val="20"/>
        </w:rPr>
        <w:t>generální ředitel</w:t>
      </w:r>
      <w:r w:rsidR="001C45A8" w:rsidRPr="000910EC">
        <w:rPr>
          <w:rFonts w:ascii="Arial" w:hAnsi="Arial" w:cs="Arial"/>
          <w:sz w:val="20"/>
          <w:szCs w:val="20"/>
        </w:rPr>
        <w:t xml:space="preserve"> OZP</w:t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  <w:r w:rsidRPr="000910EC">
        <w:rPr>
          <w:rFonts w:ascii="Arial" w:hAnsi="Arial" w:cs="Arial"/>
          <w:sz w:val="20"/>
          <w:szCs w:val="20"/>
        </w:rPr>
        <w:tab/>
      </w:r>
    </w:p>
    <w:sectPr w:rsidR="00E42D18" w:rsidRPr="000910EC" w:rsidSect="00FA2F1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B1C"/>
    <w:multiLevelType w:val="hybridMultilevel"/>
    <w:tmpl w:val="CAFE0F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A64AC"/>
    <w:multiLevelType w:val="hybridMultilevel"/>
    <w:tmpl w:val="9AEE22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F154E"/>
    <w:multiLevelType w:val="hybridMultilevel"/>
    <w:tmpl w:val="72382F1A"/>
    <w:lvl w:ilvl="0" w:tplc="DC703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549420C"/>
    <w:multiLevelType w:val="hybridMultilevel"/>
    <w:tmpl w:val="85C07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FE"/>
    <w:rsid w:val="000910EC"/>
    <w:rsid w:val="000A7204"/>
    <w:rsid w:val="000C0836"/>
    <w:rsid w:val="000D7CE6"/>
    <w:rsid w:val="000E43E1"/>
    <w:rsid w:val="0018361A"/>
    <w:rsid w:val="001C45A8"/>
    <w:rsid w:val="001E748E"/>
    <w:rsid w:val="00221EFE"/>
    <w:rsid w:val="002236BE"/>
    <w:rsid w:val="00273A32"/>
    <w:rsid w:val="002A3739"/>
    <w:rsid w:val="00302C86"/>
    <w:rsid w:val="0031607B"/>
    <w:rsid w:val="0036720C"/>
    <w:rsid w:val="00367B13"/>
    <w:rsid w:val="00376043"/>
    <w:rsid w:val="00387533"/>
    <w:rsid w:val="003C4043"/>
    <w:rsid w:val="003F6BA0"/>
    <w:rsid w:val="00442C4A"/>
    <w:rsid w:val="004D70DD"/>
    <w:rsid w:val="00536B96"/>
    <w:rsid w:val="00543D11"/>
    <w:rsid w:val="005605AD"/>
    <w:rsid w:val="00611A28"/>
    <w:rsid w:val="006B153B"/>
    <w:rsid w:val="00767634"/>
    <w:rsid w:val="00777354"/>
    <w:rsid w:val="007A3E6B"/>
    <w:rsid w:val="007F2680"/>
    <w:rsid w:val="00926C44"/>
    <w:rsid w:val="00A00ABB"/>
    <w:rsid w:val="00A12CC9"/>
    <w:rsid w:val="00A669D2"/>
    <w:rsid w:val="00A851FC"/>
    <w:rsid w:val="00AC5679"/>
    <w:rsid w:val="00B42C9A"/>
    <w:rsid w:val="00B5367D"/>
    <w:rsid w:val="00B64B06"/>
    <w:rsid w:val="00BF0E1D"/>
    <w:rsid w:val="00C9444E"/>
    <w:rsid w:val="00CD095D"/>
    <w:rsid w:val="00D65883"/>
    <w:rsid w:val="00D709DD"/>
    <w:rsid w:val="00DF6FC9"/>
    <w:rsid w:val="00E149C4"/>
    <w:rsid w:val="00E42D18"/>
    <w:rsid w:val="00E512B0"/>
    <w:rsid w:val="00ED4BBC"/>
    <w:rsid w:val="00F75B99"/>
    <w:rsid w:val="00F8056F"/>
    <w:rsid w:val="00FA2F14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1E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B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B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B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1E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B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B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B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Duhanová Lenka</cp:lastModifiedBy>
  <cp:revision>3</cp:revision>
  <cp:lastPrinted>2016-09-27T05:50:00Z</cp:lastPrinted>
  <dcterms:created xsi:type="dcterms:W3CDTF">2016-10-10T07:53:00Z</dcterms:created>
  <dcterms:modified xsi:type="dcterms:W3CDTF">2016-10-10T07:55:00Z</dcterms:modified>
</cp:coreProperties>
</file>