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83555">
        <w:trPr>
          <w:trHeight w:hRule="exact" w:val="2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355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0016110171</w:t>
                  </w:r>
                </w:p>
              </w:tc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225357">
            <w:r>
              <w:rPr>
                <w:b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Královopolská 147</w:t>
            </w:r>
            <w:r>
              <w:rPr>
                <w:b/>
              </w:rPr>
              <w:br/>
              <w:t>612 64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ind w:right="40"/>
              <w:jc w:val="right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22535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68217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8217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ind w:right="40"/>
              <w:jc w:val="right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60F6B">
            <w:pPr>
              <w:ind w:right="40"/>
              <w:jc w:val="right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60F6B">
            <w:pPr>
              <w:ind w:right="40"/>
              <w:jc w:val="right"/>
            </w:pPr>
            <w:proofErr w:type="spellStart"/>
            <w:r>
              <w:t>xxxxxxxxxxxxxxxxxxxxxx</w:t>
            </w:r>
            <w:proofErr w:type="spellEnd"/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bookmarkStart w:id="0" w:name="JR_PAGE_ANCHOR_0_1"/>
            <w:bookmarkEnd w:id="0"/>
          </w:p>
          <w:p w:rsidR="00583555" w:rsidRDefault="00225357">
            <w:r>
              <w:br w:type="page"/>
            </w:r>
          </w:p>
          <w:p w:rsidR="00583555" w:rsidRDefault="0058355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22535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r>
              <w:rPr>
                <w:b/>
              </w:rPr>
              <w:t>CZ68081731</w:t>
            </w: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r>
              <w:rPr>
                <w:b/>
              </w:rPr>
              <w:t>68081731</w:t>
            </w: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3555">
              <w:trPr>
                <w:trHeight w:hRule="exact" w:val="40"/>
              </w:trPr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  <w:tr w:rsidR="00583555">
              <w:trPr>
                <w:trHeight w:hRule="exact" w:val="1700"/>
              </w:trPr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22535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  <w:tr w:rsidR="0058355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58355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6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3555">
              <w:trPr>
                <w:trHeight w:hRule="exact" w:val="20"/>
              </w:trPr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  <w:tr w:rsidR="00583555">
              <w:trPr>
                <w:trHeight w:hRule="exact" w:val="1420"/>
              </w:trPr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AF60A5">
                  <w:pPr>
                    <w:ind w:left="60" w:right="60"/>
                  </w:pPr>
                  <w:r>
                    <w:rPr>
                      <w:b/>
                    </w:rPr>
                    <w:t>NS060000 ÚPT AVČR</w:t>
                  </w:r>
                  <w:r>
                    <w:rPr>
                      <w:b/>
                    </w:rPr>
                    <w:br/>
                  </w:r>
                  <w:r w:rsidR="00225357">
                    <w:rPr>
                      <w:b/>
                    </w:rPr>
                    <w:t>Královopolská 147, 612 64 Brno</w:t>
                  </w:r>
                </w:p>
              </w:tc>
            </w:tr>
            <w:tr w:rsidR="00583555">
              <w:trPr>
                <w:trHeight w:hRule="exact" w:val="20"/>
              </w:trPr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58355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  <w:tr w:rsidR="0058355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560F6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xxxxxxxxxxxxxxxxx</w:t>
                  </w:r>
                  <w:proofErr w:type="spellEnd"/>
                </w:p>
              </w:tc>
            </w:tr>
            <w:tr w:rsidR="0058355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560F6B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>
                    <w:rPr>
                      <w:b/>
                    </w:rPr>
                    <w:br/>
                    <w:t>E-mail: xxxxxxxxxx</w:t>
                  </w:r>
                  <w:r w:rsidR="00225357">
                    <w:rPr>
                      <w:b/>
                    </w:rPr>
                    <w:t>@isibrno.cz</w:t>
                  </w: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AF60A5">
            <w:pPr>
              <w:ind w:left="40"/>
              <w:jc w:val="center"/>
            </w:pPr>
            <w:proofErr w:type="gramStart"/>
            <w:r>
              <w:rPr>
                <w:b/>
              </w:rPr>
              <w:t>29.9.2016</w:t>
            </w:r>
            <w:proofErr w:type="gramEnd"/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22535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355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rPr>
                      <w:b/>
                    </w:rPr>
                    <w:t xml:space="preserve">UPT AV CR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 BRNO</w:t>
                  </w: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ind w:left="40"/>
              <w:jc w:val="center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355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rPr>
                      <w:b/>
                    </w:rPr>
                    <w:t>zajišťuje dodavatel</w:t>
                  </w: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355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/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83555">
              <w:trPr>
                <w:trHeight w:hRule="exact" w:val="20"/>
              </w:trPr>
              <w:tc>
                <w:tcPr>
                  <w:tcW w:w="20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583555">
                  <w:pPr>
                    <w:pStyle w:val="EMPTYCELLSTYLE"/>
                  </w:pPr>
                </w:p>
              </w:tc>
            </w:tr>
            <w:tr w:rsidR="0058355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3555" w:rsidRDefault="005835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5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AF60A5">
            <w:r>
              <w:rPr>
                <w:b/>
                <w:sz w:val="22"/>
              </w:rPr>
              <w:br/>
            </w:r>
            <w:r w:rsidR="00225357">
              <w:rPr>
                <w:b/>
                <w:sz w:val="22"/>
              </w:rPr>
              <w:t>Žádáme Vás o vrácení potvrzené objednávky!</w:t>
            </w: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5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/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1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583555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left="40" w:right="40"/>
                  </w:pPr>
                  <w:r>
                    <w:rPr>
                      <w:sz w:val="18"/>
                    </w:rPr>
                    <w:t>Objednáváme u Vás diagnostiku  laserové hlavy Verdi V10.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53 280.00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583555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left="40" w:right="40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right="40"/>
                    <w:jc w:val="right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583555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left="40" w:right="40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right="40"/>
                    <w:jc w:val="right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583555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left="40" w:right="40"/>
                  </w:pPr>
                  <w:r>
                    <w:rPr>
                      <w:sz w:val="18"/>
                    </w:rPr>
                    <w:t>Na faktuře prosím uveďte číslo naší objednávky.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583555">
                  <w:pPr>
                    <w:ind w:right="40"/>
                    <w:jc w:val="right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 w:right="40"/>
              <w:jc w:val="right"/>
            </w:pPr>
            <w:r>
              <w:rPr>
                <w:b/>
                <w:sz w:val="24"/>
              </w:rPr>
              <w:t>53 280.00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4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spacing w:before="20" w:after="20"/>
            </w:pPr>
            <w:r>
              <w:rPr>
                <w:b/>
                <w:i/>
                <w:sz w:val="24"/>
              </w:rPr>
              <w:t>P</w:t>
            </w:r>
            <w:r w:rsidR="00AF60A5">
              <w:rPr>
                <w:b/>
                <w:i/>
                <w:sz w:val="24"/>
              </w:rPr>
              <w:t>ředpokládaná cena celkem (bez</w:t>
            </w:r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8355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53 280.00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3555" w:rsidRDefault="0022535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83555" w:rsidRDefault="00583555">
                  <w:pPr>
                    <w:pStyle w:val="EMPTYCELLSTYLE"/>
                  </w:pPr>
                </w:p>
              </w:tc>
            </w:tr>
          </w:tbl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</w:pPr>
            <w:proofErr w:type="gramStart"/>
            <w:r>
              <w:rPr>
                <w:sz w:val="24"/>
              </w:rPr>
              <w:t>12.09.2016</w:t>
            </w:r>
            <w:proofErr w:type="gramEnd"/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0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2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3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60F6B">
            <w:pPr>
              <w:spacing w:before="20" w:after="20"/>
              <w:ind w:right="40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22535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2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3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555" w:rsidRDefault="00560F6B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  <w:r>
              <w:t>, E-mail: xxxxxxxxxx</w:t>
            </w:r>
            <w:bookmarkStart w:id="1" w:name="_GoBack"/>
            <w:bookmarkEnd w:id="1"/>
            <w:r w:rsidR="00225357">
              <w:t>@isibrno.cz</w:t>
            </w: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36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3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30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4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7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9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58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6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18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555" w:rsidRDefault="0022535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060000</w:t>
            </w:r>
            <w:proofErr w:type="gramEnd"/>
            <w:r>
              <w:rPr>
                <w:b/>
                <w:sz w:val="14"/>
              </w:rPr>
              <w:t xml:space="preserve"> \ 100 \ 568001 Celoústavní režie \    Deník: 11 \ Tuzemsko - neinvestiční</w:t>
            </w: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  <w:tr w:rsidR="00583555">
        <w:trPr>
          <w:trHeight w:hRule="exact" w:val="660"/>
        </w:trPr>
        <w:tc>
          <w:tcPr>
            <w:tcW w:w="720" w:type="dxa"/>
          </w:tcPr>
          <w:p w:rsidR="00583555" w:rsidRDefault="0058355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555" w:rsidRDefault="00225357">
            <w:r>
              <w:rPr>
                <w:sz w:val="14"/>
              </w:rPr>
              <w:t>Prosíme fakturovat, uhradíme ve lhůtě splatnosti.</w:t>
            </w:r>
          </w:p>
        </w:tc>
        <w:tc>
          <w:tcPr>
            <w:tcW w:w="1140" w:type="dxa"/>
          </w:tcPr>
          <w:p w:rsidR="00583555" w:rsidRDefault="00583555">
            <w:pPr>
              <w:pStyle w:val="EMPTYCELLSTYLE"/>
            </w:pPr>
          </w:p>
        </w:tc>
      </w:tr>
    </w:tbl>
    <w:p w:rsidR="00225357" w:rsidRDefault="00225357"/>
    <w:sectPr w:rsidR="0022535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55"/>
    <w:rsid w:val="00225357"/>
    <w:rsid w:val="00560F6B"/>
    <w:rsid w:val="00583555"/>
    <w:rsid w:val="00A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B79E"/>
  <w15:docId w15:val="{0327A3C4-98CC-4259-B58B-07CCD265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Procházková</dc:creator>
  <cp:lastModifiedBy>Jan Slamenik</cp:lastModifiedBy>
  <cp:revision>2</cp:revision>
  <dcterms:created xsi:type="dcterms:W3CDTF">2016-10-10T15:42:00Z</dcterms:created>
  <dcterms:modified xsi:type="dcterms:W3CDTF">2016-10-10T15:42:00Z</dcterms:modified>
</cp:coreProperties>
</file>