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F5F4B">
        <w:rPr>
          <w:rFonts w:ascii="Arial" w:hAnsi="Arial" w:cs="Arial"/>
          <w:sz w:val="24"/>
          <w:szCs w:val="24"/>
        </w:rPr>
        <w:t xml:space="preserve">Veřejná zakázka </w:t>
      </w:r>
      <w:r w:rsidRPr="00BF5F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>Výměna transformátorů T1, T2 a T3</w:t>
      </w:r>
    </w:p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F4B">
        <w:rPr>
          <w:rFonts w:ascii="Arial" w:hAnsi="Arial" w:cs="Arial"/>
          <w:sz w:val="24"/>
          <w:szCs w:val="24"/>
        </w:rPr>
        <w:t xml:space="preserve">Zadávací řízení </w:t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Otevřená výzva</w:t>
      </w:r>
    </w:p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F4B">
        <w:rPr>
          <w:rFonts w:ascii="Arial" w:hAnsi="Arial" w:cs="Arial"/>
          <w:sz w:val="24"/>
          <w:szCs w:val="24"/>
        </w:rPr>
        <w:t>Předmět veřejné zakázky</w:t>
      </w:r>
      <w:r w:rsidRPr="00BF5F4B">
        <w:rPr>
          <w:rFonts w:ascii="Arial" w:hAnsi="Arial" w:cs="Arial"/>
          <w:sz w:val="24"/>
          <w:szCs w:val="24"/>
        </w:rPr>
        <w:tab/>
        <w:t>Dodávky</w:t>
      </w:r>
    </w:p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F4B">
        <w:rPr>
          <w:rFonts w:ascii="Arial" w:hAnsi="Arial" w:cs="Arial"/>
          <w:sz w:val="24"/>
          <w:szCs w:val="24"/>
        </w:rPr>
        <w:t xml:space="preserve">Limit veřejné zakázky </w:t>
      </w:r>
      <w:r w:rsidRPr="00BF5F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Malého rozsahu</w:t>
      </w:r>
    </w:p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F4B">
        <w:rPr>
          <w:rFonts w:ascii="Arial" w:hAnsi="Arial" w:cs="Arial"/>
          <w:sz w:val="24"/>
          <w:szCs w:val="24"/>
        </w:rPr>
        <w:t>Předpokládaná hodnota</w:t>
      </w:r>
    </w:p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F4B">
        <w:rPr>
          <w:rFonts w:ascii="Arial" w:hAnsi="Arial" w:cs="Arial"/>
          <w:sz w:val="24"/>
          <w:szCs w:val="24"/>
        </w:rPr>
        <w:t>veřejné zakázky</w:t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není uvedena</w:t>
      </w:r>
    </w:p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F4B">
        <w:rPr>
          <w:rFonts w:ascii="Arial" w:hAnsi="Arial" w:cs="Arial"/>
          <w:sz w:val="24"/>
          <w:szCs w:val="24"/>
        </w:rPr>
        <w:t xml:space="preserve">Zadavatel </w:t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  <w:t>Mikrobiologický ústav AV ČR, v. v. i.</w:t>
      </w:r>
    </w:p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F4B">
        <w:rPr>
          <w:rFonts w:ascii="Arial" w:hAnsi="Arial" w:cs="Arial"/>
          <w:sz w:val="24"/>
          <w:szCs w:val="24"/>
        </w:rPr>
        <w:t xml:space="preserve">Adresa </w:t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  <w:t>Vídeňská 1083, 142 20 Praha 4</w:t>
      </w:r>
    </w:p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F4B">
        <w:rPr>
          <w:rFonts w:ascii="Arial" w:hAnsi="Arial" w:cs="Arial"/>
          <w:sz w:val="24"/>
          <w:szCs w:val="24"/>
        </w:rPr>
        <w:t xml:space="preserve">IČ </w:t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  <w:t>61388971</w:t>
      </w:r>
    </w:p>
    <w:p w:rsidR="0059169F" w:rsidRPr="00BF5F4B" w:rsidRDefault="0059169F" w:rsidP="00591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F4B">
        <w:rPr>
          <w:rFonts w:ascii="Arial" w:hAnsi="Arial" w:cs="Arial"/>
          <w:sz w:val="24"/>
          <w:szCs w:val="24"/>
        </w:rPr>
        <w:t xml:space="preserve">Zastoupený </w:t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</w:r>
      <w:r w:rsidRPr="00BF5F4B">
        <w:rPr>
          <w:rFonts w:ascii="Arial" w:hAnsi="Arial" w:cs="Arial"/>
          <w:sz w:val="24"/>
          <w:szCs w:val="24"/>
        </w:rPr>
        <w:tab/>
        <w:t>Ing. Jiří Hašek, CSc.</w:t>
      </w:r>
      <w:r>
        <w:rPr>
          <w:rFonts w:ascii="Arial" w:hAnsi="Arial" w:cs="Arial"/>
          <w:sz w:val="24"/>
          <w:szCs w:val="24"/>
        </w:rPr>
        <w:t>, ředitel</w:t>
      </w:r>
    </w:p>
    <w:p w:rsidR="00E02819" w:rsidRPr="00C65BD7" w:rsidRDefault="00E02819" w:rsidP="00C76B6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8B64CF" w:rsidRPr="002D4F39" w:rsidRDefault="00E22B07" w:rsidP="008B64C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Seznam poddodavatelů</w:t>
      </w:r>
    </w:p>
    <w:p w:rsidR="00E02819" w:rsidRPr="00C65BD7" w:rsidRDefault="00E02819" w:rsidP="00C76B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8"/>
        <w:gridCol w:w="6466"/>
      </w:tblGrid>
      <w:tr w:rsidR="00BC0680" w:rsidRPr="00C65BD7" w:rsidTr="00BC0680">
        <w:trPr>
          <w:trHeight w:val="515"/>
        </w:trPr>
        <w:tc>
          <w:tcPr>
            <w:tcW w:w="1433" w:type="pct"/>
          </w:tcPr>
          <w:p w:rsidR="00BC0680" w:rsidRPr="00C65BD7" w:rsidRDefault="00BC0680" w:rsidP="00BC068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BD7">
              <w:rPr>
                <w:rFonts w:ascii="Arial" w:hAnsi="Arial" w:cs="Arial"/>
                <w:b/>
                <w:sz w:val="24"/>
                <w:szCs w:val="24"/>
              </w:rPr>
              <w:t>Uchazeč</w:t>
            </w:r>
          </w:p>
        </w:tc>
        <w:tc>
          <w:tcPr>
            <w:tcW w:w="3567" w:type="pct"/>
          </w:tcPr>
          <w:p w:rsidR="00BC0680" w:rsidRPr="007D6DA8" w:rsidRDefault="00BC0680" w:rsidP="00BC06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DA8">
              <w:rPr>
                <w:rFonts w:ascii="Arial" w:hAnsi="Arial" w:cs="Arial"/>
                <w:sz w:val="24"/>
                <w:szCs w:val="24"/>
              </w:rPr>
              <w:t>ELTODO, a.s.</w:t>
            </w:r>
          </w:p>
        </w:tc>
      </w:tr>
      <w:tr w:rsidR="00BC0680" w:rsidRPr="00C65BD7" w:rsidTr="00BC0680">
        <w:trPr>
          <w:trHeight w:val="515"/>
        </w:trPr>
        <w:tc>
          <w:tcPr>
            <w:tcW w:w="1433" w:type="pct"/>
          </w:tcPr>
          <w:p w:rsidR="00BC0680" w:rsidRPr="00C65BD7" w:rsidRDefault="00BC0680" w:rsidP="00BC068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BD7">
              <w:rPr>
                <w:rFonts w:ascii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3567" w:type="pct"/>
          </w:tcPr>
          <w:p w:rsidR="00BC0680" w:rsidRPr="00E85135" w:rsidRDefault="00BC0680" w:rsidP="00BC06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DA8">
              <w:rPr>
                <w:rFonts w:ascii="Arial" w:hAnsi="Arial" w:cs="Arial"/>
                <w:sz w:val="24"/>
                <w:szCs w:val="24"/>
              </w:rPr>
              <w:t>Novodvorská 1010/14, 142 00 Praha 4</w:t>
            </w:r>
          </w:p>
        </w:tc>
      </w:tr>
      <w:tr w:rsidR="00BC0680" w:rsidRPr="00C65BD7" w:rsidTr="00BC0680">
        <w:trPr>
          <w:trHeight w:val="515"/>
        </w:trPr>
        <w:tc>
          <w:tcPr>
            <w:tcW w:w="1433" w:type="pct"/>
          </w:tcPr>
          <w:p w:rsidR="00BC0680" w:rsidRPr="00C65BD7" w:rsidRDefault="00BC0680" w:rsidP="00BC068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BD7">
              <w:rPr>
                <w:rFonts w:ascii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3567" w:type="pct"/>
          </w:tcPr>
          <w:p w:rsidR="00BC0680" w:rsidRPr="00E85135" w:rsidRDefault="00BC0680" w:rsidP="00BC06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DA8">
              <w:rPr>
                <w:rFonts w:ascii="Arial" w:hAnsi="Arial" w:cs="Arial"/>
                <w:sz w:val="24"/>
                <w:szCs w:val="24"/>
              </w:rPr>
              <w:t>45274517</w:t>
            </w:r>
          </w:p>
        </w:tc>
      </w:tr>
      <w:tr w:rsidR="00BC0680" w:rsidRPr="00C65BD7" w:rsidTr="00BC0680">
        <w:trPr>
          <w:trHeight w:val="515"/>
        </w:trPr>
        <w:tc>
          <w:tcPr>
            <w:tcW w:w="1433" w:type="pct"/>
          </w:tcPr>
          <w:p w:rsidR="00BC0680" w:rsidRPr="00C65BD7" w:rsidRDefault="00BC0680" w:rsidP="00BC068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BD7">
              <w:rPr>
                <w:rFonts w:ascii="Arial" w:hAnsi="Arial" w:cs="Arial"/>
                <w:b/>
                <w:sz w:val="24"/>
                <w:szCs w:val="24"/>
              </w:rPr>
              <w:t>DIČ</w:t>
            </w:r>
          </w:p>
        </w:tc>
        <w:tc>
          <w:tcPr>
            <w:tcW w:w="3567" w:type="pct"/>
          </w:tcPr>
          <w:p w:rsidR="00BC0680" w:rsidRPr="00E85135" w:rsidRDefault="00BC0680" w:rsidP="00BC06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</w:t>
            </w:r>
            <w:r w:rsidRPr="007D6DA8">
              <w:rPr>
                <w:rFonts w:ascii="Arial" w:hAnsi="Arial" w:cs="Arial"/>
                <w:sz w:val="24"/>
                <w:szCs w:val="24"/>
              </w:rPr>
              <w:t>45274517</w:t>
            </w:r>
          </w:p>
        </w:tc>
      </w:tr>
      <w:tr w:rsidR="00544C61" w:rsidRPr="00C65BD7" w:rsidTr="00BC0680">
        <w:trPr>
          <w:trHeight w:val="515"/>
        </w:trPr>
        <w:tc>
          <w:tcPr>
            <w:tcW w:w="1433" w:type="pct"/>
          </w:tcPr>
          <w:p w:rsidR="00544C61" w:rsidRPr="00C65BD7" w:rsidRDefault="00544C61" w:rsidP="00544C6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BD7">
              <w:rPr>
                <w:rFonts w:ascii="Arial" w:hAnsi="Arial" w:cs="Arial"/>
                <w:b/>
                <w:sz w:val="24"/>
                <w:szCs w:val="24"/>
              </w:rPr>
              <w:t>Oprávněná osoba</w:t>
            </w:r>
          </w:p>
        </w:tc>
        <w:tc>
          <w:tcPr>
            <w:tcW w:w="3567" w:type="pct"/>
          </w:tcPr>
          <w:p w:rsidR="00544C61" w:rsidRPr="00E85135" w:rsidRDefault="00755669" w:rsidP="00544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Pavel Podrabský, ředitel sekce Energetické a elektrotechnické systémy</w:t>
            </w:r>
            <w:r w:rsidRPr="00B83338">
              <w:rPr>
                <w:rFonts w:ascii="Arial" w:hAnsi="Arial" w:cs="Arial"/>
                <w:sz w:val="24"/>
                <w:szCs w:val="24"/>
              </w:rPr>
              <w:t>, na základě plné moci</w:t>
            </w:r>
          </w:p>
        </w:tc>
      </w:tr>
      <w:tr w:rsidR="00544C61" w:rsidRPr="00C65BD7" w:rsidTr="00BC0680">
        <w:trPr>
          <w:trHeight w:val="515"/>
        </w:trPr>
        <w:tc>
          <w:tcPr>
            <w:tcW w:w="1433" w:type="pct"/>
          </w:tcPr>
          <w:p w:rsidR="00544C61" w:rsidRPr="00C65BD7" w:rsidRDefault="00544C61" w:rsidP="00544C6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BD7">
              <w:rPr>
                <w:rFonts w:ascii="Arial" w:hAnsi="Arial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3567" w:type="pct"/>
          </w:tcPr>
          <w:p w:rsidR="00544C61" w:rsidRPr="00E85135" w:rsidRDefault="00544C61" w:rsidP="00544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Tomáš Horáček</w:t>
            </w:r>
          </w:p>
        </w:tc>
      </w:tr>
      <w:tr w:rsidR="00544C61" w:rsidRPr="00C65BD7" w:rsidTr="00BC0680">
        <w:trPr>
          <w:trHeight w:val="515"/>
        </w:trPr>
        <w:tc>
          <w:tcPr>
            <w:tcW w:w="1433" w:type="pct"/>
          </w:tcPr>
          <w:p w:rsidR="00544C61" w:rsidRPr="00C65BD7" w:rsidRDefault="00544C61" w:rsidP="00544C6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BD7">
              <w:rPr>
                <w:rFonts w:ascii="Arial" w:hAnsi="Arial" w:cs="Arial"/>
                <w:b/>
                <w:sz w:val="24"/>
                <w:szCs w:val="24"/>
              </w:rPr>
              <w:t>Kontaktní mail</w:t>
            </w:r>
          </w:p>
        </w:tc>
        <w:tc>
          <w:tcPr>
            <w:tcW w:w="3567" w:type="pct"/>
          </w:tcPr>
          <w:p w:rsidR="00544C61" w:rsidRPr="00E85135" w:rsidRDefault="00944271" w:rsidP="00544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544C61" w:rsidRPr="00613755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horacekt@eltodo.cz</w:t>
              </w:r>
            </w:hyperlink>
          </w:p>
        </w:tc>
      </w:tr>
      <w:tr w:rsidR="00544C61" w:rsidRPr="00C65BD7" w:rsidTr="00BC0680">
        <w:trPr>
          <w:trHeight w:val="515"/>
        </w:trPr>
        <w:tc>
          <w:tcPr>
            <w:tcW w:w="1433" w:type="pct"/>
          </w:tcPr>
          <w:p w:rsidR="00544C61" w:rsidRPr="00C65BD7" w:rsidRDefault="00544C61" w:rsidP="00544C6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5BD7">
              <w:rPr>
                <w:rFonts w:ascii="Arial" w:hAnsi="Arial" w:cs="Arial"/>
                <w:b/>
                <w:sz w:val="24"/>
                <w:szCs w:val="24"/>
              </w:rPr>
              <w:t>Kontaktní telefon</w:t>
            </w:r>
          </w:p>
        </w:tc>
        <w:tc>
          <w:tcPr>
            <w:tcW w:w="3567" w:type="pct"/>
          </w:tcPr>
          <w:p w:rsidR="00544C61" w:rsidRPr="00E85135" w:rsidRDefault="00544C61" w:rsidP="00544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725 748 161</w:t>
            </w:r>
          </w:p>
        </w:tc>
      </w:tr>
    </w:tbl>
    <w:p w:rsidR="0011024F" w:rsidRDefault="0011024F" w:rsidP="001102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B07" w:rsidRDefault="00E22B07" w:rsidP="00BC06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ve své nabídce nepředpokládá využití subdodavatelů.</w:t>
      </w:r>
    </w:p>
    <w:p w:rsidR="00E22B07" w:rsidRDefault="00E22B07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B07" w:rsidRDefault="00E22B07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135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Praze</w:t>
      </w:r>
      <w:r w:rsidRPr="00E85135">
        <w:rPr>
          <w:rFonts w:ascii="Arial" w:hAnsi="Arial" w:cs="Arial"/>
          <w:sz w:val="24"/>
          <w:szCs w:val="24"/>
        </w:rPr>
        <w:t xml:space="preserve"> dne </w:t>
      </w:r>
      <w:r>
        <w:rPr>
          <w:rFonts w:ascii="Arial" w:hAnsi="Arial" w:cs="Arial"/>
          <w:sz w:val="24"/>
          <w:szCs w:val="24"/>
        </w:rPr>
        <w:t>0</w:t>
      </w:r>
      <w:r w:rsidR="007556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</w:t>
      </w:r>
      <w:r w:rsidR="00755669">
        <w:rPr>
          <w:rFonts w:ascii="Arial" w:hAnsi="Arial" w:cs="Arial"/>
          <w:sz w:val="24"/>
          <w:szCs w:val="24"/>
        </w:rPr>
        <w:t>1</w:t>
      </w: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669" w:rsidRDefault="00755669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680" w:rsidRPr="00E85135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.2017</w:t>
      </w:r>
    </w:p>
    <w:p w:rsidR="00BC0680" w:rsidRPr="00E85135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680" w:rsidRPr="00E85135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680" w:rsidRPr="00E85135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135">
        <w:rPr>
          <w:rFonts w:ascii="Arial" w:hAnsi="Arial" w:cs="Arial"/>
          <w:sz w:val="24"/>
          <w:szCs w:val="24"/>
        </w:rPr>
        <w:t>Jméno, příjmení jednající osoby (jednajících osob):</w:t>
      </w:r>
    </w:p>
    <w:p w:rsidR="00BC0680" w:rsidRPr="00E85135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680" w:rsidRPr="00E85135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680" w:rsidRPr="00E85135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680" w:rsidRPr="00E85135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680" w:rsidRPr="00E85135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5135">
        <w:rPr>
          <w:rFonts w:ascii="Arial" w:hAnsi="Arial" w:cs="Arial"/>
          <w:sz w:val="24"/>
          <w:szCs w:val="24"/>
        </w:rPr>
        <w:t>_________________________</w:t>
      </w:r>
    </w:p>
    <w:p w:rsidR="00544C61" w:rsidRDefault="00755669" w:rsidP="007556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Pavel Podrabský, ředitel sekce</w:t>
      </w:r>
    </w:p>
    <w:p w:rsidR="00544C61" w:rsidRDefault="00755669" w:rsidP="00544C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sekce Energetické a elektrotechnické systémy</w:t>
      </w:r>
    </w:p>
    <w:p w:rsidR="00BC0680" w:rsidRDefault="00BC0680" w:rsidP="00BC06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ELTODO, .a.s</w:t>
      </w:r>
    </w:p>
    <w:p w:rsidR="00544C61" w:rsidRPr="00E85135" w:rsidRDefault="00544C61" w:rsidP="00BC06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plné moci</w:t>
      </w:r>
    </w:p>
    <w:p w:rsidR="00E02819" w:rsidRPr="00C65BD7" w:rsidRDefault="00E02819" w:rsidP="00C76B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02819" w:rsidRPr="00C65BD7" w:rsidSect="001874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71" w:rsidRDefault="00944271" w:rsidP="00FD2717">
      <w:pPr>
        <w:spacing w:after="0" w:line="240" w:lineRule="auto"/>
      </w:pPr>
      <w:r>
        <w:separator/>
      </w:r>
    </w:p>
  </w:endnote>
  <w:endnote w:type="continuationSeparator" w:id="0">
    <w:p w:rsidR="00944271" w:rsidRDefault="00944271" w:rsidP="00FD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71" w:rsidRDefault="00944271" w:rsidP="00FD2717">
      <w:pPr>
        <w:spacing w:after="0" w:line="240" w:lineRule="auto"/>
      </w:pPr>
      <w:r>
        <w:separator/>
      </w:r>
    </w:p>
  </w:footnote>
  <w:footnote w:type="continuationSeparator" w:id="0">
    <w:p w:rsidR="00944271" w:rsidRDefault="00944271" w:rsidP="00FD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17" w:rsidRPr="00FD2717" w:rsidRDefault="00353693">
    <w:pPr>
      <w:pStyle w:val="Zhlav"/>
      <w:rPr>
        <w:b/>
      </w:rPr>
    </w:pPr>
    <w:r>
      <w:rPr>
        <w:noProof/>
        <w:lang w:eastAsia="cs-CZ"/>
      </w:rPr>
      <w:drawing>
        <wp:inline distT="0" distB="0" distL="0" distR="0">
          <wp:extent cx="971550" cy="5524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629"/>
    <w:multiLevelType w:val="hybridMultilevel"/>
    <w:tmpl w:val="5B52D02C"/>
    <w:lvl w:ilvl="0" w:tplc="1B702232">
      <w:start w:val="1"/>
      <w:numFmt w:val="decimal"/>
      <w:lvlText w:val="(%1)"/>
      <w:lvlJc w:val="left"/>
      <w:pPr>
        <w:ind w:left="372" w:hanging="37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B13F9"/>
    <w:multiLevelType w:val="hybridMultilevel"/>
    <w:tmpl w:val="696A6FB2"/>
    <w:lvl w:ilvl="0" w:tplc="027CC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2519BF"/>
    <w:multiLevelType w:val="hybridMultilevel"/>
    <w:tmpl w:val="E4CE6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6F"/>
    <w:rsid w:val="00064D4F"/>
    <w:rsid w:val="00082E4C"/>
    <w:rsid w:val="000B296C"/>
    <w:rsid w:val="000C09F3"/>
    <w:rsid w:val="000D27B5"/>
    <w:rsid w:val="0011024F"/>
    <w:rsid w:val="001874D2"/>
    <w:rsid w:val="0019520D"/>
    <w:rsid w:val="001B7D1D"/>
    <w:rsid w:val="00253C3F"/>
    <w:rsid w:val="002559F1"/>
    <w:rsid w:val="00263CA8"/>
    <w:rsid w:val="00353693"/>
    <w:rsid w:val="00366DAD"/>
    <w:rsid w:val="00373F87"/>
    <w:rsid w:val="003C07DF"/>
    <w:rsid w:val="004160C5"/>
    <w:rsid w:val="0042303C"/>
    <w:rsid w:val="00442195"/>
    <w:rsid w:val="0045363D"/>
    <w:rsid w:val="00544C61"/>
    <w:rsid w:val="0059169F"/>
    <w:rsid w:val="00635176"/>
    <w:rsid w:val="00741A4C"/>
    <w:rsid w:val="00755669"/>
    <w:rsid w:val="007C0691"/>
    <w:rsid w:val="00800B83"/>
    <w:rsid w:val="00832BDF"/>
    <w:rsid w:val="00845427"/>
    <w:rsid w:val="00885809"/>
    <w:rsid w:val="008B64CF"/>
    <w:rsid w:val="00903EFC"/>
    <w:rsid w:val="00931921"/>
    <w:rsid w:val="00944271"/>
    <w:rsid w:val="00975DEF"/>
    <w:rsid w:val="00A66839"/>
    <w:rsid w:val="00AA6D56"/>
    <w:rsid w:val="00AC1BF9"/>
    <w:rsid w:val="00AC600E"/>
    <w:rsid w:val="00BC0680"/>
    <w:rsid w:val="00C21A3A"/>
    <w:rsid w:val="00C65BD7"/>
    <w:rsid w:val="00C76B6F"/>
    <w:rsid w:val="00C9115D"/>
    <w:rsid w:val="00CB5880"/>
    <w:rsid w:val="00D06C1F"/>
    <w:rsid w:val="00D3574B"/>
    <w:rsid w:val="00DD7040"/>
    <w:rsid w:val="00E02819"/>
    <w:rsid w:val="00E22B07"/>
    <w:rsid w:val="00E50851"/>
    <w:rsid w:val="00EE329A"/>
    <w:rsid w:val="00F25033"/>
    <w:rsid w:val="00F90715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DE2F70-6C28-474D-A5D2-EE63A05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4D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5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27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271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D27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271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7040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442195"/>
    <w:pPr>
      <w:ind w:left="720"/>
      <w:contextualSpacing/>
    </w:pPr>
  </w:style>
  <w:style w:type="character" w:styleId="Hypertextovodkaz">
    <w:name w:val="Hyperlink"/>
    <w:uiPriority w:val="99"/>
    <w:unhideWhenUsed/>
    <w:rsid w:val="00BC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racekt@eltod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</dc:title>
  <dc:subject/>
  <dc:creator>Martin</dc:creator>
  <cp:keywords/>
  <dc:description/>
  <cp:lastModifiedBy>Čudová Lucie</cp:lastModifiedBy>
  <cp:revision>2</cp:revision>
  <cp:lastPrinted>2017-11-02T07:31:00Z</cp:lastPrinted>
  <dcterms:created xsi:type="dcterms:W3CDTF">2017-11-08T15:19:00Z</dcterms:created>
  <dcterms:modified xsi:type="dcterms:W3CDTF">2017-11-08T15:19:00Z</dcterms:modified>
</cp:coreProperties>
</file>