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40685A">
        <w:rPr>
          <w:rFonts w:ascii="Times New Roman" w:hAnsi="Times New Roman"/>
          <w:i w:val="0"/>
        </w:rPr>
        <w:t>mezi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210A819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sp. zn. P</w:t>
      </w:r>
      <w:r w:rsidR="0032051F">
        <w:rPr>
          <w:sz w:val="24"/>
          <w:szCs w:val="24"/>
        </w:rPr>
        <w:t xml:space="preserve">r </w:t>
      </w:r>
      <w:r w:rsidRPr="00A66240">
        <w:rPr>
          <w:sz w:val="24"/>
          <w:szCs w:val="24"/>
        </w:rPr>
        <w:t>1342</w:t>
      </w:r>
    </w:p>
    <w:p w14:paraId="5AF8A416" w14:textId="1478A6D2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E84995">
        <w:rPr>
          <w:sz w:val="24"/>
          <w:szCs w:val="24"/>
        </w:rPr>
        <w:t>xxxxxxxxxxxxxxxxxxxxxxxxx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17C95FFF" w:rsidR="00A66240" w:rsidRPr="00E84995" w:rsidRDefault="00A66240" w:rsidP="00A66240">
      <w:pPr>
        <w:spacing w:line="100" w:lineRule="atLeast"/>
        <w:jc w:val="both"/>
        <w:rPr>
          <w:sz w:val="24"/>
          <w:szCs w:val="24"/>
        </w:rPr>
      </w:pPr>
      <w:r w:rsidRPr="00E84995">
        <w:rPr>
          <w:sz w:val="24"/>
          <w:szCs w:val="24"/>
        </w:rPr>
        <w:t xml:space="preserve">Bankovní spojení: </w:t>
      </w:r>
      <w:r w:rsidRPr="00E84995">
        <w:rPr>
          <w:sz w:val="24"/>
          <w:szCs w:val="24"/>
        </w:rPr>
        <w:tab/>
      </w:r>
      <w:r w:rsidRPr="00E84995">
        <w:rPr>
          <w:sz w:val="24"/>
          <w:szCs w:val="24"/>
        </w:rPr>
        <w:tab/>
      </w:r>
      <w:r w:rsidR="00E84995" w:rsidRPr="00E84995">
        <w:rPr>
          <w:sz w:val="24"/>
          <w:szCs w:val="24"/>
        </w:rPr>
        <w:t>xxxxxxxxxxxxxxxxxxxxxxxxx</w:t>
      </w:r>
    </w:p>
    <w:p w14:paraId="71BA997E" w14:textId="58BB103F" w:rsidR="00A66240" w:rsidRPr="00E84995" w:rsidRDefault="00A66240" w:rsidP="00A66240">
      <w:pPr>
        <w:spacing w:line="100" w:lineRule="atLeast"/>
        <w:jc w:val="both"/>
        <w:rPr>
          <w:sz w:val="24"/>
          <w:szCs w:val="24"/>
        </w:rPr>
      </w:pPr>
      <w:r w:rsidRPr="00E84995">
        <w:rPr>
          <w:sz w:val="24"/>
          <w:szCs w:val="24"/>
        </w:rPr>
        <w:t>Číslo účtu:</w:t>
      </w:r>
      <w:r w:rsidRPr="00E84995">
        <w:rPr>
          <w:sz w:val="24"/>
          <w:szCs w:val="24"/>
        </w:rPr>
        <w:tab/>
      </w:r>
      <w:r w:rsidRPr="00E84995">
        <w:rPr>
          <w:sz w:val="24"/>
          <w:szCs w:val="24"/>
        </w:rPr>
        <w:tab/>
      </w:r>
      <w:r w:rsidRPr="00E84995">
        <w:rPr>
          <w:sz w:val="24"/>
          <w:szCs w:val="24"/>
        </w:rPr>
        <w:tab/>
      </w:r>
      <w:r w:rsidR="00E84995" w:rsidRPr="00E84995">
        <w:rPr>
          <w:sz w:val="24"/>
          <w:szCs w:val="24"/>
        </w:rPr>
        <w:t>xxxxxxxxxxxxxxxxxxxxxxxxx</w:t>
      </w:r>
    </w:p>
    <w:p w14:paraId="1E9F6A2A" w14:textId="77777777" w:rsidR="00A66240" w:rsidRPr="00E84995" w:rsidRDefault="00A66240" w:rsidP="00A66240">
      <w:pPr>
        <w:spacing w:line="100" w:lineRule="atLeast"/>
        <w:jc w:val="both"/>
        <w:rPr>
          <w:sz w:val="24"/>
          <w:szCs w:val="24"/>
        </w:rPr>
      </w:pPr>
      <w:r w:rsidRPr="00E84995">
        <w:rPr>
          <w:sz w:val="24"/>
          <w:szCs w:val="24"/>
        </w:rPr>
        <w:t>Oprávněn jednat:</w:t>
      </w:r>
      <w:r w:rsidRPr="00E84995">
        <w:rPr>
          <w:sz w:val="24"/>
          <w:szCs w:val="24"/>
        </w:rPr>
        <w:tab/>
      </w:r>
    </w:p>
    <w:p w14:paraId="64B89C9B" w14:textId="6C4EF3A0" w:rsidR="00A66240" w:rsidRPr="00E84995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84995">
        <w:rPr>
          <w:rFonts w:ascii="Times New Roman" w:hAnsi="Times New Roman"/>
          <w:sz w:val="24"/>
          <w:szCs w:val="24"/>
        </w:rPr>
        <w:t>ve věcech smluvních:</w:t>
      </w:r>
      <w:r w:rsidRPr="00E84995">
        <w:rPr>
          <w:rFonts w:ascii="Times New Roman" w:hAnsi="Times New Roman"/>
          <w:sz w:val="24"/>
          <w:szCs w:val="24"/>
        </w:rPr>
        <w:tab/>
      </w:r>
      <w:r w:rsidR="00E84995" w:rsidRPr="00E84995">
        <w:rPr>
          <w:rFonts w:ascii="Times New Roman" w:hAnsi="Times New Roman"/>
          <w:sz w:val="24"/>
          <w:szCs w:val="24"/>
        </w:rPr>
        <w:t>xxxxxxxxxxxxxxxxxxxxxxxxx</w:t>
      </w:r>
      <w:r w:rsidRPr="00E84995">
        <w:rPr>
          <w:rFonts w:ascii="Times New Roman" w:hAnsi="Times New Roman"/>
          <w:sz w:val="24"/>
          <w:szCs w:val="24"/>
        </w:rPr>
        <w:tab/>
      </w:r>
    </w:p>
    <w:p w14:paraId="18524BD0" w14:textId="20925ED9" w:rsidR="00A66240" w:rsidRPr="00E84995" w:rsidRDefault="00A66240" w:rsidP="00E84995">
      <w:pPr>
        <w:pStyle w:val="Odstavecseseznamem"/>
        <w:numPr>
          <w:ilvl w:val="0"/>
          <w:numId w:val="41"/>
        </w:numPr>
        <w:tabs>
          <w:tab w:val="left" w:pos="1843"/>
          <w:tab w:val="left" w:pos="4111"/>
        </w:tabs>
        <w:suppressAutoHyphens/>
        <w:spacing w:line="100" w:lineRule="atLeast"/>
        <w:ind w:left="426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E84995">
        <w:rPr>
          <w:rFonts w:ascii="Times New Roman" w:hAnsi="Times New Roman"/>
          <w:sz w:val="24"/>
          <w:szCs w:val="24"/>
        </w:rPr>
        <w:t>ve věcech technických</w:t>
      </w:r>
      <w:r w:rsidR="00AC3066" w:rsidRPr="00E84995">
        <w:rPr>
          <w:rFonts w:ascii="Times New Roman" w:hAnsi="Times New Roman"/>
          <w:sz w:val="24"/>
          <w:szCs w:val="24"/>
        </w:rPr>
        <w:t xml:space="preserve">: </w:t>
      </w:r>
      <w:r w:rsidR="00E84995" w:rsidRPr="00E84995">
        <w:rPr>
          <w:rFonts w:ascii="Times New Roman" w:hAnsi="Times New Roman"/>
          <w:sz w:val="24"/>
          <w:szCs w:val="24"/>
        </w:rPr>
        <w:t xml:space="preserve">   </w:t>
      </w:r>
      <w:r w:rsidR="00E84995" w:rsidRPr="00E84995">
        <w:rPr>
          <w:rFonts w:ascii="Times New Roman" w:hAnsi="Times New Roman"/>
          <w:sz w:val="24"/>
          <w:szCs w:val="24"/>
        </w:rPr>
        <w:t>xxxxxxxxxxxxxxxxxxxxxxxxx</w:t>
      </w:r>
      <w:r w:rsidR="00AC3066" w:rsidRPr="00E84995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ab/>
        <w:t xml:space="preserve">                 </w:t>
      </w:r>
      <w:r w:rsidR="00E84995" w:rsidRPr="00E84995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br/>
      </w:r>
      <w:r w:rsidR="00E84995" w:rsidRPr="00E8499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E84995" w:rsidRPr="00E84995">
        <w:rPr>
          <w:rFonts w:ascii="Times New Roman" w:hAnsi="Times New Roman"/>
          <w:sz w:val="24"/>
          <w:szCs w:val="24"/>
        </w:rPr>
        <w:t>xxxxxxxxxxxxxxxxxxxxxxxxx</w:t>
      </w: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3D9CBAED" w14:textId="77777777" w:rsidR="0031249F" w:rsidRPr="0031249F" w:rsidRDefault="00A66240" w:rsidP="0031249F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Zhotovitel: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="0031249F" w:rsidRPr="0031249F">
        <w:rPr>
          <w:sz w:val="24"/>
          <w:szCs w:val="24"/>
        </w:rPr>
        <w:t>APB Team s.r.o.</w:t>
      </w:r>
    </w:p>
    <w:p w14:paraId="40BBF9D4" w14:textId="77777777" w:rsidR="0031249F" w:rsidRPr="0031249F" w:rsidRDefault="0031249F" w:rsidP="0031249F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Sídlo: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 xml:space="preserve">Přístavní 1109/36, Praha 7 – Holešovice. 17000 </w:t>
      </w:r>
    </w:p>
    <w:p w14:paraId="066C0ACB" w14:textId="77777777" w:rsidR="0031249F" w:rsidRPr="0031249F" w:rsidRDefault="0031249F" w:rsidP="0031249F">
      <w:pPr>
        <w:spacing w:line="100" w:lineRule="atLeast"/>
        <w:ind w:left="2127" w:hanging="2127"/>
        <w:rPr>
          <w:sz w:val="24"/>
          <w:szCs w:val="24"/>
        </w:rPr>
      </w:pPr>
      <w:r w:rsidRPr="0031249F">
        <w:rPr>
          <w:sz w:val="24"/>
          <w:szCs w:val="24"/>
        </w:rPr>
        <w:t>Zapsaný: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>u Městského soudu v Praze oddíl C vložka 128702</w:t>
      </w:r>
    </w:p>
    <w:p w14:paraId="79E6B9E0" w14:textId="6BD00944" w:rsidR="0031249F" w:rsidRPr="0031249F" w:rsidRDefault="0031249F" w:rsidP="0031249F">
      <w:pPr>
        <w:spacing w:line="100" w:lineRule="atLeast"/>
        <w:ind w:left="2127" w:hanging="2127"/>
        <w:rPr>
          <w:sz w:val="24"/>
          <w:szCs w:val="24"/>
        </w:rPr>
      </w:pPr>
      <w:r w:rsidRPr="0031249F">
        <w:rPr>
          <w:sz w:val="24"/>
          <w:szCs w:val="24"/>
        </w:rPr>
        <w:t>Zastoupený: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="00E84995">
        <w:rPr>
          <w:sz w:val="24"/>
          <w:szCs w:val="24"/>
        </w:rPr>
        <w:tab/>
      </w:r>
      <w:r w:rsidR="00E84995">
        <w:rPr>
          <w:sz w:val="24"/>
          <w:szCs w:val="24"/>
        </w:rPr>
        <w:t>xxxxxxxxxxxxxxxxxxxxxxxxx</w:t>
      </w:r>
    </w:p>
    <w:p w14:paraId="2375C60E" w14:textId="77777777" w:rsidR="0031249F" w:rsidRPr="0031249F" w:rsidRDefault="0031249F" w:rsidP="0031249F">
      <w:pPr>
        <w:spacing w:line="100" w:lineRule="atLeast"/>
        <w:ind w:left="2127" w:hanging="2127"/>
        <w:rPr>
          <w:sz w:val="24"/>
          <w:szCs w:val="24"/>
        </w:rPr>
      </w:pPr>
      <w:r w:rsidRPr="0031249F">
        <w:rPr>
          <w:sz w:val="24"/>
          <w:szCs w:val="24"/>
        </w:rPr>
        <w:t>IČO: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>27949010</w:t>
      </w:r>
    </w:p>
    <w:p w14:paraId="783BCE57" w14:textId="77777777" w:rsidR="0031249F" w:rsidRPr="0031249F" w:rsidRDefault="0031249F" w:rsidP="0031249F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 xml:space="preserve">DIČ: 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>CZ27949010</w:t>
      </w:r>
    </w:p>
    <w:p w14:paraId="2967D5D8" w14:textId="77777777" w:rsidR="0031249F" w:rsidRPr="0031249F" w:rsidRDefault="0031249F" w:rsidP="0031249F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ID datové schránky: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>udwmryc</w:t>
      </w:r>
    </w:p>
    <w:p w14:paraId="0F838B39" w14:textId="096B3682" w:rsidR="0031249F" w:rsidRPr="0031249F" w:rsidRDefault="0031249F" w:rsidP="0031249F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Bankovní spojení: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="00E84995">
        <w:rPr>
          <w:sz w:val="24"/>
          <w:szCs w:val="24"/>
        </w:rPr>
        <w:t>xxxxxxxxxxxxxxxxxxxxxxxxx</w:t>
      </w:r>
    </w:p>
    <w:p w14:paraId="4480D5AF" w14:textId="40396A67" w:rsidR="0031249F" w:rsidRPr="0031249F" w:rsidRDefault="0031249F" w:rsidP="0031249F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Číslo účtu: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="00E84995">
        <w:rPr>
          <w:sz w:val="24"/>
          <w:szCs w:val="24"/>
        </w:rPr>
        <w:t>xxxxxxxxxxxxxxxxxxxxxxxxx</w:t>
      </w:r>
    </w:p>
    <w:p w14:paraId="1D927B75" w14:textId="77777777" w:rsidR="0031249F" w:rsidRPr="0031249F" w:rsidRDefault="0031249F" w:rsidP="0031249F">
      <w:pPr>
        <w:spacing w:line="100" w:lineRule="atLeast"/>
        <w:jc w:val="both"/>
        <w:rPr>
          <w:sz w:val="24"/>
          <w:szCs w:val="24"/>
        </w:rPr>
      </w:pPr>
      <w:r w:rsidRPr="0031249F">
        <w:rPr>
          <w:sz w:val="24"/>
          <w:szCs w:val="24"/>
        </w:rPr>
        <w:t>Oprávněn jednat:</w:t>
      </w:r>
      <w:r w:rsidRPr="0031249F">
        <w:rPr>
          <w:sz w:val="24"/>
          <w:szCs w:val="24"/>
        </w:rPr>
        <w:tab/>
      </w:r>
    </w:p>
    <w:p w14:paraId="17970C07" w14:textId="766723F5" w:rsidR="0031249F" w:rsidRPr="00E84995" w:rsidRDefault="0031249F" w:rsidP="0031249F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1249F">
        <w:rPr>
          <w:rFonts w:ascii="Times New Roman" w:hAnsi="Times New Roman"/>
          <w:sz w:val="24"/>
          <w:szCs w:val="24"/>
        </w:rPr>
        <w:t>ve věcech smluvních:</w:t>
      </w:r>
      <w:r w:rsidRPr="0031249F">
        <w:rPr>
          <w:rFonts w:ascii="Times New Roman" w:hAnsi="Times New Roman"/>
          <w:sz w:val="24"/>
          <w:szCs w:val="24"/>
        </w:rPr>
        <w:tab/>
      </w:r>
      <w:r w:rsidR="00E84995" w:rsidRPr="00E84995">
        <w:rPr>
          <w:rFonts w:ascii="Times New Roman" w:hAnsi="Times New Roman"/>
          <w:sz w:val="24"/>
          <w:szCs w:val="24"/>
        </w:rPr>
        <w:t>xxxxxxxxxxxxxxxxxxxxxxxxx</w:t>
      </w:r>
      <w:r w:rsidRPr="00E84995">
        <w:rPr>
          <w:rFonts w:ascii="Times New Roman" w:hAnsi="Times New Roman"/>
          <w:sz w:val="24"/>
          <w:szCs w:val="24"/>
        </w:rPr>
        <w:tab/>
      </w:r>
    </w:p>
    <w:p w14:paraId="18B517D3" w14:textId="146FD94E" w:rsidR="0031249F" w:rsidRPr="00E84995" w:rsidRDefault="0031249F" w:rsidP="0031249F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84995">
        <w:rPr>
          <w:rFonts w:ascii="Times New Roman" w:hAnsi="Times New Roman"/>
          <w:sz w:val="24"/>
          <w:szCs w:val="24"/>
        </w:rPr>
        <w:t>ve věcech technických:</w:t>
      </w:r>
      <w:r w:rsidRPr="00E84995">
        <w:rPr>
          <w:rFonts w:ascii="Times New Roman" w:hAnsi="Times New Roman"/>
          <w:sz w:val="24"/>
          <w:szCs w:val="24"/>
        </w:rPr>
        <w:tab/>
      </w:r>
      <w:r w:rsidR="00E84995" w:rsidRPr="00E84995">
        <w:rPr>
          <w:rFonts w:ascii="Times New Roman" w:hAnsi="Times New Roman"/>
          <w:sz w:val="24"/>
          <w:szCs w:val="24"/>
        </w:rPr>
        <w:t>xxxxxxxxxxxxxxxxxxxxxxxxx</w:t>
      </w:r>
      <w:r w:rsidRPr="00E84995">
        <w:rPr>
          <w:rFonts w:ascii="Times New Roman" w:hAnsi="Times New Roman"/>
          <w:sz w:val="24"/>
          <w:szCs w:val="24"/>
        </w:rPr>
        <w:tab/>
      </w:r>
    </w:p>
    <w:p w14:paraId="384944DD" w14:textId="59D43908" w:rsidR="00A66240" w:rsidRPr="00A66240" w:rsidRDefault="00A66240" w:rsidP="0031249F">
      <w:pPr>
        <w:spacing w:line="100" w:lineRule="atLeast"/>
        <w:rPr>
          <w:sz w:val="24"/>
          <w:szCs w:val="24"/>
          <w:lang w:eastAsia="zh-CN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0290AABD" w14:textId="6FBDB14F" w:rsidR="0032051F" w:rsidRPr="0060711F" w:rsidRDefault="003A4CC7" w:rsidP="0060711F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</w:t>
      </w:r>
      <w:r w:rsidR="0060711F">
        <w:rPr>
          <w:sz w:val="24"/>
        </w:rPr>
        <w:t>ve vojenském ubytovacím zařízení</w:t>
      </w:r>
      <w:r w:rsidR="00F07BDB">
        <w:rPr>
          <w:sz w:val="24"/>
        </w:rPr>
        <w:t xml:space="preserve"> Žatec</w:t>
      </w:r>
      <w:r w:rsidR="0032051F">
        <w:rPr>
          <w:sz w:val="24"/>
        </w:rPr>
        <w:t xml:space="preserve"> (</w:t>
      </w:r>
      <w:r w:rsidR="0060711F">
        <w:rPr>
          <w:sz w:val="24"/>
        </w:rPr>
        <w:t xml:space="preserve">dále jen „VUZ </w:t>
      </w:r>
      <w:r w:rsidR="00F07BDB">
        <w:rPr>
          <w:sz w:val="24"/>
        </w:rPr>
        <w:t>Žatec</w:t>
      </w:r>
      <w:r w:rsidR="0031249F">
        <w:rPr>
          <w:sz w:val="24"/>
        </w:rPr>
        <w:t xml:space="preserve">“) výměnu </w:t>
      </w:r>
      <w:r w:rsidR="00162209">
        <w:rPr>
          <w:sz w:val="24"/>
          <w:szCs w:val="24"/>
        </w:rPr>
        <w:t>stávajících svítidel</w:t>
      </w:r>
      <w:r w:rsidR="0063508E" w:rsidRPr="00A0364D">
        <w:rPr>
          <w:sz w:val="24"/>
          <w:szCs w:val="24"/>
        </w:rPr>
        <w:t xml:space="preserve"> </w:t>
      </w:r>
      <w:r w:rsidR="0060711F">
        <w:rPr>
          <w:sz w:val="24"/>
          <w:szCs w:val="24"/>
        </w:rPr>
        <w:t xml:space="preserve">za nová LED svítidla včetně elektroprací – doplnění kabelů a lišt. Podrobná specifikace prací je uvedena v nedílných přílohách č. 2 </w:t>
      </w:r>
      <w:r w:rsidR="00545B9C">
        <w:rPr>
          <w:sz w:val="24"/>
          <w:szCs w:val="24"/>
        </w:rPr>
        <w:br/>
      </w:r>
      <w:r w:rsidR="0060711F">
        <w:rPr>
          <w:sz w:val="24"/>
          <w:szCs w:val="24"/>
        </w:rPr>
        <w:t>a 3 této smlouvy.</w:t>
      </w:r>
    </w:p>
    <w:p w14:paraId="2FF8F288" w14:textId="37F753A7" w:rsidR="0063508E" w:rsidRP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</w:t>
      </w:r>
      <w:r w:rsidR="0063508E" w:rsidRPr="0060711F">
        <w:rPr>
          <w:rFonts w:eastAsia="Calibri"/>
          <w:sz w:val="24"/>
          <w:szCs w:val="24"/>
          <w:lang w:eastAsia="en-US"/>
        </w:rPr>
        <w:t>ráce budou pro</w:t>
      </w:r>
      <w:r w:rsidR="00AC3066" w:rsidRPr="0060711F">
        <w:rPr>
          <w:rFonts w:eastAsia="Calibri"/>
          <w:sz w:val="24"/>
          <w:szCs w:val="24"/>
          <w:lang w:eastAsia="en-US"/>
        </w:rPr>
        <w:t>váděny za provozu ubytovny, dle</w:t>
      </w:r>
      <w:r w:rsidR="0063508E" w:rsidRPr="0060711F">
        <w:rPr>
          <w:rFonts w:eastAsia="Calibri"/>
          <w:sz w:val="24"/>
          <w:szCs w:val="24"/>
          <w:lang w:eastAsia="en-US"/>
        </w:rPr>
        <w:t xml:space="preserve"> harmonogramu</w:t>
      </w:r>
      <w:r w:rsidR="0032051F" w:rsidRPr="0060711F">
        <w:rPr>
          <w:rFonts w:eastAsia="Calibri"/>
          <w:sz w:val="24"/>
          <w:szCs w:val="24"/>
          <w:lang w:eastAsia="en-US"/>
        </w:rPr>
        <w:t xml:space="preserve"> odsouhlaseného</w:t>
      </w:r>
      <w:r w:rsidR="0063508E" w:rsidRPr="0060711F">
        <w:rPr>
          <w:rFonts w:eastAsia="Calibri"/>
          <w:sz w:val="24"/>
          <w:szCs w:val="24"/>
          <w:lang w:eastAsia="en-US"/>
        </w:rPr>
        <w:t xml:space="preserve"> objednatelem </w:t>
      </w:r>
      <w:r w:rsidR="00545B9C">
        <w:rPr>
          <w:rFonts w:eastAsia="Calibri"/>
          <w:sz w:val="24"/>
          <w:szCs w:val="24"/>
          <w:lang w:eastAsia="en-US"/>
        </w:rPr>
        <w:br/>
      </w:r>
      <w:r w:rsidR="0063508E" w:rsidRPr="0060711F">
        <w:rPr>
          <w:rFonts w:eastAsia="Calibri"/>
          <w:sz w:val="24"/>
          <w:szCs w:val="24"/>
          <w:lang w:eastAsia="en-US"/>
        </w:rPr>
        <w:t>a provozním pracovníkem ubytovny</w:t>
      </w:r>
    </w:p>
    <w:p w14:paraId="7C7D10B6" w14:textId="37318960" w:rsidR="0063508E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 plnění díla</w:t>
      </w:r>
      <w:r w:rsidR="0063508E" w:rsidRPr="0060711F">
        <w:rPr>
          <w:rFonts w:eastAsia="Calibri"/>
          <w:sz w:val="24"/>
          <w:szCs w:val="24"/>
          <w:lang w:eastAsia="en-US"/>
        </w:rPr>
        <w:t xml:space="preserve"> je průběžný a závěrečný úklid, odvoz a ekologická likvidace demontovaného materiálu včetně uložení na skl</w:t>
      </w:r>
      <w:r>
        <w:rPr>
          <w:rFonts w:eastAsia="Calibri"/>
          <w:sz w:val="24"/>
          <w:szCs w:val="24"/>
          <w:lang w:eastAsia="en-US"/>
        </w:rPr>
        <w:t>ádku, doklad o likvidaci odpadu.</w:t>
      </w:r>
    </w:p>
    <w:p w14:paraId="0B3CD12E" w14:textId="77777777" w:rsid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026FF0E3" w14:textId="77777777" w:rsid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1B78EC37" w14:textId="77777777" w:rsidR="0060711F" w:rsidRP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0CDE1BE2" w14:textId="77777777" w:rsidR="003A4CC7" w:rsidRDefault="003A4CC7" w:rsidP="0063508E">
      <w:pPr>
        <w:spacing w:line="288" w:lineRule="auto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306104DC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lastRenderedPageBreak/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265111B3" w:rsidR="00852925" w:rsidRPr="00852925" w:rsidRDefault="00852925" w:rsidP="00852925">
      <w:pPr>
        <w:rPr>
          <w:sz w:val="24"/>
          <w:szCs w:val="24"/>
        </w:rPr>
      </w:pPr>
      <w:r w:rsidRPr="0063508E">
        <w:rPr>
          <w:sz w:val="24"/>
          <w:szCs w:val="24"/>
        </w:rPr>
        <w:t xml:space="preserve">Termín ukončení plnění: </w:t>
      </w:r>
      <w:r w:rsidR="003A4CC7" w:rsidRPr="0063508E">
        <w:rPr>
          <w:sz w:val="24"/>
          <w:szCs w:val="24"/>
        </w:rPr>
        <w:tab/>
      </w:r>
      <w:r w:rsidR="00472729" w:rsidRPr="0063508E">
        <w:rPr>
          <w:sz w:val="24"/>
          <w:szCs w:val="24"/>
        </w:rPr>
        <w:tab/>
      </w:r>
      <w:r w:rsidR="0063508E" w:rsidRPr="0063508E">
        <w:rPr>
          <w:sz w:val="24"/>
        </w:rPr>
        <w:t>15.</w:t>
      </w:r>
      <w:r w:rsidR="0032051F">
        <w:rPr>
          <w:sz w:val="24"/>
        </w:rPr>
        <w:t xml:space="preserve"> </w:t>
      </w:r>
      <w:r w:rsidR="0063508E" w:rsidRPr="0063508E">
        <w:rPr>
          <w:sz w:val="24"/>
        </w:rPr>
        <w:t>12. 2017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0E8D7504" w14:textId="77777777" w:rsidR="00F07BDB" w:rsidRPr="00F07BDB" w:rsidRDefault="00852925" w:rsidP="00F07BDB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63508E">
        <w:rPr>
          <w:sz w:val="24"/>
          <w:szCs w:val="24"/>
        </w:rPr>
        <w:tab/>
      </w:r>
      <w:r w:rsidR="00F07BDB" w:rsidRPr="00F07BDB">
        <w:rPr>
          <w:sz w:val="24"/>
          <w:szCs w:val="24"/>
        </w:rPr>
        <w:t>Vojenské ubytovací zařízení Žatec</w:t>
      </w:r>
    </w:p>
    <w:p w14:paraId="0EB0DA97" w14:textId="7764AD12" w:rsidR="00EA3BE5" w:rsidRDefault="00545B9C" w:rsidP="00F07BDB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Pražská 2768, </w:t>
      </w:r>
      <w:r w:rsidR="00F07BDB" w:rsidRPr="00F07BDB">
        <w:rPr>
          <w:sz w:val="24"/>
          <w:szCs w:val="24"/>
        </w:rPr>
        <w:t>438 01 Žatec</w:t>
      </w: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60FBB511" w14:textId="77777777" w:rsidR="00F07BDB" w:rsidRDefault="00F07BDB" w:rsidP="00EA3BE5">
      <w:pPr>
        <w:rPr>
          <w:sz w:val="24"/>
          <w:szCs w:val="24"/>
        </w:rPr>
      </w:pPr>
    </w:p>
    <w:p w14:paraId="335E40A4" w14:textId="77777777" w:rsidR="00F07BDB" w:rsidRDefault="00F07BDB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75E3EFCD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>:</w:t>
      </w:r>
      <w:r w:rsidR="0031249F">
        <w:rPr>
          <w:sz w:val="24"/>
        </w:rPr>
        <w:t xml:space="preserve"> 398 534,00</w:t>
      </w:r>
      <w:r w:rsidR="009C1202" w:rsidRPr="002A3430">
        <w:rPr>
          <w:b/>
          <w:sz w:val="24"/>
        </w:rPr>
        <w:t xml:space="preserve"> </w:t>
      </w:r>
      <w:r w:rsidRPr="00545B9C">
        <w:rPr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7D87B25C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31249F">
        <w:rPr>
          <w:sz w:val="24"/>
        </w:rPr>
        <w:t>střistadevadesátosmtisícpětsettřicetčtyři</w:t>
      </w:r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31249F">
        <w:rPr>
          <w:sz w:val="24"/>
        </w:rPr>
        <w:t>y</w:t>
      </w:r>
      <w:r w:rsidR="007B3C1E">
        <w:rPr>
          <w:sz w:val="24"/>
        </w:rPr>
        <w:t xml:space="preserve"> </w:t>
      </w:r>
      <w:r w:rsidR="00472729">
        <w:rPr>
          <w:sz w:val="24"/>
        </w:rPr>
        <w:t>česk</w:t>
      </w:r>
      <w:r w:rsidR="0031249F">
        <w:rPr>
          <w:sz w:val="24"/>
        </w:rPr>
        <w:t>é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F9C999F" w14:textId="77777777" w:rsidR="00F07BDB" w:rsidRDefault="00F07B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2DE2A0FB" w14:textId="77777777" w:rsidR="00D87032" w:rsidRPr="003B6F68" w:rsidRDefault="00D87032" w:rsidP="00D87032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ust.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14:paraId="2EADAEE9" w14:textId="484BBF54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D87032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2B17BA84" w:rsidR="003B6F68" w:rsidRPr="008D7D07" w:rsidRDefault="008D7D07" w:rsidP="008D7D0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D7D07">
        <w:rPr>
          <w:rFonts w:ascii="Times New Roman" w:hAnsi="Times New Roman"/>
          <w:b w:val="0"/>
          <w:i w:val="0"/>
        </w:rPr>
        <w:t>Cena za plnění předmětu této smlouvy bude zhotovitelem fakturována do výše 100 %</w:t>
      </w:r>
      <w:r>
        <w:rPr>
          <w:rFonts w:ascii="Times New Roman" w:hAnsi="Times New Roman"/>
          <w:b w:val="0"/>
          <w:i w:val="0"/>
        </w:rPr>
        <w:t xml:space="preserve">. </w:t>
      </w:r>
      <w:r w:rsidRPr="008D7D07">
        <w:rPr>
          <w:rFonts w:ascii="Times New Roman" w:hAnsi="Times New Roman"/>
          <w:b w:val="0"/>
          <w:i w:val="0"/>
        </w:rPr>
        <w:t>Na faktuře bude vyznačena poz</w:t>
      </w:r>
      <w:r>
        <w:rPr>
          <w:rFonts w:ascii="Times New Roman" w:hAnsi="Times New Roman"/>
          <w:b w:val="0"/>
          <w:i w:val="0"/>
        </w:rPr>
        <w:t xml:space="preserve">astávka ve výši 10 %, která </w:t>
      </w:r>
      <w:r w:rsidR="003B6F68" w:rsidRPr="008D7D07">
        <w:rPr>
          <w:rFonts w:ascii="Times New Roman" w:hAnsi="Times New Roman"/>
          <w:b w:val="0"/>
          <w:i w:val="0"/>
        </w:rPr>
        <w:t xml:space="preserve">bude </w:t>
      </w:r>
      <w:r>
        <w:rPr>
          <w:rFonts w:ascii="Times New Roman" w:hAnsi="Times New Roman"/>
          <w:b w:val="0"/>
          <w:i w:val="0"/>
        </w:rPr>
        <w:t xml:space="preserve">zhotoviteli </w:t>
      </w:r>
      <w:r w:rsidR="003B6F68" w:rsidRPr="008D7D07">
        <w:rPr>
          <w:rFonts w:ascii="Times New Roman" w:hAnsi="Times New Roman"/>
          <w:b w:val="0"/>
          <w:i w:val="0"/>
        </w:rPr>
        <w:t>uhrazen</w:t>
      </w:r>
      <w:r>
        <w:rPr>
          <w:rFonts w:ascii="Times New Roman" w:hAnsi="Times New Roman"/>
          <w:b w:val="0"/>
          <w:i w:val="0"/>
        </w:rPr>
        <w:t>a</w:t>
      </w:r>
      <w:r w:rsidR="00D87032">
        <w:rPr>
          <w:rFonts w:ascii="Times New Roman" w:hAnsi="Times New Roman"/>
          <w:b w:val="0"/>
          <w:i w:val="0"/>
        </w:rPr>
        <w:t xml:space="preserve"> po </w:t>
      </w:r>
      <w:r w:rsidR="003B6F68" w:rsidRPr="008D7D07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8D7D07">
        <w:rPr>
          <w:rFonts w:ascii="Times New Roman" w:hAnsi="Times New Roman"/>
          <w:b w:val="0"/>
          <w:i w:val="0"/>
        </w:rPr>
        <w:t>a </w:t>
      </w:r>
      <w:r w:rsidR="003B6F68" w:rsidRPr="008D7D07">
        <w:rPr>
          <w:rFonts w:ascii="Times New Roman" w:hAnsi="Times New Roman"/>
          <w:b w:val="0"/>
          <w:i w:val="0"/>
        </w:rPr>
        <w:t xml:space="preserve">nedodělků, předání </w:t>
      </w:r>
      <w:r w:rsidR="009861E5" w:rsidRPr="008D7D07">
        <w:rPr>
          <w:rFonts w:ascii="Times New Roman" w:hAnsi="Times New Roman"/>
          <w:b w:val="0"/>
          <w:i w:val="0"/>
        </w:rPr>
        <w:t>z</w:t>
      </w:r>
      <w:r w:rsidR="003B6F68" w:rsidRPr="008D7D07">
        <w:rPr>
          <w:rFonts w:ascii="Times New Roman" w:hAnsi="Times New Roman"/>
          <w:b w:val="0"/>
          <w:i w:val="0"/>
        </w:rPr>
        <w:t>ávěrečného předávacího protokolu</w:t>
      </w:r>
      <w:r>
        <w:rPr>
          <w:rFonts w:ascii="Times New Roman" w:hAnsi="Times New Roman"/>
          <w:b w:val="0"/>
          <w:i w:val="0"/>
        </w:rPr>
        <w:t>.</w:t>
      </w:r>
    </w:p>
    <w:p w14:paraId="59CC96DC" w14:textId="1111A936" w:rsidR="003B6F68" w:rsidRPr="00D87032" w:rsidRDefault="003B6F68" w:rsidP="003B6F68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díla, jakož i soupis provedených prací jednotlivých částí díla potvrzený zástupcem objednatele.</w:t>
      </w:r>
    </w:p>
    <w:p w14:paraId="74BA2B23" w14:textId="77777777" w:rsidR="0040685A" w:rsidRDefault="0040685A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05140FD1" w14:textId="3673C389" w:rsidR="0060711F" w:rsidRPr="0060711F" w:rsidRDefault="0075034C" w:rsidP="0060711F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</w:t>
      </w:r>
      <w:r w:rsidR="0060711F">
        <w:rPr>
          <w:rFonts w:ascii="Times New Roman" w:hAnsi="Times New Roman"/>
          <w:sz w:val="24"/>
        </w:rPr>
        <w:t>, které jsou pro předmět díla závazné, dodávky materiálu budou v první jakostní třídě.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lastRenderedPageBreak/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216958D2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práce bez zbytečného odkladu po předání </w:t>
      </w:r>
      <w:r w:rsidR="0060711F">
        <w:rPr>
          <w:sz w:val="24"/>
        </w:rPr>
        <w:t>místa plnění</w:t>
      </w:r>
      <w:r w:rsidRPr="009C42A7">
        <w:rPr>
          <w:sz w:val="24"/>
        </w:rPr>
        <w:t xml:space="preserve"> objednatelem</w:t>
      </w:r>
      <w:r w:rsidR="00545B9C">
        <w:rPr>
          <w:sz w:val="24"/>
        </w:rPr>
        <w:t xml:space="preserve"> </w:t>
      </w:r>
      <w:r w:rsidRPr="009C42A7">
        <w:rPr>
          <w:sz w:val="24"/>
        </w:rPr>
        <w:t>a</w:t>
      </w:r>
      <w:r w:rsidR="0060711F">
        <w:rPr>
          <w:sz w:val="24"/>
        </w:rPr>
        <w:t xml:space="preserve"> práce </w:t>
      </w:r>
      <w:r w:rsidRPr="009C42A7">
        <w:rPr>
          <w:sz w:val="24"/>
        </w:rPr>
        <w:t xml:space="preserve">ukončí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3201B739" w14:textId="19001D14" w:rsidR="009C42A7" w:rsidRPr="00300ADC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2F93A425" w14:textId="77777777" w:rsidR="000E5FC1" w:rsidRDefault="000E5FC1" w:rsidP="002A3430"/>
    <w:p w14:paraId="3D0902C0" w14:textId="77777777" w:rsidR="00F07BDB" w:rsidRPr="00300ADC" w:rsidRDefault="00F07BDB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377A9108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Záruční doba na </w:t>
      </w:r>
      <w:r w:rsidR="009361DC">
        <w:rPr>
          <w:rFonts w:ascii="Times New Roman" w:hAnsi="Times New Roman"/>
          <w:sz w:val="24"/>
        </w:rPr>
        <w:t>veškerá svítidla</w:t>
      </w:r>
      <w:r w:rsidRPr="002A3430">
        <w:rPr>
          <w:rFonts w:ascii="Times New Roman" w:hAnsi="Times New Roman"/>
          <w:sz w:val="24"/>
        </w:rPr>
        <w:t xml:space="preserve">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1DBB6714" w14:textId="77777777" w:rsidR="00F07BDB" w:rsidRDefault="00F07BDB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6270A41E" w:rsidR="002354D1" w:rsidRPr="00231BB5" w:rsidRDefault="0075034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je povinen po celou dobu realizace díla dodržovat na převzatém </w:t>
      </w:r>
      <w:r w:rsidR="0060711F">
        <w:rPr>
          <w:rFonts w:ascii="Times New Roman" w:hAnsi="Times New Roman"/>
          <w:sz w:val="24"/>
          <w:szCs w:val="24"/>
        </w:rPr>
        <w:t>místě plnění</w:t>
      </w:r>
      <w:r w:rsidRPr="002A3430">
        <w:rPr>
          <w:rFonts w:ascii="Times New Roman" w:hAnsi="Times New Roman"/>
          <w:sz w:val="24"/>
          <w:szCs w:val="24"/>
        </w:rPr>
        <w:t xml:space="preserve">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0ACDFEAB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</w:t>
      </w:r>
      <w:r w:rsidR="0060711F">
        <w:rPr>
          <w:rFonts w:ascii="Times New Roman" w:hAnsi="Times New Roman"/>
          <w:sz w:val="24"/>
          <w:szCs w:val="24"/>
        </w:rPr>
        <w:t>,</w:t>
      </w:r>
      <w:r w:rsidR="0075034C" w:rsidRPr="002A3430">
        <w:rPr>
          <w:rFonts w:ascii="Times New Roman" w:hAnsi="Times New Roman"/>
          <w:sz w:val="24"/>
          <w:szCs w:val="24"/>
        </w:rPr>
        <w:t xml:space="preserve"> hygienických </w:t>
      </w:r>
      <w:r w:rsidR="0060711F">
        <w:rPr>
          <w:rFonts w:ascii="Times New Roman" w:hAnsi="Times New Roman"/>
          <w:sz w:val="24"/>
          <w:szCs w:val="24"/>
        </w:rPr>
        <w:t xml:space="preserve">a ekologických </w:t>
      </w:r>
      <w:r w:rsidR="0075034C" w:rsidRPr="002A3430">
        <w:rPr>
          <w:rFonts w:ascii="Times New Roman" w:hAnsi="Times New Roman"/>
          <w:sz w:val="24"/>
          <w:szCs w:val="24"/>
        </w:rPr>
        <w:t>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lastRenderedPageBreak/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1AF7E5A0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0E5FC1" w:rsidRPr="000E5FC1">
        <w:rPr>
          <w:rFonts w:ascii="Times New Roman" w:hAnsi="Times New Roman"/>
          <w:color w:val="000000"/>
          <w:sz w:val="24"/>
          <w:szCs w:val="20"/>
        </w:rPr>
        <w:t>1 000 000,00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7A9D9F0C" w14:textId="77777777" w:rsidR="0040685A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6E3040" w14:textId="77777777" w:rsidR="00F07BDB" w:rsidRPr="00A27386" w:rsidRDefault="00F07BDB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42DDE703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</w:t>
      </w:r>
      <w:r w:rsidR="000E5FC1">
        <w:rPr>
          <w:rFonts w:ascii="Times New Roman" w:hAnsi="Times New Roman"/>
          <w:sz w:val="24"/>
        </w:rPr>
        <w:t>zadávací</w:t>
      </w:r>
      <w:r w:rsidRPr="002A3430">
        <w:rPr>
          <w:rFonts w:ascii="Times New Roman" w:hAnsi="Times New Roman"/>
          <w:sz w:val="24"/>
        </w:rPr>
        <w:t xml:space="preserve"> dokumentaci </w:t>
      </w:r>
      <w:r w:rsidR="00545B9C">
        <w:rPr>
          <w:rFonts w:ascii="Times New Roman" w:hAnsi="Times New Roman"/>
          <w:sz w:val="24"/>
        </w:rPr>
        <w:br/>
      </w:r>
      <w:r w:rsidRPr="002A3430">
        <w:rPr>
          <w:rFonts w:ascii="Times New Roman" w:hAnsi="Times New Roman"/>
          <w:sz w:val="24"/>
        </w:rPr>
        <w:t xml:space="preserve">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14:paraId="0304F800" w14:textId="5FE91111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víceprá</w:t>
      </w:r>
      <w:r w:rsidR="00903308">
        <w:rPr>
          <w:rFonts w:ascii="Times New Roman" w:hAnsi="Times New Roman"/>
          <w:sz w:val="24"/>
          <w:szCs w:val="24"/>
        </w:rPr>
        <w:t>ce realizovány,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(méněpráce),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2947AE6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pro </w:t>
      </w:r>
      <w:r w:rsidR="0060711F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533DD3C0" w14:textId="77777777" w:rsidR="00F07BDB" w:rsidRDefault="00F07BDB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1BDBFDAD" w:rsidR="00197CB7" w:rsidRPr="00545B9C" w:rsidRDefault="0075034C" w:rsidP="00545B9C">
      <w:pPr>
        <w:pStyle w:val="Odstavecseseznamem"/>
        <w:numPr>
          <w:ilvl w:val="0"/>
          <w:numId w:val="47"/>
        </w:numPr>
        <w:ind w:left="284" w:hanging="284"/>
        <w:jc w:val="both"/>
        <w:rPr>
          <w:rFonts w:ascii="Times New Roman" w:hAnsi="Times New Roman"/>
          <w:sz w:val="24"/>
        </w:rPr>
      </w:pPr>
      <w:r w:rsidRPr="00545B9C">
        <w:rPr>
          <w:rFonts w:ascii="Times New Roman" w:hAnsi="Times New Roman"/>
          <w:sz w:val="24"/>
        </w:rPr>
        <w:t xml:space="preserve">Zhotovitel oznámí objednateli 7 dnů předem termín, kdy dílo bude dokončeno a připraveno k předání. </w:t>
      </w:r>
      <w:r w:rsidR="00231BB5" w:rsidRPr="00545B9C">
        <w:rPr>
          <w:rFonts w:ascii="Times New Roman" w:hAnsi="Times New Roman"/>
          <w:sz w:val="24"/>
        </w:rPr>
        <w:t>O </w:t>
      </w:r>
      <w:r w:rsidRPr="00545B9C">
        <w:rPr>
          <w:rFonts w:ascii="Times New Roman" w:hAnsi="Times New Roman"/>
          <w:sz w:val="24"/>
        </w:rPr>
        <w:t>předání díla bude proveden zápis o předání a převzetí dokončeného díla, který podepíší zástupci obou smluvníc</w:t>
      </w:r>
      <w:r w:rsidR="00197CB7" w:rsidRPr="00545B9C">
        <w:rPr>
          <w:rFonts w:ascii="Times New Roman" w:hAnsi="Times New Roman"/>
          <w:sz w:val="24"/>
        </w:rPr>
        <w:t>h stran a při kterém zhotovitel předá a objednatel pře</w:t>
      </w:r>
      <w:r w:rsidR="002354D1" w:rsidRPr="00545B9C">
        <w:rPr>
          <w:rFonts w:ascii="Times New Roman" w:hAnsi="Times New Roman"/>
          <w:sz w:val="24"/>
        </w:rPr>
        <w:t xml:space="preserve">vezme veškerou dokumentaci dle </w:t>
      </w:r>
      <w:r w:rsidR="00654A49" w:rsidRPr="00545B9C">
        <w:rPr>
          <w:rFonts w:ascii="Times New Roman" w:hAnsi="Times New Roman"/>
          <w:sz w:val="24"/>
        </w:rPr>
        <w:t>č</w:t>
      </w:r>
      <w:r w:rsidR="00197CB7" w:rsidRPr="00545B9C">
        <w:rPr>
          <w:rFonts w:ascii="Times New Roman" w:hAnsi="Times New Roman"/>
          <w:sz w:val="24"/>
        </w:rPr>
        <w:t xml:space="preserve">lánku </w:t>
      </w:r>
      <w:r w:rsidR="002354D1" w:rsidRPr="00545B9C">
        <w:rPr>
          <w:rFonts w:ascii="Times New Roman" w:hAnsi="Times New Roman"/>
          <w:sz w:val="24"/>
        </w:rPr>
        <w:t xml:space="preserve">č. </w:t>
      </w:r>
      <w:r w:rsidR="00245376" w:rsidRPr="00545B9C">
        <w:rPr>
          <w:rFonts w:ascii="Times New Roman" w:hAnsi="Times New Roman"/>
          <w:sz w:val="24"/>
        </w:rPr>
        <w:t xml:space="preserve">I. </w:t>
      </w:r>
      <w:r w:rsidR="00197CB7" w:rsidRPr="00545B9C">
        <w:rPr>
          <w:rFonts w:ascii="Times New Roman" w:hAnsi="Times New Roman"/>
          <w:sz w:val="24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05F1580D" w14:textId="77777777" w:rsidR="00F07BDB" w:rsidRDefault="00F07BDB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16CBA266" w14:textId="77777777" w:rsidR="00F07BDB" w:rsidRDefault="00F07BDB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1D21D4F6" w14:textId="77777777" w:rsidR="00F07BDB" w:rsidRDefault="00F07BDB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41BC0DFA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>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Kč</w:t>
      </w:r>
      <w:r w:rsidR="00A11243" w:rsidRPr="00231BB5">
        <w:rPr>
          <w:rFonts w:ascii="Times New Roman" w:hAnsi="Times New Roman"/>
          <w:sz w:val="24"/>
          <w:szCs w:val="20"/>
        </w:rPr>
        <w:t xml:space="preserve">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181C7A9F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2140D1">
        <w:rPr>
          <w:rFonts w:ascii="Times New Roman" w:hAnsi="Times New Roman"/>
          <w:sz w:val="24"/>
          <w:szCs w:val="20"/>
        </w:rPr>
        <w:t xml:space="preserve"> 2 000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Pr="00231BB5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4EB48170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44DB6146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</w:t>
      </w:r>
      <w:r w:rsidR="0060711F">
        <w:rPr>
          <w:rFonts w:ascii="Times New Roman" w:hAnsi="Times New Roman"/>
          <w:sz w:val="24"/>
          <w:szCs w:val="20"/>
        </w:rPr>
        <w:t xml:space="preserve"> </w:t>
      </w:r>
      <w:r w:rsidRPr="00A27386">
        <w:rPr>
          <w:rFonts w:ascii="Times New Roman" w:hAnsi="Times New Roman"/>
          <w:sz w:val="24"/>
          <w:szCs w:val="20"/>
        </w:rPr>
        <w:t>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42866504" w14:textId="1F4E8FF5" w:rsidR="0032051F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dnů</w:t>
      </w:r>
      <w:r w:rsidR="00A87620" w:rsidRPr="00095FDB">
        <w:t>;</w:t>
      </w:r>
      <w:r w:rsidR="0032051F" w:rsidRPr="0032051F">
        <w:t xml:space="preserve"> </w:t>
      </w:r>
      <w:r w:rsidR="0032051F" w:rsidRPr="00095FDB">
        <w:t>neplnění předmětu díla podle čl. I.</w:t>
      </w:r>
      <w:r w:rsidR="0032051F">
        <w:t xml:space="preserve"> této smlouvy</w:t>
      </w:r>
      <w:r w:rsidR="0032051F" w:rsidRPr="00095FDB">
        <w:t>;</w:t>
      </w:r>
    </w:p>
    <w:p w14:paraId="38DE312E" w14:textId="77777777" w:rsidR="0032051F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norem;</w:t>
      </w:r>
    </w:p>
    <w:p w14:paraId="3D423BD3" w14:textId="3F118CAD" w:rsidR="00AE2642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je v prodlení s termínem dokončení díla o více než 5 kalendářních</w:t>
      </w:r>
    </w:p>
    <w:p w14:paraId="30FDD98E" w14:textId="77777777" w:rsidR="00AE2642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14:paraId="0251FA45" w14:textId="77777777"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lastRenderedPageBreak/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55F4250C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  <w:r w:rsidR="00545B9C">
        <w:rPr>
          <w:sz w:val="24"/>
          <w:szCs w:val="24"/>
        </w:rPr>
        <w:t xml:space="preserve"> (1 list)</w:t>
      </w:r>
    </w:p>
    <w:p w14:paraId="65B1BBD0" w14:textId="123E17BA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– </w:t>
      </w:r>
      <w:r w:rsidR="004D3681" w:rsidRPr="004D3681">
        <w:rPr>
          <w:sz w:val="24"/>
          <w:szCs w:val="24"/>
        </w:rPr>
        <w:t>Upřesnění podmínek realizace veřejné zakázky - technické zadání</w:t>
      </w:r>
      <w:r w:rsidR="00545B9C">
        <w:rPr>
          <w:sz w:val="24"/>
          <w:szCs w:val="24"/>
        </w:rPr>
        <w:t xml:space="preserve"> (3 listy)</w:t>
      </w:r>
    </w:p>
    <w:p w14:paraId="76FB9070" w14:textId="7320F04B" w:rsidR="004D3681" w:rsidRDefault="004D3681" w:rsidP="00EA3BE5">
      <w:pPr>
        <w:rPr>
          <w:sz w:val="24"/>
          <w:szCs w:val="24"/>
        </w:rPr>
      </w:pPr>
      <w:r w:rsidRPr="004D3681">
        <w:rPr>
          <w:sz w:val="24"/>
          <w:szCs w:val="24"/>
        </w:rPr>
        <w:t>Příloha č. 3 - Položkový rozpočet</w:t>
      </w:r>
      <w:r w:rsidR="00545B9C">
        <w:rPr>
          <w:sz w:val="24"/>
          <w:szCs w:val="24"/>
        </w:rPr>
        <w:t xml:space="preserve"> (1 list)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747981D8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230C15" w14:textId="4253079A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31249F">
        <w:rPr>
          <w:sz w:val="24"/>
        </w:rPr>
        <w:t xml:space="preserve"> Praze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31249F">
        <w:rPr>
          <w:sz w:val="24"/>
        </w:rPr>
        <w:t xml:space="preserve"> 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296522F7" w14:textId="77777777" w:rsidR="0040685A" w:rsidRDefault="0040685A" w:rsidP="009C5B53">
      <w:pPr>
        <w:shd w:val="clear" w:color="auto" w:fill="FFFFFF"/>
        <w:rPr>
          <w:sz w:val="24"/>
        </w:rPr>
      </w:pPr>
    </w:p>
    <w:p w14:paraId="27FB2E6E" w14:textId="77777777" w:rsidR="0040685A" w:rsidRDefault="0040685A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1AF5027" w14:textId="77777777" w:rsidR="00545B9C" w:rsidRDefault="00545B9C" w:rsidP="009C5B53">
      <w:pPr>
        <w:shd w:val="clear" w:color="auto" w:fill="FFFFFF"/>
        <w:rPr>
          <w:sz w:val="24"/>
        </w:rPr>
      </w:pPr>
    </w:p>
    <w:p w14:paraId="4DA2B904" w14:textId="77777777" w:rsidR="00545B9C" w:rsidRDefault="00545B9C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47345DB2" w14:textId="3CF5EA8C" w:rsidR="0031249F" w:rsidRPr="009C5B53" w:rsidRDefault="00183B2C" w:rsidP="0031249F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1249F">
        <w:rPr>
          <w:rFonts w:ascii="Times New Roman" w:hAnsi="Times New Roman"/>
          <w:sz w:val="24"/>
        </w:rPr>
        <w:t>Armádní Servisní</w:t>
      </w:r>
      <w:r w:rsidR="0031249F" w:rsidRPr="009C5B53">
        <w:rPr>
          <w:rFonts w:ascii="Times New Roman" w:hAnsi="Times New Roman"/>
          <w:sz w:val="24"/>
        </w:rPr>
        <w:t>, příspěvková organizace</w:t>
      </w:r>
      <w:r w:rsidR="0031249F">
        <w:rPr>
          <w:rFonts w:ascii="Times New Roman" w:hAnsi="Times New Roman"/>
          <w:sz w:val="24"/>
        </w:rPr>
        <w:tab/>
        <w:t>APB Team</w:t>
      </w:r>
    </w:p>
    <w:p w14:paraId="4914C5D2" w14:textId="56C7F634" w:rsidR="0031249F" w:rsidRPr="00E84995" w:rsidRDefault="0031249F" w:rsidP="00E84995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r w:rsidRPr="00E84995">
        <w:rPr>
          <w:rFonts w:ascii="Times New Roman" w:hAnsi="Times New Roman"/>
          <w:sz w:val="24"/>
        </w:rPr>
        <w:tab/>
      </w:r>
      <w:r w:rsidR="00E84995" w:rsidRPr="00E84995">
        <w:rPr>
          <w:rFonts w:ascii="Times New Roman" w:hAnsi="Times New Roman"/>
          <w:sz w:val="24"/>
          <w:szCs w:val="24"/>
        </w:rPr>
        <w:t>xxxxxxxxxxxxxxxxxxxxxxxxx</w:t>
      </w:r>
      <w:r w:rsidRPr="00E84995">
        <w:rPr>
          <w:rFonts w:ascii="Times New Roman" w:hAnsi="Times New Roman"/>
          <w:sz w:val="24"/>
        </w:rPr>
        <w:tab/>
      </w:r>
      <w:r w:rsidR="00E84995" w:rsidRPr="00E84995">
        <w:rPr>
          <w:rFonts w:ascii="Times New Roman" w:hAnsi="Times New Roman"/>
          <w:sz w:val="24"/>
          <w:szCs w:val="24"/>
        </w:rPr>
        <w:t>xxxxxxxxxxxxxxxxxxxxxxxxx</w:t>
      </w:r>
      <w:r w:rsidRPr="00E84995">
        <w:rPr>
          <w:rFonts w:ascii="Times New Roman" w:hAnsi="Times New Roman"/>
          <w:sz w:val="24"/>
        </w:rPr>
        <w:tab/>
      </w:r>
      <w:r w:rsidR="00E84995" w:rsidRPr="00E84995">
        <w:rPr>
          <w:rFonts w:ascii="Times New Roman" w:hAnsi="Times New Roman"/>
          <w:sz w:val="24"/>
          <w:szCs w:val="24"/>
        </w:rPr>
        <w:t>xxxxxxxxxxxxxxxxxxxxxxxxx</w:t>
      </w:r>
      <w:r w:rsidR="00E84995" w:rsidRPr="00E84995">
        <w:rPr>
          <w:rFonts w:ascii="Times New Roman" w:hAnsi="Times New Roman"/>
          <w:sz w:val="24"/>
        </w:rPr>
        <w:tab/>
      </w:r>
      <w:r w:rsidR="00E84995" w:rsidRPr="00E84995">
        <w:rPr>
          <w:rFonts w:ascii="Times New Roman" w:hAnsi="Times New Roman"/>
          <w:sz w:val="24"/>
          <w:szCs w:val="24"/>
        </w:rPr>
        <w:t>xxxxxxxxxxxxxxxxxxxxxxxxx</w:t>
      </w:r>
    </w:p>
    <w:bookmarkEnd w:id="0"/>
    <w:p w14:paraId="6997E739" w14:textId="724A8208" w:rsidR="00183B2C" w:rsidRDefault="00183B2C" w:rsidP="0031249F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sz w:val="24"/>
          <w:szCs w:val="24"/>
          <w:highlight w:val="yellow"/>
        </w:rPr>
        <w:sectPr w:rsidR="00183B2C" w:rsidSect="002A343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sz w:val="24"/>
          <w:szCs w:val="24"/>
          <w:highlight w:val="yellow"/>
        </w:rPr>
        <w:br w:type="page"/>
      </w: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2"/>
      <w:footerReference w:type="default" r:id="rId13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07068" w14:textId="77777777" w:rsidR="00B75372" w:rsidRDefault="00B75372">
      <w:r>
        <w:separator/>
      </w:r>
    </w:p>
  </w:endnote>
  <w:endnote w:type="continuationSeparator" w:id="0">
    <w:p w14:paraId="7130A205" w14:textId="77777777" w:rsidR="00B75372" w:rsidRDefault="00B7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E84995">
      <w:rPr>
        <w:rStyle w:val="slostrnky"/>
        <w:noProof/>
        <w:sz w:val="24"/>
        <w:szCs w:val="24"/>
      </w:rPr>
      <w:t>6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3EEFDACE">
          <wp:simplePos x="0" y="0"/>
          <wp:positionH relativeFrom="column">
            <wp:posOffset>-287019</wp:posOffset>
          </wp:positionH>
          <wp:positionV relativeFrom="paragraph">
            <wp:posOffset>-287020</wp:posOffset>
          </wp:positionV>
          <wp:extent cx="381000" cy="454129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29" cy="45714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0C52CB34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438CB" w14:textId="77777777" w:rsidR="00B75372" w:rsidRDefault="00B75372">
      <w:r>
        <w:separator/>
      </w:r>
    </w:p>
  </w:footnote>
  <w:footnote w:type="continuationSeparator" w:id="0">
    <w:p w14:paraId="7CCBBF1B" w14:textId="77777777" w:rsidR="00B75372" w:rsidRDefault="00B75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2BBBCC17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31249F">
      <w:rPr>
        <w:b/>
        <w:sz w:val="24"/>
        <w:szCs w:val="24"/>
      </w:rPr>
      <w:t>U-459</w:t>
    </w:r>
    <w:r w:rsidRPr="00722094">
      <w:rPr>
        <w:b/>
        <w:sz w:val="24"/>
        <w:szCs w:val="24"/>
      </w:rPr>
      <w:t>-00/1</w:t>
    </w:r>
    <w:r w:rsidR="00A66240">
      <w:rPr>
        <w:b/>
        <w:sz w:val="24"/>
        <w:szCs w:val="24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71645261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E344" w14:textId="3CBAB7D8" w:rsidR="00DC7628" w:rsidRPr="00722094" w:rsidRDefault="00DC762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545B9C">
      <w:rPr>
        <w:b/>
        <w:sz w:val="24"/>
        <w:szCs w:val="24"/>
      </w:rPr>
      <w:t>U-459</w:t>
    </w:r>
    <w:r w:rsidR="00545B9C" w:rsidRPr="00722094">
      <w:rPr>
        <w:b/>
        <w:sz w:val="24"/>
        <w:szCs w:val="24"/>
      </w:rPr>
      <w:t>-00/1</w:t>
    </w:r>
    <w:r w:rsidR="00545B9C">
      <w:rPr>
        <w:b/>
        <w:sz w:val="24"/>
        <w:szCs w:val="24"/>
      </w:rPr>
      <w:t>7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80.25pt" o:ole="">
          <v:imagedata r:id="rId1" o:title=""/>
        </v:shape>
        <o:OLEObject Type="Embed" ProgID="Word.Document.12" ShapeID="_x0000_i1026" DrawAspect="Content" ObjectID="_157164526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2621942"/>
    <w:multiLevelType w:val="hybridMultilevel"/>
    <w:tmpl w:val="D9369C08"/>
    <w:lvl w:ilvl="0" w:tplc="04D49D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4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E43FB"/>
    <w:multiLevelType w:val="hybridMultilevel"/>
    <w:tmpl w:val="D180A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3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43"/>
  </w:num>
  <w:num w:numId="5">
    <w:abstractNumId w:val="45"/>
  </w:num>
  <w:num w:numId="6">
    <w:abstractNumId w:val="11"/>
  </w:num>
  <w:num w:numId="7">
    <w:abstractNumId w:val="8"/>
  </w:num>
  <w:num w:numId="8">
    <w:abstractNumId w:val="40"/>
  </w:num>
  <w:num w:numId="9">
    <w:abstractNumId w:val="4"/>
  </w:num>
  <w:num w:numId="10">
    <w:abstractNumId w:val="41"/>
  </w:num>
  <w:num w:numId="11">
    <w:abstractNumId w:val="39"/>
  </w:num>
  <w:num w:numId="12">
    <w:abstractNumId w:val="14"/>
  </w:num>
  <w:num w:numId="13">
    <w:abstractNumId w:val="0"/>
  </w:num>
  <w:num w:numId="14">
    <w:abstractNumId w:val="38"/>
  </w:num>
  <w:num w:numId="15">
    <w:abstractNumId w:val="15"/>
  </w:num>
  <w:num w:numId="16">
    <w:abstractNumId w:val="34"/>
  </w:num>
  <w:num w:numId="17">
    <w:abstractNumId w:val="42"/>
  </w:num>
  <w:num w:numId="18">
    <w:abstractNumId w:val="33"/>
  </w:num>
  <w:num w:numId="19">
    <w:abstractNumId w:val="44"/>
  </w:num>
  <w:num w:numId="20">
    <w:abstractNumId w:val="3"/>
  </w:num>
  <w:num w:numId="21">
    <w:abstractNumId w:val="29"/>
  </w:num>
  <w:num w:numId="22">
    <w:abstractNumId w:val="9"/>
  </w:num>
  <w:num w:numId="23">
    <w:abstractNumId w:val="20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5"/>
  </w:num>
  <w:num w:numId="29">
    <w:abstractNumId w:val="37"/>
  </w:num>
  <w:num w:numId="30">
    <w:abstractNumId w:val="24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7"/>
  </w:num>
  <w:num w:numId="36">
    <w:abstractNumId w:val="31"/>
  </w:num>
  <w:num w:numId="37">
    <w:abstractNumId w:val="28"/>
  </w:num>
  <w:num w:numId="38">
    <w:abstractNumId w:val="22"/>
  </w:num>
  <w:num w:numId="39">
    <w:abstractNumId w:val="26"/>
  </w:num>
  <w:num w:numId="40">
    <w:abstractNumId w:val="19"/>
  </w:num>
  <w:num w:numId="41">
    <w:abstractNumId w:val="35"/>
  </w:num>
  <w:num w:numId="42">
    <w:abstractNumId w:val="7"/>
  </w:num>
  <w:num w:numId="43">
    <w:abstractNumId w:val="36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0E5FC1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54EE"/>
    <w:rsid w:val="00150F3F"/>
    <w:rsid w:val="00156CBE"/>
    <w:rsid w:val="0016110C"/>
    <w:rsid w:val="00162209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5AF0"/>
    <w:rsid w:val="001A6F2A"/>
    <w:rsid w:val="001B51E2"/>
    <w:rsid w:val="001C6F37"/>
    <w:rsid w:val="001C7089"/>
    <w:rsid w:val="001D4ACE"/>
    <w:rsid w:val="001E3085"/>
    <w:rsid w:val="001E3793"/>
    <w:rsid w:val="001F23B4"/>
    <w:rsid w:val="001F395B"/>
    <w:rsid w:val="00203EBD"/>
    <w:rsid w:val="002140D1"/>
    <w:rsid w:val="002179A8"/>
    <w:rsid w:val="00220CF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1249F"/>
    <w:rsid w:val="0032040C"/>
    <w:rsid w:val="0032051F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1A97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3E63"/>
    <w:rsid w:val="0047460A"/>
    <w:rsid w:val="00481EBB"/>
    <w:rsid w:val="00482F7A"/>
    <w:rsid w:val="0048318A"/>
    <w:rsid w:val="004934DE"/>
    <w:rsid w:val="00495DE3"/>
    <w:rsid w:val="004B3E4F"/>
    <w:rsid w:val="004D3681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17D7A"/>
    <w:rsid w:val="00524874"/>
    <w:rsid w:val="005346CC"/>
    <w:rsid w:val="0054286E"/>
    <w:rsid w:val="0054337B"/>
    <w:rsid w:val="00545B9C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0711F"/>
    <w:rsid w:val="00615570"/>
    <w:rsid w:val="00621E02"/>
    <w:rsid w:val="0062556E"/>
    <w:rsid w:val="006344C1"/>
    <w:rsid w:val="00634780"/>
    <w:rsid w:val="0063508E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2223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2AB2"/>
    <w:rsid w:val="008F59AC"/>
    <w:rsid w:val="008F6F60"/>
    <w:rsid w:val="00903308"/>
    <w:rsid w:val="00914F75"/>
    <w:rsid w:val="0092646A"/>
    <w:rsid w:val="009301F2"/>
    <w:rsid w:val="0093306C"/>
    <w:rsid w:val="00933172"/>
    <w:rsid w:val="00934FCA"/>
    <w:rsid w:val="009361DC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9F57E8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066"/>
    <w:rsid w:val="00AC384A"/>
    <w:rsid w:val="00AD3584"/>
    <w:rsid w:val="00AD470B"/>
    <w:rsid w:val="00AE2642"/>
    <w:rsid w:val="00AE2BBA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46B1D"/>
    <w:rsid w:val="00B612D5"/>
    <w:rsid w:val="00B75372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F1E"/>
    <w:rsid w:val="00BF3255"/>
    <w:rsid w:val="00BF413D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6766"/>
    <w:rsid w:val="00C73640"/>
    <w:rsid w:val="00C73BD2"/>
    <w:rsid w:val="00C750A4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B34AA"/>
    <w:rsid w:val="00CC1D62"/>
    <w:rsid w:val="00CC3786"/>
    <w:rsid w:val="00CC616C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7032"/>
    <w:rsid w:val="00D93480"/>
    <w:rsid w:val="00DA05F4"/>
    <w:rsid w:val="00DA3C03"/>
    <w:rsid w:val="00DA45BA"/>
    <w:rsid w:val="00DA48BE"/>
    <w:rsid w:val="00DB0147"/>
    <w:rsid w:val="00DB21EA"/>
    <w:rsid w:val="00DB6C6F"/>
    <w:rsid w:val="00DC1B06"/>
    <w:rsid w:val="00DC26F4"/>
    <w:rsid w:val="00DC7628"/>
    <w:rsid w:val="00DD1AF4"/>
    <w:rsid w:val="00DD1FCA"/>
    <w:rsid w:val="00DE5981"/>
    <w:rsid w:val="00DF0C95"/>
    <w:rsid w:val="00DF1831"/>
    <w:rsid w:val="00DF6657"/>
    <w:rsid w:val="00E147D4"/>
    <w:rsid w:val="00E152A7"/>
    <w:rsid w:val="00E25DEE"/>
    <w:rsid w:val="00E30091"/>
    <w:rsid w:val="00E30A5F"/>
    <w:rsid w:val="00E3179B"/>
    <w:rsid w:val="00E34397"/>
    <w:rsid w:val="00E41848"/>
    <w:rsid w:val="00E43D89"/>
    <w:rsid w:val="00E47FD6"/>
    <w:rsid w:val="00E51409"/>
    <w:rsid w:val="00E5417F"/>
    <w:rsid w:val="00E71354"/>
    <w:rsid w:val="00E72798"/>
    <w:rsid w:val="00E75237"/>
    <w:rsid w:val="00E7635E"/>
    <w:rsid w:val="00E76541"/>
    <w:rsid w:val="00E84995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4BD8"/>
    <w:rsid w:val="00ED62CE"/>
    <w:rsid w:val="00EE5368"/>
    <w:rsid w:val="00EE78A7"/>
    <w:rsid w:val="00EF2358"/>
    <w:rsid w:val="00EF3C51"/>
    <w:rsid w:val="00EF5E3C"/>
    <w:rsid w:val="00F001D3"/>
    <w:rsid w:val="00F07BDB"/>
    <w:rsid w:val="00F150A3"/>
    <w:rsid w:val="00F20B7B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5C047931-9CAC-4155-880E-E35A3ED4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5D91-DFB9-4CB5-B465-0B10D86A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16403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3</cp:revision>
  <cp:lastPrinted>2015-12-18T12:07:00Z</cp:lastPrinted>
  <dcterms:created xsi:type="dcterms:W3CDTF">2017-11-08T10:21:00Z</dcterms:created>
  <dcterms:modified xsi:type="dcterms:W3CDTF">2017-11-08T10:21:00Z</dcterms:modified>
</cp:coreProperties>
</file>