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C2693E">
        <w:rPr>
          <w:rFonts w:ascii="Arial" w:hAnsi="Arial" w:cs="Arial"/>
          <w:b/>
        </w:rPr>
        <w:t xml:space="preserve">Kupní smlouva č. </w:t>
      </w:r>
      <w:r w:rsidR="00725FB2">
        <w:rPr>
          <w:rFonts w:ascii="Arial" w:hAnsi="Arial" w:cs="Arial"/>
          <w:b/>
        </w:rPr>
        <w:t>P1/02/2017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370F39">
        <w:rPr>
          <w:rFonts w:ascii="Arial" w:hAnsi="Arial" w:cs="Arial"/>
          <w:b/>
        </w:rPr>
        <w:t>27.10.2017</w:t>
      </w:r>
    </w:p>
    <w:p w:rsidR="00C2693E" w:rsidRDefault="00F854E4" w:rsidP="00C2693E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C2693E">
        <w:rPr>
          <w:rFonts w:ascii="Arial" w:hAnsi="Arial" w:cs="Arial"/>
        </w:rPr>
        <w:t>CENTRUM MORAVA AUTO, s.r.o., IČ: 26842963</w:t>
      </w:r>
    </w:p>
    <w:p w:rsidR="00C2693E" w:rsidRDefault="00C2693E" w:rsidP="00C269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Prchalov 78, Příbor 742 58</w:t>
      </w:r>
    </w:p>
    <w:p w:rsidR="008E6FA9" w:rsidRDefault="00C2693E" w:rsidP="00C269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Petr Sváček, jednatel společnosti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C2693E" w:rsidRPr="00D068D0" w:rsidRDefault="00F854E4" w:rsidP="00C2693E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2693E">
        <w:rPr>
          <w:rFonts w:ascii="Arial" w:hAnsi="Arial" w:cs="Arial"/>
        </w:rPr>
        <w:t>EKOLTES Hranice, a.s., IČ: 61974919</w:t>
      </w:r>
    </w:p>
    <w:p w:rsidR="00C2693E" w:rsidRPr="00D068D0" w:rsidRDefault="00C2693E" w:rsidP="00C269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C2693E" w:rsidRDefault="00C2693E" w:rsidP="00C2693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RNDr. František Smolka, předseda představenstva</w:t>
      </w:r>
    </w:p>
    <w:p w:rsidR="00C2693E" w:rsidRDefault="00C2693E" w:rsidP="00C2693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Ing. Ota Čermák, člen představenstva</w:t>
      </w: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C2693E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961F3B"/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D068D0" w:rsidRPr="00C2693E" w:rsidRDefault="00961F3B" w:rsidP="00C2693E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370F3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Sedlnicích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27.10.2017</w:t>
      </w:r>
      <w:r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C2693E">
        <w:rPr>
          <w:rFonts w:ascii="Arial" w:hAnsi="Arial" w:cs="Arial"/>
        </w:rPr>
        <w:tab/>
      </w:r>
      <w:r w:rsidR="00C2693E">
        <w:rPr>
          <w:rFonts w:ascii="Arial" w:hAnsi="Arial" w:cs="Arial"/>
        </w:rPr>
        <w:tab/>
        <w:t>V Hranicích</w:t>
      </w:r>
      <w:r>
        <w:rPr>
          <w:rFonts w:ascii="Arial" w:hAnsi="Arial" w:cs="Arial"/>
        </w:rPr>
        <w:t xml:space="preserve"> dne 13.10.2017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C2693E" w:rsidRDefault="00C2693E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C2693E" w:rsidRDefault="00C2693E">
      <w:pPr>
        <w:rPr>
          <w:rFonts w:ascii="Arial" w:hAnsi="Arial" w:cs="Arial"/>
        </w:rPr>
      </w:pPr>
    </w:p>
    <w:p w:rsidR="00C2693E" w:rsidRDefault="00C2693E">
      <w:pPr>
        <w:rPr>
          <w:rFonts w:ascii="Arial" w:hAnsi="Arial" w:cs="Arial"/>
        </w:rPr>
      </w:pPr>
    </w:p>
    <w:p w:rsidR="00C2693E" w:rsidRPr="00217372" w:rsidRDefault="00C269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C2693E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370F39"/>
    <w:rsid w:val="004C5583"/>
    <w:rsid w:val="00607CBA"/>
    <w:rsid w:val="00725FB2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C2693E"/>
    <w:rsid w:val="00D068D0"/>
    <w:rsid w:val="00D22FF2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3F3B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6</cp:revision>
  <cp:lastPrinted>2017-10-16T08:53:00Z</cp:lastPrinted>
  <dcterms:created xsi:type="dcterms:W3CDTF">2017-10-13T06:52:00Z</dcterms:created>
  <dcterms:modified xsi:type="dcterms:W3CDTF">2017-11-08T10:44:00Z</dcterms:modified>
</cp:coreProperties>
</file>