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504" w:after="0" w:line="290" w:lineRule="auto"/>
        <w:jc w:val="center"/>
        <w:rPr>
          <w:b w:val="true"/>
          <w:color w:val="#69BB57"/>
          <w:sz w:val="24"/>
          <w:lang w:val="cs-CZ"/>
          <w:spacing w:val="-3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6.5pt;height:5.7pt;z-index:-1000;margin-left:-41.4pt;margin-top:0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8" w:lineRule="auto"/>
                    <w:jc w:val="left"/>
                    <w:framePr w:hAnchor="text" w:vAnchor="text" w:x="-828" w:y="4" w:w="130" w:h="114" w:hSpace="0" w:vSpace="0" w:wrap="3"/>
                    <w:rPr>
                      <w:color w:val="#000000"/>
                      <w:sz w:val="11"/>
                      <w:lang w:val="cs-CZ"/>
                      <w:spacing w:val="33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3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ti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452pt;height:25.45pt;z-index:-999;margin-left:0pt;margin-top:777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816" w:firstLine="0"/>
                    <w:spacing w:before="72" w:after="0" w:line="153" w:lineRule="exact"/>
                    <w:jc w:val="left"/>
                    <w:framePr w:hAnchor="text" w:vAnchor="text" w:y="15556" w:w="9040" w:h="509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68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68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MODERNÍ</w:t>
                  </w:r>
                </w:p>
                <w:p>
                  <w:pPr>
                    <w:ind w:right="0" w:left="4680" w:firstLine="0"/>
                    <w:spacing w:before="0" w:after="0" w:line="355" w:lineRule="auto"/>
                    <w:jc w:val="left"/>
                    <w:framePr w:hAnchor="text" w:vAnchor="text" w:y="15556" w:w="9040" w:h="509" w:hSpace="0" w:vSpace="0" w:wrap="3"/>
                    <w:rPr>
                      <w:b w:val="true"/>
                      <w:color w:val="#000000"/>
                      <w:sz w:val="19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9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 </w:t>
                  </w:r>
                  <w:r>
                    <w:rPr>
                      <w:b w:val="true"/>
                      <w:color w:val="#000000"/>
                      <w:sz w:val="20"/>
                      <w:lang w:val="cs-CZ"/>
                      <w:spacing w:val="14"/>
                      <w:w w:val="95"/>
                      <w:strike w:val="false"/>
                      <w:vertAlign w:val="baseline"/>
                      <w:rFonts w:ascii="Tahoma" w:hAnsi="Tahoma"/>
                    </w:rPr>
                    <w:t xml:space="preserve">ŠKOLA</w:t>
                  </w:r>
                </w:p>
              </w:txbxContent>
            </v:textbox>
          </v:shape>
        </w:pict>
      </w:r>
      <w:r>
        <w:rPr>
          <w:b w:val="true"/>
          <w:color w:val="#69BB57"/>
          <w:sz w:val="24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Modernizace školního </w:t>
      </w:r>
      <w:r>
        <w:rPr>
          <w:b w:val="true"/>
          <w:color w:val="#69BB57"/>
          <w:sz w:val="23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statku v Opav</w:t>
        <w:br/>
      </w:r>
      <w:r>
        <w:rPr>
          <w:b w:val="true"/>
          <w:color w:val="#69BB57"/>
          <w:sz w:val="23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ě — zřízení učeben včetně vybavení —
</w:t>
        <w:br/>
      </w:r>
      <w:r>
        <w:rPr>
          <w:b w:val="true"/>
          <w:color w:val="#69BB57"/>
          <w:sz w:val="2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DODÁVKA NÁBYTKU</w:t>
      </w:r>
    </w:p>
    <w:p>
      <w:pPr>
        <w:ind w:right="0" w:left="0" w:firstLine="0"/>
        <w:spacing w:before="828" w:after="0" w:line="216" w:lineRule="auto"/>
        <w:jc w:val="center"/>
        <w:rPr>
          <w:b w:val="true"/>
          <w:color w:val="#000000"/>
          <w:sz w:val="27"/>
          <w:lang w:val="cs-CZ"/>
          <w:spacing w:val="-2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7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Smlouva o dílo ze dne 7. 11. 2017</w:t>
      </w:r>
    </w:p>
    <w:p>
      <w:pPr>
        <w:ind w:right="0" w:left="0" w:firstLine="0"/>
        <w:spacing w:before="288" w:after="0" w:line="240" w:lineRule="auto"/>
        <w:jc w:val="center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Uzav</w:t>
        <w:br/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řená dle ustanovení § 2079 a násl., zákona č. 89/2012 Sb.,
</w:t>
        <w:br/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Občanský zákoník, v platném znění mezi:</w:t>
      </w:r>
    </w:p>
    <w:p>
      <w:pPr>
        <w:ind w:right="0" w:left="432" w:firstLine="-360"/>
        <w:spacing w:before="972" w:after="0" w:line="213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Moderní škola s.r.o.</w:t>
      </w:r>
    </w:p>
    <w:p>
      <w:pPr>
        <w:ind w:right="0" w:left="360" w:firstLine="0"/>
        <w:spacing w:before="36" w:after="0" w:line="266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se sídlem podnikání: K Rybní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čkům 332, 747 81 Otice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zastoupená: Jarmilou Branichovou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ČO: 28607376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DI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Č: CZ28607376</w:t>
      </w:r>
    </w:p>
    <w:p>
      <w:pPr>
        <w:ind w:right="2592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Bankovní spojení: Raiffeisenbank, a.s., </w:t>
      </w:r>
      <w:r>
        <w:rPr>
          <w:color w:val="#000000"/>
          <w:sz w:val="19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číslo účtu: 1122211222/5500 </w:t>
      </w:r>
      <w:r>
        <w:rPr>
          <w:i w:val="true"/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- dále jen zhotovitel na straně jedné</w:t>
      </w:r>
    </w:p>
    <w:p>
      <w:pPr>
        <w:ind w:right="4176" w:left="432" w:firstLine="-360"/>
        <w:spacing w:before="720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Školní statek, Opava, p</w:t>
      </w:r>
      <w:r>
        <w:rPr>
          <w:color w:val="#000000"/>
          <w:sz w:val="19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se sídlem podnikání: Opava, 746 01, Englišova 526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zastoupená: Ing. Arnoštem </w:t>
      </w:r>
      <w:r>
        <w:rPr>
          <w:b w:val="true"/>
          <w:color w:val="#000000"/>
          <w:sz w:val="19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Kleinem -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ředitelem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IČO: 00098752</w:t>
      </w:r>
    </w:p>
    <w:p>
      <w:pPr>
        <w:ind w:right="0" w:left="360" w:firstLine="0"/>
        <w:spacing w:before="0" w:after="0" w:line="240" w:lineRule="auto"/>
        <w:jc w:val="left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DI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Č:</w:t>
      </w:r>
    </w:p>
    <w:p>
      <w:pPr>
        <w:ind w:right="0" w:left="360" w:firstLine="0"/>
        <w:spacing w:before="36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Bankovní spojení:</w:t>
      </w:r>
    </w:p>
    <w:p>
      <w:pPr>
        <w:ind w:right="0" w:left="360" w:firstLine="0"/>
        <w:spacing w:before="0" w:after="0" w:line="240" w:lineRule="auto"/>
        <w:jc w:val="left"/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- dále jen objednatel na stran</w:t>
      </w:r>
      <w:r>
        <w:rPr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 druhé</w:t>
      </w:r>
    </w:p>
    <w:p>
      <w:pPr>
        <w:ind w:right="0" w:left="0" w:firstLine="0"/>
        <w:spacing w:before="1332" w:after="0" w:line="240" w:lineRule="auto"/>
        <w:jc w:val="center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I. P</w:t>
      </w: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ředmět </w:t>
      </w:r>
      <w:r>
        <w:rPr>
          <w:b w:val="true"/>
          <w:color w:val="#000000"/>
          <w:sz w:val="20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smlouvy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ředmětem díla je dodávka nábytku do učeben, kanceláří, kabinetů a šaten včetně veškerých nákladů nutných k realizaci zakázky.</w:t>
      </w:r>
    </w:p>
    <w:p>
      <w:pPr>
        <w:ind w:right="0" w:left="0" w:firstLine="0"/>
        <w:spacing w:before="0" w:after="0" w:line="264" w:lineRule="auto"/>
        <w:jc w:val="both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Objednatel se zavazuje dílo, které je p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ředmětem této smlouvy převzít a zaplatit dohodnutou cenu díla.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Specifikace celého díla je uvedena v příloze č. 3 — Specifikace — dodávka, která je nedílnou součástí této smlouvy.</w:t>
      </w:r>
    </w:p>
    <w:p>
      <w:pPr>
        <w:ind w:right="0" w:left="3168" w:firstLine="0"/>
        <w:spacing w:before="756" w:after="0" w:line="240" w:lineRule="auto"/>
        <w:jc w:val="left"/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II. Termín a zp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ůsob dodávky</w:t>
      </w:r>
    </w:p>
    <w:p>
      <w:pPr>
        <w:ind w:right="0" w:left="0" w:firstLine="0"/>
        <w:spacing w:before="108" w:after="0" w:line="273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Zhotovitel se tímto zavazuje ke spin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ění předmětné veřejné zakázky:</w:t>
      </w:r>
    </w:p>
    <w:p>
      <w:pPr>
        <w:ind w:right="6120" w:left="0" w:firstLine="0"/>
        <w:spacing w:before="216" w:after="0" w:line="240" w:lineRule="auto"/>
        <w:jc w:val="left"/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dodávka 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části „A" do 15.12.2017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dodávka části </w:t>
      </w:r>
      <w:r>
        <w:rPr>
          <w:b w:val="true"/>
          <w:color w:val="#000000"/>
          <w:sz w:val="19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„B"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do 15.3.2018</w:t>
      </w:r>
    </w:p>
    <w:p>
      <w:pPr>
        <w:ind w:right="0" w:left="0" w:firstLine="0"/>
        <w:spacing w:before="216" w:after="0" w:line="240" w:lineRule="auto"/>
        <w:jc w:val="left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Místem pin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ění je areál Školního statku, Opava, příspěvková organizace, Englišova 526/95, Předměstí,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746 01 Opava , parc. č. 2544/1 a 2547, vše v k. ú. Opava — Předměstí.</w:t>
      </w:r>
    </w:p>
    <w:p>
      <w:pPr>
        <w:ind w:right="0" w:left="0" w:firstLine="0"/>
        <w:spacing w:before="216" w:after="0" w:line="240" w:lineRule="auto"/>
        <w:jc w:val="left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O p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ředání díla — části A a části B se sepíše předávací protokol. Případné vady zjištěné při předávání díla musí být v protokolu výslovně uvedeny.</w:t>
      </w:r>
    </w:p>
    <w:p>
      <w:pPr>
        <w:sectPr>
          <w:pgSz w:w="11918" w:h="16854" w:orient="portrait"/>
          <w:type w:val="nextPage"/>
          <w:textDirection w:val="lrTb"/>
          <w:pgMar w:bottom="426" w:top="542" w:right="963" w:left="1855" w:header="720" w:footer="720"/>
          <w:titlePg w:val="false"/>
        </w:sectPr>
      </w:pPr>
    </w:p>
    <w:p>
      <w:pPr>
        <w:ind w:right="0" w:left="0" w:firstLine="0"/>
        <w:spacing w:before="0" w:after="0" w:line="273" w:lineRule="auto"/>
        <w:jc w:val="center"/>
        <w:rPr>
          <w:b w:val="true"/>
          <w:color w:val="#67BC4B"/>
          <w:sz w:val="24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7BC4B"/>
          <w:sz w:val="24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Modernizace školního statku v Opav</w:t>
      </w:r>
      <w:r>
        <w:rPr>
          <w:b w:val="true"/>
          <w:color w:val="#67BC4B"/>
          <w:sz w:val="24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 — </w:t>
      </w:r>
      <w:r>
        <w:rPr>
          <w:b w:val="true"/>
          <w:color w:val="#67BC4B"/>
          <w:sz w:val="2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zřízení učeben včetně vybavení —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
</w:t>
        <w:br/>
      </w:r>
      <w:r>
        <w:rPr>
          <w:b w:val="true"/>
          <w:color w:val="#67BC4B"/>
          <w:sz w:val="2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DODÁVKA NÁBYTKU</w:t>
      </w:r>
    </w:p>
    <w:p>
      <w:pPr>
        <w:ind w:right="0" w:left="0" w:firstLine="0"/>
        <w:spacing w:before="396" w:after="0" w:line="312" w:lineRule="auto"/>
        <w:jc w:val="center"/>
        <w:rPr>
          <w:b w:val="true"/>
          <w:color w:val="#0B0D0F"/>
          <w:sz w:val="19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B0D0F"/>
          <w:sz w:val="19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III. Cena díla
</w:t>
        <w:br/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Cena je stanovena dle z.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č. 526/90 Sb. jako smluvní ve výši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886"/>
        <w:gridCol w:w="3198"/>
      </w:tblGrid>
      <w:tr>
        <w:trPr>
          <w:trHeight w:val="261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886" w:type="auto"/>
            <w:textDirection w:val="lrTb"/>
            <w:vAlign w:val="top"/>
          </w:tcPr>
          <w:p>
            <w:pPr>
              <w:ind w:right="863" w:left="0" w:firstLine="0"/>
              <w:spacing w:before="0" w:after="0" w:line="295" w:lineRule="auto"/>
              <w:jc w:val="right"/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ČÁST „A"</w:t>
            </w:r>
          </w:p>
          <w:p>
            <w:pPr>
              <w:ind w:right="503" w:left="0" w:firstLine="0"/>
              <w:spacing w:before="180" w:after="0" w:line="240" w:lineRule="auto"/>
              <w:jc w:val="right"/>
              <w:tabs>
                <w:tab w:val="right" w:leader="none" w:pos="5339"/>
              </w:tabs>
              <w:rPr>
                <w:b w:val="true"/>
                <w:color w:val="#0B0D0F"/>
                <w:sz w:val="19"/>
                <w:lang w:val="cs-CZ"/>
                <w:spacing w:val="-8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-8"/>
                <w:w w:val="105"/>
                <w:strike w:val="false"/>
                <w:vertAlign w:val="baseline"/>
                <w:rFonts w:ascii="Arial" w:hAnsi="Arial"/>
              </w:rPr>
              <w:t xml:space="preserve">240.652,- K</w:t>
            </w:r>
            <w:r>
              <w:rPr>
                <w:b w:val="true"/>
                <w:color w:val="#0B0D0F"/>
                <w:sz w:val="19"/>
                <w:lang w:val="cs-CZ"/>
                <w:spacing w:val="-8"/>
                <w:w w:val="105"/>
                <w:strike w:val="false"/>
                <w:vertAlign w:val="baseline"/>
                <w:rFonts w:ascii="Arial" w:hAnsi="Arial"/>
              </w:rPr>
              <w:t xml:space="preserve">č bez </w:t>
            </w:r>
            <w:r>
              <w:rPr>
                <w:b w:val="true"/>
                <w:color w:val="#0B0D0F"/>
                <w:sz w:val="21"/>
                <w:lang w:val="cs-CZ"/>
                <w:spacing w:val="-8"/>
                <w:w w:val="105"/>
                <w:strike w:val="false"/>
                <w:vertAlign w:val="baseline"/>
                <w:rFonts w:ascii="Arial" w:hAnsi="Arial"/>
              </w:rPr>
              <w:t xml:space="preserve">DPH	</w:t>
            </w:r>
            <w:r>
              <w:rPr>
                <w:b w:val="true"/>
                <w:color w:val="#0B0D0F"/>
                <w:sz w:val="19"/>
                <w:lang w:val="cs-CZ"/>
                <w:spacing w:val="-2"/>
                <w:w w:val="105"/>
                <w:strike w:val="false"/>
                <w:vertAlign w:val="baseline"/>
                <w:rFonts w:ascii="Arial" w:hAnsi="Arial"/>
              </w:rPr>
              <w:t xml:space="preserve">50.537,- Kč </w:t>
            </w:r>
            <w:r>
              <w:rPr>
                <w:b w:val="true"/>
                <w:color w:val="#0B0D0F"/>
                <w:sz w:val="21"/>
                <w:lang w:val="cs-CZ"/>
                <w:spacing w:val="-2"/>
                <w:w w:val="105"/>
                <w:strike w:val="false"/>
                <w:vertAlign w:val="baseline"/>
                <w:rFonts w:ascii="Arial" w:hAnsi="Arial"/>
              </w:rPr>
              <w:t xml:space="preserve">DPH</w:t>
            </w:r>
          </w:p>
          <w:p>
            <w:pPr>
              <w:ind w:right="863" w:left="0" w:firstLine="0"/>
              <w:spacing w:before="252" w:after="0" w:line="276" w:lineRule="auto"/>
              <w:jc w:val="right"/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ČÁST </w:t>
            </w:r>
            <w:r>
              <w:rPr>
                <w:b w:val="true"/>
                <w:color w:val="#0B0D0F"/>
                <w:sz w:val="21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„B"</w:t>
            </w:r>
          </w:p>
          <w:p>
            <w:pPr>
              <w:ind w:right="503" w:left="0" w:firstLine="0"/>
              <w:spacing w:before="180" w:after="0" w:line="240" w:lineRule="auto"/>
              <w:jc w:val="right"/>
              <w:tabs>
                <w:tab w:val="right" w:leader="none" w:pos="5365"/>
              </w:tabs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  <w:t xml:space="preserve">557.758,- K</w:t>
            </w:r>
            <w:r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  <w:t xml:space="preserve">č bez DPH	</w:t>
            </w:r>
            <w:r>
              <w:rPr>
                <w:b w:val="true"/>
                <w:color w:val="#0B0D0F"/>
                <w:sz w:val="19"/>
                <w:lang w:val="cs-CZ"/>
                <w:spacing w:val="-2"/>
                <w:w w:val="105"/>
                <w:strike w:val="false"/>
                <w:vertAlign w:val="baseline"/>
                <w:rFonts w:ascii="Arial" w:hAnsi="Arial"/>
              </w:rPr>
              <w:t xml:space="preserve">117.129,- Kč </w:t>
            </w:r>
            <w:r>
              <w:rPr>
                <w:b w:val="true"/>
                <w:color w:val="#0B0D0F"/>
                <w:sz w:val="21"/>
                <w:lang w:val="cs-CZ"/>
                <w:spacing w:val="-2"/>
                <w:w w:val="105"/>
                <w:strike w:val="false"/>
                <w:vertAlign w:val="baseline"/>
                <w:rFonts w:ascii="Arial" w:hAnsi="Arial"/>
              </w:rPr>
              <w:t xml:space="preserve">DPH</w:t>
            </w:r>
          </w:p>
          <w:p>
            <w:pPr>
              <w:ind w:right="143" w:left="0" w:firstLine="0"/>
              <w:spacing w:before="252" w:after="0" w:line="292" w:lineRule="auto"/>
              <w:jc w:val="right"/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CELKEM </w:t>
            </w:r>
            <w:r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ČÁST „A" a „8"</w:t>
            </w:r>
          </w:p>
          <w:p>
            <w:pPr>
              <w:ind w:right="503" w:left="0" w:firstLine="0"/>
              <w:spacing w:before="180" w:after="0" w:line="240" w:lineRule="auto"/>
              <w:jc w:val="right"/>
              <w:tabs>
                <w:tab w:val="right" w:leader="none" w:pos="5361"/>
              </w:tabs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  <w:t xml:space="preserve">798.410,- K</w:t>
            </w:r>
            <w:r>
              <w:rPr>
                <w:b w:val="true"/>
                <w:color w:val="#0B0D0F"/>
                <w:sz w:val="19"/>
                <w:lang w:val="cs-CZ"/>
                <w:spacing w:val="-4"/>
                <w:w w:val="105"/>
                <w:strike w:val="false"/>
                <w:vertAlign w:val="baseline"/>
                <w:rFonts w:ascii="Arial" w:hAnsi="Arial"/>
              </w:rPr>
              <w:t xml:space="preserve">č bez DPH	</w:t>
            </w:r>
            <w:r>
              <w:rPr>
                <w:b w:val="true"/>
                <w:color w:val="#0B0D0F"/>
                <w:sz w:val="19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167.666,- Kč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84" w:type="auto"/>
            <w:textDirection w:val="lrTb"/>
            <w:vAlign w:val="top"/>
          </w:tcPr>
          <w:p>
            <w:pPr>
              <w:ind w:right="1116" w:left="144" w:firstLine="0"/>
              <w:spacing w:before="0" w:after="0" w:line="699" w:lineRule="exact"/>
              <w:jc w:val="both"/>
              <w:rPr>
                <w:b w:val="true"/>
                <w:color w:val="#0B0D0F"/>
                <w:sz w:val="19"/>
                <w:lang w:val="cs-CZ"/>
                <w:spacing w:val="-5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0D0F"/>
                <w:sz w:val="19"/>
                <w:lang w:val="cs-CZ"/>
                <w:spacing w:val="-5"/>
                <w:w w:val="105"/>
                <w:strike w:val="false"/>
                <w:vertAlign w:val="baseline"/>
                <w:rFonts w:ascii="Arial" w:hAnsi="Arial"/>
              </w:rPr>
              <w:t xml:space="preserve">291.189,- K</w:t>
            </w:r>
            <w:r>
              <w:rPr>
                <w:b w:val="true"/>
                <w:color w:val="#0B0D0F"/>
                <w:sz w:val="19"/>
                <w:lang w:val="cs-CZ"/>
                <w:spacing w:val="-5"/>
                <w:w w:val="105"/>
                <w:strike w:val="false"/>
                <w:vertAlign w:val="baseline"/>
                <w:rFonts w:ascii="Arial" w:hAnsi="Arial"/>
              </w:rPr>
              <w:t xml:space="preserve">č vč. DPH 674.887,- Kč vč. DPH 966.076,- Kč vč. DPH</w:t>
            </w:r>
          </w:p>
        </w:tc>
      </w:tr>
    </w:tbl>
    <w:p>
      <w:pPr>
        <w:spacing w:before="0" w:after="520" w:line="20" w:lineRule="exact"/>
      </w:pPr>
    </w:p>
    <w:p>
      <w:pPr>
        <w:ind w:right="0" w:left="0" w:firstLine="0"/>
        <w:spacing w:before="0" w:after="0" w:line="239" w:lineRule="exact"/>
        <w:jc w:val="center"/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slovy: dev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ětsetšedesátšesttisícsedmdesátšest korun českých</w:t>
      </w:r>
    </w:p>
    <w:p>
      <w:pPr>
        <w:ind w:right="0" w:left="0" w:firstLine="0"/>
        <w:spacing w:before="288" w:after="0" w:line="232" w:lineRule="exact"/>
        <w:jc w:val="left"/>
        <w:rPr>
          <w:color w:val="#0B0D0F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Výše uvedená celková cena díla je cenou pevnou a zahrnuje již náklady za dopravu a montáž 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výrobk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ů.</w:t>
      </w:r>
    </w:p>
    <w:p>
      <w:pPr>
        <w:ind w:right="0" w:left="0" w:firstLine="0"/>
        <w:spacing w:before="288" w:after="0" w:line="233" w:lineRule="exact"/>
        <w:jc w:val="left"/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Nabídkovou cenu lze p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řekročit nebo </w:t>
      </w:r>
      <w:r>
        <w:rPr>
          <w:b w:val="true"/>
          <w:color w:val="#0B0D0F"/>
          <w:sz w:val="19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snížit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pouze v případě, že:</w:t>
      </w:r>
    </w:p>
    <w:p>
      <w:pPr>
        <w:ind w:right="288" w:left="1080" w:firstLine="-360"/>
        <w:spacing w:before="0" w:after="0" w:line="233" w:lineRule="exact"/>
        <w:jc w:val="left"/>
        <w:rPr>
          <w:color w:val="#0B0D0F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➢ 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Dojde p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 nebo v průběhu realizace veřejné zakázky ke změnám sazeb DPH nebo ke změnám jiných daňových předpisů majících vliv na cenu díla</w:t>
      </w:r>
    </w:p>
    <w:p>
      <w:pPr>
        <w:ind w:right="0" w:left="0" w:firstLine="0"/>
        <w:spacing w:before="180" w:after="0" w:line="233" w:lineRule="exact"/>
        <w:jc w:val="left"/>
        <w:rPr>
          <w:color w:val="#0B0D0F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B0D0F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řípadné vícepráce budou řešeny dodatkem k této smlouvě o dílo a cena víceprací bude stanovena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 vzájemném schválení skutečných nákladů.</w:t>
      </w:r>
    </w:p>
    <w:p>
      <w:pPr>
        <w:ind w:right="0" w:left="3600" w:firstLine="0"/>
        <w:spacing w:before="432" w:after="0" w:line="238" w:lineRule="exact"/>
        <w:jc w:val="left"/>
        <w:tabs>
          <w:tab w:val="clear" w:pos="216"/>
          <w:tab w:val="decimal" w:pos="3816"/>
        </w:tabs>
        <w:numPr>
          <w:ilvl w:val="0"/>
          <w:numId w:val="3"/>
        </w:numPr>
        <w:rPr>
          <w:b w:val="true"/>
          <w:color w:val="#0B0D0F"/>
          <w:sz w:val="19"/>
          <w:lang w:val="cs-CZ"/>
          <w:spacing w:val="1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B0D0F"/>
          <w:sz w:val="19"/>
          <w:lang w:val="cs-CZ"/>
          <w:spacing w:val="16"/>
          <w:w w:val="105"/>
          <w:strike w:val="false"/>
          <w:vertAlign w:val="baseline"/>
          <w:rFonts w:ascii="Arial" w:hAnsi="Arial"/>
        </w:rPr>
        <w:t xml:space="preserve">Záru</w:t>
      </w:r>
      <w:r>
        <w:rPr>
          <w:b w:val="true"/>
          <w:color w:val="#0B0D0F"/>
          <w:sz w:val="19"/>
          <w:lang w:val="cs-CZ"/>
          <w:spacing w:val="16"/>
          <w:w w:val="105"/>
          <w:strike w:val="false"/>
          <w:vertAlign w:val="baseline"/>
          <w:rFonts w:ascii="Arial" w:hAnsi="Arial"/>
        </w:rPr>
        <w:t xml:space="preserve">ční podmínky</w:t>
      </w:r>
    </w:p>
    <w:p>
      <w:pPr>
        <w:ind w:right="0" w:left="0" w:firstLine="0"/>
        <w:spacing w:before="72" w:after="0" w:line="232" w:lineRule="exact"/>
        <w:jc w:val="both"/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Záru</w:t>
      </w:r>
      <w:r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ční lhůta na nábytek a mechanické části je 24 měsíců. Záruka je </w:t>
      </w:r>
      <w:r>
        <w:rPr>
          <w:b w:val="true"/>
          <w:color w:val="#0B0D0F"/>
          <w:sz w:val="19"/>
          <w:lang w:val="cs-CZ"/>
          <w:spacing w:val="3"/>
          <w:w w:val="105"/>
          <w:strike w:val="false"/>
          <w:vertAlign w:val="baseline"/>
          <w:rFonts w:ascii="Arial" w:hAnsi="Arial"/>
        </w:rPr>
        <w:t xml:space="preserve">platná </w:t>
      </w:r>
      <w:r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od data dodávky a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převzetí díla. Jakákoliv závada zjištěná v průběhu záruční doby, s výjimkou úmyslného a násilného poškození věci uživatelem, bude opravena do 20 pracovních dnů od data nahlášení závady, tzn. od obdržení písemné zprávy zhotovitelem. Pokud však hrozí nebezpečí z prodlení, u poškozené položky, bude závada odstraněna do 10 pracovních dnů, od data nahlášení závady, tzn. od obdržení písemné 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zprávy zhotovitelem.</w:t>
      </w:r>
    </w:p>
    <w:p>
      <w:pPr>
        <w:ind w:right="0" w:left="3600" w:firstLine="0"/>
        <w:spacing w:before="432" w:after="0" w:line="237" w:lineRule="exact"/>
        <w:jc w:val="left"/>
        <w:tabs>
          <w:tab w:val="clear" w:pos="216"/>
          <w:tab w:val="decimal" w:pos="3816"/>
        </w:tabs>
        <w:numPr>
          <w:ilvl w:val="0"/>
          <w:numId w:val="3"/>
        </w:numPr>
        <w:rPr>
          <w:b w:val="true"/>
          <w:color w:val="#0B0D0F"/>
          <w:sz w:val="19"/>
          <w:lang w:val="cs-CZ"/>
          <w:spacing w:val="14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B0D0F"/>
          <w:sz w:val="19"/>
          <w:lang w:val="cs-CZ"/>
          <w:spacing w:val="14"/>
          <w:w w:val="105"/>
          <w:strike w:val="false"/>
          <w:vertAlign w:val="baseline"/>
          <w:rFonts w:ascii="Arial" w:hAnsi="Arial"/>
        </w:rPr>
        <w:t xml:space="preserve">Platební podmínky</w:t>
      </w:r>
    </w:p>
    <w:p>
      <w:pPr>
        <w:ind w:right="0" w:left="0" w:firstLine="0"/>
        <w:spacing w:before="0" w:after="0" w:line="235" w:lineRule="exact"/>
        <w:jc w:val="both"/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 provedení díla zhotovitel nepožaduje zálohu. Po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řádném předání a převzetí díla bude provedena 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fakturace do výše částky uvedené v bodě III. Splatnost faktury bude 14 dnů po převzetí kompletního díla. Faktura bude proplacena na základě jejího předání nebo zaslání.</w:t>
      </w:r>
    </w:p>
    <w:p>
      <w:pPr>
        <w:ind w:right="0" w:left="0" w:firstLine="0"/>
        <w:spacing w:before="432" w:after="0" w:line="235" w:lineRule="exact"/>
        <w:jc w:val="center"/>
        <w:rPr>
          <w:b w:val="true"/>
          <w:color w:val="#0B0D0F"/>
          <w:sz w:val="19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B0D0F"/>
          <w:sz w:val="19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Vl. Majetkové sankce</w:t>
      </w:r>
    </w:p>
    <w:p>
      <w:pPr>
        <w:ind w:right="0" w:left="0" w:firstLine="0"/>
        <w:spacing w:before="72" w:after="0" w:line="218" w:lineRule="exact"/>
        <w:jc w:val="both"/>
        <w:rPr>
          <w:color w:val="#0B0D0F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Zhotovitel v p</w:t>
      </w:r>
      <w:r>
        <w:rPr>
          <w:color w:val="#0B0D0F"/>
          <w:sz w:val="20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řípadě nedodržení sjednaného termínu dodávky zboží (sortiment, množství a kvalita)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a montáže zaplatí objednateli za každý den prodlení smluvní </w:t>
      </w:r>
      <w:r>
        <w:rPr>
          <w:b w:val="true"/>
          <w:color w:val="#0B0D0F"/>
          <w:sz w:val="19"/>
          <w:lang w:val="cs-CZ"/>
          <w:spacing w:val="-1"/>
          <w:w w:val="105"/>
          <w:strike w:val="false"/>
          <w:vertAlign w:val="baseline"/>
          <w:rFonts w:ascii="Arial" w:hAnsi="Arial"/>
        </w:rPr>
        <w:t xml:space="preserve">pokutu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ve výši 0,05% z celkové hodnoty </w:t>
      </w:r>
      <w:r>
        <w:rPr>
          <w:color w:val="#0B0D0F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díla</w:t>
      </w:r>
    </w:p>
    <w:p>
      <w:pPr>
        <w:ind w:right="0" w:left="0" w:firstLine="0"/>
        <w:spacing w:before="0" w:after="0" w:line="232" w:lineRule="exact"/>
        <w:jc w:val="both"/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Pokud objednatel nedodrží platební podmínky - bod V. - uhradí pokutu ve výši 0,05% z celkové </w:t>
      </w:r>
      <w:r>
        <w:rPr>
          <w:color w:val="#0B0D0F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hodnoty díla, a to za každý den prodlení. V p</w:t>
      </w:r>
      <w:r>
        <w:rPr>
          <w:color w:val="#0B0D0F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řípadě nedodržení splatnosti faktury o více jak 14 dnů, </w:t>
      </w:r>
      <w:r>
        <w:rPr>
          <w:color w:val="#0B0D0F"/>
          <w:sz w:val="20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může zhotovitel uplatnit sankční pokutu ve výši 0,1% z celkové hodnoty díla, a to za každý den </w:t>
      </w:r>
      <w:r>
        <w:rPr>
          <w:color w:val="#0B0D0F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prodlení (počínaje 15. dnem prodlení).</w:t>
      </w:r>
    </w:p>
    <w:p>
      <w:pPr>
        <w:ind w:right="0" w:left="3528" w:firstLine="0"/>
        <w:spacing w:before="144" w:after="0" w:line="267" w:lineRule="exact"/>
        <w:jc w:val="left"/>
        <w:rPr>
          <w:b w:val="true"/>
          <w:color w:val="#137B7C"/>
          <w:sz w:val="6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137B7C"/>
          <w:sz w:val="6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•</w:t>
      </w:r>
    </w:p>
    <w:p>
      <w:pPr>
        <w:ind w:right="3456" w:left="4320" w:firstLine="360"/>
        <w:spacing w:before="0" w:after="0" w:line="211" w:lineRule="exact"/>
        <w:jc w:val="left"/>
        <w:rPr>
          <w:b w:val="true"/>
          <w:color w:val="#0B0D0F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B0D0F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MODERNÍ </w:t>
      </w:r>
      <w:r>
        <w:rPr>
          <w:b w:val="true"/>
          <w:color w:val="#49A933"/>
          <w:sz w:val="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.</w:t>
      </w:r>
      <w:r>
        <w:rPr>
          <w:b w:val="true"/>
          <w:color w:val="#67BC4B"/>
          <w:sz w:val="6"/>
          <w:lang w:val="cs-CZ"/>
          <w:spacing w:val="0"/>
          <w:w w:val="100"/>
          <w:strike w:val="false"/>
          <w:vertAlign w:val="superscript"/>
          <w:rFonts w:ascii="Arial" w:hAnsi="Arial"/>
        </w:rPr>
        <w:t xml:space="preserve"> ‚</w:t>
      </w:r>
      <w:r>
        <w:rPr>
          <w:b w:val="true"/>
          <w:color w:val="#67BC4B"/>
          <w:sz w:val="22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6</w:t>
      </w:r>
      <w:r>
        <w:rPr>
          <w:b w:val="true"/>
          <w:color w:val="#0B0D0F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ŠKOLA</w:t>
      </w:r>
    </w:p>
    <w:p>
      <w:pPr>
        <w:sectPr>
          <w:pgSz w:w="11918" w:h="16854" w:orient="portrait"/>
          <w:type w:val="nextPage"/>
          <w:textDirection w:val="lrTb"/>
          <w:pgMar w:bottom="64" w:top="1106" w:right="1358" w:left="1416" w:header="720" w:footer="720"/>
          <w:titlePg w:val="false"/>
        </w:sectPr>
      </w:pPr>
    </w:p>
    <w:p>
      <w:pPr>
        <w:ind w:right="0" w:left="0" w:firstLine="0"/>
        <w:spacing w:before="0" w:after="0" w:line="292" w:lineRule="auto"/>
        <w:jc w:val="center"/>
        <w:rPr>
          <w:b w:val="true"/>
          <w:color w:val="#66B448"/>
          <w:sz w:val="21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66B448"/>
          <w:sz w:val="21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Modernizace </w:t>
      </w:r>
      <w:r>
        <w:rPr>
          <w:b w:val="true"/>
          <w:color w:val="#66B448"/>
          <w:sz w:val="23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školního statku v Opav</w:t>
        <w:br/>
      </w:r>
      <w:r>
        <w:rPr>
          <w:b w:val="true"/>
          <w:color w:val="#66B448"/>
          <w:sz w:val="23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ě zřízení učeben včetně vybavení -
</w:t>
        <w:br/>
      </w:r>
      <w:r>
        <w:rPr>
          <w:b w:val="true"/>
          <w:color w:val="#66B448"/>
          <w:sz w:val="2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DODÁVKA NÁBYTKU</w:t>
      </w:r>
    </w:p>
    <w:p>
      <w:pPr>
        <w:ind w:right="0" w:left="0" w:firstLine="0"/>
        <w:spacing w:before="72" w:after="0" w:line="276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Vlastnictví dodaných výrobk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ů přejde na objednatele až úpiným zaplacením kupní ceny.</w:t>
      </w:r>
    </w:p>
    <w:p>
      <w:pPr>
        <w:ind w:right="0" w:left="3240" w:firstLine="0"/>
        <w:spacing w:before="540" w:after="0" w:line="211" w:lineRule="auto"/>
        <w:jc w:val="left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VII. Povinnosti zhotovitele</w:t>
      </w:r>
    </w:p>
    <w:p>
      <w:pPr>
        <w:ind w:right="1224" w:left="0" w:firstLine="0"/>
        <w:spacing w:before="108" w:after="0" w:line="264" w:lineRule="auto"/>
        <w:jc w:val="left"/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Zhotovitel je p</w:t>
      </w:r>
      <w:r>
        <w:rPr>
          <w:color w:val="#000000"/>
          <w:sz w:val="19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ři provádění díla povinen dodržovat veškerá bezpečnostní a protipožární opatření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vyplývající z platných právních norem.</w:t>
      </w:r>
    </w:p>
    <w:p>
      <w:pPr>
        <w:ind w:right="1224" w:left="0" w:firstLine="0"/>
        <w:spacing w:before="0" w:after="0" w:line="264" w:lineRule="auto"/>
        <w:jc w:val="left"/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Zhotovitel je povinen udržovat na svém pracovišti po</w:t>
      </w:r>
      <w:r>
        <w:rPr>
          <w:color w:val="#000000"/>
          <w:sz w:val="19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řádek a odstranit odpadky a nečistoty vzniklé jeho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pracemi.</w:t>
      </w:r>
    </w:p>
    <w:p>
      <w:pPr>
        <w:ind w:right="0" w:left="3528" w:firstLine="0"/>
        <w:spacing w:before="648" w:after="0" w:line="240" w:lineRule="auto"/>
        <w:jc w:val="left"/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VIII. Ostatní ujednání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Zhotovitel souhlasí se zve</w:t>
      </w:r>
      <w:r>
        <w:rPr>
          <w:color w:val="#000000"/>
          <w:sz w:val="19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řejněním této smlouvy v Registru smluv v piném znění.</w:t>
      </w:r>
    </w:p>
    <w:p>
      <w:pPr>
        <w:ind w:right="2592" w:left="0" w:firstLine="0"/>
        <w:spacing w:before="0" w:after="0" w:line="240" w:lineRule="auto"/>
        <w:jc w:val="left"/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Náležitosti výslovn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 neuvedené v této smlouvě </w:t>
      </w:r>
      <w:r>
        <w:rPr>
          <w:b w:val="true"/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se řídí platným </w:t>
      </w:r>
      <w:r>
        <w:rPr>
          <w:color w:val="#000000"/>
          <w:sz w:val="1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Občanským zákoníkem. 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Smlouva nabývá platnosti dnem zveřejnění v Registru smluv.</w:t>
      </w:r>
    </w:p>
    <w:p>
      <w:pPr>
        <w:ind w:right="1224" w:left="0" w:firstLine="0"/>
        <w:spacing w:before="0" w:after="1008" w:line="264" w:lineRule="auto"/>
        <w:jc w:val="left"/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Smlouva je vyhotovena ve t</w:t>
      </w:r>
      <w:r>
        <w:rPr>
          <w:color w:val="#000000"/>
          <w:sz w:val="19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řech provedeních, z nichž objednatel obdrží 2 vyhotovení a zhotovitel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obdrží jedno vyhotovení.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280"/>
        <w:gridCol w:w="4349"/>
        <w:gridCol w:w="1681"/>
      </w:tblGrid>
      <w:tr>
        <w:trPr>
          <w:trHeight w:val="453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4280" w:type="auto"/>
            <w:textDirection w:val="lrTb"/>
            <w:vAlign w:val="top"/>
            <w:vMerge w:val="restart"/>
          </w:tcPr>
          <w:p>
            <w:pPr>
              <w:ind w:right="2016" w:left="0" w:firstLine="0"/>
              <w:spacing w:before="36" w:after="0" w:line="211" w:lineRule="exact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 Oticích dne 7. 11. </w:t>
            </w:r>
            <w:r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2017</w:t>
            </w:r>
          </w:p>
          <w:p>
            <w:pPr>
              <w:ind w:right="1386" w:left="0" w:firstLine="0"/>
              <w:spacing w:before="72" w:after="0" w:line="189" w:lineRule="exact"/>
              <w:jc w:val="right"/>
              <w:tabs>
                <w:tab w:val="right" w:leader="none" w:pos="2894"/>
              </w:tabs>
              <w:rPr>
                <w:b w:val="true"/>
                <w:color w:val="#3476B8"/>
                <w:sz w:val="13"/>
                <w:lang w:val="cs-CZ"/>
                <w:spacing w:val="32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3476B8"/>
                <w:sz w:val="13"/>
                <w:lang w:val="cs-CZ"/>
                <w:spacing w:val="32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nri a r n Zt </w:t>
            </w:r>
            <w:r>
              <w:rPr>
                <w:b w:val="true"/>
                <w:color w:val="#3476B8"/>
                <w:sz w:val="18"/>
                <w:lang w:val="cs-CZ"/>
                <w:spacing w:val="32"/>
                <w:w w:val="155"/>
                <w:strike w:val="false"/>
                <w:u w:val="single"/>
                <w:vertAlign w:val="baseline"/>
                <w:rFonts w:ascii="Arial" w:hAnsi="Arial"/>
              </w:rPr>
              <w:t xml:space="preserve">n </w:t>
            </w:r>
            <w:r>
              <w:rPr>
                <w:b w:val="true"/>
                <w:color w:val="#3476B8"/>
                <w:sz w:val="16"/>
                <w:lang w:val="cs-CZ"/>
                <w:spacing w:val="32"/>
                <w:w w:val="100"/>
                <w:strike w:val="false"/>
                <w:vertAlign w:val="baseline"/>
                <w:rFonts w:ascii="Times New Roman" w:hAnsi="Times New Roman"/>
              </w:rPr>
              <w:tab/>
            </w:r>
            <w:r>
              <w:rPr>
                <w:b w:val="true"/>
                <w:color w:val="#3476B8"/>
                <w:sz w:val="16"/>
                <w:lang w:val="cs-CZ"/>
                <w:spacing w:val="16"/>
                <w:w w:val="100"/>
                <w:strike w:val="false"/>
                <w:vertAlign w:val="baseline"/>
                <w:rFonts w:ascii="Times New Roman" w:hAnsi="Times New Roman"/>
              </w:rPr>
              <w:t xml:space="preserve">S_1-0_.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29" w:type="auto"/>
            <w:textDirection w:val="lrTb"/>
            <w:vAlign w:val="top"/>
          </w:tcPr>
          <w:p>
            <w:pPr>
              <w:ind w:right="1001" w:left="0" w:firstLine="0"/>
              <w:spacing w:before="0" w:after="0" w:line="240" w:lineRule="auto"/>
              <w:jc w:val="right"/>
              <w:tabs>
                <w:tab w:val="right" w:leader="none" w:pos="3348"/>
              </w:tabs>
              <w:rPr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V Opav</w:t>
            </w:r>
            <w:r>
              <w:rPr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ě </w:t>
            </w:r>
            <w:r>
              <w:rPr>
                <w:b w:val="true"/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dne</w:t>
            </w:r>
            <w:r>
              <w:rPr>
                <w:b w:val="true"/>
                <w:color w:val="#63609C"/>
                <w:sz w:val="2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b w:val="true"/>
                <w:color w:val="#63609C"/>
                <w:sz w:val="2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+I</w:t>
            </w:r>
          </w:p>
        </w:tc>
        <w:tc>
          <w:tcPr>
            <w:gridSpan w:val="1"/>
            <w:tcBorders>
              <w:top w:val="none" w:sz="0" w:color="#000000"/>
              <w:bottom w:val="single" w:sz="8" w:color="#999C9E"/>
              <w:left w:val="none" w:sz="0" w:color="#000000"/>
              <w:right w:val="none" w:sz="0" w:color="#000000"/>
            </w:tcBorders>
            <w:tcW w:w="10310" w:type="auto"/>
            <w:textDirection w:val="lrTb"/>
            <w:vAlign w:val="top"/>
          </w:tcPr>
          <w:p/>
        </w:tc>
      </w:tr>
      <w:tr>
        <w:trPr>
          <w:trHeight w:val="16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428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62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999C9E"/>
              <w:bottom w:val="none" w:sz="0" w:color="#000000"/>
              <w:left w:val="none" w:sz="0" w:color="#000000"/>
              <w:right w:val="none" w:sz="0" w:color="#000000"/>
            </w:tcBorders>
            <w:tcW w:w="10310" w:type="auto"/>
            <w:textDirection w:val="lrTb"/>
            <w:vAlign w:val="top"/>
          </w:tcPr>
          <w:p/>
        </w:tc>
      </w:tr>
    </w:tbl>
    <w:p>
      <w:pPr>
        <w:spacing w:before="0" w:after="1132" w:line="20" w:lineRule="exact"/>
      </w:pPr>
    </w:p>
    <w:p>
      <w:pPr>
        <w:ind w:right="0" w:left="1008" w:firstLine="0"/>
        <w:spacing w:before="0" w:after="0" w:line="240" w:lineRule="auto"/>
        <w:jc w:val="left"/>
        <w:tabs>
          <w:tab w:val="right" w:leader="none" w:pos="7527"/>
        </w:tabs>
        <w:rPr>
          <w:color w:val="#000000"/>
          <w:sz w:val="19"/>
          <w:lang w:val="cs-CZ"/>
          <w:spacing w:val="1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za ztovitele	</w:t>
      </w: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za objeanateie</w:t>
      </w:r>
    </w:p>
    <w:p>
      <w:pPr>
        <w:ind w:right="0" w:left="216" w:firstLine="0"/>
        <w:spacing w:before="0" w:after="6660" w:line="266" w:lineRule="auto"/>
        <w:jc w:val="left"/>
        <w:tabs>
          <w:tab w:val="right" w:leader="none" w:pos="7815"/>
        </w:tabs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Jarmila Branic ová, jednatel	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Ing. Arnošt Klein, </w:t>
      </w:r>
      <w:r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ředitel</w:t>
      </w:r>
    </w:p>
    <w:p>
      <w:pPr>
        <w:ind w:right="0" w:left="3528" w:firstLine="0"/>
        <w:spacing w:before="0" w:after="0" w:line="227" w:lineRule="exact"/>
        <w:jc w:val="left"/>
        <w:rPr>
          <w:b w:val="true"/>
          <w:color w:val="#168183"/>
          <w:sz w:val="43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168183"/>
          <w:sz w:val="4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•</w:t>
      </w:r>
    </w:p>
    <w:p>
      <w:pPr>
        <w:ind w:right="4680" w:left="3456" w:firstLine="0"/>
        <w:spacing w:before="0" w:after="0" w:line="226" w:lineRule="exact"/>
        <w:jc w:val="both"/>
        <w:rPr>
          <w:b w:val="true"/>
          <w:color w:val="#168183"/>
          <w:sz w:val="26"/>
          <w:lang w:val="cs-CZ"/>
          <w:spacing w:val="46"/>
          <w:w w:val="130"/>
          <w:strike w:val="false"/>
          <w:rFonts w:ascii="Tahoma" w:hAnsi="Tahoma"/>
        </w:rPr>
      </w:pPr>
      <w:r>
        <w:rPr>
          <w:b w:val="true"/>
          <w:color w:val="#168183"/>
          <w:sz w:val="26"/>
          <w:lang w:val="cs-CZ"/>
          <w:spacing w:val="46"/>
          <w:position w:val="-13"/>
          <w:w w:val="130"/>
          <w:strike w:val="false"/>
          <w:rFonts w:ascii="Tahoma" w:hAnsi="Tahoma"/>
        </w:rPr>
        <w:t xml:space="preserve">ip</w:t>
      </w:r>
      <w:r>
        <w:rPr>
          <w:b w:val="true"/>
          <w:color w:val="#66B448"/>
          <w:sz w:val="26"/>
          <w:lang w:val="cs-CZ"/>
          <w:spacing w:val="46"/>
          <w:position w:val="-13"/>
          <w:w w:val="50"/>
          <w:strike w:val="false"/>
          <w:rFonts w:ascii="Arial" w:hAnsi="Arial"/>
        </w:rPr>
        <w:t xml:space="preserve">4"</w:t>
      </w:r>
      <w:r>
        <w:rPr>
          <w:b w:val="true"/>
          <w:color w:val="#66B448"/>
          <w:sz w:val="26"/>
          <w:lang w:val="cs-CZ"/>
          <w:spacing w:val="46"/>
          <w:w w:val="95"/>
          <w:strike w:val="false"/>
          <w:vertAlign w:val="superscript"/>
          <w:rFonts w:ascii="Arial" w:hAnsi="Arial"/>
        </w:rPr>
        <w:t xml:space="preserve">MODERNÍ</w:t>
      </w:r>
      <w:r>
        <w:rPr>
          <w:b w:val="true"/>
          <w:color w:val="#66B448"/>
          <w:sz w:val="6"/>
          <w:lang w:val="cs-CZ"/>
          <w:spacing w:val="46"/>
          <w:w w:val="100"/>
          <w:strike w:val="false"/>
          <w:vertAlign w:val="baseline"/>
          <w:rFonts w:ascii="Arial" w:hAnsi="Arial"/>
        </w:rPr>
        <w:t xml:space="preserve"> </w:t>
      </w:r>
      <w:r>
        <w:rPr>
          <w:b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ŠKOLA</w:t>
      </w:r>
    </w:p>
    <w:p>
      <w:pPr>
        <w:sectPr>
          <w:pgSz w:w="11918" w:h="16854" w:orient="portrait"/>
          <w:type w:val="nextPage"/>
          <w:textDirection w:val="lrTb"/>
          <w:pgMar w:bottom="84" w:top="1086" w:right="743" w:left="805" w:header="720" w:footer="720"/>
          <w:titlePg w:val="false"/>
        </w:sectPr>
      </w:pPr>
    </w:p>
    <w:p>
      <w:pPr>
        <w:spacing w:before="12" w:after="0" w:line="20" w:lineRule="exact"/>
      </w:pPr>
    </w:p>
    <w:tbl>
      <w:tblPr>
        <w:jc w:val="left"/>
        <w:tblInd w:w="61" w:type="dxa"/>
        <w:tblLayout w:type="fixed"/>
        <w:tblCellMar>
          <w:left w:w="0" w:type="dxa"/>
          <w:right w:w="0" w:type="dxa"/>
        </w:tblCellMar>
      </w:tblPr>
      <w:tblGrid>
        <w:gridCol w:w="4493"/>
        <w:gridCol w:w="356"/>
        <w:gridCol w:w="630"/>
        <w:gridCol w:w="382"/>
        <w:gridCol w:w="439"/>
        <w:gridCol w:w="648"/>
        <w:gridCol w:w="382"/>
        <w:gridCol w:w="928"/>
        <w:gridCol w:w="389"/>
        <w:gridCol w:w="1120"/>
        <w:gridCol w:w="421"/>
      </w:tblGrid>
      <w:tr>
        <w:trPr>
          <w:trHeight w:val="551" w:hRule="exact"/>
        </w:trPr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180" w:after="0" w:line="204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Název</w:t>
            </w:r>
          </w:p>
          <w:p>
            <w:pPr>
              <w:ind w:right="0" w:left="0" w:firstLine="0"/>
              <w:spacing w:before="0" w:after="0" w:line="157" w:lineRule="exact"/>
              <w:jc w:val="right"/>
              <w:rPr>
                <w:b w:val="true"/>
                <w:color w:val="#64AAD3"/>
                <w:sz w:val="19"/>
                <w:lang w:val="cs-CZ"/>
                <w:spacing w:val="-4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64AAD3"/>
                <w:sz w:val="19"/>
                <w:lang w:val="cs-CZ"/>
                <w:spacing w:val="-42"/>
                <w:w w:val="100"/>
                <w:strike w:val="false"/>
                <w:vertAlign w:val="baseline"/>
                <w:rFonts w:ascii="Verdana" w:hAnsi="Verdana"/>
              </w:rPr>
              <w:t xml:space="preserve">iiIIIIIIIIL</w:t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top"/>
            <w:shd w:val="clear" w:color="#60A7CE" w:fill="#60A7CE"/>
          </w:tcPr>
          <w:p>
            <w:pPr>
              <w:ind w:right="0" w:left="126" w:firstLine="0"/>
              <w:spacing w:before="180" w:after="0" w:line="190" w:lineRule="exact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  <w:p>
            <w:pPr>
              <w:ind w:right="0" w:left="0" w:firstLine="0"/>
              <w:spacing w:before="36" w:after="0" w:line="132" w:lineRule="exact"/>
              <w:jc w:val="right"/>
              <w:rPr>
                <w:b w:val="true"/>
                <w:color w:val="#000000"/>
                <w:sz w:val="18"/>
                <w:shd w:val="solid" w:color="#EEF0EE" w:fill="#EEF0EE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shd w:val="solid" w:color="#EEF0EE" w:fill="#EEF0EE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,</w:t>
            </w:r>
          </w:p>
        </w:tc>
        <w:tc>
          <w:tcPr>
            <w:gridSpan w:val="2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5922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0" w:after="0" w:line="288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J.cena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0" w:after="0" w:line="288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%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</w:t>
            </w:r>
          </w:p>
        </w:tc>
        <w:tc>
          <w:tcPr>
            <w:gridSpan w:val="2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7391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0" w:after="0" w:line="288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J.cena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 DPH</w:t>
            </w:r>
          </w:p>
        </w:tc>
        <w:tc>
          <w:tcPr>
            <w:gridSpan w:val="2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8708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0" w:after="0" w:line="295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bez DPH</w:t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top"/>
            <w:shd w:val="clear" w:color="#60A7CE" w:fill="#60A7CE"/>
          </w:tcPr>
          <w:p>
            <w:pPr>
              <w:ind w:right="0" w:left="432" w:firstLine="0"/>
              <w:spacing w:before="0" w:after="0" w:line="290" w:lineRule="auto"/>
              <w:jc w:val="center"/>
              <w:rPr>
                <w:b w:val="true"/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Celkem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 DPH</w:t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top"/>
            <w:shd w:val="clear" w:color="#60A7CE" w:fill="#60A7C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55" w:hRule="exact"/>
        </w:trPr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2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2"/>
                <w:w w:val="90"/>
                <w:strike w:val="false"/>
                <w:vertAlign w:val="baseline"/>
                <w:rFonts w:ascii="Tahoma" w:hAnsi="Tahoma"/>
              </w:rPr>
              <w:t xml:space="preserve">1.23 - kancelá</w:t>
            </w:r>
            <w:r>
              <w:rPr>
                <w:b w:val="true"/>
                <w:color w:val="#000000"/>
                <w:sz w:val="18"/>
                <w:lang w:val="cs-CZ"/>
                <w:spacing w:val="2"/>
                <w:w w:val="90"/>
                <w:strike w:val="false"/>
                <w:vertAlign w:val="baseline"/>
                <w:rFonts w:ascii="Tahoma" w:hAnsi="Tahoma"/>
              </w:rPr>
              <w:t xml:space="preserve">ř</w:t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top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1559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468" w:left="72" w:firstLine="0"/>
              <w:spacing w:before="108" w:after="0" w:line="304" w:lineRule="auto"/>
              <w:jc w:val="left"/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ůl celodřevěný 76x180x68/140x68 cm, vlevo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otevřený box pro PC s perforovaným</w:t>
            </w:r>
          </w:p>
          <w:p>
            <w:pPr>
              <w:ind w:right="108" w:left="72" w:firstLine="0"/>
              <w:spacing w:before="0" w:after="0" w:line="302" w:lineRule="auto"/>
              <w:jc w:val="left"/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zav</w:t>
            </w:r>
            <w:r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ětrováním, vpravo zásuvkový pevný kontejner s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centrálním zámkem, LDT t1.18 mm s ABS </w:t>
            </w:r>
            <w:r>
              <w:rPr>
                <w:b w:val="true"/>
                <w:color w:val="#000000"/>
                <w:sz w:val="18"/>
                <w:lang w:val="cs-CZ"/>
                <w:spacing w:val="-9"/>
                <w:w w:val="90"/>
                <w:strike w:val="false"/>
                <w:vertAlign w:val="baseline"/>
                <w:rFonts w:ascii="Tahoma" w:hAnsi="Tahoma"/>
              </w:rPr>
              <w:t xml:space="preserve">hranou,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prac.deska LTD tl. 36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307</w:t>
            </w:r>
          </w:p>
        </w:tc>
      </w:tr>
      <w:tr>
        <w:trPr>
          <w:trHeight w:val="103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324" w:left="72" w:firstLine="0"/>
              <w:spacing w:before="0" w:after="0" w:line="249" w:lineRule="exact"/>
              <w:jc w:val="left"/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ůl celodřevěný 76x160x68 cm, vlevo otevřený box PC s perforovaným odvětrováním, LTD tl. 18</w:t>
            </w:r>
          </w:p>
          <w:p>
            <w:pPr>
              <w:ind w:right="0" w:left="72" w:firstLine="0"/>
              <w:spacing w:before="0" w:after="0" w:line="227" w:lineRule="exact"/>
              <w:jc w:val="left"/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mm s ABS hranou, prac.deska LTD tl. 36 mm s ABS 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top"/>
            <w:shd w:val="clear" w:color="#EEF0EE" w:fill="#EEF0EE"/>
          </w:tcPr>
          <w:p>
            <w:pPr>
              <w:ind w:right="0" w:left="126" w:firstLine="0"/>
              <w:spacing w:before="504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709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709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</w:tr>
      <w:tr>
        <w:trPr>
          <w:trHeight w:val="1811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108" w:left="72" w:firstLine="0"/>
              <w:spacing w:before="108" w:after="0" w:line="300" w:lineRule="auto"/>
              <w:jc w:val="left"/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říň 180x90x43 cm s kovovou výztuhou z profilu </w:t>
            </w:r>
            <w:r>
              <w:rPr>
                <w:color w:val="#000000"/>
                <w:sz w:val="18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dvoudveřová uzamykatelná, </w:t>
            </w: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horní část otevřená se 2 stavitelnými policemi, </w:t>
            </w:r>
            <w:r>
              <w:rPr>
                <w:b w:val="true"/>
                <w:color w:val="#000000"/>
                <w:sz w:val="18"/>
                <w:lang w:val="cs-CZ"/>
                <w:spacing w:val="-7"/>
                <w:w w:val="90"/>
                <w:strike w:val="false"/>
                <w:vertAlign w:val="baseline"/>
                <w:rFonts w:ascii="Tahoma" w:hAnsi="Tahoma"/>
              </w:rPr>
              <w:t xml:space="preserve">LTD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tl. 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428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428</w:t>
            </w:r>
          </w:p>
        </w:tc>
      </w:tr>
      <w:tr>
        <w:trPr>
          <w:trHeight w:val="1818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216" w:left="72" w:firstLine="0"/>
              <w:spacing w:before="108" w:after="0" w:line="300" w:lineRule="auto"/>
              <w:jc w:val="left"/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říň 180x90x43 cm s kovovou výztuhou z profilu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se tř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emi zásuvkami, </w:t>
            </w:r>
            <w:r>
              <w:rPr>
                <w:b w:val="true"/>
                <w:color w:val="#000000"/>
                <w:sz w:val="18"/>
                <w:lang w:val="cs-CZ"/>
                <w:spacing w:val="-11"/>
                <w:w w:val="90"/>
                <w:strike w:val="false"/>
                <w:vertAlign w:val="baseline"/>
                <w:rFonts w:ascii="Tahoma" w:hAnsi="Tahoma"/>
              </w:rPr>
              <w:t xml:space="preserve">horní 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část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prosklená, uzamykatelná se 2 stavitelnými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policemi, LTD tl. 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335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085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085</w:t>
            </w:r>
          </w:p>
        </w:tc>
      </w:tr>
      <w:tr>
        <w:trPr>
          <w:trHeight w:val="1818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216" w:left="72" w:firstLine="0"/>
              <w:spacing w:before="108" w:after="0" w:line="302" w:lineRule="auto"/>
              <w:jc w:val="left"/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říň 180x90x43 cm s kovovou výztuhou z profilu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piné dvířka, horní část</w:t>
            </w:r>
          </w:p>
          <w:p>
            <w:pPr>
              <w:ind w:right="864" w:left="72" w:firstLine="0"/>
              <w:spacing w:before="0" w:after="0" w:line="302" w:lineRule="auto"/>
              <w:jc w:val="left"/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prosklená, uzamykatelná se 2 stavitelnými </w:t>
            </w:r>
            <w:r>
              <w:rPr>
                <w:color w:val="#000000"/>
                <w:sz w:val="18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policemi, </w:t>
            </w:r>
            <w:r>
              <w:rPr>
                <w:b w:val="true"/>
                <w:color w:val="#000000"/>
                <w:sz w:val="18"/>
                <w:lang w:val="cs-CZ"/>
                <w:spacing w:val="-1"/>
                <w:w w:val="90"/>
                <w:strike w:val="false"/>
                <w:vertAlign w:val="baseline"/>
                <w:rFonts w:ascii="Tahoma" w:hAnsi="Tahoma"/>
              </w:rPr>
              <w:t xml:space="preserve">LTD tl. 18 mm s ABS </w:t>
            </w:r>
            <w:r>
              <w:rPr>
                <w:color w:val="#000000"/>
                <w:sz w:val="18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379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929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758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857</w:t>
            </w:r>
          </w:p>
        </w:tc>
      </w:tr>
      <w:tr>
        <w:trPr>
          <w:trHeight w:val="1562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144" w:left="36" w:firstLine="0"/>
              <w:spacing w:before="108" w:after="0" w:line="304" w:lineRule="auto"/>
              <w:jc w:val="left"/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říň 180x90x43 cm s kovovou výztuhou z profilu </w:t>
            </w:r>
            <w:r>
              <w:rPr>
                <w:color w:val="#000000"/>
                <w:sz w:val="18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piné dvířka, horní část otevřená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dělená na třídní knihy, LTD tl. 18 mm s ABS </w:t>
            </w:r>
            <w:r>
              <w:rPr>
                <w:b w:val="true"/>
                <w:color w:val="#000000"/>
                <w:sz w:val="18"/>
                <w:lang w:val="cs-CZ"/>
                <w:spacing w:val="-8"/>
                <w:w w:val="90"/>
                <w:strike w:val="false"/>
                <w:vertAlign w:val="baseline"/>
                <w:rFonts w:ascii="Tahoma" w:hAnsi="Tahoma"/>
              </w:rPr>
              <w:t xml:space="preserve">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687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687</w:t>
            </w:r>
          </w:p>
        </w:tc>
      </w:tr>
      <w:tr>
        <w:trPr>
          <w:trHeight w:val="1293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288" w:left="72" w:firstLine="0"/>
              <w:spacing w:before="0" w:after="0" w:line="253" w:lineRule="exact"/>
              <w:jc w:val="left"/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říňový dvoudveřový uzamykatelný nástavec 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60x90x43 cm s kovovou výztuhou z profilu 40x20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mm ošetřenou práškovou vypalovací barvou umístěnou v horní části nástavce, 1x stavitelná police, LTD tl. 18 mm </w:t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90"/>
                <w:strike w:val="false"/>
                <w:vertAlign w:val="baseline"/>
                <w:rFonts w:ascii="Tahoma" w:hAnsi="Tahoma"/>
              </w:rPr>
              <w:t xml:space="preserve">s ABS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785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580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925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899</w:t>
            </w:r>
          </w:p>
        </w:tc>
      </w:tr>
      <w:tr>
        <w:trPr>
          <w:trHeight w:val="1299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396" w:left="36" w:firstLine="0"/>
              <w:spacing w:before="108" w:after="0" w:line="302" w:lineRule="auto"/>
              <w:jc w:val="left"/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Konferen</w:t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ční stůl 100x50 cm s kovovými nohami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trubkového profilu ošetřenými práškovou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vypalovací barvou, stolová deska s odkládací 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plochou z LTD t1.18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502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721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502</w:t>
            </w:r>
          </w:p>
        </w:tc>
      </w:tr>
      <w:tr>
        <w:trPr>
          <w:trHeight w:val="77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center"/>
            <w:shd w:val="clear" w:color="#EEF0EE" w:fill="#EEF0EE"/>
          </w:tcPr>
          <w:p>
            <w:pPr>
              <w:ind w:right="180" w:left="36" w:firstLine="0"/>
              <w:spacing w:before="0" w:after="0" w:line="302" w:lineRule="auto"/>
              <w:jc w:val="left"/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Odkládací st</w:t>
            </w: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ěna 180x80 cm s odkládací plochou, 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srcadlem a pěti háčky, LTD tl. 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149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600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149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600</w:t>
            </w:r>
          </w:p>
        </w:tc>
      </w:tr>
      <w:tr>
        <w:trPr>
          <w:trHeight w:val="795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4" w:type="auto"/>
            <w:textDirection w:val="lrTb"/>
            <w:vAlign w:val="top"/>
            <w:shd w:val="clear" w:color="#EEF0EE" w:fill="#EEF0EE"/>
          </w:tcPr>
          <w:p>
            <w:pPr>
              <w:ind w:right="504" w:left="36" w:firstLine="0"/>
              <w:spacing w:before="0" w:after="0" w:line="249" w:lineRule="exact"/>
              <w:jc w:val="left"/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Konferen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ční křeslo celočalouněné látkou s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odolností vůči prodření 150tis.cyklů, s kluzáky, </w:t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90"/>
                <w:strike w:val="false"/>
                <w:vertAlign w:val="baseline"/>
                <w:rFonts w:ascii="Tahoma" w:hAnsi="Tahoma"/>
              </w:rPr>
              <w:t xml:space="preserve">šířka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sedáku 47 cm, nosnost 120 kg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0" w:type="auto"/>
            <w:textDirection w:val="lrTb"/>
            <w:vAlign w:val="center"/>
            <w:shd w:val="clear" w:color="#EEF0EE" w:fill="#EEF0EE"/>
          </w:tcPr>
          <w:p>
            <w:pPr>
              <w:ind w:right="0" w:left="12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40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2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619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1" w:type="auto"/>
            <w:textDirection w:val="lrTb"/>
            <w:vAlign w:val="center"/>
            <w:shd w:val="clear" w:color="#EEF0EE" w:fill="#EEF0EE"/>
          </w:tcPr>
          <w:p>
            <w:pPr>
              <w:ind w:right="0" w:left="68" w:firstLine="0"/>
              <w:spacing w:before="0" w:after="0" w:line="240" w:lineRule="auto"/>
              <w:jc w:val="left"/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09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1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799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19" w:type="auto"/>
            <w:textDirection w:val="lrTb"/>
            <w:vAlign w:val="center"/>
            <w:shd w:val="clear" w:color="#EEF0EE" w:fill="#EEF0EE"/>
          </w:tcPr>
          <w:p>
            <w:pPr>
              <w:ind w:right="21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08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238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8" w:type="auto"/>
            <w:textDirection w:val="lrTb"/>
            <w:vAlign w:val="center"/>
            <w:shd w:val="clear" w:color="#EEF0EE" w:fill="#EEF0EE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9" w:type="auto"/>
            <w:textDirection w:val="lrTb"/>
            <w:vAlign w:val="center"/>
            <w:shd w:val="clear" w:color="#EEF0EE" w:fill="#EE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598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718" w:top="1166" w:right="745" w:left="803" w:header="720" w:footer="720"/>
          <w:titlePg w:val="false"/>
        </w:sectPr>
      </w:pPr>
    </w:p>
    <w:tbl>
      <w:tblPr>
        <w:jc w:val="left"/>
        <w:tblInd w:w="61" w:type="dxa"/>
        <w:tblLayout w:type="fixed"/>
        <w:tblCellMar>
          <w:left w:w="0" w:type="dxa"/>
          <w:right w:w="0" w:type="dxa"/>
        </w:tblCellMar>
      </w:tblPr>
      <w:tblGrid>
        <w:gridCol w:w="4493"/>
        <w:gridCol w:w="306"/>
        <w:gridCol w:w="47"/>
        <w:gridCol w:w="1011"/>
        <w:gridCol w:w="382"/>
        <w:gridCol w:w="57"/>
        <w:gridCol w:w="1034"/>
        <w:gridCol w:w="1317"/>
        <w:gridCol w:w="1541"/>
      </w:tblGrid>
      <w:tr>
        <w:trPr>
          <w:trHeight w:val="1310" w:hRule="exact"/>
        </w:trPr>
        <w:tc>
          <w:tcPr>
            <w:gridSpan w:val="1"/>
            <w:tcBorders>
              <w:top w:val="none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36" w:left="72" w:firstLine="0"/>
              <w:spacing w:before="0" w:after="0" w:line="254" w:lineRule="exact"/>
              <w:jc w:val="left"/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Kancelá</w:t>
            </w:r>
            <w:r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řské křeslo na plynovém pístu, černý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plastový kříž s kolečky, celočalouněné látkou s 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odolností vůči prodření 150 tis. cyklů, mechanika E- </w:t>
            </w:r>
            <w:r>
              <w:rPr>
                <w:color w:val="#000000"/>
                <w:sz w:val="17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synchro, bez područek, šířka sedáku 51 cm,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nosnost 130 kg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3 911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4 732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7 822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9 465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5CA2CA" w:fill="#5CA2CA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100 278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5CA2CA" w:fill="#5CA2CA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121 336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center"/>
            <w:shd w:val="clear" w:color="#ECF0EE" w:fill="#ECF0EE"/>
          </w:tcPr>
          <w:p>
            <w:pPr>
              <w:ind w:right="15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1.21 - kancelá</w:t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ř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119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_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top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  <w:tr>
        <w:trPr>
          <w:trHeight w:val="1036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08" w:left="72" w:firstLine="0"/>
              <w:spacing w:before="0" w:after="0" w:line="251" w:lineRule="exact"/>
              <w:jc w:val="lef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ůl celodřevěný 76x240x68/160x68 cm, lx zásuvkový kontejner mobilní, 1x podvěsný držák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PC, LTD 18 mm s ABS hranou, prac.deska tl. 36 mm s ABS hranou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15 113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18 287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15 113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18 287</w:t>
            </w:r>
          </w:p>
        </w:tc>
      </w:tr>
      <w:tr>
        <w:trPr>
          <w:trHeight w:val="78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44" w:left="72" w:firstLine="0"/>
              <w:spacing w:before="0" w:after="0" w:line="246" w:lineRule="exact"/>
              <w:jc w:val="left"/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ůl celodřevěný 76x160x68 cm, 2x zásuvkový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kontejner, LTD 18 mm s ABS hranou, prac.deska tl. 36 mm s ABS hranou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11 310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bottom"/>
            <w:shd w:val="clear" w:color="#ECF0EE" w:fill="#ECF0EE"/>
          </w:tcPr>
          <w:p>
            <w:pPr>
              <w:ind w:right="65" w:left="0" w:firstLine="0"/>
              <w:spacing w:before="288" w:after="0" w:line="206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  <w:p>
            <w:pPr>
              <w:ind w:right="335" w:left="0" w:firstLine="0"/>
              <w:spacing w:before="180" w:after="0" w:line="120" w:lineRule="exact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_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13 685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11 310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13 685</w:t>
            </w:r>
          </w:p>
        </w:tc>
      </w:tr>
      <w:tr>
        <w:trPr>
          <w:trHeight w:val="129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72" w:left="72" w:firstLine="0"/>
              <w:spacing w:before="0" w:after="0" w:line="253" w:lineRule="exact"/>
              <w:jc w:val="left"/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Kancelá</w:t>
            </w:r>
            <w:r>
              <w:rPr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řské křeslo na plynovém pístu, černý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plastový kříž s kolečky, celočalouněné látkou s </w:t>
            </w: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odolností vůči prodření 150 tis. cyklů, mechanika E- </w:t>
            </w:r>
            <w:r>
              <w:rPr>
                <w:color w:val="#000000"/>
                <w:sz w:val="17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synchro, bez područek, šířka sedáku 51 cm,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nosnost 130 kg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3 911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4 732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3 911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4 732</w:t>
            </w:r>
          </w:p>
        </w:tc>
      </w:tr>
      <w:tr>
        <w:trPr>
          <w:trHeight w:val="1555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216" w:left="72" w:firstLine="0"/>
              <w:spacing w:before="108" w:after="0" w:line="321" w:lineRule="auto"/>
              <w:jc w:val="left"/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</w:t>
            </w:r>
            <w:r>
              <w:rPr>
                <w:color w:val="#000000"/>
                <w:sz w:val="17"/>
                <w:lang w:val="cs-CZ"/>
                <w:spacing w:val="3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skříně, otevřená, 1x pevná police, 4x stavitelná </w:t>
            </w:r>
            <w:r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police,LTD tl. 18 mm s ABS hranou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6 141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7 431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6 141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7 431</w:t>
            </w:r>
          </w:p>
        </w:tc>
      </w:tr>
      <w:tr>
        <w:trPr>
          <w:trHeight w:val="182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44" w:left="36" w:firstLine="0"/>
              <w:spacing w:before="108" w:after="0" w:line="314" w:lineRule="auto"/>
              <w:jc w:val="left"/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</w:t>
            </w:r>
            <w:r>
              <w:rPr>
                <w:color w:val="#000000"/>
                <w:sz w:val="17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</w:t>
            </w:r>
            <w:r>
              <w:rPr>
                <w:b w:val="true"/>
                <w:color w:val="#000000"/>
                <w:sz w:val="18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a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spodní části 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se třemi zásuvkami, horní část </w:t>
            </w:r>
            <w:r>
              <w:rPr>
                <w:color w:val="#000000"/>
                <w:sz w:val="17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otevřená se 2 stavitelnými policemi, LTD </w:t>
            </w:r>
            <w:r>
              <w:rPr>
                <w:b w:val="true"/>
                <w:color w:val="#000000"/>
                <w:sz w:val="1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tl. </w:t>
            </w:r>
            <w:r>
              <w:rPr>
                <w:color w:val="#000000"/>
                <w:sz w:val="17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18 mm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60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6 681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8 084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13 362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16 168</w:t>
            </w:r>
          </w:p>
        </w:tc>
      </w:tr>
      <w:tr>
        <w:trPr>
          <w:trHeight w:val="1555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324" w:left="72" w:firstLine="0"/>
              <w:spacing w:before="108" w:after="0" w:line="316" w:lineRule="auto"/>
              <w:jc w:val="left"/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říň 90x80x43 cm s kovovou výztuhou z profilu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 a spodní části skříně,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dvoudveřová uzamykatelná,se 2 stavitelnými </w:t>
            </w:r>
            <w:r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policemi, </w:t>
            </w:r>
            <w:r>
              <w:rPr>
                <w:b w:val="true"/>
                <w:color w:val="#000000"/>
                <w:sz w:val="18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LTD </w:t>
            </w:r>
            <w:r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tl. 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60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4 657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5 635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4 657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5 635</w:t>
            </w:r>
          </w:p>
        </w:tc>
      </w:tr>
      <w:tr>
        <w:trPr>
          <w:trHeight w:val="1300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80" w:left="36" w:firstLine="0"/>
              <w:spacing w:before="144" w:after="0" w:line="319" w:lineRule="auto"/>
              <w:jc w:val="left"/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říň 90x80x43 cm s kovovou výztuhou z profilu </w:t>
            </w:r>
            <w:r>
              <w:rPr>
                <w:color w:val="#000000"/>
                <w:sz w:val="17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 a spodní části skříně, 3x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zásuvka, LTD tl. 18 mm s ABS hranou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4 787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00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58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5 792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4 787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5 792</w:t>
            </w:r>
          </w:p>
        </w:tc>
      </w:tr>
      <w:tr>
        <w:trPr>
          <w:trHeight w:val="1558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44" w:left="36" w:firstLine="0"/>
              <w:spacing w:before="108" w:after="0" w:line="316" w:lineRule="auto"/>
              <w:jc w:val="left"/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říň 180x80x43 cm s kovovou výztuhou z profilu </w:t>
            </w:r>
            <w:r>
              <w:rPr>
                <w:color w:val="#000000"/>
                <w:sz w:val="17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40x20 mm ošetřenou práškovou vypalovací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horní, střední a spodní části </w:t>
            </w: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skříně, spodní část piné dvířka, horní část otevřená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dělená na třídní knihy, LTD </w:t>
            </w:r>
            <w:r>
              <w:rPr>
                <w:b w:val="true"/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tl. 18 mm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60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7 180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00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5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8 688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7 180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8 688</w:t>
            </w:r>
          </w:p>
        </w:tc>
      </w:tr>
      <w:tr>
        <w:trPr>
          <w:trHeight w:val="1570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  <w:shd w:val="clear" w:color="#ECF0EE" w:fill="#ECF0EE"/>
          </w:tcPr>
          <w:p>
            <w:pPr>
              <w:ind w:right="144" w:left="36" w:firstLine="0"/>
              <w:spacing w:before="108" w:after="0" w:line="321" w:lineRule="auto"/>
              <w:jc w:val="left"/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Sk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říň šatní 180x80x43 cm s kovovou výztuhou z </w:t>
            </w:r>
            <w:r>
              <w:rPr>
                <w:color w:val="#000000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profilu 40x20 mm ošetřenou práškovou vypalovací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barvou umístěnou v horní a spodní části skříně, </w:t>
            </w:r>
            <w:r>
              <w:rPr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dvoudveřová uzamykatelná, výsuv na ramínka, stavitelné police, LTD tl. 18 mm s ABS hranou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860" w:type="auto"/>
            <w:textDirection w:val="lrTb"/>
            <w:vAlign w:val="center"/>
            <w:shd w:val="clear" w:color="#ECF0EE" w:fill="#ECF0EE"/>
          </w:tcPr>
          <w:p>
            <w:pPr>
              <w:ind w:right="8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  <w:shd w:val="clear" w:color="#ECF0EE" w:fill="#ECF0EE"/>
          </w:tcPr>
          <w:p>
            <w:pPr>
              <w:ind w:right="51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6 798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  <w:shd w:val="clear" w:color="#ECF0EE" w:fill="#ECF0EE"/>
          </w:tcPr>
          <w:p>
            <w:pPr>
              <w:ind w:right="3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8 226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8708" w:type="auto"/>
            <w:textDirection w:val="lrTb"/>
            <w:vAlign w:val="center"/>
            <w:shd w:val="clear" w:color="#ECF0EE" w:fill="#ECF0EE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6 798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16" w:color="#000000"/>
            </w:tcBorders>
            <w:tcW w:w="10249" w:type="auto"/>
            <w:textDirection w:val="lrTb"/>
            <w:vAlign w:val="center"/>
            <w:shd w:val="clear" w:color="#ECF0EE" w:fill="#ECF0EE"/>
          </w:tcPr>
          <w:p>
            <w:pPr>
              <w:ind w:right="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8 226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998" w:top="1186" w:right="331" w:left="1217" w:header="720" w:footer="720"/>
          <w:titlePg w:val="false"/>
        </w:sectPr>
      </w:pPr>
    </w:p>
    <w:p>
      <w:pPr>
        <w:spacing w:before="23" w:after="0" w:line="20" w:lineRule="exact"/>
      </w:pPr>
    </w:p>
    <w:tbl>
      <w:tblPr>
        <w:jc w:val="left"/>
        <w:tblInd w:w="68" w:type="dxa"/>
        <w:tblLayout w:type="fixed"/>
        <w:tblCellMar>
          <w:left w:w="0" w:type="dxa"/>
          <w:right w:w="0" w:type="dxa"/>
        </w:tblCellMar>
      </w:tblPr>
      <w:tblGrid>
        <w:gridCol w:w="4496"/>
        <w:gridCol w:w="353"/>
        <w:gridCol w:w="994"/>
        <w:gridCol w:w="432"/>
        <w:gridCol w:w="1037"/>
        <w:gridCol w:w="1342"/>
        <w:gridCol w:w="1520"/>
      </w:tblGrid>
      <w:tr>
        <w:trPr>
          <w:trHeight w:val="1807" w:hRule="exact"/>
        </w:trPr>
        <w:tc>
          <w:tcPr>
            <w:gridSpan w:val="1"/>
            <w:tcBorders>
              <w:top w:val="none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top"/>
          </w:tcPr>
          <w:p>
            <w:pPr>
              <w:ind w:right="216" w:left="72" w:firstLine="0"/>
              <w:spacing w:before="108" w:after="0" w:line="319" w:lineRule="auto"/>
              <w:jc w:val="left"/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říň 180x80x43 cm s kovovou výztuhou z profilu </w:t>
            </w:r>
            <w:r>
              <w:rPr>
                <w:b w:val="true"/>
                <w:color w:val="#060C0E"/>
                <w:sz w:val="17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40x20 mm ošetřenou práškovou vypalovací </w:t>
            </w:r>
            <w:r>
              <w:rPr>
                <w:b w:val="true"/>
                <w:color w:val="#060C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barvou umístěnou v horní, střední a spodní části 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skříně, spodní část piné dvířka, horní část</w:t>
            </w:r>
          </w:p>
          <w:p>
            <w:pPr>
              <w:ind w:right="864" w:left="72" w:firstLine="0"/>
              <w:spacing w:before="0" w:after="0" w:line="326" w:lineRule="auto"/>
              <w:jc w:val="left"/>
              <w:rPr>
                <w:b w:val="true"/>
                <w:color w:val="#060C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prosklená, uzamykatelná se 2 stavitelnými 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policemi, LTD tl. 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7 380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8 930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29 520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35 719</w:t>
            </w:r>
          </w:p>
        </w:tc>
      </w:tr>
      <w:tr>
        <w:trPr>
          <w:trHeight w:val="131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top"/>
          </w:tcPr>
          <w:p>
            <w:pPr>
              <w:ind w:right="252" w:left="65" w:firstLine="0"/>
              <w:spacing w:before="0" w:after="0" w:line="257" w:lineRule="exact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Sk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říňový dvoudveřový uzamykatelný nástavec 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60x80x43 cm s kovovou výztuhou z </w:t>
            </w:r>
            <w:r>
              <w:rPr>
                <w:b w:val="true"/>
                <w:color w:val="#060C0E"/>
                <w:sz w:val="19"/>
                <w:lang w:val="cs-CZ"/>
                <w:spacing w:val="-4"/>
                <w:w w:val="95"/>
                <w:strike w:val="false"/>
                <w:vertAlign w:val="baseline"/>
                <w:rFonts w:ascii="Tahoma" w:hAnsi="Tahoma"/>
              </w:rPr>
              <w:t xml:space="preserve">profilu 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40x20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mm ošetřenou práškovou vypalovací barvou 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umístěnou </w:t>
            </w:r>
            <w:r>
              <w:rPr>
                <w:b w:val="true"/>
                <w:color w:val="#060C0E"/>
                <w:sz w:val="19"/>
                <w:lang w:val="cs-CZ"/>
                <w:spacing w:val="-1"/>
                <w:w w:val="95"/>
                <w:strike w:val="false"/>
                <w:vertAlign w:val="baseline"/>
                <w:rFonts w:ascii="Tahoma" w:hAnsi="Tahoma"/>
              </w:rPr>
              <w:t xml:space="preserve">v 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horní části nástavce, 1x stavitelná</w:t>
            </w:r>
          </w:p>
          <w:p>
            <w:pPr>
              <w:ind w:right="0" w:left="65" w:firstLine="0"/>
              <w:spacing w:before="36" w:after="0" w:line="104" w:lineRule="exact"/>
              <w:jc w:val="left"/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Police, LTD tl. 18 mm s ABS hranou</w:t>
            </w:r>
          </w:p>
          <w:p>
            <w:pPr>
              <w:ind w:right="0" w:left="4385" w:firstLine="0"/>
              <w:spacing w:before="0" w:after="0" w:line="77" w:lineRule="exact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710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4 489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bottom"/>
          </w:tcPr>
          <w:p>
            <w:pPr>
              <w:ind w:right="39" w:left="0" w:firstLine="0"/>
              <w:spacing w:before="576" w:after="0" w:line="206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29 680</w:t>
            </w:r>
          </w:p>
          <w:p>
            <w:pPr>
              <w:ind w:right="1209" w:left="0" w:firstLine="0"/>
              <w:spacing w:before="396" w:after="0" w:line="119" w:lineRule="exact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35 913</w:t>
            </w:r>
          </w:p>
        </w:tc>
      </w:tr>
      <w:tr>
        <w:trPr>
          <w:trHeight w:val="753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center"/>
          </w:tcPr>
          <w:p>
            <w:pPr>
              <w:ind w:right="144" w:left="36" w:firstLine="0"/>
              <w:spacing w:before="0" w:after="0" w:line="321" w:lineRule="auto"/>
              <w:jc w:val="left"/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Odkládací st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ěna 180x80 cm s odkládací plochou,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srcadlem a pěti háčky, LTD tl. 18 mm s ABS hranou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2 165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2 620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2 165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2 620</w:t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  <w:shd w:val="clear" w:color="#5B9FC9" w:fill="#5B9FC9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8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8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134 624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  <w:shd w:val="clear" w:color="#5B9FC9" w:fill="#5B9FC9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8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8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162 895</w:t>
            </w:r>
          </w:p>
        </w:tc>
      </w:tr>
      <w:tr>
        <w:trPr>
          <w:trHeight w:val="256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center"/>
          </w:tcPr>
          <w:p>
            <w:pPr>
              <w:ind w:right="0" w:left="65" w:firstLine="0"/>
              <w:spacing w:before="0" w:after="0" w:line="240" w:lineRule="auto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Montáž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6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64"/>
                <w:w w:val="100"/>
                <w:strike w:val="false"/>
                <w:vertAlign w:val="baseline"/>
                <w:rFonts w:ascii="Verdana" w:hAnsi="Verdana"/>
              </w:rPr>
              <w:t xml:space="preserve"> 4 950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5 990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950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990</w:t>
            </w:r>
          </w:p>
        </w:tc>
      </w:tr>
      <w:tr>
        <w:trPr>
          <w:trHeight w:val="277" w:hRule="exact"/>
        </w:trPr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center"/>
          </w:tcPr>
          <w:p>
            <w:pPr>
              <w:ind w:right="0" w:left="65" w:firstLine="0"/>
              <w:spacing w:before="0" w:after="0" w:line="240" w:lineRule="auto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Doprava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800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tabs>
                <w:tab w:val="right" w:leader="none" w:pos="1015"/>
              </w:tabs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,	</w:t>
            </w: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968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800</w:t>
            </w:r>
          </w:p>
        </w:tc>
        <w:tc>
          <w:tcPr>
            <w:gridSpan w:val="1"/>
            <w:tcBorders>
              <w:top w:val="single" w:sz="8" w:color="#000000"/>
              <w:bottom w:val="single" w:sz="17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968</w:t>
            </w:r>
          </w:p>
        </w:tc>
      </w:tr>
      <w:tr>
        <w:trPr>
          <w:trHeight w:val="324" w:hRule="exact"/>
        </w:trPr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4564" w:type="auto"/>
            <w:textDirection w:val="lrTb"/>
            <w:vAlign w:val="top"/>
            <w:shd w:val="clear" w:color="#5B9FC9" w:fill="#5B9F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4917" w:type="auto"/>
            <w:textDirection w:val="lrTb"/>
            <w:vAlign w:val="top"/>
            <w:shd w:val="clear" w:color="#5B9FC9" w:fill="#5B9F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5911" w:type="auto"/>
            <w:textDirection w:val="lrTb"/>
            <w:vAlign w:val="top"/>
            <w:shd w:val="clear" w:color="#5B9FC9" w:fill="#5B9F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6343" w:type="auto"/>
            <w:textDirection w:val="lrTb"/>
            <w:vAlign w:val="top"/>
            <w:shd w:val="clear" w:color="#5B9FC9" w:fill="#5B9F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7380" w:type="auto"/>
            <w:textDirection w:val="lrTb"/>
            <w:vAlign w:val="top"/>
            <w:shd w:val="clear" w:color="#5B9FC9" w:fill="#5B9F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8" w:color="#000000"/>
            </w:tcBorders>
            <w:tcW w:w="8722" w:type="auto"/>
            <w:textDirection w:val="lrTb"/>
            <w:vAlign w:val="center"/>
            <w:shd w:val="clear" w:color="#5B9FC9" w:fill="#5B9FC9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240 652 K</w:t>
            </w:r>
            <w:r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single" w:sz="17" w:color="#000000"/>
              <w:bottom w:val="single" w:sz="17" w:color="#000000"/>
              <w:left w:val="single" w:sz="8" w:color="#000000"/>
              <w:right w:val="single" w:sz="17" w:color="#000000"/>
            </w:tcBorders>
            <w:tcW w:w="10242" w:type="auto"/>
            <w:textDirection w:val="lrTb"/>
            <w:vAlign w:val="center"/>
            <w:shd w:val="clear" w:color="#5B9FC9" w:fill="#5B9FC9"/>
          </w:tcPr>
          <w:p>
            <w:pPr>
              <w:ind w:right="61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291 189 K</w:t>
            </w:r>
            <w:r>
              <w:rPr>
                <w:b w:val="true"/>
                <w:color w:val="#060C0E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</w:tbl>
    <w:p>
      <w:pPr>
        <w:spacing w:before="0" w:after="1441" w:line="20" w:lineRule="exact"/>
      </w:pPr>
    </w:p>
    <w:tbl>
      <w:tblPr>
        <w:jc w:val="left"/>
        <w:tblInd w:w="72" w:type="dxa"/>
        <w:tblLayout w:type="fixed"/>
        <w:tblCellMar>
          <w:left w:w="0" w:type="dxa"/>
          <w:right w:w="0" w:type="dxa"/>
        </w:tblCellMar>
      </w:tblPr>
      <w:tblGrid>
        <w:gridCol w:w="4482"/>
        <w:gridCol w:w="353"/>
        <w:gridCol w:w="626"/>
        <w:gridCol w:w="385"/>
        <w:gridCol w:w="436"/>
        <w:gridCol w:w="652"/>
        <w:gridCol w:w="385"/>
        <w:gridCol w:w="932"/>
        <w:gridCol w:w="389"/>
        <w:gridCol w:w="1112"/>
        <w:gridCol w:w="411"/>
      </w:tblGrid>
      <w:tr>
        <w:trPr>
          <w:trHeight w:val="324" w:hRule="exact"/>
        </w:trPr>
        <w:tc>
          <w:tcPr>
            <w:gridSpan w:val="1"/>
            <w:tcBorders>
              <w:top w:val="single" w:sz="17" w:color="#000000"/>
              <w:bottom w:val="0" w:sz="0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bottom"/>
            <w:vMerge w:val="restart"/>
          </w:tcPr>
          <w:p>
            <w:pPr>
              <w:ind w:right="1901" w:left="0" w:firstLine="0"/>
              <w:spacing w:before="216" w:after="0" w:line="208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Název</w:t>
            </w:r>
          </w:p>
          <w:p>
            <w:pPr>
              <w:ind w:right="0" w:left="57" w:firstLine="0"/>
              <w:spacing w:before="216" w:after="0" w:line="240" w:lineRule="auto"/>
              <w:jc w:val="left"/>
              <w:tabs>
                <w:tab w:val="right" w:leader="none" w:pos="921"/>
              </w:tabs>
              <w:rPr>
                <w:b w:val="true"/>
                <w:color w:val="#060C0E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60C0E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1.15</w:t>
            </w:r>
            <w:r>
              <w:rPr>
                <w:b w:val="true"/>
                <w:color w:val="#0688C9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0688C9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</w:t>
            </w:r>
          </w:p>
        </w:tc>
        <w:tc>
          <w:tcPr>
            <w:gridSpan w:val="1"/>
            <w:tcBorders>
              <w:top w:val="single" w:sz="17" w:color="#000000"/>
              <w:bottom w:val="0" w:sz="0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797" w:lineRule="exact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ks
</w:t>
              <w:br/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2"/>
            <w:tcBorders>
              <w:top w:val="single" w:sz="17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center"/>
          </w:tcPr>
          <w:p>
            <w:pPr>
              <w:ind w:right="212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J.cena</w:t>
            </w:r>
          </w:p>
        </w:tc>
        <w:tc>
          <w:tcPr>
            <w:gridSpan w:val="1"/>
            <w:tcBorders>
              <w:top w:val="single" w:sz="17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%</w:t>
            </w:r>
          </w:p>
        </w:tc>
        <w:tc>
          <w:tcPr>
            <w:gridSpan w:val="2"/>
            <w:tcBorders>
              <w:top w:val="single" w:sz="17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center"/>
          </w:tcPr>
          <w:p>
            <w:pPr>
              <w:ind w:right="0" w:left="270" w:firstLine="0"/>
              <w:spacing w:before="0" w:after="0" w:line="240" w:lineRule="auto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J.cena</w:t>
            </w:r>
          </w:p>
        </w:tc>
        <w:tc>
          <w:tcPr>
            <w:gridSpan w:val="2"/>
            <w:tcBorders>
              <w:top w:val="single" w:sz="17" w:color="#000000"/>
              <w:bottom w:val="single" w:sz="7" w:color="#000000"/>
              <w:left w:val="single" w:sz="7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324" w:firstLine="0"/>
              <w:spacing w:before="0" w:after="0" w:line="240" w:lineRule="auto"/>
              <w:jc w:val="lef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single" w:sz="17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single" w:sz="17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644" w:hRule="exact"/>
        </w:trPr>
        <w:tc>
          <w:tcPr>
            <w:gridSpan w:val="1"/>
            <w:tcBorders>
              <w:top w:val="0" w:sz="0" w:color="#000000"/>
              <w:bottom w:val="single" w:sz="1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bottom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top"/>
            <w:vMerge w:val="restart"/>
          </w:tcPr>
          <w:p>
            <w:pPr>
              <w:ind w:right="122" w:left="0" w:firstLine="0"/>
              <w:spacing w:before="0" w:after="0" w:line="213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bez DPH</w:t>
            </w:r>
          </w:p>
          <w:p>
            <w:pPr>
              <w:ind w:right="32" w:left="0" w:firstLine="0"/>
              <w:spacing w:before="1008" w:after="0" w:line="189" w:lineRule="auto"/>
              <w:jc w:val="righ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2 987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720" w:lineRule="exact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
</w:t>
              <w:br/>
            </w: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2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top"/>
            <w:vMerge w:val="restart"/>
          </w:tcPr>
          <w:p>
            <w:pPr>
              <w:ind w:right="0" w:left="270" w:firstLine="0"/>
              <w:spacing w:before="0" w:after="0" w:line="187" w:lineRule="auto"/>
              <w:jc w:val="lef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s DPH</w:t>
            </w:r>
          </w:p>
          <w:p>
            <w:pPr>
              <w:ind w:right="0" w:left="270" w:firstLine="0"/>
              <w:spacing w:before="36" w:after="0" w:line="360" w:lineRule="auto"/>
              <w:jc w:val="left"/>
              <w:rPr>
                <w:b w:val="true"/>
                <w:color w:val="#0688C9"/>
                <w:sz w:val="9"/>
                <w:lang w:val="cs-CZ"/>
                <w:spacing w:val="-24"/>
                <w:w w:val="3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688C9"/>
                <w:sz w:val="9"/>
                <w:lang w:val="cs-CZ"/>
                <w:spacing w:val="-24"/>
                <w:w w:val="300"/>
                <w:strike w:val="false"/>
                <w:vertAlign w:val="baseline"/>
                <w:rFonts w:ascii="Arial" w:hAnsi="Arial"/>
              </w:rPr>
              <w:t xml:space="preserve">ii.</w:t>
            </w:r>
          </w:p>
          <w:p>
            <w:pPr>
              <w:ind w:right="33" w:left="0" w:firstLine="0"/>
              <w:spacing w:before="828" w:after="0" w:line="196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3 614</w:t>
            </w:r>
          </w:p>
        </w:tc>
        <w:tc>
          <w:tcPr>
            <w:gridSpan w:val="2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8712" w:type="auto"/>
            <w:textDirection w:val="lrTb"/>
            <w:vAlign w:val="top"/>
            <w:vMerge w:val="restart"/>
          </w:tcPr>
          <w:p>
            <w:pPr>
              <w:ind w:right="0" w:left="324" w:firstLine="0"/>
              <w:spacing w:before="0" w:after="0" w:line="194" w:lineRule="auto"/>
              <w:jc w:val="lef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bez DPH</w:t>
            </w:r>
          </w:p>
          <w:p>
            <w:pPr>
              <w:ind w:right="29" w:left="0" w:firstLine="0"/>
              <w:spacing w:before="1008" w:after="0" w:line="196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2 987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top"/>
            <w:vMerge w:val="restart"/>
          </w:tcPr>
          <w:p>
            <w:pPr>
              <w:ind w:right="29" w:left="0" w:firstLine="0"/>
              <w:spacing w:before="0" w:after="0" w:line="194" w:lineRule="auto"/>
              <w:jc w:val="righ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s DPH</w:t>
            </w:r>
          </w:p>
          <w:p>
            <w:pPr>
              <w:ind w:right="29" w:left="0" w:firstLine="0"/>
              <w:spacing w:before="1008" w:after="0" w:line="201" w:lineRule="auto"/>
              <w:jc w:val="right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3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1260" w:after="0" w:line="240" w:lineRule="auto"/>
              <w:jc w:val="center"/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614</w:t>
            </w:r>
          </w:p>
        </w:tc>
      </w:tr>
      <w:tr>
        <w:trPr>
          <w:trHeight w:val="1541" w:hRule="exact"/>
        </w:trPr>
        <w:tc>
          <w:tcPr>
            <w:gridSpan w:val="1"/>
            <w:tcBorders>
              <w:top w:val="single" w:sz="1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180" w:left="72" w:firstLine="0"/>
              <w:spacing w:before="0" w:after="0" w:line="316" w:lineRule="auto"/>
              <w:jc w:val="left"/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Univerzální st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ůl 76x140x80cm z jeklovou </w:t>
            </w:r>
            <w:r>
              <w:rPr>
                <w:b w:val="true"/>
                <w:color w:val="#060C0E"/>
                <w:sz w:val="19"/>
                <w:lang w:val="cs-CZ"/>
                <w:spacing w:val="-5"/>
                <w:w w:val="95"/>
                <w:strike w:val="false"/>
                <w:vertAlign w:val="baseline"/>
                <w:rFonts w:ascii="Tahoma" w:hAnsi="Tahoma"/>
              </w:rPr>
              <w:t xml:space="preserve">podnoži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40x40mm povrchově upravenou práškovou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vypalovací barvou stupnice RAL. Deska tloušťky 18mm MDF s ABS hranou 2 mm. Spojení desky s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konstrukcí přes závrtné matice - ne vruty!!</w:t>
            </w:r>
          </w:p>
        </w:tc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5918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7391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87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top"/>
            <w:vMerge w:val="continue"/>
          </w:tcPr>
          <w:p/>
        </w:tc>
      </w:tr>
      <w:tr>
        <w:trPr>
          <w:trHeight w:val="389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144" w:left="72" w:firstLine="0"/>
              <w:spacing w:before="36" w:after="0" w:line="309" w:lineRule="auto"/>
              <w:jc w:val="left"/>
              <w:rPr>
                <w:b w:val="true"/>
                <w:color w:val="#060C0E"/>
                <w:sz w:val="17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Jednodílná sko</w:t>
            </w:r>
            <w:r>
              <w:rPr>
                <w:b w:val="true"/>
                <w:color w:val="#060C0E"/>
                <w:sz w:val="17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řepina, pinící současně funkci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sedáku a opěráku je vyrobena z jedenácti vrstvé 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bukové překližky povrchově koženkou s minimální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odolností 100 tis. Cyklu. Rám židle je vyroben z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ocelových profilů jako celosvařenec. Nosný profil </w:t>
            </w:r>
            <w:r>
              <w:rPr>
                <w:b w:val="true"/>
                <w:color w:val="#060C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rámu je trubka o průměru 22mm a tloušťce stěny 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2mm pro vysoké zatížení židle a je vyrobena dle 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normy </w:t>
            </w:r>
            <w:r>
              <w:rPr>
                <w:b w:val="true"/>
                <w:color w:val="#060C0E"/>
                <w:sz w:val="20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ČSN EN 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1729. Horní odklápěcí plocha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povrchově upravená polyuretanovým lakem a s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možností jejího sklopení na boční </w:t>
            </w:r>
            <w:r>
              <w:rPr>
                <w:b w:val="true"/>
                <w:color w:val="#060C0E"/>
                <w:sz w:val="19"/>
                <w:lang w:val="cs-CZ"/>
                <w:spacing w:val="-2"/>
                <w:w w:val="95"/>
                <w:strike w:val="false"/>
                <w:vertAlign w:val="baseline"/>
                <w:rFonts w:ascii="Tahoma" w:hAnsi="Tahoma"/>
              </w:rPr>
              <w:t xml:space="preserve">stranu možno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vyrobit jak levé tak pravé provedení. </w:t>
            </w:r>
            <w:r>
              <w:rPr>
                <w:b w:val="true"/>
                <w:color w:val="#060C0E"/>
                <w:sz w:val="19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Spodní 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kloubové nožky pro vyrovnání nerovností podlahy.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Povrchová úprava prášovou vypalovací barvou stupnice RAL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3" w:type="auto"/>
            <w:textDirection w:val="lrTb"/>
            <w:vAlign w:val="center"/>
          </w:tcPr>
          <w:p>
            <w:pPr>
              <w:ind w:right="32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1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535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487</w:t>
            </w:r>
          </w:p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050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164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1303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252" w:left="72" w:firstLine="0"/>
              <w:spacing w:before="0" w:after="0" w:line="257" w:lineRule="exact"/>
              <w:jc w:val="left"/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Konferen</w:t>
            </w:r>
            <w:r>
              <w:rPr>
                <w:b w:val="true"/>
                <w:color w:val="#060C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ční židle na kovové pružné konstrukci 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minimálně 22mm trubka v provedení chrom/mat </w:t>
            </w: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nebo RAL. s područkami, celočalouněná.</w:t>
            </w:r>
          </w:p>
          <w:p>
            <w:pPr>
              <w:ind w:right="540" w:left="72" w:firstLine="0"/>
              <w:spacing w:before="0" w:after="0" w:line="207" w:lineRule="exact"/>
              <w:jc w:val="left"/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povrchov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ě potažené látkou s minimální 60 </w:t>
            </w:r>
            <w:r>
              <w:rPr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tis. </w:t>
            </w: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Cykly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3" w:type="auto"/>
            <w:textDirection w:val="lrTb"/>
            <w:vAlign w:val="center"/>
          </w:tcPr>
          <w:p>
            <w:pPr>
              <w:ind w:right="32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1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892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892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759</w:t>
            </w:r>
          </w:p>
        </w:tc>
      </w:tr>
      <w:tr>
        <w:trPr>
          <w:trHeight w:val="313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center"/>
            <w:shd w:val="clear" w:color="#0791D0" w:fill="#0791D0"/>
          </w:tcPr>
          <w:p>
            <w:pPr>
              <w:ind w:right="0" w:left="57" w:firstLine="0"/>
              <w:spacing w:before="0" w:after="0" w:line="240" w:lineRule="auto"/>
              <w:jc w:val="left"/>
              <w:tabs>
                <w:tab w:val="right" w:leader="none" w:pos="3830"/>
              </w:tabs>
              <w:rPr>
                <w:color w:val="#060C0E"/>
                <w:sz w:val="22"/>
                <w:lang w:val="cs-CZ"/>
                <w:spacing w:val="-156"/>
                <w:w w:val="175"/>
                <w:strike w:val="false"/>
                <w:vertAlign w:val="baseline"/>
                <w:rFonts w:ascii="Arial" w:hAnsi="Arial"/>
              </w:rPr>
            </w:pPr>
            <w:r>
              <w:rPr>
                <w:color w:val="#060C0E"/>
                <w:sz w:val="22"/>
                <w:lang w:val="cs-CZ"/>
                <w:spacing w:val="-156"/>
                <w:w w:val="175"/>
                <w:strike w:val="false"/>
                <w:vertAlign w:val="baseline"/>
                <w:rFonts w:ascii="Arial" w:hAnsi="Arial"/>
              </w:rPr>
              <w:t xml:space="preserve">1.11</w:t>
            </w:r>
            <w:r>
              <w:rPr>
                <w:color w:val="#146284"/>
                <w:sz w:val="38"/>
                <w:lang w:val="cs-CZ"/>
                <w:spacing w:val="-156"/>
                <w:w w:val="300"/>
                <w:strike w:val="false"/>
                <w:vertAlign w:val="baseline"/>
                <w:rFonts w:ascii="Tahoma" w:hAnsi="Tahoma"/>
              </w:rPr>
              <w:t xml:space="preserve"> kila</w:t>
            </w:r>
            <w:r>
              <w:rPr>
                <w:color w:val="#0688C9"/>
                <w:sz w:val="19"/>
                <w:lang w:val="cs-CZ"/>
                <w:spacing w:val="-216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color w:val="#0688C9"/>
                <w:sz w:val="19"/>
                <w:lang w:val="cs-CZ"/>
                <w:spacing w:val="-60"/>
                <w:w w:val="100"/>
                <w:strike w:val="false"/>
                <w:vertAlign w:val="baseline"/>
                <w:rFonts w:ascii="Arial" w:hAnsi="Arial"/>
              </w:rPr>
              <w:t xml:space="preserve">Affilii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3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18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6" w:type="auto"/>
            <w:textDirection w:val="lrTb"/>
            <w:vAlign w:val="top"/>
            <w:shd w:val="clear" w:color="#0791D0" w:fill="#0791D0"/>
          </w:tcPr>
          <w:p>
            <w:pPr>
              <w:ind w:right="573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-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1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top"/>
            <w:shd w:val="clear" w:color="#0791D0" w:fill="#0791D0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78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72" w:left="72" w:firstLine="0"/>
              <w:spacing w:before="0" w:after="0" w:line="241" w:lineRule="exact"/>
              <w:jc w:val="both"/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b w:val="true"/>
                <w:color w:val="#060C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řská židle, čalouněná, otočná, na plynovém </w:t>
            </w:r>
            <w:r>
              <w:rPr>
                <w:b w:val="true"/>
                <w:color w:val="#060C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pístu, mechanismus CTP, střední opěrák, pod ručky, </w:t>
            </w:r>
            <w:r>
              <w:rPr>
                <w:b w:val="true"/>
                <w:color w:val="#060C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barva plastú černá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7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3" w:type="auto"/>
            <w:textDirection w:val="lrTb"/>
            <w:vAlign w:val="center"/>
          </w:tcPr>
          <w:p>
            <w:pPr>
              <w:ind w:right="32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1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853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4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3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60C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853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144" w:top="1126" w:right="390" w:left="1158" w:header="720" w:footer="720"/>
          <w:titlePg w:val="false"/>
        </w:sectPr>
      </w:pPr>
    </w:p>
    <w:p>
      <w:pPr>
        <w:spacing w:before="16" w:after="0" w:line="20" w:lineRule="exact"/>
      </w:pPr>
    </w:p>
    <w:tbl>
      <w:tblPr>
        <w:jc w:val="left"/>
        <w:tblInd w:w="55" w:type="dxa"/>
        <w:tblLayout w:type="fixed"/>
        <w:tblCellMar>
          <w:left w:w="0" w:type="dxa"/>
          <w:right w:w="0" w:type="dxa"/>
        </w:tblCellMar>
      </w:tblPr>
      <w:tblGrid>
        <w:gridCol w:w="4500"/>
        <w:gridCol w:w="353"/>
        <w:gridCol w:w="1015"/>
        <w:gridCol w:w="439"/>
        <w:gridCol w:w="1033"/>
        <w:gridCol w:w="1314"/>
        <w:gridCol w:w="1545"/>
      </w:tblGrid>
      <w:tr>
        <w:trPr>
          <w:trHeight w:val="1609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0" w:left="36" w:firstLine="0"/>
              <w:spacing w:before="0" w:after="0" w:line="321" w:lineRule="auto"/>
              <w:jc w:val="left"/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'Po</w:t>
            </w: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čítačový stůl o rozměru 76x100x60cm z</w:t>
            </w:r>
          </w:p>
          <w:p>
            <w:pPr>
              <w:ind w:right="108" w:left="36" w:firstLine="0"/>
              <w:spacing w:before="36" w:after="0" w:line="302" w:lineRule="auto"/>
              <w:jc w:val="left"/>
              <w:rPr>
                <w:color w:val="#070D0F"/>
                <w:sz w:val="18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trubkové konstrukce ohýbané z materiálu 40 mm </w:t>
            </w:r>
            <w:r>
              <w:rPr>
                <w:color w:val="#070D0F"/>
                <w:sz w:val="18"/>
                <w:lang w:val="cs-CZ"/>
                <w:spacing w:val="7"/>
                <w:w w:val="100"/>
                <w:strike w:val="false"/>
                <w:vertAlign w:val="baseline"/>
                <w:rFonts w:ascii="Tahoma" w:hAnsi="Tahoma"/>
              </w:rPr>
              <w:t xml:space="preserve">na sílu 2mm a deska z LTD 18mm s ABS hranou </w:t>
            </w: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2mm, stavitelné nožky, výsuv na klávesnici, PC box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a pr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ůchodka LTD deskou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 </w:t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center"/>
          </w:tcPr>
          <w:p>
            <w:pPr>
              <w:ind w:right="68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5 134</w:t>
            </w:r>
          </w:p>
        </w:tc>
      </w:tr>
      <w:tr>
        <w:trPr>
          <w:trHeight w:val="2383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108" w:left="72" w:firstLine="0"/>
              <w:spacing w:before="0" w:after="0" w:line="300" w:lineRule="auto"/>
              <w:jc w:val="left"/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80x90x43 cm Sk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říňka z LTD 18 mm s ABS hranou 2mm se dvěma policemi a dvířky a se zámkem, v </w:t>
            </w:r>
            <w:r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horní a spodní částí vložen jeklový prvek 40x2Omm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po celé délce skříně. Jeklový prvek bude</w:t>
            </w:r>
          </w:p>
          <w:p>
            <w:pPr>
              <w:ind w:right="108" w:left="72" w:firstLine="0"/>
              <w:spacing w:before="0" w:after="0" w:line="302" w:lineRule="auto"/>
              <w:jc w:val="left"/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povrchov</w:t>
            </w: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ě upraven práškovou vypalovací barvou </w:t>
            </w:r>
            <w:r>
              <w:rPr>
                <w:color w:val="#070D0F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stupnice RAL. Spodní rektifikační nožky usazené do </w:t>
            </w: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dna skříně a aretace imbusovým klíčem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70D0F"/>
                <w:sz w:val="18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</w:pPr>
            <w:r>
              <w:rPr>
                <w:b w:val="true"/>
                <w:color w:val="#070D0F"/>
                <w:sz w:val="18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3</w:t>
            </w: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4 520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5 469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13 560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center"/>
          </w:tcPr>
          <w:p>
            <w:pPr>
              <w:ind w:right="68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16 408</w:t>
            </w:r>
          </w:p>
        </w:tc>
      </w:tr>
      <w:tr>
        <w:trPr>
          <w:trHeight w:val="31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21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21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  <w:t xml:space="preserve">1.14 </w:t>
            </w:r>
            <w:r>
              <w:rPr>
                <w:b w:val="true"/>
                <w:color w:val="#070D0F"/>
                <w:sz w:val="21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  <w:t xml:space="preserve">šatna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4453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144" w:left="72" w:firstLine="0"/>
              <w:spacing w:before="0" w:after="0" w:line="295" w:lineRule="auto"/>
              <w:jc w:val="left"/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Šatní kopmplet 180 cm široký se skládá z lavi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čky </w:t>
            </w:r>
            <w:r>
              <w:rPr>
                <w:color w:val="#070D0F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180x37cm se sítem na </w:t>
            </w:r>
            <w:r>
              <w:rPr>
                <w:b w:val="true"/>
                <w:color w:val="#070D0F"/>
                <w:sz w:val="19"/>
                <w:lang w:val="cs-CZ"/>
                <w:spacing w:val="2"/>
                <w:w w:val="90"/>
                <w:strike w:val="false"/>
                <w:vertAlign w:val="baseline"/>
                <w:rFonts w:ascii="Tahoma" w:hAnsi="Tahoma"/>
              </w:rPr>
              <w:t xml:space="preserve">odkládaní </w:t>
            </w:r>
            <w:r>
              <w:rPr>
                <w:color w:val="#070D0F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botů a je vyroben </w:t>
            </w: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z plochooválného profilu 38x2Omm v ohýbané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konstrukci a osazen sedací deskou z MDF</w:t>
            </w:r>
          </w:p>
          <w:p>
            <w:pPr>
              <w:ind w:right="144" w:left="72" w:firstLine="0"/>
              <w:spacing w:before="72" w:after="0" w:line="300" w:lineRule="auto"/>
              <w:jc w:val="left"/>
              <w:tabs>
                <w:tab w:val="left" w:leader="none" w:pos="3717"/>
              </w:tabs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materiálu 18mm s broušenou hranou a </w:t>
            </w:r>
            <w:r>
              <w:rPr>
                <w:color w:val="#070D0F"/>
                <w:sz w:val="18"/>
                <w:lang w:val="cs-CZ"/>
                <w:spacing w:val="9"/>
                <w:w w:val="100"/>
                <w:strike w:val="false"/>
                <w:vertAlign w:val="baseline"/>
                <w:rFonts w:ascii="Tahoma" w:hAnsi="Tahoma"/>
              </w:rPr>
              <w:t xml:space="preserve">polyuretanovým lakem. Plastové návleky s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rektifikací </w:t>
            </w:r>
            <w:r>
              <w:rPr>
                <w:b w:val="true"/>
                <w:color w:val="#070D0F"/>
                <w:sz w:val="19"/>
                <w:lang w:val="cs-CZ"/>
                <w:spacing w:val="4"/>
                <w:w w:val="90"/>
                <w:strike w:val="false"/>
                <w:vertAlign w:val="baseline"/>
                <w:rFonts w:ascii="Tahoma" w:hAnsi="Tahoma"/>
              </w:rPr>
              <w:t xml:space="preserve">na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obou stranách. Prost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řední díl 180 x </w:t>
            </w:r>
            <w:r>
              <w:rPr>
                <w:color w:val="#070D0F"/>
                <w:sz w:val="18"/>
                <w:lang w:val="cs-CZ"/>
                <w:spacing w:val="7"/>
                <w:w w:val="100"/>
                <w:strike w:val="false"/>
                <w:vertAlign w:val="baseline"/>
                <w:rFonts w:ascii="Tahoma" w:hAnsi="Tahoma"/>
              </w:rPr>
              <w:t xml:space="preserve">90cm se sítí a oky minimálně 7x7cm v </w:t>
            </w: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plochooválném rámu a v profilu ze stejného </w:t>
            </w:r>
            <w:r>
              <w:rPr>
                <w:color w:val="#070D0F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materiálu slouží proti otěru svršků o zeď.	</w:t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Horní
</w:t>
              <w:br/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část o délce 180 x25 cm s osazenými háčky v počtu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19ks z minimálně 4mm silného materiálu a je v jednom celosvařenci s horním díle. Horní deska z </w:t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MDF 18mm a ve stejném konstrukčním řešení jako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spodní sedací prvek.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8 751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10 589</w:t>
            </w:r>
          </w:p>
          <w:p>
            <w:pPr>
              <w:ind w:right="0" w:left="0" w:firstLine="0"/>
              <w:spacing w:before="0" w:after="0" w:line="204" w:lineRule="auto"/>
              <w:jc w:val="right"/>
              <w:rPr>
                <w:color w:val="#070D0F"/>
                <w:sz w:val="18"/>
                <w:lang w:val="cs-CZ"/>
                <w:spacing w:val="7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76"/>
                <w:w w:val="100"/>
                <w:strike w:val="false"/>
                <w:vertAlign w:val="baseline"/>
                <w:rFonts w:ascii="Tahoma" w:hAnsi="Tahoma"/>
              </w:rPr>
              <w:t xml:space="preserve">42 355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35 004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317" w:hRule="exact"/>
        </w:trPr>
        <w:tc>
          <w:tcPr>
            <w:gridSpan w:val="1"/>
            <w:tcBorders>
              <w:top w:val="single" w:sz="8" w:color="#000000"/>
              <w:bottom w:val="single" w:sz="12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center"/>
            <w:shd w:val="clear" w:color="#068FCD" w:fill="#068FCD"/>
          </w:tcPr>
          <w:p>
            <w:pPr>
              <w:ind w:right="0" w:left="36" w:firstLine="0"/>
              <w:spacing w:before="0" w:after="0" w:line="240" w:lineRule="auto"/>
              <w:jc w:val="left"/>
              <w:rPr>
                <w:b w:val="true"/>
                <w:color w:val="#070D0F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1.22 </w:t>
            </w:r>
            <w:r>
              <w:rPr>
                <w:b w:val="true"/>
                <w:color w:val="#070D0F"/>
                <w:sz w:val="21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čajová kuchyňka</w:t>
            </w:r>
          </w:p>
        </w:tc>
        <w:tc>
          <w:tcPr>
            <w:gridSpan w:val="1"/>
            <w:tcBorders>
              <w:top w:val="single" w:sz="8" w:color="#000000"/>
              <w:bottom w:val="single" w:sz="12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12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1836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1872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36 439
</w:t>
              <w:br/>
            </w:r>
            <w:r>
              <w:rPr>
                <w:color w:val="#070D0F"/>
                <w:sz w:val="18"/>
                <w:lang w:val="cs-CZ"/>
                <w:spacing w:val="76"/>
                <w:w w:val="100"/>
                <w:strike w:val="false"/>
                <w:vertAlign w:val="baseline"/>
                <w:rFonts w:ascii="Tahoma" w:hAnsi="Tahoma"/>
              </w:rPr>
              <w:t xml:space="preserve">36 439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top"/>
            <w:vMerge w:val="restart"/>
          </w:tcPr>
          <w:p>
            <w:pPr>
              <w:ind w:right="28" w:left="0" w:firstLine="0"/>
              <w:spacing w:before="1836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30 115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vMerge w:val="restart"/>
          </w:tcPr>
          <w:p>
            <w:pPr>
              <w:ind w:right="158" w:left="0" w:firstLine="0"/>
              <w:spacing w:before="0" w:after="0" w:line="204" w:lineRule="exact"/>
              <w:jc w:val="right"/>
              <w:tabs>
                <w:tab w:val="right" w:leader="none" w:pos="1354"/>
              </w:tabs>
              <w:rPr>
                <w:color w:val="#077EC5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77EC5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.-	</w:t>
            </w:r>
            <w:r>
              <w:rPr>
                <w:b w:val="true"/>
                <w:color w:val="#077EC5"/>
                <w:sz w:val="25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-</w:t>
            </w:r>
          </w:p>
          <w:p>
            <w:pPr>
              <w:ind w:right="68" w:left="0" w:firstLine="0"/>
              <w:spacing w:before="3564" w:after="0" w:line="321" w:lineRule="auto"/>
              <w:jc w:val="right"/>
              <w:rPr>
                <w:b w:val="true"/>
                <w:color w:val="#077EC5"/>
                <w:sz w:val="25"/>
                <w:lang w:val="cs-CZ"/>
                <w:spacing w:val="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77EC5"/>
                <w:sz w:val="25"/>
                <w:lang w:val="cs-CZ"/>
                <w:spacing w:val="14"/>
                <w:w w:val="100"/>
                <w:strike w:val="false"/>
                <w:vertAlign w:val="baseline"/>
                <w:rFonts w:ascii="Verdana" w:hAnsi="Verdana"/>
              </w:rPr>
              <w:t xml:space="preserve">IIIIM</w:t>
            </w:r>
          </w:p>
          <w:p>
            <w:pPr>
              <w:ind w:right="68" w:left="0" w:firstLine="0"/>
              <w:spacing w:before="252" w:after="0" w:line="194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1 597</w:t>
            </w:r>
          </w:p>
        </w:tc>
      </w:tr>
      <w:tr>
        <w:trPr>
          <w:trHeight w:val="3381" w:hRule="exact"/>
        </w:trPr>
        <w:tc>
          <w:tcPr>
            <w:gridSpan w:val="1"/>
            <w:tcBorders>
              <w:top w:val="single" w:sz="12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216" w:left="72" w:firstLine="0"/>
              <w:spacing w:before="0" w:after="0" w:line="300" w:lineRule="auto"/>
              <w:jc w:val="left"/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řská kuchyňka - šířka 200 cm, hloubka 60 </w:t>
            </w:r>
            <w:r>
              <w:rPr>
                <w:b w:val="true"/>
                <w:color w:val="#070D0F"/>
                <w:sz w:val="19"/>
                <w:lang w:val="cs-CZ"/>
                <w:spacing w:val="-1"/>
                <w:w w:val="90"/>
                <w:strike w:val="false"/>
                <w:vertAlign w:val="baseline"/>
                <w:rFonts w:ascii="Tahoma" w:hAnsi="Tahoma"/>
              </w:rPr>
              <w:t xml:space="preserve">cm. </w:t>
            </w:r>
            <w:r>
              <w:rPr>
                <w:color w:val="#070D0F"/>
                <w:sz w:val="1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Materiál LTD 18mm s ABS hranou 2mm, horní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pracovní deska minimálně 28mm silná s oblou </w:t>
            </w: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hranou. Spodní skříňkylx90 a 1x60cm lx50cm. </w:t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Skříňky jsou osazeny policemi a v pravé části jsou šuplíky 3ks. Horní část bude rozdělena ve stejném </w:t>
            </w:r>
            <w:r>
              <w:rPr>
                <w:color w:val="#070D0F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pohledovém režimu 90, 60 a 50cm o hloubce 30x90cm s dvířky a policemi. Ve spodní skříňce </w:t>
            </w:r>
            <w:r>
              <w:rPr>
                <w:color w:val="#070D0F"/>
                <w:sz w:val="18"/>
                <w:lang w:val="cs-CZ"/>
                <w:spacing w:val="9"/>
                <w:w w:val="100"/>
                <w:strike w:val="false"/>
                <w:vertAlign w:val="baseline"/>
                <w:rFonts w:ascii="Tahoma" w:hAnsi="Tahoma"/>
              </w:rPr>
              <w:t xml:space="preserve">bude umísťen dřes s malým odkapavačem, </w:t>
            </w: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sifonem a baterií. Lišta těsnící k zádní desce na </w:t>
            </w: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stěnu 260cm</w:t>
            </w:r>
          </w:p>
        </w:tc>
        <w:tc>
          <w:tcPr>
            <w:gridSpan w:val="1"/>
            <w:tcBorders>
              <w:top w:val="single" w:sz="12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12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70D0F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30 115</w:t>
            </w:r>
          </w:p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vMerge w:val="continue"/>
          </w:tcPr>
          <w:p/>
        </w:tc>
      </w:tr>
      <w:tr>
        <w:trPr>
          <w:trHeight w:val="316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center"/>
            <w:shd w:val="clear" w:color="#068FCD" w:fill="#068FCD"/>
          </w:tcPr>
          <w:p>
            <w:pPr>
              <w:ind w:right="0" w:left="36" w:firstLine="0"/>
              <w:spacing w:before="0" w:after="0" w:line="240" w:lineRule="auto"/>
              <w:jc w:val="left"/>
              <w:rPr>
                <w:b w:val="true"/>
                <w:color w:val="#070D0F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1.13 úklid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vMerge w:val="continue"/>
          </w:tcPr>
          <w:p/>
        </w:tc>
      </w:tr>
      <w:tr>
        <w:trPr>
          <w:trHeight w:val="1041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288" w:left="36" w:firstLine="0"/>
              <w:spacing w:before="0" w:after="0" w:line="292" w:lineRule="auto"/>
              <w:jc w:val="left"/>
              <w:rPr>
                <w:color w:val="#070D0F"/>
                <w:sz w:val="1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horní záv</w:t>
            </w:r>
            <w:r>
              <w:rPr>
                <w:color w:val="#070D0F"/>
                <w:sz w:val="18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ěsná skříňka, materiál: LTD 18mm s ABS </w:t>
            </w:r>
            <w:r>
              <w:rPr>
                <w:b w:val="true"/>
                <w:color w:val="#070D0F"/>
                <w:sz w:val="19"/>
                <w:lang w:val="cs-CZ"/>
                <w:spacing w:val="4"/>
                <w:w w:val="90"/>
                <w:strike w:val="false"/>
                <w:vertAlign w:val="baseline"/>
                <w:rFonts w:ascii="Tahoma" w:hAnsi="Tahoma"/>
              </w:rPr>
              <w:t xml:space="preserve">hranou 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2mm laminovaná,</w:t>
            </w:r>
          </w:p>
          <w:p>
            <w:pPr>
              <w:ind w:right="0" w:left="36" w:firstLine="0"/>
              <w:spacing w:before="0" w:after="0" w:line="278" w:lineRule="auto"/>
              <w:jc w:val="left"/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bílá, rozm</w:t>
            </w:r>
            <w:r>
              <w:rPr>
                <w:color w:val="#070D0F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ěry (ŠxVxH): 50x60x30 cm, dělená, 2x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top"/>
          </w:tcPr>
          <w:p>
            <w:pPr>
              <w:ind w:right="0" w:left="0" w:firstLine="0"/>
              <w:spacing w:before="252" w:after="0" w:line="147" w:lineRule="exact"/>
              <w:jc w:val="right"/>
              <w:rPr>
                <w:color w:val="#070D0F"/>
                <w:sz w:val="18"/>
                <w:lang w:val="cs-CZ"/>
                <w:spacing w:val="8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88"/>
                <w:w w:val="100"/>
                <w:strike w:val="false"/>
                <w:vertAlign w:val="baseline"/>
                <w:rFonts w:ascii="Tahoma" w:hAnsi="Tahoma"/>
              </w:rPr>
              <w:t xml:space="preserve">police</w:t>
            </w:r>
          </w:p>
          <w:p>
            <w:pPr>
              <w:ind w:right="0" w:left="0" w:firstLine="0"/>
              <w:spacing w:before="432" w:after="0" w:line="194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1 320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1 597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1 320</w:t>
            </w:r>
          </w:p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vMerge w:val="continue"/>
          </w:tcPr>
          <w:p/>
        </w:tc>
      </w:tr>
      <w:tr>
        <w:trPr>
          <w:trHeight w:val="77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180" w:left="36" w:firstLine="0"/>
              <w:spacing w:before="0" w:after="0" w:line="302" w:lineRule="auto"/>
              <w:jc w:val="left"/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Držák k sušení hadry (výrobek ur</w:t>
            </w:r>
            <w:r>
              <w:rPr>
                <w:color w:val="#070D0F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čený např. k vaně a do sprchového koutu),</w:t>
            </w:r>
          </w:p>
          <w:p>
            <w:pPr>
              <w:ind w:right="0" w:left="36" w:firstLine="0"/>
              <w:spacing w:before="0" w:after="0" w:line="218" w:lineRule="auto"/>
              <w:jc w:val="left"/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materiál nerez. Úprava lesk.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625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70D0F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625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center"/>
          </w:tcPr>
          <w:p>
            <w:pPr>
              <w:ind w:right="68" w:left="0" w:firstLine="0"/>
              <w:spacing w:before="0" w:after="0" w:line="240" w:lineRule="auto"/>
              <w:jc w:val="right"/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756</w:t>
            </w:r>
          </w:p>
        </w:tc>
      </w:tr>
      <w:tr>
        <w:trPr>
          <w:trHeight w:val="32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center"/>
            <w:shd w:val="clear" w:color="#068FCD" w:fill="#068FCD"/>
          </w:tcPr>
          <w:p>
            <w:pPr>
              <w:ind w:right="0" w:left="36" w:firstLine="0"/>
              <w:spacing w:before="0" w:after="0" w:line="240" w:lineRule="auto"/>
              <w:jc w:val="left"/>
              <w:rPr>
                <w:b w:val="true"/>
                <w:color w:val="#070D0F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70D0F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2.05 U</w:t>
            </w:r>
            <w:r>
              <w:rPr>
                <w:b w:val="true"/>
                <w:color w:val="#070D0F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čebna 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3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5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09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8" w:color="#000000"/>
            </w:tcBorders>
            <w:tcW w:w="10254" w:type="auto"/>
            <w:textDirection w:val="lrTb"/>
            <w:vAlign w:val="top"/>
            <w:shd w:val="clear" w:color="#068FCD" w:fill="#068FCD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418" w:top="1126" w:right="798" w:left="750" w:header="720" w:footer="720"/>
          <w:titlePg w:val="false"/>
        </w:sectPr>
      </w:pPr>
    </w:p>
    <w:tbl>
      <w:tblPr>
        <w:jc w:val="left"/>
        <w:tblInd w:w="56" w:type="dxa"/>
        <w:tblLayout w:type="fixed"/>
        <w:tblCellMar>
          <w:left w:w="0" w:type="dxa"/>
          <w:right w:w="0" w:type="dxa"/>
        </w:tblCellMar>
      </w:tblPr>
      <w:tblGrid>
        <w:gridCol w:w="4496"/>
        <w:gridCol w:w="357"/>
        <w:gridCol w:w="626"/>
        <w:gridCol w:w="393"/>
        <w:gridCol w:w="435"/>
        <w:gridCol w:w="648"/>
        <w:gridCol w:w="385"/>
        <w:gridCol w:w="926"/>
        <w:gridCol w:w="388"/>
        <w:gridCol w:w="1120"/>
        <w:gridCol w:w="424"/>
      </w:tblGrid>
      <w:tr>
        <w:trPr>
          <w:trHeight w:val="4680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2" w:type="auto"/>
            <w:textDirection w:val="lrTb"/>
            <w:vAlign w:val="top"/>
          </w:tcPr>
          <w:p>
            <w:pPr>
              <w:ind w:right="324" w:left="72" w:firstLine="0"/>
              <w:spacing w:before="36" w:after="0" w:line="321" w:lineRule="auto"/>
              <w:jc w:val="left"/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Vyškov</w:t>
            </w:r>
            <w:r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ě stavitelná lavice o rozměru 130x50cm a 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výškově nastavením 5-7. Lavice je z</w:t>
            </w:r>
          </w:p>
          <w:p>
            <w:pPr>
              <w:ind w:right="324" w:left="72" w:firstLine="0"/>
              <w:spacing w:before="0" w:after="0" w:line="321" w:lineRule="auto"/>
              <w:jc w:val="lef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plochooválneho profilu o 50x30x2 mm a je 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osazena vnit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řním vložkou proti oděru barvy při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přenastvavení , který je vysoce odolný a </w:t>
            </w:r>
            <w:r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jednoduchý pro přenastavení lavice do určených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poloh, ale je možné ho utáhnout proti</w:t>
            </w:r>
          </w:p>
          <w:p>
            <w:pPr>
              <w:ind w:right="144" w:left="72" w:firstLine="0"/>
              <w:spacing w:before="0" w:after="0" w:line="319" w:lineRule="auto"/>
              <w:jc w:val="left"/>
              <w:rPr>
                <w:color w:val="#080D0E"/>
                <w:sz w:val="17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80D0E"/>
                <w:sz w:val="17"/>
                <w:lang w:val="cs-CZ"/>
                <w:spacing w:val="4"/>
                <w:w w:val="100"/>
                <w:strike w:val="false"/>
                <w:vertAlign w:val="baseline"/>
                <w:rFonts w:ascii="Verdana" w:hAnsi="Verdana"/>
              </w:rPr>
              <w:t xml:space="preserve">řenastavení. Opatření bočních záskočných </w:t>
            </w:r>
            <w:r>
              <w:rPr>
                <w:color w:val="#080D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kuliček, které zastaví lavici v přesné poloze a bez </w:t>
            </w:r>
            <w:r>
              <w:rPr>
                <w:color w:val="#080D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použití nářadí tuto lavici přenastaví kantor sám.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Lavice ma boční úchyty pro umístění aktovek a </w:t>
            </w:r>
            <w:r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spodním sítem povrchově upraveným galvanickým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pokovením. Horní deska je z MDF materiálu 18mm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 litou PUR hranou. Plastové návleky minimálně 15cm dlouhé proti okopu lavice jsou opatřeny </w:t>
            </w:r>
            <w:r>
              <w:rPr>
                <w:color w:val="#080D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rektifikaci. Lavice je vyrobena dle normy č5N EN</w:t>
            </w:r>
          </w:p>
          <w:p>
            <w:pPr>
              <w:ind w:right="0" w:left="61" w:firstLine="0"/>
              <w:spacing w:before="0" w:after="0" w:line="240" w:lineRule="auto"/>
              <w:jc w:val="left"/>
              <w:rPr>
                <w:color w:val="#080D0E"/>
                <w:sz w:val="17"/>
                <w:lang w:val="cs-CZ"/>
                <w:spacing w:val="78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783"/>
                <w:w w:val="100"/>
                <w:strike w:val="false"/>
                <w:vertAlign w:val="baseline"/>
                <w:rFonts w:ascii="Verdana" w:hAnsi="Verdana"/>
              </w:rPr>
              <w:t xml:space="preserve">1729.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5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805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2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3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729</w:t>
            </w:r>
          </w:p>
        </w:tc>
      </w:tr>
      <w:tr>
        <w:trPr>
          <w:trHeight w:val="3452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2" w:type="auto"/>
            <w:textDirection w:val="lrTb"/>
            <w:vAlign w:val="top"/>
          </w:tcPr>
          <w:p>
            <w:pPr>
              <w:ind w:right="144" w:left="72" w:firstLine="0"/>
              <w:spacing w:before="0" w:after="0" w:line="316" w:lineRule="auto"/>
              <w:jc w:val="lef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Žákovská židle vyrobená v souladu s p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ředpisy </w:t>
            </w:r>
            <w:r>
              <w:rPr>
                <w:color w:val="#080D0E"/>
                <w:sz w:val="17"/>
                <w:lang w:val="cs-CZ"/>
                <w:spacing w:val="-1"/>
                <w:w w:val="100"/>
                <w:strike w:val="false"/>
                <w:vertAlign w:val="baseline"/>
                <w:rFonts w:ascii="Verdana" w:hAnsi="Verdana"/>
              </w:rPr>
              <w:t xml:space="preserve">ergonomie pro vzdělávací instituce a je vyrobena </w:t>
            </w:r>
            <w:r>
              <w:rPr>
                <w:color w:val="#080D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dle normy </w:t>
            </w:r>
            <w:r>
              <w:rPr>
                <w:color w:val="#080D0E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ČSN </w:t>
            </w:r>
            <w:r>
              <w:rPr>
                <w:color w:val="#080D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EN 1729.. Výškově stavitelná bez 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použití nástrojů v barevně označené normo poloze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pro velikost 3-5, 4-6, 5-7. Materiál plochoovál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38x20mm. Sedák a opěrák tvarovaný ve dvou 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rovinách ze 7 vrstvé překližky, krempa u sedáku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15mm prolis a u opěráku 35mm. Plastové kluzáky </w:t>
            </w:r>
            <w:r>
              <w:rPr>
                <w:color w:val="#080D0E"/>
                <w:sz w:val="17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s možností vložení filcové nebo teflonové vložky. </w:t>
            </w:r>
            <w:r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Kovová konstrukce opatřena práškovou vypalovací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barvou dle RAL.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5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379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2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096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3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40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046</w:t>
            </w:r>
          </w:p>
        </w:tc>
      </w:tr>
      <w:tr>
        <w:trPr>
          <w:trHeight w:val="2531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2" w:type="auto"/>
            <w:textDirection w:val="lrTb"/>
            <w:vAlign w:val="top"/>
          </w:tcPr>
          <w:p>
            <w:pPr>
              <w:ind w:right="288" w:left="72" w:firstLine="0"/>
              <w:spacing w:before="0" w:after="0" w:line="319" w:lineRule="auto"/>
              <w:jc w:val="left"/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80D0E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ůl pro učitele z materiálu 50x3Omm v ohybané </w:t>
            </w:r>
            <w:r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konstrukci do písmena C a má pracovní desku o rozměru 130 x 68 cm materiál MDF 25mm s litou </w:t>
            </w:r>
            <w:r>
              <w:rPr>
                <w:color w:val="#080D0E"/>
                <w:sz w:val="17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PUR hranou. Návleky s rekifikací a délkou návleku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alespoň 15 cm proti okopu . Boční zásuvka se </w:t>
            </w:r>
            <w:r>
              <w:rPr>
                <w:color w:val="#080D0E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zámkem pro učitele. Kovové prvky v povrchové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úpravě stupnice RAL práškové vypalovací barvy.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5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2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3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164</w:t>
            </w:r>
          </w:p>
        </w:tc>
      </w:tr>
      <w:tr>
        <w:trPr>
          <w:trHeight w:val="1329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2" w:type="auto"/>
            <w:textDirection w:val="lrTb"/>
            <w:vAlign w:val="top"/>
          </w:tcPr>
          <w:p>
            <w:pPr>
              <w:ind w:right="324" w:left="72" w:firstLine="0"/>
              <w:spacing w:before="0" w:after="0" w:line="319" w:lineRule="auto"/>
              <w:jc w:val="left"/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Židle pevná u</w:t>
            </w:r>
            <w:r>
              <w:rPr>
                <w:color w:val="#080D0E"/>
                <w:sz w:val="17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čitelská celo čalouněná ve stejném konstrukčním režimu jako jakou žákovské židle. </w:t>
            </w: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Materiál Plochooválný profil 38x20mm Látka </w:t>
            </w:r>
            <w:r>
              <w:rPr>
                <w:color w:val="#080D0E"/>
                <w:sz w:val="17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minimálně 100 tis cyklů 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5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11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2" w:type="auto"/>
            <w:textDirection w:val="lrTb"/>
            <w:vAlign w:val="center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577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30" w:type="auto"/>
            <w:textDirection w:val="lrTb"/>
            <w:vAlign w:val="center"/>
          </w:tcPr>
          <w:p>
            <w:pPr>
              <w:ind w:right="18" w:left="0" w:firstLine="0"/>
              <w:spacing w:before="0" w:after="0" w:line="240" w:lineRule="auto"/>
              <w:jc w:val="right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E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</w:tr>
      <w:tr>
        <w:trPr>
          <w:trHeight w:val="331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2" w:type="auto"/>
            <w:textDirection w:val="lrTb"/>
            <w:vAlign w:val="center"/>
            <w:shd w:val="clear" w:color="#068DCB" w:fill="#068DCB"/>
          </w:tcPr>
          <w:p>
            <w:pPr>
              <w:ind w:right="0" w:left="61" w:firstLine="0"/>
              <w:spacing w:before="0" w:after="0" w:line="240" w:lineRule="auto"/>
              <w:jc w:val="left"/>
              <w:rPr>
                <w:b w:val="true"/>
                <w:color w:val="#080D0E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E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2.06 U</w:t>
            </w:r>
            <w:r>
              <w:rPr>
                <w:b w:val="true"/>
                <w:color w:val="#080D0E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čebna 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9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5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5928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6363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11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6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2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0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30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7" w:color="#000000"/>
            </w:tcBorders>
            <w:tcW w:w="10254" w:type="auto"/>
            <w:textDirection w:val="lrTb"/>
            <w:vAlign w:val="top"/>
            <w:shd w:val="clear" w:color="#068DCB" w:fill="#068D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2998" w:top="1146" w:right="744" w:left="804" w:header="720" w:footer="720"/>
          <w:titlePg w:val="false"/>
        </w:sectPr>
      </w:pPr>
    </w:p>
    <w:p>
      <w:pPr>
        <w:spacing w:before="26" w:after="0" w:line="20" w:lineRule="exact"/>
      </w:pPr>
    </w:p>
    <w:tbl>
      <w:tblPr>
        <w:jc w:val="left"/>
        <w:tblInd w:w="68" w:type="dxa"/>
        <w:tblLayout w:type="fixed"/>
        <w:tblCellMar>
          <w:left w:w="0" w:type="dxa"/>
          <w:right w:w="0" w:type="dxa"/>
        </w:tblCellMar>
      </w:tblPr>
      <w:tblGrid>
        <w:gridCol w:w="4486"/>
        <w:gridCol w:w="352"/>
        <w:gridCol w:w="630"/>
        <w:gridCol w:w="389"/>
        <w:gridCol w:w="439"/>
        <w:gridCol w:w="645"/>
        <w:gridCol w:w="385"/>
        <w:gridCol w:w="929"/>
        <w:gridCol w:w="389"/>
        <w:gridCol w:w="1116"/>
        <w:gridCol w:w="414"/>
      </w:tblGrid>
      <w:tr>
        <w:trPr>
          <w:trHeight w:val="4687" w:hRule="exact"/>
        </w:trPr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432" w:left="72" w:firstLine="0"/>
              <w:spacing w:before="36" w:after="0" w:line="304" w:lineRule="auto"/>
              <w:jc w:val="left"/>
              <w:rPr>
                <w:color w:val="#080D0D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Výškov</w:t>
            </w:r>
            <w:r>
              <w:rPr>
                <w:color w:val="#080D0D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ě stavitelná lavice o rozměru 70x50cm a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výškově nastavením 5-7. Lavice je z</w:t>
            </w:r>
          </w:p>
          <w:p>
            <w:pPr>
              <w:ind w:right="324" w:left="72" w:firstLine="0"/>
              <w:spacing w:before="0" w:after="0" w:line="302" w:lineRule="auto"/>
              <w:jc w:val="left"/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plochooválneho profilu o 50x30x2 mm a je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osazena vnit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řním vložkou proti oděru barvy při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přenastvavení , který je vysoce odolný a </w:t>
            </w:r>
            <w:r>
              <w:rPr>
                <w:color w:val="#080D0D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jednoduchý pro přenastavení lavice do určených </w:t>
            </w:r>
            <w:r>
              <w:rPr>
                <w:color w:val="#080D0D"/>
                <w:sz w:val="18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poloh, ale je možné ho utáhnout proti</w:t>
            </w:r>
          </w:p>
          <w:p>
            <w:pPr>
              <w:ind w:right="144" w:left="72" w:firstLine="0"/>
              <w:spacing w:before="0" w:after="0" w:line="302" w:lineRule="auto"/>
              <w:jc w:val="left"/>
              <w:rPr>
                <w:color w:val="#080D0D"/>
                <w:sz w:val="18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80D0D"/>
                <w:sz w:val="18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řenastavení. Opatření bočních záskočných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kuliček, které zastaví lavici v přesné poloze a bez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použití nářadí tuto lavici přenastaví kantor </w:t>
            </w:r>
            <w:r>
              <w:rPr>
                <w:b w:val="true"/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sám.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Lavice ma boční úchyty </w:t>
            </w:r>
            <w:r>
              <w:rPr>
                <w:b w:val="true"/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pro umístění aktovek a </w:t>
            </w:r>
            <w:r>
              <w:rPr>
                <w:color w:val="#080D0D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spodním sítem povrchově upraveným galvanickým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pokovením. Horní deska je z MDF materiálu 18mm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 </w:t>
            </w:r>
            <w:r>
              <w:rPr>
                <w:b w:val="true"/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litou PUR hranou.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Plastové návleky minimálně 15cm dlouhé proti </w:t>
            </w:r>
            <w:r>
              <w:rPr>
                <w:b w:val="true"/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okopu lavice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jsou opatřeny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rektifikaci. Lavice je vyrobena dle normy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ČSN EN</w:t>
            </w:r>
          </w:p>
          <w:p>
            <w:pPr>
              <w:ind w:right="0" w:left="0" w:firstLine="0"/>
              <w:spacing w:before="0" w:after="0" w:line="240" w:lineRule="auto"/>
              <w:jc w:val="left"/>
              <w:rPr>
                <w:color w:val="#080D0D"/>
                <w:sz w:val="18"/>
                <w:lang w:val="cs-CZ"/>
                <w:spacing w:val="78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788"/>
                <w:w w:val="100"/>
                <w:strike w:val="false"/>
                <w:vertAlign w:val="baseline"/>
                <w:rFonts w:ascii="Verdana" w:hAnsi="Verdana"/>
              </w:rPr>
              <w:t xml:space="preserve">1729.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single" w:sz="7" w:color="#000000"/>
            </w:tcBorders>
            <w:tcW w:w="49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none" w:sz="0" w:color="#000000"/>
            </w:tcBorders>
            <w:tcW w:w="5536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none" w:sz="0" w:color="#000000"/>
              <w:right w:val="single" w:sz="11" w:color="#000000"/>
            </w:tcBorders>
            <w:tcW w:w="592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462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11" w:color="#000000"/>
              <w:right w:val="single" w:sz="7" w:color="#000000"/>
            </w:tcBorders>
            <w:tcW w:w="636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none" w:sz="0" w:color="#000000"/>
            </w:tcBorders>
            <w:tcW w:w="7009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none" w:sz="0" w:color="#000000"/>
              <w:right w:val="single" w:sz="7" w:color="#000000"/>
            </w:tcBorders>
            <w:tcW w:w="73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979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392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none" w:sz="0" w:color="#000000"/>
            </w:tcBorders>
            <w:tcW w:w="9828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47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none" w:sz="0" w:color="#000000"/>
              <w:right w:val="single" w:sz="11" w:color="#000000"/>
            </w:tcBorders>
            <w:tcW w:w="102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664</w:t>
            </w:r>
          </w:p>
        </w:tc>
      </w:tr>
      <w:tr>
        <w:trPr>
          <w:trHeight w:val="3114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144" w:left="36" w:firstLine="0"/>
              <w:spacing w:before="0" w:after="0" w:line="271" w:lineRule="exact"/>
              <w:jc w:val="left"/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Žákovská židle vyrobená v souladu s p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ředpisy </w:t>
            </w:r>
            <w:r>
              <w:rPr>
                <w:color w:val="#080D0D"/>
                <w:sz w:val="18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ergonomie pro vzdělávací instituce a je vyrobena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dle normy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ČSN </w:t>
            </w:r>
            <w:r>
              <w:rPr>
                <w:b w:val="true"/>
                <w:color w:val="#080D0D"/>
                <w:sz w:val="19"/>
                <w:lang w:val="cs-CZ"/>
                <w:spacing w:val="-6"/>
                <w:w w:val="95"/>
                <w:strike w:val="false"/>
                <w:vertAlign w:val="baseline"/>
                <w:rFonts w:ascii="Tahoma" w:hAnsi="Tahoma"/>
              </w:rPr>
              <w:t xml:space="preserve">EN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1729.. Výškově stavitelná bez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použití nástrojů v barevně označené normo poloze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pro velikost 3-5, 4-6, 5-7. Materiál plochoovál </w:t>
            </w:r>
            <w:r>
              <w:rPr>
                <w:color w:val="#08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38x20mm. Sedák a opěrák tvarovaný ve dvou </w:t>
            </w:r>
            <w:r>
              <w:rPr>
                <w:b w:val="true"/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rovinách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ze 7 vrstvé překližky, krempa u sedáku 15mm prolis a u opěráku 35mm. Plastové kluzáky s možností vložení filcové nebo teflonové vložky. </w:t>
            </w:r>
            <w:r>
              <w:rPr>
                <w:color w:val="#080D0D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Kovová konstrukce opatřena práškovou vypalovací</w:t>
            </w:r>
          </w:p>
          <w:p>
            <w:pPr>
              <w:ind w:right="3132" w:left="36" w:firstLine="0"/>
              <w:spacing w:before="36" w:after="0" w:line="149" w:lineRule="exact"/>
              <w:jc w:val="left"/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barvou dle RAL. </w:t>
            </w: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-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6" w:type="auto"/>
            <w:textDirection w:val="lrTb"/>
            <w:vAlign w:val="bottom"/>
          </w:tcPr>
          <w:p>
            <w:pPr>
              <w:ind w:right="28" w:left="0" w:firstLine="0"/>
              <w:spacing w:before="1476" w:after="0" w:line="194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  <w:p>
            <w:pPr>
              <w:ind w:right="568" w:left="0" w:firstLine="0"/>
              <w:spacing w:before="1332" w:after="0" w:line="118" w:lineRule="exact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,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1" w:color="#000000"/>
            </w:tcBorders>
            <w:tcW w:w="592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379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636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9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669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22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064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8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1" w:color="#000000"/>
            </w:tcBorders>
            <w:tcW w:w="102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697</w:t>
            </w:r>
          </w:p>
        </w:tc>
      </w:tr>
      <w:tr>
        <w:trPr>
          <w:trHeight w:val="2074" w:hRule="exact"/>
        </w:trPr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216" w:left="36" w:firstLine="0"/>
              <w:spacing w:before="0" w:after="0" w:line="300" w:lineRule="auto"/>
              <w:jc w:val="left"/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St</w:t>
            </w:r>
            <w:r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ůl pro učitele z materiálu 50x3Omm v ohybané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konstrukci do písmena C a má pracovní desku o </w:t>
            </w:r>
            <w:r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rozměru 130 x 68 cm materiál MDF 25mm s </w:t>
            </w:r>
            <w:r>
              <w:rPr>
                <w:b w:val="true"/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  <w:t xml:space="preserve">litou </w:t>
            </w:r>
            <w:r>
              <w:rPr>
                <w:b w:val="true"/>
                <w:color w:val="#080D0D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Tahoma" w:hAnsi="Tahoma"/>
              </w:rPr>
              <w:t xml:space="preserve">PUR </w:t>
            </w:r>
            <w:r>
              <w:rPr>
                <w:color w:val="#080D0D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hranou. Návleky s rekifikací a délkou návleku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alespoň 15 cm </w:t>
            </w:r>
            <w:r>
              <w:rPr>
                <w:b w:val="true"/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proti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okopu . Boční zásuvka se zámkem pro </w:t>
            </w:r>
            <w:r>
              <w:rPr>
                <w:b w:val="true"/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učitele.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Kovové prvky v povrchové úpravě stupnice RAL práškové vypalovací barvy.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4906" w:type="auto"/>
            <w:textDirection w:val="lrTb"/>
            <w:vAlign w:val="top"/>
          </w:tcPr>
          <w:p>
            <w:pPr>
              <w:ind w:right="0" w:left="0" w:firstLine="0"/>
              <w:spacing w:before="792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5536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1" w:color="#000000"/>
            </w:tcBorders>
            <w:tcW w:w="592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11" w:color="#000000"/>
              <w:right w:val="single" w:sz="7" w:color="#000000"/>
            </w:tcBorders>
            <w:tcW w:w="636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7009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73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268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single" w:sz="7" w:color="#000000"/>
              <w:right w:val="none" w:sz="0" w:color="#000000"/>
            </w:tcBorders>
            <w:tcW w:w="9828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</w:t>
            </w:r>
          </w:p>
        </w:tc>
        <w:tc>
          <w:tcPr>
            <w:gridSpan w:val="1"/>
            <w:tcBorders>
              <w:top w:val="single" w:sz="7" w:color="#000000"/>
              <w:bottom w:val="single" w:sz="7" w:color="#000000"/>
              <w:left w:val="none" w:sz="0" w:color="#000000"/>
              <w:right w:val="single" w:sz="11" w:color="#000000"/>
            </w:tcBorders>
            <w:tcW w:w="102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164</w:t>
            </w:r>
          </w:p>
        </w:tc>
      </w:tr>
      <w:tr>
        <w:trPr>
          <w:trHeight w:val="1040" w:hRule="exact"/>
        </w:trPr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top"/>
          </w:tcPr>
          <w:p>
            <w:pPr>
              <w:ind w:right="324" w:left="36" w:firstLine="0"/>
              <w:spacing w:before="0" w:after="0" w:line="248" w:lineRule="exact"/>
              <w:jc w:val="left"/>
              <w:rPr>
                <w:color w:val="#080D0D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Židle pevná u</w:t>
            </w:r>
            <w:r>
              <w:rPr>
                <w:color w:val="#080D0D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čitelská celo čalouněná ve stejném </w:t>
            </w:r>
            <w:r>
              <w:rPr>
                <w:color w:val="#08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konstrukčním režimu jako jakou žákovské židle.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Materiál Plochooválný </w:t>
            </w:r>
            <w:r>
              <w:rPr>
                <w:b w:val="true"/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profil </w:t>
            </w:r>
            <w:r>
              <w:rPr>
                <w:color w:val="#08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38x20mm Látka </w:t>
            </w:r>
            <w:r>
              <w:rPr>
                <w:color w:val="#08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minimálně 100 tis cyklů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single" w:sz="7" w:color="#000000"/>
            </w:tcBorders>
            <w:tcW w:w="490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none" w:sz="0" w:color="#000000"/>
            </w:tcBorders>
            <w:tcW w:w="5536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none" w:sz="0" w:color="#000000"/>
              <w:right w:val="single" w:sz="11" w:color="#000000"/>
            </w:tcBorders>
            <w:tcW w:w="592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577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11" w:color="#000000"/>
              <w:right w:val="single" w:sz="7" w:color="#000000"/>
            </w:tcBorders>
            <w:tcW w:w="636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none" w:sz="0" w:color="#000000"/>
            </w:tcBorders>
            <w:tcW w:w="7009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none" w:sz="0" w:color="#000000"/>
              <w:right w:val="single" w:sz="7" w:color="#000000"/>
            </w:tcBorders>
            <w:tcW w:w="739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577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single" w:sz="7" w:color="#000000"/>
              <w:right w:val="none" w:sz="0" w:color="#000000"/>
            </w:tcBorders>
            <w:tcW w:w="9828" w:type="auto"/>
            <w:textDirection w:val="lrTb"/>
            <w:vAlign w:val="center"/>
          </w:tcPr>
          <w:p>
            <w:pPr>
              <w:ind w:right="29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7" w:color="#000000"/>
              <w:bottom w:val="single" w:sz="11" w:color="#000000"/>
              <w:left w:val="none" w:sz="0" w:color="#000000"/>
              <w:right w:val="single" w:sz="11" w:color="#000000"/>
            </w:tcBorders>
            <w:tcW w:w="102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</w:tr>
      <w:tr>
        <w:trPr>
          <w:trHeight w:val="335" w:hRule="exact"/>
        </w:trPr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single" w:sz="7" w:color="#000000"/>
            </w:tcBorders>
            <w:tcW w:w="4554" w:type="auto"/>
            <w:textDirection w:val="lrTb"/>
            <w:vAlign w:val="center"/>
            <w:shd w:val="clear" w:color="#068DCC" w:fill="#068DCC"/>
          </w:tcPr>
          <w:p>
            <w:pPr>
              <w:ind w:right="0" w:left="25" w:firstLine="0"/>
              <w:spacing w:before="0" w:after="0" w:line="240" w:lineRule="auto"/>
              <w:jc w:val="left"/>
              <w:rPr>
                <w:b w:val="true"/>
                <w:color w:val="#080D0D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2.07 U</w:t>
            </w:r>
            <w:r>
              <w:rPr>
                <w:b w:val="true"/>
                <w:color w:val="#080D0D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čebna 3</w:t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single" w:sz="7" w:color="#000000"/>
            </w:tcBorders>
            <w:tcW w:w="4906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7" w:color="#000000"/>
              <w:left w:val="single" w:sz="7" w:color="#000000"/>
              <w:right w:val="none" w:sz="0" w:color="#000000"/>
            </w:tcBorders>
            <w:tcW w:w="5536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none" w:sz="0" w:color="#000000"/>
              <w:right w:val="single" w:sz="11" w:color="#000000"/>
            </w:tcBorders>
            <w:tcW w:w="5925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single" w:sz="11" w:color="#000000"/>
              <w:right w:val="single" w:sz="7" w:color="#000000"/>
            </w:tcBorders>
            <w:tcW w:w="6364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single" w:sz="7" w:color="#000000"/>
              <w:right w:val="none" w:sz="0" w:color="#000000"/>
            </w:tcBorders>
            <w:tcW w:w="7009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none" w:sz="0" w:color="#000000"/>
              <w:right w:val="single" w:sz="7" w:color="#000000"/>
            </w:tcBorders>
            <w:tcW w:w="7394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single" w:sz="7" w:color="#000000"/>
              <w:right w:val="none" w:sz="0" w:color="#000000"/>
            </w:tcBorders>
            <w:tcW w:w="8323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none" w:sz="0" w:color="#000000"/>
              <w:right w:val="single" w:sz="7" w:color="#000000"/>
            </w:tcBorders>
            <w:tcW w:w="8712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single" w:sz="7" w:color="#000000"/>
              <w:right w:val="none" w:sz="0" w:color="#000000"/>
            </w:tcBorders>
            <w:tcW w:w="9828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1" w:color="#000000"/>
              <w:bottom w:val="single" w:sz="41" w:color="#000000"/>
              <w:left w:val="none" w:sz="0" w:color="#000000"/>
              <w:right w:val="single" w:sz="11" w:color="#000000"/>
            </w:tcBorders>
            <w:tcW w:w="10242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3978" w:top="1126" w:right="746" w:left="802" w:header="720" w:footer="720"/>
          <w:titlePg w:val="false"/>
        </w:sectPr>
      </w:pPr>
    </w:p>
    <w:p>
      <w:pPr>
        <w:spacing w:before="15" w:after="0" w:line="20" w:lineRule="exact"/>
      </w:pPr>
    </w:p>
    <w:tbl>
      <w:tblPr>
        <w:jc w:val="left"/>
        <w:tblInd w:w="66" w:type="dxa"/>
        <w:tblLayout w:type="fixed"/>
        <w:tblCellMar>
          <w:left w:w="0" w:type="dxa"/>
          <w:right w:w="0" w:type="dxa"/>
        </w:tblCellMar>
      </w:tblPr>
      <w:tblGrid>
        <w:gridCol w:w="4489"/>
        <w:gridCol w:w="353"/>
        <w:gridCol w:w="630"/>
        <w:gridCol w:w="385"/>
        <w:gridCol w:w="439"/>
        <w:gridCol w:w="648"/>
        <w:gridCol w:w="382"/>
        <w:gridCol w:w="932"/>
        <w:gridCol w:w="386"/>
        <w:gridCol w:w="1116"/>
        <w:gridCol w:w="418"/>
      </w:tblGrid>
      <w:tr>
        <w:trPr>
          <w:trHeight w:val="468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432" w:left="72" w:firstLine="0"/>
              <w:spacing w:before="0" w:after="0" w:line="251" w:lineRule="exact"/>
              <w:jc w:val="lef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Výškov</w:t>
            </w: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ě stavitelná lavice o rozměru 70x50cm a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výškově nastavením 5-7. Lavice je </w:t>
            </w:r>
            <w:r>
              <w:rPr>
                <w:b w:val="true"/>
                <w:color w:val="#080D0D"/>
                <w:sz w:val="19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z</w:t>
            </w:r>
          </w:p>
          <w:p>
            <w:pPr>
              <w:ind w:right="324" w:left="72" w:firstLine="0"/>
              <w:spacing w:before="0" w:after="0" w:line="265" w:lineRule="exact"/>
              <w:jc w:val="left"/>
              <w:rPr>
                <w:color w:val="#080D0D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plochooválneho profilu o 50x30x2 mm a je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osazena vnit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řním vložkou proti oděru barvy při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přenastvavení , který je vysoce odolný a </w:t>
            </w: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jednoduchý pro přenastavení lavice do určených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poloh, ale je možné ho utáhnout proti</w:t>
            </w:r>
          </w:p>
          <w:p>
            <w:pPr>
              <w:ind w:right="108" w:left="72" w:firstLine="0"/>
              <w:spacing w:before="0" w:after="0" w:line="265" w:lineRule="exact"/>
              <w:jc w:val="left"/>
              <w:rPr>
                <w:color w:val="#080D0D"/>
                <w:sz w:val="18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color w:val="#080D0D"/>
                <w:sz w:val="18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  <w:t xml:space="preserve">řenastavení. Opatření bočních záskočných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kuliček, které zastaví lavici v přesné poloze a bez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použití nářadí </w:t>
            </w:r>
            <w:r>
              <w:rPr>
                <w:b w:val="true"/>
                <w:color w:val="#080D0D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tuto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lavici přenastaví kantor sám. Lavice ma boční úchyty pro umístění aktovek a </w:t>
            </w: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spodním sítem povrchově upraveným galvanickým </w:t>
            </w:r>
            <w:r>
              <w:rPr>
                <w:color w:val="#080D0D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pokovením. Horní deska je z </w:t>
            </w:r>
            <w:r>
              <w:rPr>
                <w:color w:val="#080D0D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MDF </w:t>
            </w:r>
            <w:r>
              <w:rPr>
                <w:color w:val="#080D0D"/>
                <w:sz w:val="18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materiálu 18mm s litou PUR hranou. Plastové návleky minimálně 15cm dlouhé proti okopu lavice jsou opatřeny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rektifikaci. Lavice je vyrobena dle normy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ČSN EN </w:t>
            </w: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1729.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462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979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392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664</w:t>
            </w:r>
          </w:p>
        </w:tc>
      </w:tr>
      <w:tr>
        <w:trPr>
          <w:trHeight w:val="311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144" w:left="72" w:firstLine="0"/>
              <w:spacing w:before="0" w:after="0" w:line="300" w:lineRule="auto"/>
              <w:jc w:val="left"/>
              <w:rPr>
                <w:color w:val="#080D0D"/>
                <w:sz w:val="17"/>
                <w:lang w:val="cs-CZ"/>
                <w:spacing w:val="4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7"/>
                <w:lang w:val="cs-CZ"/>
                <w:spacing w:val="4"/>
                <w:w w:val="105"/>
                <w:strike w:val="false"/>
                <w:vertAlign w:val="baseline"/>
                <w:rFonts w:ascii="Tahoma" w:hAnsi="Tahoma"/>
              </w:rPr>
              <w:t xml:space="preserve">Žá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kovská židle vyrobená v souladu s p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ředpisy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ergonomie pro vzdělávací instituce a je vyrobena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dle normy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ČSN EN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1729.. Výškově stavitelná bez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použití nástrojů v barevně označené normo poloze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pro velikost 3-5, 4-6, 5-7. Materiál plochoovál 38x20mm. Sedák a opěrák tvarovaný ve dvou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rovinách ze 7 vrstvé překližky, krempa u sedáku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15mm prolis a u opěráku </w:t>
            </w:r>
            <w:r>
              <w:rPr>
                <w:b w:val="true"/>
                <w:color w:val="#080D0D"/>
                <w:sz w:val="19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35mm.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Plastové kluzáky </w:t>
            </w:r>
            <w:r>
              <w:rPr>
                <w:b w:val="true"/>
                <w:color w:val="#080D0D"/>
                <w:sz w:val="19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s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možností vložení filcové nebo teflonové vložky. </w:t>
            </w: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Kovová konstrukce opatřena práškovou vypalovací </w:t>
            </w: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barvou dle RAL.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379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669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064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697</w:t>
            </w:r>
          </w:p>
        </w:tc>
      </w:tr>
      <w:tr>
        <w:trPr>
          <w:trHeight w:val="207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216" w:left="72" w:firstLine="0"/>
              <w:spacing w:before="0" w:after="0" w:line="300" w:lineRule="auto"/>
              <w:jc w:val="left"/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ůl pro učitele z materiálu 50x3Omm v ohybané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konstrukci do písmena C a má pracovní desku o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rozměru 130 x 68 cm materiál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MDF </w:t>
            </w:r>
            <w:r>
              <w:rPr>
                <w:color w:val="#080D0D"/>
                <w:sz w:val="18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25mm s litou </w:t>
            </w: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PUR hranou. Návleky s rekifikací a délkou návleku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alespoň 15 cm proti okopu . Boční zásuvka se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zámkem pro učitele. Kovové prvky v povrchové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úpravě stupnice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RAL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práškové vypalovací barvy.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</w:tcPr>
          <w:p>
            <w:pPr>
              <w:ind w:right="0" w:left="0" w:firstLine="0"/>
              <w:spacing w:before="792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bottom"/>
          </w:tcPr>
          <w:p>
            <w:pPr>
              <w:ind w:right="0" w:left="0" w:firstLine="0"/>
              <w:spacing w:before="936" w:after="0" w:line="199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164</w:t>
            </w:r>
          </w:p>
          <w:p>
            <w:pPr>
              <w:ind w:right="0" w:left="0" w:firstLine="0"/>
              <w:spacing w:before="792" w:after="0" w:line="123" w:lineRule="exact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_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164</w:t>
            </w:r>
          </w:p>
        </w:tc>
      </w:tr>
      <w:tr>
        <w:trPr>
          <w:trHeight w:val="103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324" w:left="72" w:firstLine="0"/>
              <w:spacing w:before="0" w:after="0" w:line="250" w:lineRule="exact"/>
              <w:jc w:val="left"/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Židle pevná u</w:t>
            </w: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čitelská celo čalouněná ve stejném </w:t>
            </w: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konstrukčním režimu jako jakou žákovské židle.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Materiál Plochooválný </w:t>
            </w:r>
            <w:r>
              <w:rPr>
                <w:b w:val="true"/>
                <w:color w:val="#080D0D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profil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38x20mm Látka minimálně 100 tis cyklů 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577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8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577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908</w:t>
            </w:r>
          </w:p>
        </w:tc>
      </w:tr>
      <w:tr>
        <w:trPr>
          <w:trHeight w:val="316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center"/>
            <w:shd w:val="clear" w:color="#068DCC" w:fill="#068DCC"/>
          </w:tcPr>
          <w:p>
            <w:pPr>
              <w:ind w:right="0" w:left="54" w:firstLine="0"/>
              <w:spacing w:before="0" w:after="0" w:line="240" w:lineRule="auto"/>
              <w:jc w:val="left"/>
              <w:rPr>
                <w:b w:val="true"/>
                <w:color w:val="#080D0D"/>
                <w:sz w:val="23"/>
                <w:lang w:val="cs-CZ"/>
                <w:spacing w:val="-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80D0D"/>
                <w:sz w:val="23"/>
                <w:lang w:val="cs-CZ"/>
                <w:spacing w:val="-6"/>
                <w:w w:val="100"/>
                <w:strike w:val="false"/>
                <w:vertAlign w:val="baseline"/>
                <w:rFonts w:ascii="Times New Roman" w:hAnsi="Times New Roman"/>
              </w:rPr>
              <w:t xml:space="preserve">2.04 - KABINET 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top"/>
            <w:shd w:val="clear" w:color="#068DCC" w:fill="#068DCC"/>
          </w:tcPr>
          <w:p>
            <w:pPr>
              <w:ind w:right="474" w:left="0" w:firstLine="0"/>
              <w:spacing w:before="144" w:after="0" w:line="240" w:lineRule="auto"/>
              <w:jc w:val="right"/>
              <w:rPr>
                <w:color w:val="#14739C"/>
                <w:sz w:val="16"/>
                <w:lang w:val="cs-CZ"/>
                <w:spacing w:val="-2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14739C"/>
                <w:sz w:val="16"/>
                <w:lang w:val="cs-CZ"/>
                <w:spacing w:val="-23"/>
                <w:w w:val="100"/>
                <w:strike w:val="false"/>
                <w:vertAlign w:val="baseline"/>
                <w:rFonts w:ascii="Arial" w:hAnsi="Arial"/>
              </w:rPr>
              <w:t xml:space="preserve">-411ffla_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top"/>
            <w:shd w:val="clear" w:color="#068DCC" w:fill="#068D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1228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108" w:left="72" w:firstLine="0"/>
              <w:spacing w:before="0" w:after="0" w:line="307" w:lineRule="auto"/>
              <w:jc w:val="both"/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Kancelá</w:t>
            </w:r>
            <w:r>
              <w:rPr>
                <w:color w:val="#080D0D"/>
                <w:sz w:val="18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řská židle, čalouněná, otočná, na plynovém pístu, mechanismus CTP, střední opěrák, područky,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barva plastů černá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358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853</w:t>
            </w:r>
          </w:p>
        </w:tc>
      </w:tr>
      <w:tr>
        <w:trPr>
          <w:trHeight w:val="1710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5" w:type="auto"/>
            <w:textDirection w:val="lrTb"/>
            <w:vAlign w:val="top"/>
          </w:tcPr>
          <w:p>
            <w:pPr>
              <w:ind w:right="0" w:left="36" w:firstLine="0"/>
              <w:spacing w:before="0" w:after="0" w:line="240" w:lineRule="auto"/>
              <w:jc w:val="left"/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Po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čítačový stůl o rozměru 76x100x60cm z</w:t>
            </w:r>
          </w:p>
          <w:p>
            <w:pPr>
              <w:ind w:right="144" w:left="36" w:firstLine="0"/>
              <w:spacing w:before="36" w:after="0" w:line="297" w:lineRule="auto"/>
              <w:jc w:val="left"/>
              <w:rPr>
                <w:color w:val="#080D0D"/>
                <w:sz w:val="18"/>
                <w:lang w:val="cs-CZ"/>
                <w:spacing w:val="7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7"/>
                <w:w w:val="100"/>
                <w:strike w:val="false"/>
                <w:vertAlign w:val="baseline"/>
                <w:rFonts w:ascii="Tahoma" w:hAnsi="Tahoma"/>
              </w:rPr>
              <w:t xml:space="preserve">trubkové konstrukce ohýbané z materiálu 40 mm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na sílu 2mm a deska z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LTD </w:t>
            </w:r>
            <w:r>
              <w:rPr>
                <w:color w:val="#080D0D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18mm s ABS hranou </w:t>
            </w:r>
            <w:r>
              <w:rPr>
                <w:color w:val="#080D0D"/>
                <w:sz w:val="18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2mm, stavitelné nožky, výsuy na klávesnici, PC </w:t>
            </w:r>
            <w:r>
              <w:rPr>
                <w:b w:val="true"/>
                <w:color w:val="#080D0D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box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a pr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ůchodka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LTD </w:t>
            </w:r>
            <w:r>
              <w:rPr>
                <w:color w:val="#080D0D"/>
                <w:sz w:val="18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deskou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0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5538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592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7010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739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8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134</w:t>
            </w:r>
          </w:p>
          <w:p>
            <w:pPr>
              <w:ind w:right="0" w:left="0" w:firstLine="0"/>
              <w:spacing w:before="72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8324" w:type="auto"/>
            <w:textDirection w:val="lrTb"/>
            <w:vAlign w:val="center"/>
          </w:tcPr>
          <w:p>
            <w:pPr>
              <w:ind w:right="24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8" w:color="#000000"/>
            </w:tcBorders>
            <w:tcW w:w="871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none" w:sz="0" w:color="#000000"/>
            </w:tcBorders>
            <w:tcW w:w="9826" w:type="auto"/>
            <w:textDirection w:val="lrTb"/>
            <w:vAlign w:val="center"/>
          </w:tcPr>
          <w:p>
            <w:pPr>
              <w:ind w:right="25" w:left="0" w:firstLine="0"/>
              <w:spacing w:before="0" w:after="0" w:line="240" w:lineRule="auto"/>
              <w:jc w:val="right"/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8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17" w:color="#000000"/>
            </w:tcBorders>
            <w:tcW w:w="1024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1118" w:top="1166" w:right="391" w:left="1157" w:header="720" w:footer="720"/>
          <w:titlePg w:val="false"/>
        </w:sectPr>
      </w:pPr>
    </w:p>
    <w:p>
      <w:pPr>
        <w:spacing w:before="5" w:after="0" w:line="20" w:lineRule="exact"/>
      </w:pPr>
    </w:p>
    <w:tbl>
      <w:tblPr>
        <w:jc w:val="left"/>
        <w:tblInd w:w="70" w:type="dxa"/>
        <w:tblLayout w:type="fixed"/>
        <w:tblCellMar>
          <w:left w:w="0" w:type="dxa"/>
          <w:right w:w="0" w:type="dxa"/>
        </w:tblCellMar>
      </w:tblPr>
      <w:tblGrid>
        <w:gridCol w:w="4489"/>
        <w:gridCol w:w="353"/>
        <w:gridCol w:w="1015"/>
        <w:gridCol w:w="436"/>
        <w:gridCol w:w="1033"/>
        <w:gridCol w:w="1318"/>
        <w:gridCol w:w="1526"/>
      </w:tblGrid>
      <w:tr>
        <w:trPr>
          <w:trHeight w:val="2441" w:hRule="exact"/>
        </w:trPr>
        <w:tc>
          <w:tcPr>
            <w:gridSpan w:val="1"/>
            <w:tcBorders>
              <w:top w:val="single" w:sz="8" w:color="#000000"/>
              <w:bottom w:val="none" w:sz="0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top"/>
          </w:tcPr>
          <w:p>
            <w:pPr>
              <w:ind w:right="108" w:left="72" w:firstLine="0"/>
              <w:spacing w:before="0" w:after="0" w:line="300" w:lineRule="auto"/>
              <w:jc w:val="left"/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80x90x43 cm Sk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říňka z </w:t>
            </w:r>
            <w:r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  <w:t xml:space="preserve">LTD 18 mm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 ABS hranou 2mm se dvěma policemi a dvířky a se zámkem, v horní a spodní částí vložen jeklový prvek 40x2Omm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po celé délce skříně. Jeklový prvek bude</w:t>
            </w:r>
          </w:p>
          <w:p>
            <w:pPr>
              <w:ind w:right="108" w:left="72" w:firstLine="0"/>
              <w:spacing w:before="0" w:after="0" w:line="302" w:lineRule="auto"/>
              <w:jc w:val="left"/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povrchov</w:t>
            </w: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ě upraven práškovou vypalovací barvou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stupnice RAL. Spodní rektifikační nožky usazené do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dna skříně a aretace imbusovým klíčem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396" w:after="0" w:line="1158" w:lineRule="exact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
</w:t>
              <w:br/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top"/>
            <w:vMerge w:val="restart"/>
          </w:tcPr>
          <w:p>
            <w:pPr>
              <w:ind w:right="0" w:left="468" w:firstLine="0"/>
              <w:spacing w:before="360" w:after="0" w:line="1160" w:lineRule="exact"/>
              <w:jc w:val="center"/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4 520
</w:t>
              <w:br/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2 </w:t>
            </w:r>
            <w:r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358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360" w:after="0" w:line="1156" w:lineRule="exact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
</w:t>
              <w:br/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top"/>
            <w:vMerge w:val="restart"/>
          </w:tcPr>
          <w:p>
            <w:pPr>
              <w:ind w:right="0" w:left="504" w:firstLine="0"/>
              <w:spacing w:before="360" w:after="0" w:line="1164" w:lineRule="exact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5469
</w:t>
              <w:br/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2 853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top"/>
            <w:vMerge w:val="restart"/>
          </w:tcPr>
          <w:p>
            <w:pPr>
              <w:ind w:right="40" w:left="0" w:firstLine="0"/>
              <w:spacing w:before="1116" w:after="0" w:line="196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13 560</w:t>
            </w:r>
          </w:p>
          <w:p>
            <w:pPr>
              <w:ind w:right="40" w:left="0" w:firstLine="0"/>
              <w:spacing w:before="1908" w:after="0" w:line="206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2 358</w:t>
            </w:r>
          </w:p>
        </w:tc>
        <w:tc>
          <w:tcPr>
            <w:gridSpan w:val="1"/>
            <w:tcBorders>
              <w:top w:val="single" w:sz="8" w:color="#000000"/>
              <w:bottom w:val="0" w:sz="0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top"/>
            <w:vMerge w:val="restart"/>
          </w:tcPr>
          <w:p>
            <w:pPr>
              <w:ind w:right="65" w:left="0" w:firstLine="0"/>
              <w:spacing w:before="1116" w:after="0" w:line="194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16 408</w:t>
            </w:r>
          </w:p>
          <w:p>
            <w:pPr>
              <w:ind w:right="1325" w:left="0" w:firstLine="0"/>
              <w:spacing w:before="792" w:after="0" w:line="240" w:lineRule="auto"/>
              <w:jc w:val="right"/>
              <w:rPr>
                <w:b w:val="true"/>
                <w:color w:val="#068CCB"/>
                <w:sz w:val="57"/>
                <w:lang w:val="cs-CZ"/>
                <w:spacing w:val="0"/>
                <w:w w:val="11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68CCB"/>
                <w:sz w:val="57"/>
                <w:lang w:val="cs-CZ"/>
                <w:spacing w:val="0"/>
                <w:w w:val="115"/>
                <w:strike w:val="false"/>
                <w:vertAlign w:val="baseline"/>
                <w:rFonts w:ascii="Arial" w:hAnsi="Arial"/>
              </w:rPr>
              <w:t xml:space="preserve">~</w:t>
            </w:r>
          </w:p>
          <w:p>
            <w:pPr>
              <w:ind w:right="65" w:left="0" w:firstLine="0"/>
              <w:spacing w:before="468" w:after="0" w:line="204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2 853</w:t>
            </w:r>
          </w:p>
        </w:tc>
      </w:tr>
      <w:tr>
        <w:trPr>
          <w:trHeight w:val="284" w:hRule="exact"/>
        </w:trPr>
        <w:tc>
          <w:tcPr>
            <w:gridSpan w:val="1"/>
            <w:tcBorders>
              <w:top w:val="none" w:sz="0" w:color="#000000"/>
              <w:bottom w:val="single" w:sz="1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center"/>
            <w:shd w:val="clear" w:color="#068CCB" w:fill="#068CCB"/>
          </w:tcPr>
          <w:p>
            <w:pPr>
              <w:ind w:right="0" w:left="50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2.03 - KABINE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top"/>
            <w:vMerge w:val="continue"/>
          </w:tcPr>
          <w:p/>
        </w:tc>
      </w:tr>
      <w:tr>
        <w:trPr>
          <w:trHeight w:val="1246" w:hRule="exact"/>
        </w:trPr>
        <w:tc>
          <w:tcPr>
            <w:gridSpan w:val="1"/>
            <w:tcBorders>
              <w:top w:val="single" w:sz="1" w:color="#000000"/>
              <w:bottom w:val="single" w:sz="8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top"/>
          </w:tcPr>
          <w:p>
            <w:pPr>
              <w:ind w:right="72" w:left="72" w:firstLine="0"/>
              <w:spacing w:before="0" w:after="0" w:line="302" w:lineRule="auto"/>
              <w:jc w:val="both"/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Kancelá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řská židle, </w:t>
            </w:r>
            <w:r>
              <w:rPr>
                <w:b w:val="true"/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čalouněná, otočná, na plynovém pístu, mechanismus CTP, 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střední opěrák, područky,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barva plastů černá</w:t>
            </w:r>
          </w:p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8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top"/>
            <w:vMerge w:val="continue"/>
          </w:tcPr>
          <w:p/>
        </w:tc>
      </w:tr>
      <w:tr>
        <w:trPr>
          <w:trHeight w:val="1631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top"/>
          </w:tcPr>
          <w:p>
            <w:pPr>
              <w:ind w:right="0" w:left="50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Po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čítačový stůl o rozměru 76x100x60cm </w:t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z</w:t>
            </w:r>
          </w:p>
          <w:p>
            <w:pPr>
              <w:ind w:right="108" w:left="50" w:firstLine="0"/>
              <w:spacing w:before="0" w:after="0" w:line="300" w:lineRule="auto"/>
              <w:jc w:val="left"/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trubkové konstrukce ohýbané z materiálu 40 mm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na sílu 2mm a deska z LTD 18mm s ABS hranou </w:t>
            </w: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2mm, stavitelné nožky, výsuv na </w:t>
            </w:r>
            <w:r>
              <w:rPr>
                <w:b w:val="true"/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Tahoma" w:hAnsi="Tahoma"/>
              </w:rPr>
              <w:t xml:space="preserve">klávesnici, PC box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a pr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ůchodka LTD deskou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center"/>
          </w:tcPr>
          <w:p>
            <w:pPr>
              <w:ind w:right="4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4 243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5 134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center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4 243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center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5 134</w:t>
            </w:r>
          </w:p>
        </w:tc>
      </w:tr>
      <w:tr>
        <w:trPr>
          <w:trHeight w:val="2764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top"/>
          </w:tcPr>
          <w:p>
            <w:pPr>
              <w:ind w:right="108" w:left="72" w:firstLine="0"/>
              <w:spacing w:before="0" w:after="0" w:line="300" w:lineRule="auto"/>
              <w:jc w:val="left"/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80x90x43 cm Sk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říňka z LTD 18 mm s ABS hranou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2mm se dvěma </w:t>
            </w:r>
            <w:r>
              <w:rPr>
                <w:b w:val="true"/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  <w:t xml:space="preserve">policemi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a dvířky a se zámkem, v horní a spodní částí vložen jeklový prvek 40x2Omm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po </w:t>
            </w:r>
            <w:r>
              <w:rPr>
                <w:b w:val="true"/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celé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délce skříně. Jeklový prvek bude</w:t>
            </w:r>
          </w:p>
          <w:p>
            <w:pPr>
              <w:ind w:right="108" w:left="72" w:firstLine="0"/>
              <w:spacing w:before="0" w:after="0" w:line="304" w:lineRule="auto"/>
              <w:jc w:val="left"/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povrchov</w:t>
            </w:r>
            <w:r>
              <w:rPr>
                <w:color w:val="#000000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ě upraven práškovou vypalovací barvou </w:t>
            </w:r>
            <w:r>
              <w:rPr>
                <w:color w:val="#000000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stupnice RAL. Spodní rektifikační nožky usazené do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dna skříně a aretace imbusovým klíčem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center"/>
          </w:tcPr>
          <w:p>
            <w:pPr>
              <w:ind w:right="43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4 520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5 469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center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13 560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center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16 408</w:t>
            </w:r>
          </w:p>
        </w:tc>
      </w:tr>
      <w:tr>
        <w:trPr>
          <w:trHeight w:val="317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center"/>
            <w:shd w:val="clear" w:color="#068CCB" w:fill="#068CCB"/>
          </w:tcPr>
          <w:p>
            <w:pPr>
              <w:ind w:right="0" w:left="50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2.02 </w:t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šatna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top"/>
            <w:shd w:val="clear" w:color="#068CCB" w:fill="#068CCB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  <w:tr>
        <w:trPr>
          <w:trHeight w:val="4172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559" w:type="auto"/>
            <w:textDirection w:val="lrTb"/>
            <w:vAlign w:val="top"/>
          </w:tcPr>
          <w:p>
            <w:pPr>
              <w:ind w:right="108" w:left="36" w:firstLine="0"/>
              <w:spacing w:before="0" w:after="0" w:line="258" w:lineRule="exact"/>
              <w:jc w:val="left"/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Šatní kopmplet 170 cm široký se skládá z lavi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čky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170x37cm se sítem na odkládaní botů a je vyroben </w:t>
            </w:r>
            <w:r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plochooválného profilu 38x20mm v </w:t>
            </w:r>
            <w:r>
              <w:rPr>
                <w:b w:val="true"/>
                <w:color w:val="#000000"/>
                <w:sz w:val="19"/>
                <w:lang w:val="cs-CZ"/>
                <w:spacing w:val="-4"/>
                <w:w w:val="90"/>
                <w:strike w:val="false"/>
                <w:vertAlign w:val="baseline"/>
                <w:rFonts w:ascii="Tahoma" w:hAnsi="Tahoma"/>
              </w:rPr>
              <w:t xml:space="preserve">ohýbané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konstrukci a osazen sedací deskou z MDF</w:t>
            </w:r>
          </w:p>
          <w:p>
            <w:pPr>
              <w:ind w:right="108" w:left="36" w:firstLine="0"/>
              <w:spacing w:before="72" w:after="0" w:line="269" w:lineRule="exact"/>
              <w:jc w:val="left"/>
              <w:tabs>
                <w:tab w:val="left" w:leader="none" w:pos="3690"/>
              </w:tabs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materiálu 18mm s broušenou hranou a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polyuretanovým lakem. Plastové návleky s </w:t>
            </w:r>
            <w:r>
              <w:rPr>
                <w:color w:val="#000000"/>
                <w:sz w:val="18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rektifikací na obou stranách. Prost</w:t>
            </w:r>
            <w:r>
              <w:rPr>
                <w:color w:val="#000000"/>
                <w:sz w:val="18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řední díl 170 x 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90cm se sítí a oky minimálně 7x7cm v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plochooválném rámu a v </w:t>
            </w:r>
            <w:r>
              <w:rPr>
                <w:b w:val="true"/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profilu </w:t>
            </w:r>
            <w:r>
              <w:rPr>
                <w:color w:val="#000000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ze stejného </w:t>
            </w: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materiálu slouží proti otěru svršků o zeď.	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Horní
</w:t>
              <w:br/>
            </w:r>
            <w:r>
              <w:rPr>
                <w:color w:val="#000000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část o délce 170 x25 cm s osazenými háčky v počtu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19ks z minimálně 4mm silného materiálu a je v jednom celosvařenci s horním díle. Horní deska z </w:t>
            </w:r>
            <w:r>
              <w:rPr>
                <w:color w:val="#000000"/>
                <w:sz w:val="18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MDF 18mm a ve stejném konstrukčním řešení jako </w:t>
            </w:r>
            <w:r>
              <w:rPr>
                <w:color w:val="#000000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spodní sedací prvek.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49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5927" w:type="auto"/>
            <w:textDirection w:val="lrTb"/>
            <w:vAlign w:val="center"/>
          </w:tcPr>
          <w:p>
            <w:pPr>
              <w:ind w:right="43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8 617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6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21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7396" w:type="auto"/>
            <w:textDirection w:val="lrTb"/>
            <w:vAlign w:val="center"/>
          </w:tcPr>
          <w:p>
            <w:pPr>
              <w:ind w:right="33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10 427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8" w:color="#000000"/>
            </w:tcBorders>
            <w:tcW w:w="8714" w:type="auto"/>
            <w:textDirection w:val="lrTb"/>
            <w:vAlign w:val="center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34 468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8" w:color="#000000"/>
              <w:right w:val="single" w:sz="17" w:color="#000000"/>
            </w:tcBorders>
            <w:tcW w:w="10240" w:type="auto"/>
            <w:textDirection w:val="lrTb"/>
            <w:vAlign w:val="center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41 706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2478" w:top="1126" w:right="322" w:left="1226" w:header="720" w:footer="720"/>
          <w:titlePg w:val="false"/>
        </w:sectPr>
      </w:pPr>
    </w:p>
    <w:p>
      <w:pPr>
        <w:spacing w:before="16" w:after="0" w:line="20" w:lineRule="exact"/>
      </w:pPr>
    </w:p>
    <w:tbl>
      <w:tblPr>
        <w:jc w:val="left"/>
        <w:tblInd w:w="73" w:type="dxa"/>
        <w:tblLayout w:type="fixed"/>
        <w:tblCellMar>
          <w:left w:w="0" w:type="dxa"/>
          <w:right w:w="0" w:type="dxa"/>
        </w:tblCellMar>
      </w:tblPr>
      <w:tblGrid>
        <w:gridCol w:w="4489"/>
        <w:gridCol w:w="353"/>
        <w:gridCol w:w="1012"/>
        <w:gridCol w:w="439"/>
        <w:gridCol w:w="1033"/>
        <w:gridCol w:w="1321"/>
        <w:gridCol w:w="1527"/>
      </w:tblGrid>
      <w:tr>
        <w:trPr>
          <w:trHeight w:val="4468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top"/>
            <w:shd w:val="clear" w:color="#ECF0EE" w:fill="#ECF0EE"/>
          </w:tcPr>
          <w:p>
            <w:pPr>
              <w:ind w:right="108" w:left="72" w:firstLine="0"/>
              <w:spacing w:before="0" w:after="0" w:line="258" w:lineRule="exact"/>
              <w:jc w:val="left"/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Šatní kopmplet 100 cm široký se skládá z lavi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čky </w:t>
            </w:r>
            <w:r>
              <w:rPr>
                <w:color w:val="#090D0D"/>
                <w:sz w:val="18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100x37cm se sítem na odkládaní botů a je vyroben </w:t>
            </w:r>
            <w:r>
              <w:rPr>
                <w:color w:val="#090D0D"/>
                <w:sz w:val="17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z </w:t>
            </w:r>
            <w:r>
              <w:rPr>
                <w:color w:val="#09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plochooválného profilu 38x20mm v ohýbané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konstrukci a osazen sedací deskou z MDF</w:t>
            </w:r>
          </w:p>
          <w:p>
            <w:pPr>
              <w:ind w:right="108" w:left="72" w:firstLine="0"/>
              <w:spacing w:before="72" w:after="0" w:line="270" w:lineRule="exact"/>
              <w:jc w:val="left"/>
              <w:tabs>
                <w:tab w:val="left" w:leader="none" w:pos="3701"/>
              </w:tabs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materiálu 18mm s broušenou hranou a </w:t>
            </w:r>
            <w:r>
              <w:rPr>
                <w:color w:val="#090D0D"/>
                <w:sz w:val="18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polyuretanovým lakem. Plastové návleky s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rektifikací na obou stranách. Prost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řední díl 100 x </w:t>
            </w: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90cm se sítí a oky minimálně 7x7cm v </w:t>
            </w:r>
            <w:r>
              <w:rPr>
                <w:color w:val="#090D0D"/>
                <w:sz w:val="18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plochooválném rámu a v profilu ze stejného </w:t>
            </w:r>
            <w:r>
              <w:rPr>
                <w:color w:val="#09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materiálu slouží proti otěru svršků o zeď.	</w:t>
            </w: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Horní
</w:t>
              <w:br/>
            </w:r>
            <w:r>
              <w:rPr>
                <w:color w:val="#090D0D"/>
                <w:sz w:val="18"/>
                <w:lang w:val="cs-CZ"/>
                <w:spacing w:val="-12"/>
                <w:w w:val="100"/>
                <w:strike w:val="false"/>
                <w:vertAlign w:val="baseline"/>
                <w:rFonts w:ascii="Verdana" w:hAnsi="Verdana"/>
              </w:rPr>
              <w:t xml:space="preserve">část o délce 100 x25 cm s osazenými háčky v počtu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11ks z minimálně 4mm silného materiálu a je v jednom celosvařenci </w:t>
            </w:r>
            <w:r>
              <w:rPr>
                <w:color w:val="#090D0D"/>
                <w:sz w:val="17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s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horním díle. Horní deska z </w:t>
            </w:r>
            <w:r>
              <w:rPr>
                <w:color w:val="#090D0D"/>
                <w:sz w:val="18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MDF 18mm a ve stejném konstrukčním řešení jako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spodní sedací prvek.</w:t>
            </w:r>
          </w:p>
          <w:p>
            <w:pPr>
              <w:ind w:right="0" w:left="54" w:firstLine="0"/>
              <w:spacing w:before="72" w:after="0" w:line="269" w:lineRule="exact"/>
              <w:jc w:val="left"/>
              <w:tabs>
                <w:tab w:val="right" w:leader="none" w:pos="951"/>
              </w:tabs>
              <w:rPr>
                <w:b w:val="true"/>
                <w:color w:val="#090D0D"/>
                <w:sz w:val="21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21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2.12</w:t>
            </w:r>
            <w:r>
              <w:rPr>
                <w:b w:val="true"/>
                <w:color w:val="#0786C7"/>
                <w:sz w:val="32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0786C7"/>
                <w:sz w:val="3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.</w:t>
            </w:r>
          </w:p>
        </w:tc>
        <w:tc>
          <w:tcPr>
            <w:gridSpan w:val="1"/>
            <w:tcBorders>
              <w:top w:val="single" w:sz="10" w:color="#000000"/>
              <w:bottom w:val="0" w:sz="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top"/>
            <w:vMerge w:val="restart"/>
            <w:shd w:val="clear" w:color="#ECF0EE" w:fill="#ECF0EE"/>
          </w:tcPr>
          <w:p>
            <w:pPr>
              <w:ind w:right="0" w:left="0" w:firstLine="0"/>
              <w:spacing w:before="1980" w:after="0" w:line="204" w:lineRule="auto"/>
              <w:jc w:val="center"/>
              <w:rPr>
                <w:b w:val="true"/>
                <w:color w:val="#090D0D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</w:t>
            </w:r>
          </w:p>
          <w:p>
            <w:pPr>
              <w:ind w:right="0" w:left="0" w:firstLine="0"/>
              <w:spacing w:before="2088" w:after="0" w:line="180" w:lineRule="auto"/>
              <w:jc w:val="center"/>
              <w:rPr>
                <w:b w:val="true"/>
                <w:color w:val="#0786C7"/>
                <w:sz w:val="3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786C7"/>
                <w:sz w:val="32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lik</w:t>
            </w:r>
          </w:p>
          <w:p>
            <w:pPr>
              <w:ind w:right="0" w:left="0" w:firstLine="0"/>
              <w:spacing w:before="324" w:after="0" w:line="196" w:lineRule="auto"/>
              <w:jc w:val="center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10" w:color="#000000"/>
              <w:bottom w:val="0" w:sz="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top"/>
            <w:vMerge w:val="restart"/>
            <w:shd w:val="clear" w:color="#ECF0EE" w:fill="#ECF0EE"/>
          </w:tcPr>
          <w:p>
            <w:pPr>
              <w:ind w:right="40" w:left="0" w:firstLine="0"/>
              <w:spacing w:before="1980" w:after="0" w:line="208" w:lineRule="auto"/>
              <w:jc w:val="right"/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6 508</w:t>
            </w:r>
          </w:p>
          <w:p>
            <w:pPr>
              <w:ind w:right="400" w:left="0" w:firstLine="0"/>
              <w:spacing w:before="2088" w:after="0" w:line="234" w:lineRule="exact"/>
              <w:jc w:val="right"/>
              <w:rPr>
                <w:b w:val="true"/>
                <w:color w:val="#0786C7"/>
                <w:sz w:val="3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786C7"/>
                <w:sz w:val="32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</w:t>
            </w:r>
          </w:p>
          <w:p>
            <w:pPr>
              <w:ind w:right="40" w:left="0" w:firstLine="0"/>
              <w:spacing w:before="360" w:after="0" w:line="213" w:lineRule="auto"/>
              <w:jc w:val="right"/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1 320</w:t>
            </w:r>
          </w:p>
        </w:tc>
        <w:tc>
          <w:tcPr>
            <w:gridSpan w:val="1"/>
            <w:tcBorders>
              <w:top w:val="single" w:sz="10" w:color="#000000"/>
              <w:bottom w:val="single" w:sz="5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top"/>
            <w:shd w:val="clear" w:color="#ECF0EE" w:fill="#ECF0EE"/>
          </w:tcPr>
          <w:p>
            <w:pPr>
              <w:ind w:right="90" w:left="0" w:firstLine="0"/>
              <w:spacing w:before="1908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10" w:color="#000000"/>
              <w:bottom w:val="single" w:sz="5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top"/>
            <w:shd w:val="clear" w:color="#ECF0EE" w:fill="#ECF0EE"/>
          </w:tcPr>
          <w:p>
            <w:pPr>
              <w:ind w:right="39" w:left="0" w:firstLine="0"/>
              <w:spacing w:before="1908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7 875</w:t>
            </w:r>
          </w:p>
        </w:tc>
        <w:tc>
          <w:tcPr>
            <w:gridSpan w:val="1"/>
            <w:tcBorders>
              <w:top w:val="single" w:sz="10" w:color="#000000"/>
              <w:bottom w:val="single" w:sz="5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top"/>
            <w:shd w:val="clear" w:color="#ECF0EE" w:fill="#ECF0EE"/>
          </w:tcPr>
          <w:p>
            <w:pPr>
              <w:ind w:right="46" w:left="0" w:firstLine="0"/>
              <w:spacing w:before="1944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13 016</w:t>
            </w:r>
          </w:p>
        </w:tc>
        <w:tc>
          <w:tcPr>
            <w:gridSpan w:val="1"/>
            <w:tcBorders>
              <w:top w:val="single" w:sz="10" w:color="#000000"/>
              <w:bottom w:val="single" w:sz="5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top"/>
            <w:shd w:val="clear" w:color="#ECF0EE" w:fill="#ECF0EE"/>
          </w:tcPr>
          <w:p>
            <w:pPr>
              <w:ind w:right="65" w:left="0" w:firstLine="0"/>
              <w:spacing w:before="1908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15 749</w:t>
            </w:r>
          </w:p>
        </w:tc>
      </w:tr>
      <w:tr>
        <w:trPr>
          <w:trHeight w:val="1047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top"/>
            <w:shd w:val="clear" w:color="#ECF0EE" w:fill="#ECF0EE"/>
          </w:tcPr>
          <w:p>
            <w:pPr>
              <w:ind w:right="252" w:left="54" w:firstLine="0"/>
              <w:spacing w:before="36" w:after="0" w:line="302" w:lineRule="auto"/>
              <w:jc w:val="left"/>
              <w:rPr>
                <w:color w:val="#090D0D"/>
                <w:sz w:val="18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horní záv</w:t>
            </w:r>
            <w:r>
              <w:rPr>
                <w:color w:val="#090D0D"/>
                <w:sz w:val="18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ěsná skříňka, materiál: LTD 18mm s ABS </w:t>
            </w:r>
            <w:r>
              <w:rPr>
                <w:color w:val="#090D0D"/>
                <w:sz w:val="18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hranou 2mnn laminovaná,</w:t>
            </w:r>
          </w:p>
          <w:p>
            <w:pPr>
              <w:ind w:right="0" w:left="54" w:firstLine="0"/>
              <w:spacing w:before="0" w:after="0" w:line="276" w:lineRule="auto"/>
              <w:jc w:val="left"/>
              <w:rPr>
                <w:color w:val="#09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bílá, rozm</w:t>
            </w:r>
            <w:r>
              <w:rPr>
                <w:color w:val="#090D0D"/>
                <w:sz w:val="18"/>
                <w:lang w:val="cs-CZ"/>
                <w:spacing w:val="-9"/>
                <w:w w:val="100"/>
                <w:strike w:val="false"/>
                <w:vertAlign w:val="baseline"/>
                <w:rFonts w:ascii="Verdana" w:hAnsi="Verdana"/>
              </w:rPr>
              <w:t xml:space="preserve">ěry (ŠxVxH): 50x60x30 cm, dělená, 2x</w:t>
            </w:r>
          </w:p>
          <w:p>
            <w:pPr>
              <w:ind w:right="0" w:left="54" w:firstLine="0"/>
              <w:spacing w:before="36" w:after="0" w:line="140" w:lineRule="exact"/>
              <w:jc w:val="left"/>
              <w:rPr>
                <w:color w:val="#090D0D"/>
                <w:sz w:val="18"/>
                <w:lang w:val="cs-CZ"/>
                <w:spacing w:val="77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778"/>
                <w:w w:val="100"/>
                <w:strike w:val="false"/>
                <w:vertAlign w:val="baseline"/>
                <w:rFonts w:ascii="Verdana" w:hAnsi="Verdana"/>
              </w:rPr>
              <w:t xml:space="preserve">°obce</w:t>
            </w:r>
          </w:p>
        </w:tc>
        <w:tc>
          <w:tcPr>
            <w:gridSpan w:val="1"/>
            <w:tcBorders>
              <w:top w:val="0" w:sz="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top"/>
            <w:vMerge w:val="continue"/>
            <w:shd w:val="clear" w:color="#ECF0EE" w:fill="#ECF0EE"/>
          </w:tcPr>
          <w:p/>
        </w:tc>
        <w:tc>
          <w:tcPr>
            <w:gridSpan w:val="1"/>
            <w:tcBorders>
              <w:top w:val="0" w:sz="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top"/>
            <w:vMerge w:val="continue"/>
            <w:shd w:val="clear" w:color="#ECF0EE" w:fill="#ECF0EE"/>
          </w:tcPr>
          <w:p/>
        </w:tc>
        <w:tc>
          <w:tcPr>
            <w:gridSpan w:val="1"/>
            <w:tcBorders>
              <w:top w:val="single" w:sz="5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center"/>
            <w:shd w:val="clear" w:color="#ECF0EE" w:fill="#ECF0EE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5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center"/>
            <w:shd w:val="clear" w:color="#ECF0EE" w:fill="#ECF0EE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1 597</w:t>
            </w:r>
          </w:p>
        </w:tc>
        <w:tc>
          <w:tcPr>
            <w:gridSpan w:val="1"/>
            <w:tcBorders>
              <w:top w:val="single" w:sz="5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center"/>
            <w:shd w:val="clear" w:color="#ECF0EE" w:fill="#ECF0EE"/>
          </w:tcPr>
          <w:p>
            <w:pPr>
              <w:ind w:right="46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1 320</w:t>
            </w:r>
          </w:p>
        </w:tc>
        <w:tc>
          <w:tcPr>
            <w:gridSpan w:val="1"/>
            <w:tcBorders>
              <w:top w:val="single" w:sz="5" w:color="#000000"/>
              <w:bottom w:val="single" w:sz="1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1 597</w:t>
            </w:r>
          </w:p>
        </w:tc>
      </w:tr>
      <w:tr>
        <w:trPr>
          <w:trHeight w:val="781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top"/>
            <w:shd w:val="clear" w:color="#ECF0EE" w:fill="#ECF0EE"/>
          </w:tcPr>
          <w:p>
            <w:pPr>
              <w:ind w:right="180" w:left="54" w:firstLine="0"/>
              <w:spacing w:before="0" w:after="0" w:line="251" w:lineRule="exact"/>
              <w:jc w:val="left"/>
              <w:rPr>
                <w:color w:val="#090D0D"/>
                <w:sz w:val="18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Držák k sušení hadry (výrobek </w:t>
            </w:r>
            <w:r>
              <w:rPr>
                <w:color w:val="#090D0D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ur</w:t>
            </w:r>
            <w:r>
              <w:rPr>
                <w:color w:val="#090D0D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čený např. </w:t>
            </w:r>
            <w:r>
              <w:rPr>
                <w:color w:val="#090D0D"/>
                <w:sz w:val="18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k </w:t>
            </w:r>
            <w:r>
              <w:rPr>
                <w:color w:val="#090D0D"/>
                <w:sz w:val="17"/>
                <w:lang w:val="cs-CZ"/>
                <w:spacing w:val="-3"/>
                <w:w w:val="100"/>
                <w:strike w:val="false"/>
                <w:vertAlign w:val="baseline"/>
                <w:rFonts w:ascii="Tahoma" w:hAnsi="Tahoma"/>
              </w:rPr>
              <w:t xml:space="preserve">vaně </w:t>
            </w: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a do sprchového koutu),</w:t>
            </w:r>
          </w:p>
          <w:p>
            <w:pPr>
              <w:ind w:right="0" w:left="54" w:firstLine="0"/>
              <w:spacing w:before="0" w:after="0" w:line="124" w:lineRule="exact"/>
              <w:jc w:val="left"/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materiál nerez. Úprava lesk.</w:t>
            </w:r>
          </w:p>
          <w:p>
            <w:pPr>
              <w:ind w:right="0" w:left="4374" w:firstLine="0"/>
              <w:spacing w:before="0" w:after="0" w:line="83" w:lineRule="exact"/>
              <w:jc w:val="left"/>
              <w:rPr>
                <w:b w:val="true"/>
                <w:color w:val="#090D0D"/>
                <w:sz w:val="21"/>
                <w:shd w:val="solid" w:color="#068FCC" w:fill="#068FCC"/>
                <w:lang w:val="cs-CZ"/>
                <w:spacing w:val="-2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21"/>
                <w:shd w:val="solid" w:color="#068FCC" w:fill="#068FCC"/>
                <w:lang w:val="cs-CZ"/>
                <w:spacing w:val="-26"/>
                <w:w w:val="100"/>
                <w:strike w:val="false"/>
                <w:vertAlign w:val="baseline"/>
                <w:rFonts w:ascii="Tahoma" w:hAnsi="Tahoma"/>
              </w:rPr>
              <w:t xml:space="preserve">..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center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center"/>
            <w:shd w:val="clear" w:color="#ECF0EE" w:fill="#ECF0EE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625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bottom"/>
            <w:shd w:val="clear" w:color="#ECF0EE" w:fill="#ECF0EE"/>
          </w:tcPr>
          <w:p>
            <w:pPr>
              <w:ind w:right="90" w:left="0" w:firstLine="0"/>
              <w:spacing w:before="288" w:after="0" w:line="177" w:lineRule="exact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  <w:p>
            <w:pPr>
              <w:ind w:right="0" w:left="0" w:firstLine="0"/>
              <w:spacing w:before="144" w:after="0" w:line="159" w:lineRule="exact"/>
              <w:jc w:val="right"/>
              <w:rPr>
                <w:color w:val="#090D0D"/>
                <w:sz w:val="39"/>
                <w:shd w:val="solid" w:color="#068FCC" w:fill="#068FCC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90D0D"/>
                <w:sz w:val="39"/>
                <w:shd w:val="solid" w:color="#068FCC" w:fill="#068FCC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_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center"/>
            <w:shd w:val="clear" w:color="#ECF0EE" w:fill="#ECF0EE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756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center"/>
            <w:shd w:val="clear" w:color="#ECF0EE" w:fill="#ECF0EE"/>
          </w:tcPr>
          <w:p>
            <w:pPr>
              <w:ind w:right="46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625</w:t>
            </w:r>
          </w:p>
        </w:tc>
        <w:tc>
          <w:tcPr>
            <w:gridSpan w:val="1"/>
            <w:tcBorders>
              <w:top w:val="single" w:sz="10" w:color="#000000"/>
              <w:bottom w:val="0" w:sz="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bottom"/>
            <w:vMerge w:val="restart"/>
            <w:shd w:val="clear" w:color="#ECF0EE" w:fill="#ECF0EE"/>
          </w:tcPr>
          <w:p>
            <w:pPr>
              <w:ind w:right="65" w:left="0" w:firstLine="0"/>
              <w:spacing w:before="288" w:after="0" w:line="216" w:lineRule="auto"/>
              <w:jc w:val="right"/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756</w:t>
            </w:r>
          </w:p>
          <w:p>
            <w:pPr>
              <w:ind w:right="65" w:left="0" w:firstLine="0"/>
              <w:spacing w:before="216" w:after="0" w:line="240" w:lineRule="auto"/>
              <w:jc w:val="right"/>
              <w:rPr>
                <w:b w:val="true"/>
                <w:color w:val="#0786C7"/>
                <w:sz w:val="32"/>
                <w:lang w:val="cs-CZ"/>
                <w:spacing w:val="4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786C7"/>
                <w:sz w:val="32"/>
                <w:lang w:val="cs-CZ"/>
                <w:spacing w:val="48"/>
                <w:w w:val="100"/>
                <w:strike w:val="false"/>
                <w:vertAlign w:val="baseline"/>
                <w:rFonts w:ascii="Arial" w:hAnsi="Arial"/>
              </w:rPr>
              <w:t xml:space="preserve">1...11</w:t>
            </w:r>
          </w:p>
        </w:tc>
      </w:tr>
      <w:tr>
        <w:trPr>
          <w:trHeight w:val="306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center"/>
            <w:shd w:val="clear" w:color="#068FCC" w:fill="#068FCC"/>
          </w:tcPr>
          <w:p>
            <w:pPr>
              <w:ind w:right="0" w:left="54" w:firstLine="0"/>
              <w:spacing w:before="0" w:after="0" w:line="240" w:lineRule="auto"/>
              <w:jc w:val="left"/>
              <w:rPr>
                <w:b w:val="true"/>
                <w:color w:val="#090D0D"/>
                <w:sz w:val="21"/>
                <w:lang w:val="cs-CZ"/>
                <w:spacing w:val="-6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21"/>
                <w:lang w:val="cs-CZ"/>
                <w:spacing w:val="-68"/>
                <w:w w:val="100"/>
                <w:strike w:val="false"/>
                <w:vertAlign w:val="baseline"/>
                <w:rFonts w:ascii="Tahoma" w:hAnsi="Tahoma"/>
              </w:rPr>
              <w:t xml:space="preserve">Ostatní</w:t>
            </w:r>
            <w:r>
              <w:rPr>
                <w:b w:val="true"/>
                <w:color w:val="#134B61"/>
                <w:sz w:val="29"/>
                <w:lang w:val="cs-CZ"/>
                <w:spacing w:val="-68"/>
                <w:w w:val="240"/>
                <w:strike w:val="false"/>
                <w:vertAlign w:val="baseline"/>
                <w:rFonts w:ascii="Arial" w:hAnsi="Arial"/>
              </w:rPr>
              <w:t xml:space="preserve"> ilu</w:t>
            </w:r>
            <w:r>
              <w:rPr>
                <w:b w:val="true"/>
                <w:color w:val="#134B61"/>
                <w:sz w:val="29"/>
                <w:lang w:val="cs-CZ"/>
                <w:spacing w:val="-68"/>
                <w:w w:val="300"/>
                <w:strike w:val="false"/>
                <w:vertAlign w:val="subscript"/>
                <w:rFonts w:ascii="Arial" w:hAnsi="Arial"/>
              </w:rPr>
              <w:t xml:space="preserve">i</w:t>
            </w:r>
            <w:r>
              <w:rPr>
                <w:b w:val="true"/>
                <w:color w:val="#134B61"/>
                <w:sz w:val="29"/>
                <w:lang w:val="cs-CZ"/>
                <w:spacing w:val="-68"/>
                <w:w w:val="240"/>
                <w:strike w:val="false"/>
                <w:vertAlign w:val="baseline"/>
                <w:rFonts w:ascii="Arial" w:hAnsi="Arial"/>
              </w:rPr>
              <w:t xml:space="preserve">,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top"/>
            <w:shd w:val="clear" w:color="#068FCC" w:fill="#068F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top"/>
            <w:shd w:val="clear" w:color="#068FCC" w:fill="#068F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top"/>
            <w:shd w:val="clear" w:color="#068FCC" w:fill="#068F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top"/>
            <w:shd w:val="clear" w:color="#068FCC" w:fill="#068F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top"/>
            <w:shd w:val="clear" w:color="#068FCC" w:fill="#068F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0" w:sz="0" w:color="#000000"/>
              <w:bottom w:val="single" w:sz="1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bottom"/>
            <w:vMerge w:val="continue"/>
            <w:shd w:val="clear" w:color="#ECF0EE" w:fill="#ECF0EE"/>
          </w:tcPr>
          <w:p/>
        </w:tc>
      </w:tr>
      <w:tr>
        <w:trPr>
          <w:trHeight w:val="314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center"/>
            <w:shd w:val="clear" w:color="#ECF0EE" w:fill="#ECF0EE"/>
          </w:tcPr>
          <w:p>
            <w:pPr>
              <w:ind w:right="0" w:left="54" w:firstLine="0"/>
              <w:spacing w:before="0" w:after="0" w:line="240" w:lineRule="auto"/>
              <w:jc w:val="lef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Montáž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center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9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9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center"/>
            <w:shd w:val="clear" w:color="#ECF0EE" w:fill="#ECF0EE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24 150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center"/>
            <w:shd w:val="clear" w:color="#ECF0EE" w:fill="#ECF0EE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center"/>
            <w:shd w:val="clear" w:color="#ECF0EE" w:fill="#ECF0EE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29 222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center"/>
            <w:shd w:val="clear" w:color="#ECF0EE" w:fill="#ECF0EE"/>
          </w:tcPr>
          <w:p>
            <w:pPr>
              <w:ind w:right="46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18"/>
                <w:lang w:val="cs-CZ"/>
                <w:spacing w:val="0"/>
                <w:w w:val="90"/>
                <w:strike w:val="false"/>
                <w:vertAlign w:val="baseline"/>
                <w:rFonts w:ascii="Tahoma" w:hAnsi="Tahoma"/>
              </w:rPr>
              <w:t xml:space="preserve">24 150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29 222</w:t>
            </w:r>
          </w:p>
        </w:tc>
      </w:tr>
      <w:tr>
        <w:trPr>
          <w:trHeight w:val="316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center"/>
            <w:shd w:val="clear" w:color="#ECF0EE" w:fill="#ECF0EE"/>
          </w:tcPr>
          <w:p>
            <w:pPr>
              <w:ind w:right="0" w:left="54" w:firstLine="0"/>
              <w:spacing w:before="0" w:after="0" w:line="240" w:lineRule="auto"/>
              <w:jc w:val="left"/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Doprava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center"/>
            <w:shd w:val="clear" w:color="#ECF0EE" w:fill="#ECF0EE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center"/>
            <w:shd w:val="clear" w:color="#ECF0EE" w:fill="#ECF0EE"/>
          </w:tcPr>
          <w:p>
            <w:pPr>
              <w:ind w:right="40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1 500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center"/>
            <w:shd w:val="clear" w:color="#D8DFDC" w:fill="#D8DFDC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9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7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21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center"/>
            <w:shd w:val="clear" w:color="#ECF0EE" w:fill="#ECF0EE"/>
          </w:tcPr>
          <w:p>
            <w:pPr>
              <w:ind w:right="39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1 815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center"/>
            <w:shd w:val="clear" w:color="#ECF0EE" w:fill="#ECF0EE"/>
          </w:tcPr>
          <w:p>
            <w:pPr>
              <w:ind w:right="46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1 500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center"/>
            <w:shd w:val="clear" w:color="#ECF0EE" w:fill="#ECF0EE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90D0D"/>
                <w:sz w:val="18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1 815</w:t>
            </w:r>
          </w:p>
        </w:tc>
      </w:tr>
      <w:tr>
        <w:trPr>
          <w:trHeight w:val="360" w:hRule="exact"/>
        </w:trPr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4562" w:type="auto"/>
            <w:textDirection w:val="lrTb"/>
            <w:vAlign w:val="top"/>
            <w:shd w:val="clear" w:color="#5FA0C9" w:fill="#5FA0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4915" w:type="auto"/>
            <w:textDirection w:val="lrTb"/>
            <w:vAlign w:val="top"/>
            <w:shd w:val="clear" w:color="#5FA0C9" w:fill="#5FA0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5927" w:type="auto"/>
            <w:textDirection w:val="lrTb"/>
            <w:vAlign w:val="top"/>
            <w:shd w:val="clear" w:color="#5FA0C9" w:fill="#5FA0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6366" w:type="auto"/>
            <w:textDirection w:val="lrTb"/>
            <w:vAlign w:val="top"/>
            <w:shd w:val="clear" w:color="#5FA0C9" w:fill="#5FA0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5" w:color="#000000"/>
            </w:tcBorders>
            <w:tcW w:w="7399" w:type="auto"/>
            <w:textDirection w:val="lrTb"/>
            <w:vAlign w:val="top"/>
            <w:shd w:val="clear" w:color="#5FA0C9" w:fill="#5FA0C9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5" w:color="#000000"/>
              <w:right w:val="single" w:sz="10" w:color="#000000"/>
            </w:tcBorders>
            <w:tcW w:w="8720" w:type="auto"/>
            <w:textDirection w:val="lrTb"/>
            <w:vAlign w:val="center"/>
            <w:shd w:val="clear" w:color="#5FA0C9" w:fill="#5FA0C9"/>
          </w:tcPr>
          <w:p>
            <w:pPr>
              <w:ind w:right="46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22"/>
                <w:lang w:val="cs-CZ"/>
                <w:spacing w:val="-6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22"/>
                <w:lang w:val="cs-CZ"/>
                <w:spacing w:val="-6"/>
                <w:w w:val="95"/>
                <w:strike w:val="false"/>
                <w:vertAlign w:val="baseline"/>
                <w:rFonts w:ascii="Tahoma" w:hAnsi="Tahoma"/>
              </w:rPr>
              <w:t xml:space="preserve">557 758 K</w:t>
            </w:r>
            <w:r>
              <w:rPr>
                <w:b w:val="true"/>
                <w:color w:val="#090D0D"/>
                <w:sz w:val="22"/>
                <w:lang w:val="cs-CZ"/>
                <w:spacing w:val="-6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single" w:sz="10" w:color="#000000"/>
              <w:bottom w:val="single" w:sz="10" w:color="#000000"/>
              <w:left w:val="single" w:sz="10" w:color="#000000"/>
              <w:right w:val="single" w:sz="10" w:color="#000000"/>
            </w:tcBorders>
            <w:tcW w:w="10247" w:type="auto"/>
            <w:textDirection w:val="lrTb"/>
            <w:vAlign w:val="center"/>
            <w:shd w:val="clear" w:color="#5FA0C9" w:fill="#5FA0C9"/>
          </w:tcPr>
          <w:p>
            <w:pPr>
              <w:ind w:right="65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22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22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674 887 K</w:t>
            </w:r>
            <w:r>
              <w:rPr>
                <w:b w:val="true"/>
                <w:color w:val="#090D0D"/>
                <w:sz w:val="22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č</w:t>
            </w:r>
          </w:p>
        </w:tc>
      </w:tr>
    </w:tbl>
    <w:p>
      <w:pPr>
        <w:spacing w:before="0" w:after="217" w:line="20" w:lineRule="exact"/>
      </w:pPr>
    </w:p>
    <w:p>
      <w:pPr>
        <w:spacing w:before="20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51"/>
        <w:gridCol w:w="353"/>
        <w:gridCol w:w="1015"/>
        <w:gridCol w:w="439"/>
        <w:gridCol w:w="2348"/>
        <w:gridCol w:w="1516"/>
      </w:tblGrid>
      <w:tr>
        <w:trPr>
          <w:trHeight w:val="385" w:hRule="exact"/>
        </w:trPr>
        <w:tc>
          <w:tcPr>
            <w:gridSpan w:val="1"/>
            <w:tcBorders>
              <w:top w:val="single" w:sz="16" w:color="#000000"/>
              <w:bottom w:val="single" w:sz="16" w:color="#000000"/>
              <w:left w:val="none" w:sz="0" w:color="#000000"/>
              <w:right w:val="single" w:sz="7" w:color="#000000"/>
            </w:tcBorders>
            <w:tcW w:w="4551" w:type="auto"/>
            <w:textDirection w:val="lrTb"/>
            <w:vAlign w:val="center"/>
          </w:tcPr>
          <w:p>
            <w:pPr>
              <w:ind w:right="2033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19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19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'Cena celkem za </w:t>
            </w:r>
            <w:r>
              <w:rPr>
                <w:b w:val="true"/>
                <w:color w:val="#090D0D"/>
                <w:sz w:val="19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část A + </w:t>
            </w:r>
            <w:r>
              <w:rPr>
                <w:b w:val="true"/>
                <w:color w:val="#090D0D"/>
                <w:sz w:val="20"/>
                <w:lang w:val="cs-CZ"/>
                <w:spacing w:val="-5"/>
                <w:w w:val="85"/>
                <w:strike w:val="false"/>
                <w:vertAlign w:val="baseline"/>
                <w:rFonts w:ascii="Arial" w:hAnsi="Arial"/>
              </w:rPr>
              <w:t xml:space="preserve">B</w:t>
            </w:r>
          </w:p>
        </w:tc>
        <w:tc>
          <w:tcPr>
            <w:gridSpan w:val="1"/>
            <w:tcBorders>
              <w:top w:val="single" w:sz="16" w:color="#000000"/>
              <w:bottom w:val="none" w:sz="0" w:color="#000000"/>
              <w:left w:val="single" w:sz="7" w:color="#000000"/>
              <w:right w:val="single" w:sz="7" w:color="#000000"/>
            </w:tcBorders>
            <w:tcW w:w="4904" w:type="auto"/>
            <w:textDirection w:val="lrTb"/>
            <w:vAlign w:val="top"/>
            <w:shd w:val="clear" w:color="#69A2BF" w:fill="#69A2BF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6" w:color="#000000"/>
              <w:bottom w:val="none" w:sz="0" w:color="#000000"/>
              <w:left w:val="single" w:sz="7" w:color="#000000"/>
              <w:right w:val="single" w:sz="7" w:color="#000000"/>
            </w:tcBorders>
            <w:tcW w:w="5919" w:type="auto"/>
            <w:textDirection w:val="lrTb"/>
            <w:vAlign w:val="top"/>
            <w:shd w:val="clear" w:color="#69A2BF" w:fill="#69A2BF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16" w:color="#000000"/>
              <w:bottom w:val="none" w:sz="0" w:color="#000000"/>
              <w:left w:val="single" w:sz="7" w:color="#000000"/>
              <w:right w:val="single" w:sz="7" w:color="#000000"/>
            </w:tcBorders>
            <w:tcW w:w="6358" w:type="auto"/>
            <w:textDirection w:val="lrTb"/>
            <w:vAlign w:val="center"/>
            <w:shd w:val="clear" w:color="#69A2BF" w:fill="#69A2BF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right" w:leader="none" w:pos="458"/>
              </w:tabs>
              <w:rPr>
                <w:b w:val="true"/>
                <w:color w:val="#090D0D"/>
                <w:sz w:val="3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3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	</w:t>
            </w:r>
            <w:r>
              <w:rPr>
                <w:b w:val="true"/>
                <w:color w:val="#090D0D"/>
                <w:sz w:val="3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_</w:t>
            </w:r>
          </w:p>
        </w:tc>
        <w:tc>
          <w:tcPr>
            <w:gridSpan w:val="1"/>
            <w:tcBorders>
              <w:top w:val="single" w:sz="16" w:color="#000000"/>
              <w:bottom w:val="none" w:sz="0" w:color="#000000"/>
              <w:left w:val="single" w:sz="7" w:color="#000000"/>
              <w:right w:val="single" w:sz="7" w:color="#000000"/>
            </w:tcBorders>
            <w:tcW w:w="8706" w:type="auto"/>
            <w:textDirection w:val="lrTb"/>
            <w:vAlign w:val="center"/>
            <w:shd w:val="clear" w:color="#69A2BF" w:fill="#69A2BF"/>
          </w:tcPr>
          <w:p>
            <w:pPr>
              <w:ind w:right="47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3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90D0D"/>
                <w:sz w:val="3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  <w:r>
              <w:rPr>
                <w:b w:val="true"/>
                <w:color w:val="#090D0D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798 410 K</w:t>
            </w:r>
            <w:r>
              <w:rPr>
                <w:b w:val="true"/>
                <w:color w:val="#090D0D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  <w:tc>
          <w:tcPr>
            <w:gridSpan w:val="1"/>
            <w:tcBorders>
              <w:top w:val="single" w:sz="16" w:color="#000000"/>
              <w:bottom w:val="none" w:sz="0" w:color="#000000"/>
              <w:left w:val="single" w:sz="7" w:color="#000000"/>
              <w:right w:val="single" w:sz="16" w:color="#000000"/>
            </w:tcBorders>
            <w:tcW w:w="10222" w:type="auto"/>
            <w:textDirection w:val="lrTb"/>
            <w:vAlign w:val="center"/>
            <w:shd w:val="clear" w:color="#69A2BF" w:fill="#69A2BF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b w:val="true"/>
                <w:color w:val="#090D0D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90D0D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966 076 K</w:t>
            </w:r>
            <w:r>
              <w:rPr>
                <w:b w:val="true"/>
                <w:color w:val="#090D0D"/>
                <w:sz w:val="21"/>
                <w:lang w:val="cs-CZ"/>
                <w:spacing w:val="0"/>
                <w:w w:val="95"/>
                <w:strike w:val="false"/>
                <w:vertAlign w:val="baseline"/>
                <w:rFonts w:ascii="Tahoma" w:hAnsi="Tahoma"/>
              </w:rPr>
              <w:t xml:space="preserve">č'</w:t>
            </w:r>
          </w:p>
        </w:tc>
      </w:tr>
    </w:tbl>
    <w:sectPr>
      <w:pgSz w:w="11918" w:h="16854" w:orient="portrait"/>
      <w:type w:val="nextPage"/>
      <w:textDirection w:val="lrTb"/>
      <w:pgMar w:bottom="7058" w:top="1126" w:right="390" w:left="115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19"/>
        <w:lang w:val="cs-CZ"/>
        <w:spacing w:val="2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upperRoman"/>
      <w:lvlText w:val="%1."/>
      <w:start w:val="4"/>
      <w:lvlJc w:val="left"/>
      <w:pPr>
        <w:ind w:left="720"/>
        <w:tabs>
          <w:tab w:val="decimal" w:pos="216"/>
        </w:tabs>
      </w:pPr>
      <w:rPr>
        <w:b w:val="true"/>
        <w:color w:val="#0B0D0F"/>
        <w:sz w:val="19"/>
        <w:lang w:val="cs-CZ"/>
        <w:spacing w:val="16"/>
        <w:w w:val="105"/>
        <w:strike w:val="false"/>
        <w:vertAlign w:val="baseline"/>
        <w:rFonts w:ascii="Arial" w:hAnsi="Aria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