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362C41" w:rsidP="00127A06">
          <w:pPr>
            <w:pStyle w:val="Odstavecseseznamem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VALTR, generální dodavatel </w:t>
          </w:r>
          <w:proofErr w:type="spellStart"/>
          <w:proofErr w:type="gramStart"/>
          <w:r>
            <w:rPr>
              <w:rFonts w:ascii="Times New Roman" w:hAnsi="Times New Roman"/>
            </w:rPr>
            <w:t>staveb,s.</w:t>
          </w:r>
          <w:proofErr w:type="gramEnd"/>
          <w:r>
            <w:rPr>
              <w:rFonts w:ascii="Times New Roman" w:hAnsi="Times New Roman"/>
            </w:rPr>
            <w:t>r.o</w:t>
          </w:r>
          <w:proofErr w:type="spellEnd"/>
          <w:r>
            <w:rPr>
              <w:rFonts w:ascii="Times New Roman" w:hAnsi="Times New Roman"/>
            </w:rPr>
            <w:t>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r w:rsidR="00362C41">
            <w:t>Horní lán 445/1, 779 00 Olomouc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362C41">
            <w:t xml:space="preserve"> 25816195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362C41">
            <w:t xml:space="preserve"> CZ25816195</w:t>
          </w:r>
        </w:sdtContent>
      </w:sdt>
    </w:p>
    <w:p w:rsidR="006559F9" w:rsidRDefault="00362C41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 xml:space="preserve"> Jaroslav Valtr, jednatel společnosti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362C41">
            <w:t xml:space="preserve">ČS a.s., 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362C41">
            <w:t>1810455319/0800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1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lastRenderedPageBreak/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CD1310" w:rsidRPr="00CD1310">
        <w:rPr>
          <w:b/>
          <w:sz w:val="22"/>
          <w:szCs w:val="22"/>
        </w:rPr>
        <w:t>Rekonstrukce kanalizace v objektu D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1766C0">
        <w:rPr>
          <w:sz w:val="22"/>
          <w:szCs w:val="22"/>
        </w:rPr>
        <w:t>“)</w:t>
      </w:r>
      <w:r w:rsidR="00CD1310">
        <w:rPr>
          <w:sz w:val="22"/>
          <w:szCs w:val="22"/>
        </w:rPr>
        <w:t xml:space="preserve"> identifikátor veřejné zakázky </w:t>
      </w:r>
      <w:r w:rsidR="00B01400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CD1310">
        <w:rPr>
          <w:b/>
          <w:sz w:val="22"/>
          <w:szCs w:val="22"/>
        </w:rPr>
        <w:t>625</w:t>
      </w:r>
      <w:r w:rsidR="004C3F75">
        <w:rPr>
          <w:b/>
          <w:sz w:val="22"/>
          <w:szCs w:val="22"/>
        </w:rPr>
        <w:t>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CD1310">
        <w:rPr>
          <w:b/>
          <w:bCs/>
          <w:iCs/>
          <w:sz w:val="22"/>
          <w:szCs w:val="22"/>
        </w:rPr>
        <w:t>objekt D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B63DA7" w:rsidRDefault="00B63DA7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B63DA7" w:rsidRDefault="00B63DA7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1246D6" w:rsidRDefault="001246D6" w:rsidP="00A919E3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 xml:space="preserve">Zhotovitel se zavazuje </w:t>
      </w:r>
      <w:r w:rsidR="004A4AD9">
        <w:rPr>
          <w:sz w:val="22"/>
          <w:szCs w:val="22"/>
        </w:rPr>
        <w:t xml:space="preserve">zahájit dílo nejpozději do 10 dnů ode dne podpisu smlouvy. </w:t>
      </w:r>
      <w:r w:rsidR="004A4AD9" w:rsidRPr="00A919E3">
        <w:rPr>
          <w:sz w:val="22"/>
          <w:szCs w:val="22"/>
        </w:rPr>
        <w:t xml:space="preserve">Zhotovitel se zavazuje </w:t>
      </w:r>
      <w:r w:rsidRPr="00A919E3">
        <w:rPr>
          <w:sz w:val="22"/>
          <w:szCs w:val="22"/>
        </w:rPr>
        <w:t xml:space="preserve">provést dílo </w:t>
      </w:r>
      <w:r w:rsidR="00CD1310">
        <w:rPr>
          <w:sz w:val="22"/>
          <w:szCs w:val="22"/>
        </w:rPr>
        <w:t xml:space="preserve">do </w:t>
      </w:r>
      <w:r w:rsidR="004A4AD9">
        <w:rPr>
          <w:sz w:val="22"/>
          <w:szCs w:val="22"/>
        </w:rPr>
        <w:t>30 dnů</w:t>
      </w:r>
      <w:r w:rsidR="00CD1310">
        <w:rPr>
          <w:sz w:val="22"/>
          <w:szCs w:val="22"/>
        </w:rPr>
        <w:t xml:space="preserve"> ode dne </w:t>
      </w:r>
      <w:r w:rsidR="004A4AD9">
        <w:rPr>
          <w:sz w:val="22"/>
          <w:szCs w:val="22"/>
        </w:rPr>
        <w:t>zahájení díla.</w:t>
      </w:r>
    </w:p>
    <w:p w:rsidR="001766C0" w:rsidRPr="009E3F29" w:rsidRDefault="001766C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="0056029B">
        <w:rPr>
          <w:sz w:val="22"/>
          <w:szCs w:val="22"/>
        </w:rPr>
        <w:tab/>
        <w:t>Termín plnění může být posunut pouze na straně objednatele, a to z provozních důvodů.</w:t>
      </w:r>
      <w:r w:rsidRPr="00A919E3">
        <w:rPr>
          <w:sz w:val="22"/>
          <w:szCs w:val="22"/>
        </w:rPr>
        <w:t xml:space="preserve">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B63DA7" w:rsidRDefault="00B63DA7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bookmarkStart w:id="0" w:name="_GoBack"/>
      <w:sdt>
        <w:sdtPr>
          <w:rPr>
            <w:rFonts w:ascii="Times New Roman" w:hAnsi="Times New Roman"/>
            <w:b/>
            <w:highlight w:val="lightGray"/>
          </w:rPr>
          <w:id w:val="198672120"/>
          <w:placeholder>
            <w:docPart w:val="DefaultPlaceholder_1081868574"/>
          </w:placeholder>
          <w:text/>
        </w:sdtPr>
        <w:sdtEndPr/>
        <w:sdtContent>
          <w:proofErr w:type="gramStart"/>
          <w:r w:rsidR="006A5291">
            <w:rPr>
              <w:rFonts w:ascii="Times New Roman" w:hAnsi="Times New Roman"/>
              <w:b/>
              <w:highlight w:val="lightGray"/>
            </w:rPr>
            <w:t>666.396,07</w:t>
          </w:r>
          <w:proofErr w:type="gramEnd"/>
        </w:sdtContent>
      </w:sdt>
      <w:bookmarkEnd w:id="0"/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>Cena díla je splatná na základě faktur prokazatelně doruč</w:t>
      </w:r>
      <w:r w:rsidR="0056029B">
        <w:rPr>
          <w:sz w:val="22"/>
          <w:szCs w:val="22"/>
        </w:rPr>
        <w:t xml:space="preserve">ených zhotovitelem objednateli. </w:t>
      </w:r>
      <w:r w:rsidR="00E55B7C" w:rsidRPr="00A919E3">
        <w:rPr>
          <w:sz w:val="22"/>
          <w:szCs w:val="22"/>
        </w:rPr>
        <w:t xml:space="preserve">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CD1310">
        <w:rPr>
          <w:b/>
          <w:sz w:val="22"/>
          <w:szCs w:val="22"/>
        </w:rPr>
        <w:t>625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B63DA7" w:rsidRDefault="00B63DA7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B63DA7" w:rsidRDefault="00B63DA7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lastRenderedPageBreak/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823FAE">
            <w:rPr>
              <w:sz w:val="22"/>
              <w:szCs w:val="22"/>
            </w:rPr>
            <w:t>36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  <w:highlight w:val="lightGray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EC19AA">
            <w:rPr>
              <w:sz w:val="22"/>
              <w:szCs w:val="22"/>
              <w:highlight w:val="lightGray"/>
            </w:rPr>
            <w:t>valtr</w:t>
          </w:r>
          <w:r w:rsidRPr="0004109A">
            <w:rPr>
              <w:sz w:val="22"/>
              <w:szCs w:val="22"/>
              <w:highlight w:val="lightGray"/>
            </w:rPr>
            <w:t>@</w:t>
          </w:r>
          <w:r w:rsidR="00EC19AA">
            <w:rPr>
              <w:sz w:val="22"/>
              <w:szCs w:val="22"/>
              <w:highlight w:val="lightGray"/>
            </w:rPr>
            <w:t>valtr.cz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B63DA7" w:rsidRDefault="00B63DA7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</w:r>
      <w:r w:rsidR="00716681" w:rsidRPr="00716681">
        <w:rPr>
          <w:sz w:val="22"/>
          <w:szCs w:val="22"/>
        </w:rPr>
        <w:t>Tuto smlouvu je objednatel oprávněn jednostranně ukončit písemnou výpovědí s dvouměsíční výpovědní dobou, která začne běžet 1. dnem měsíce následujícího po měsíci, v němž byla výpověď doručena zhotoviteli</w:t>
      </w:r>
      <w:r w:rsidR="00716681">
        <w:rPr>
          <w:sz w:val="22"/>
          <w:szCs w:val="22"/>
        </w:rPr>
        <w:t>.</w:t>
      </w:r>
    </w:p>
    <w:p w:rsidR="00716681" w:rsidRPr="00A919E3" w:rsidRDefault="00716681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Objednatel je oprávněn od této smlouvy jednostranně odstoupit v případě, že ze strany zhotovitele dojde k podstatnému porušení jeho smluvních povinností. K odstoupení </w:t>
      </w:r>
      <w:r w:rsidRPr="00A919E3">
        <w:rPr>
          <w:sz w:val="22"/>
          <w:szCs w:val="22"/>
        </w:rPr>
        <w:lastRenderedPageBreak/>
        <w:t>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10.</w:t>
      </w:r>
      <w:r w:rsidRPr="00A919E3">
        <w:rPr>
          <w:sz w:val="22"/>
          <w:szCs w:val="22"/>
        </w:rPr>
        <w:tab/>
        <w:t xml:space="preserve">Tato smlouva nabývá platnosti </w:t>
      </w:r>
      <w:r w:rsidR="00805FC0">
        <w:rPr>
          <w:sz w:val="22"/>
          <w:szCs w:val="22"/>
        </w:rPr>
        <w:t>dnem jejího</w:t>
      </w:r>
      <w:r w:rsidRPr="00A919E3">
        <w:rPr>
          <w:sz w:val="22"/>
          <w:szCs w:val="22"/>
        </w:rPr>
        <w:t xml:space="preserve"> podpis</w:t>
      </w:r>
      <w:r w:rsidR="00805FC0">
        <w:rPr>
          <w:sz w:val="22"/>
          <w:szCs w:val="22"/>
        </w:rPr>
        <w:t>u</w:t>
      </w:r>
      <w:r w:rsidRPr="00A919E3">
        <w:rPr>
          <w:sz w:val="22"/>
          <w:szCs w:val="22"/>
        </w:rPr>
        <w:t xml:space="preserve"> ob</w:t>
      </w:r>
      <w:r w:rsidR="00805FC0">
        <w:rPr>
          <w:sz w:val="22"/>
          <w:szCs w:val="22"/>
        </w:rPr>
        <w:t xml:space="preserve">ěma </w:t>
      </w:r>
      <w:r w:rsidRPr="00A919E3">
        <w:rPr>
          <w:sz w:val="22"/>
          <w:szCs w:val="22"/>
        </w:rPr>
        <w:t>smluvní</w:t>
      </w:r>
      <w:r w:rsidR="00805FC0">
        <w:rPr>
          <w:sz w:val="22"/>
          <w:szCs w:val="22"/>
        </w:rPr>
        <w:t>mi stranami a účinnosti dnem zveřejněné této smlouvy v Registru smluv</w:t>
      </w:r>
      <w:r w:rsidRPr="00A919E3">
        <w:rPr>
          <w:sz w:val="22"/>
          <w:szCs w:val="22"/>
        </w:rPr>
        <w:t>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B63DA7">
            <w:rPr>
              <w:color w:val="auto"/>
              <w:sz w:val="22"/>
              <w:szCs w:val="22"/>
            </w:rPr>
            <w:t xml:space="preserve"> Harmonogram prací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B63DA7">
            <w:rPr>
              <w:color w:val="auto"/>
              <w:sz w:val="22"/>
              <w:szCs w:val="22"/>
            </w:rPr>
            <w:t xml:space="preserve"> Oceněný výkaz výměr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V</w:t>
      </w:r>
      <w:r w:rsidR="00C973C3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C973C3">
            <w:rPr>
              <w:sz w:val="22"/>
              <w:szCs w:val="22"/>
            </w:rPr>
            <w:t xml:space="preserve">Olomouci 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r w:rsidR="00B0189C">
        <w:rPr>
          <w:sz w:val="22"/>
          <w:szCs w:val="22"/>
        </w:rPr>
        <w:tab/>
      </w:r>
      <w:r w:rsidR="00B0189C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B0189C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………………………………..</w:t>
      </w:r>
    </w:p>
    <w:p w:rsidR="002A75E5" w:rsidRPr="00A919E3" w:rsidRDefault="00B0189C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4109A"/>
    <w:rsid w:val="00065CD3"/>
    <w:rsid w:val="000C090E"/>
    <w:rsid w:val="000C6373"/>
    <w:rsid w:val="001246D6"/>
    <w:rsid w:val="00127A06"/>
    <w:rsid w:val="00134416"/>
    <w:rsid w:val="00150996"/>
    <w:rsid w:val="001766C0"/>
    <w:rsid w:val="001A4F3D"/>
    <w:rsid w:val="001C3E44"/>
    <w:rsid w:val="001C7C4B"/>
    <w:rsid w:val="001D2C68"/>
    <w:rsid w:val="001E0C2F"/>
    <w:rsid w:val="001F57C8"/>
    <w:rsid w:val="00201913"/>
    <w:rsid w:val="00215F65"/>
    <w:rsid w:val="00297AB7"/>
    <w:rsid w:val="002A5FC7"/>
    <w:rsid w:val="002A75E5"/>
    <w:rsid w:val="002E26A2"/>
    <w:rsid w:val="00315D90"/>
    <w:rsid w:val="003330D5"/>
    <w:rsid w:val="00362C41"/>
    <w:rsid w:val="003805CB"/>
    <w:rsid w:val="00435B6A"/>
    <w:rsid w:val="0049549D"/>
    <w:rsid w:val="004A4AD9"/>
    <w:rsid w:val="004C3F75"/>
    <w:rsid w:val="004F3531"/>
    <w:rsid w:val="004F61D7"/>
    <w:rsid w:val="00526D16"/>
    <w:rsid w:val="00530924"/>
    <w:rsid w:val="00533FB0"/>
    <w:rsid w:val="0054302F"/>
    <w:rsid w:val="0055401B"/>
    <w:rsid w:val="0056029B"/>
    <w:rsid w:val="00595DB3"/>
    <w:rsid w:val="005A30F3"/>
    <w:rsid w:val="005B2159"/>
    <w:rsid w:val="005C532E"/>
    <w:rsid w:val="005D2E69"/>
    <w:rsid w:val="005F4682"/>
    <w:rsid w:val="00616B42"/>
    <w:rsid w:val="006559F9"/>
    <w:rsid w:val="006A3611"/>
    <w:rsid w:val="006A5291"/>
    <w:rsid w:val="006C379C"/>
    <w:rsid w:val="006F65B4"/>
    <w:rsid w:val="00716681"/>
    <w:rsid w:val="00725F11"/>
    <w:rsid w:val="00755EA1"/>
    <w:rsid w:val="00796F89"/>
    <w:rsid w:val="007A2B7B"/>
    <w:rsid w:val="007A49EE"/>
    <w:rsid w:val="007F751C"/>
    <w:rsid w:val="00805E0E"/>
    <w:rsid w:val="00805FC0"/>
    <w:rsid w:val="00814FF8"/>
    <w:rsid w:val="00823FAE"/>
    <w:rsid w:val="008511ED"/>
    <w:rsid w:val="00857A7F"/>
    <w:rsid w:val="008D1EA1"/>
    <w:rsid w:val="009027C1"/>
    <w:rsid w:val="00936869"/>
    <w:rsid w:val="00950987"/>
    <w:rsid w:val="0096216F"/>
    <w:rsid w:val="009B5AEE"/>
    <w:rsid w:val="009D23F0"/>
    <w:rsid w:val="009E3F29"/>
    <w:rsid w:val="009E6BCE"/>
    <w:rsid w:val="009F7B15"/>
    <w:rsid w:val="00A343FE"/>
    <w:rsid w:val="00A8315C"/>
    <w:rsid w:val="00A919E3"/>
    <w:rsid w:val="00AA1D46"/>
    <w:rsid w:val="00AC527A"/>
    <w:rsid w:val="00AD6131"/>
    <w:rsid w:val="00AE3280"/>
    <w:rsid w:val="00B01400"/>
    <w:rsid w:val="00B0189C"/>
    <w:rsid w:val="00B03D91"/>
    <w:rsid w:val="00B53D1A"/>
    <w:rsid w:val="00B6279C"/>
    <w:rsid w:val="00B63DA7"/>
    <w:rsid w:val="00B97030"/>
    <w:rsid w:val="00BA259D"/>
    <w:rsid w:val="00BD0703"/>
    <w:rsid w:val="00BE2E63"/>
    <w:rsid w:val="00C41F70"/>
    <w:rsid w:val="00C83604"/>
    <w:rsid w:val="00C973C3"/>
    <w:rsid w:val="00CD1310"/>
    <w:rsid w:val="00D04966"/>
    <w:rsid w:val="00D13C85"/>
    <w:rsid w:val="00D15C57"/>
    <w:rsid w:val="00D206FE"/>
    <w:rsid w:val="00DA4F1C"/>
    <w:rsid w:val="00DB7C31"/>
    <w:rsid w:val="00DC0EE7"/>
    <w:rsid w:val="00DE6968"/>
    <w:rsid w:val="00DE6D80"/>
    <w:rsid w:val="00DF6E05"/>
    <w:rsid w:val="00E05D29"/>
    <w:rsid w:val="00E11DAC"/>
    <w:rsid w:val="00E4118A"/>
    <w:rsid w:val="00E418E5"/>
    <w:rsid w:val="00E41DA4"/>
    <w:rsid w:val="00E55B7C"/>
    <w:rsid w:val="00E8270D"/>
    <w:rsid w:val="00EB4D59"/>
    <w:rsid w:val="00EC19AA"/>
    <w:rsid w:val="00EE1B00"/>
    <w:rsid w:val="00EF118E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1C17D-0644-4898-BD36-DD6F6DDC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B6E79"/>
    <w:rsid w:val="00262AC0"/>
    <w:rsid w:val="007F7245"/>
    <w:rsid w:val="008705B7"/>
    <w:rsid w:val="008A6E5D"/>
    <w:rsid w:val="009E7700"/>
    <w:rsid w:val="00BB53D4"/>
    <w:rsid w:val="00C42422"/>
    <w:rsid w:val="00DF5DCC"/>
    <w:rsid w:val="00E37A1D"/>
    <w:rsid w:val="00E74065"/>
    <w:rsid w:val="00E96283"/>
    <w:rsid w:val="00F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FE83-192D-4E8B-BEC0-55F0E12D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16288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3</cp:revision>
  <cp:lastPrinted>2017-09-26T12:00:00Z</cp:lastPrinted>
  <dcterms:created xsi:type="dcterms:W3CDTF">2017-09-26T12:17:00Z</dcterms:created>
  <dcterms:modified xsi:type="dcterms:W3CDTF">2017-11-06T12:22:00Z</dcterms:modified>
</cp:coreProperties>
</file>