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D2" w:rsidRPr="00557B5D" w:rsidRDefault="00D931D2" w:rsidP="005117D1">
      <w:pPr>
        <w:pStyle w:val="Nzev"/>
        <w:tabs>
          <w:tab w:val="left" w:pos="284"/>
        </w:tabs>
      </w:pPr>
      <w:r w:rsidRPr="00557B5D">
        <w:t>Smlouva o dílo</w:t>
      </w:r>
    </w:p>
    <w:p w:rsidR="00F87C27" w:rsidRDefault="00F87C27" w:rsidP="005117D1">
      <w:pPr>
        <w:tabs>
          <w:tab w:val="left" w:pos="284"/>
        </w:tabs>
        <w:rPr>
          <w:sz w:val="20"/>
          <w:szCs w:val="20"/>
        </w:rPr>
      </w:pPr>
      <w:r w:rsidRPr="00021326">
        <w:rPr>
          <w:sz w:val="20"/>
          <w:szCs w:val="20"/>
        </w:rPr>
        <w:t xml:space="preserve">kterou uzavírají na základě </w:t>
      </w:r>
      <w:r w:rsidR="00704349" w:rsidRPr="00021326">
        <w:rPr>
          <w:sz w:val="20"/>
          <w:szCs w:val="20"/>
        </w:rPr>
        <w:t xml:space="preserve">ust. </w:t>
      </w:r>
      <w:r w:rsidR="00DE0AA6" w:rsidRPr="00021326">
        <w:rPr>
          <w:sz w:val="20"/>
          <w:szCs w:val="20"/>
        </w:rPr>
        <w:t>podle ust. § 2586 a násl. zákona č. 89/2012, občanský zákoník</w:t>
      </w:r>
      <w:r w:rsidR="00246942" w:rsidRPr="00021326">
        <w:rPr>
          <w:sz w:val="20"/>
          <w:szCs w:val="20"/>
        </w:rPr>
        <w:t xml:space="preserve">, </w:t>
      </w:r>
      <w:r w:rsidRPr="00021326">
        <w:rPr>
          <w:sz w:val="20"/>
          <w:szCs w:val="20"/>
        </w:rPr>
        <w:t>níže</w:t>
      </w:r>
      <w:r w:rsidR="00FE6A65" w:rsidRPr="00021326">
        <w:rPr>
          <w:sz w:val="20"/>
          <w:szCs w:val="20"/>
        </w:rPr>
        <w:t xml:space="preserve"> </w:t>
      </w:r>
      <w:r w:rsidRPr="00021326">
        <w:rPr>
          <w:sz w:val="20"/>
          <w:szCs w:val="20"/>
        </w:rPr>
        <w:t>uv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d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ného dne, měsíce a roku tito</w:t>
      </w:r>
      <w:r w:rsidR="005D5123" w:rsidRPr="00021326">
        <w:rPr>
          <w:sz w:val="20"/>
          <w:szCs w:val="20"/>
        </w:rPr>
        <w:t>,</w:t>
      </w:r>
      <w:r w:rsidRPr="00021326">
        <w:rPr>
          <w:sz w:val="20"/>
          <w:szCs w:val="20"/>
        </w:rPr>
        <w:t xml:space="preserve"> dle svého vlastního prohlášení k právním úkonům plně způsobilí účastníci</w:t>
      </w:r>
    </w:p>
    <w:p w:rsid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021326" w:rsidRP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AF62EC" w:rsidRPr="004D30FC" w:rsidRDefault="00E66960" w:rsidP="005117D1">
      <w:pPr>
        <w:pStyle w:val="Nadpis1"/>
        <w:tabs>
          <w:tab w:val="left" w:pos="284"/>
        </w:tabs>
      </w:pPr>
      <w:r w:rsidRPr="004D30FC">
        <w:t>Smluvní strany</w:t>
      </w:r>
    </w:p>
    <w:p w:rsidR="00FF7CDE" w:rsidRPr="004D30FC" w:rsidRDefault="002212D8" w:rsidP="005117D1">
      <w:pPr>
        <w:pStyle w:val="Nadpis2"/>
        <w:tabs>
          <w:tab w:val="left" w:pos="284"/>
        </w:tabs>
        <w:ind w:left="0"/>
      </w:pPr>
      <w:r w:rsidRPr="00021326">
        <w:t>Objednatel</w:t>
      </w:r>
      <w:r w:rsidR="00B83648" w:rsidRPr="00021326">
        <w:t>:</w:t>
      </w:r>
      <w:r w:rsidRPr="00021326">
        <w:t xml:space="preserve"> </w:t>
      </w:r>
      <w:r w:rsidR="0048500E" w:rsidRPr="00021326">
        <w:tab/>
      </w:r>
      <w:r w:rsidR="00C76D0F" w:rsidRPr="00021326">
        <w:t>Středisko volného času Humpolec, U Nemocnice 692, příspěvková</w:t>
      </w:r>
      <w:r w:rsidR="00C76D0F" w:rsidRPr="004D30FC">
        <w:t xml:space="preserve"> organizace</w:t>
      </w:r>
    </w:p>
    <w:p w:rsidR="00FF7CDE" w:rsidRPr="00557B5D" w:rsidRDefault="00FE6A65" w:rsidP="005117D1">
      <w:pPr>
        <w:tabs>
          <w:tab w:val="left" w:pos="284"/>
        </w:tabs>
      </w:pPr>
      <w:r w:rsidRPr="00557B5D">
        <w:t>statutární orgán</w:t>
      </w:r>
      <w:r w:rsidR="00FF7CDE" w:rsidRPr="00557B5D">
        <w:t>:</w:t>
      </w:r>
      <w:r w:rsidR="00AE55F4" w:rsidRPr="00557B5D">
        <w:t xml:space="preserve"> </w:t>
      </w:r>
      <w:r w:rsidR="00E66960" w:rsidRPr="00557B5D">
        <w:tab/>
      </w:r>
      <w:r w:rsidR="00C76D0F" w:rsidRPr="00557B5D">
        <w:t>Mgr.</w:t>
      </w:r>
      <w:r w:rsidR="00DD090E" w:rsidRPr="00557B5D">
        <w:t xml:space="preserve"> </w:t>
      </w:r>
      <w:r w:rsidR="00C76D0F" w:rsidRPr="00557B5D">
        <w:t>Miroslava Lisá – ředitelka SVČ</w:t>
      </w:r>
    </w:p>
    <w:p w:rsidR="00E66960" w:rsidRPr="00557B5D" w:rsidRDefault="00FF7CDE" w:rsidP="005117D1">
      <w:pPr>
        <w:tabs>
          <w:tab w:val="left" w:pos="284"/>
        </w:tabs>
      </w:pPr>
      <w:r w:rsidRPr="00557B5D">
        <w:t xml:space="preserve">se sídlem: </w:t>
      </w:r>
      <w:r w:rsidR="00E66960" w:rsidRPr="00557B5D">
        <w:tab/>
      </w:r>
      <w:r w:rsidR="00E66960" w:rsidRPr="00557B5D">
        <w:tab/>
      </w:r>
      <w:r w:rsidR="00C76D0F" w:rsidRPr="00557B5D">
        <w:t>U Nemocnice 692, 396 01 Humpolec</w:t>
      </w:r>
      <w:r w:rsidRPr="00557B5D">
        <w:t xml:space="preserve"> </w:t>
      </w:r>
    </w:p>
    <w:p w:rsidR="00FF7CDE" w:rsidRPr="00557B5D" w:rsidRDefault="00FF7CDE" w:rsidP="005117D1">
      <w:pPr>
        <w:tabs>
          <w:tab w:val="left" w:pos="284"/>
        </w:tabs>
      </w:pPr>
      <w:r w:rsidRPr="00557B5D">
        <w:t xml:space="preserve">IČ: 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C76D0F" w:rsidRPr="00557B5D">
        <w:t>052 43 793</w:t>
      </w:r>
    </w:p>
    <w:p w:rsidR="00B83648" w:rsidRDefault="00FF7CDE" w:rsidP="005117D1">
      <w:pPr>
        <w:tabs>
          <w:tab w:val="left" w:pos="284"/>
        </w:tabs>
      </w:pPr>
      <w:r w:rsidRPr="00557B5D">
        <w:t xml:space="preserve">bank. spojení: </w:t>
      </w:r>
      <w:r w:rsidR="005117D1">
        <w:tab/>
      </w:r>
      <w:r w:rsidR="005117D1">
        <w:tab/>
      </w:r>
      <w:r w:rsidR="00C76D0F" w:rsidRPr="00557B5D">
        <w:t>KB a.s. pobočka Humpolec</w:t>
      </w:r>
      <w:r w:rsidR="005117D1">
        <w:t xml:space="preserve">, </w:t>
      </w:r>
      <w:r w:rsidR="00CE6CB6">
        <w:t>č</w:t>
      </w:r>
      <w:r w:rsidR="0048500E" w:rsidRPr="00557B5D">
        <w:t>íslo účtu</w:t>
      </w:r>
      <w:r w:rsidR="00D931D2" w:rsidRPr="00557B5D">
        <w:t>:</w:t>
      </w:r>
      <w:r w:rsidR="00B23EBA" w:rsidRPr="00557B5D">
        <w:t xml:space="preserve"> </w:t>
      </w:r>
      <w:bookmarkStart w:id="0" w:name="_GoBack"/>
      <w:bookmarkEnd w:id="0"/>
    </w:p>
    <w:p w:rsidR="00884172" w:rsidRPr="00557B5D" w:rsidRDefault="00884172" w:rsidP="00884172">
      <w:pPr>
        <w:pStyle w:val="Zkladntext22"/>
        <w:tabs>
          <w:tab w:val="left" w:pos="284"/>
        </w:tabs>
      </w:pPr>
      <w:r>
        <w:t>Objednatel není plátcem DPH</w:t>
      </w:r>
    </w:p>
    <w:p w:rsidR="00B83648" w:rsidRDefault="00DD090E" w:rsidP="005117D1">
      <w:pPr>
        <w:pStyle w:val="Zkladntext22"/>
        <w:tabs>
          <w:tab w:val="left" w:pos="284"/>
        </w:tabs>
      </w:pPr>
      <w:r w:rsidRPr="00557B5D">
        <w:t>(dále jen „Objednatel“)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E17BEC" w:rsidRPr="00021326" w:rsidRDefault="00D931D2" w:rsidP="005117D1">
      <w:pPr>
        <w:pStyle w:val="Nadpis2"/>
        <w:tabs>
          <w:tab w:val="left" w:pos="0"/>
        </w:tabs>
        <w:ind w:left="0"/>
        <w:rPr>
          <w:bCs/>
        </w:rPr>
      </w:pPr>
      <w:r w:rsidRPr="00021326">
        <w:t xml:space="preserve">Zhotovitel: </w:t>
      </w:r>
      <w:r w:rsidR="0048500E" w:rsidRPr="00021326">
        <w:tab/>
      </w:r>
      <w:r w:rsidR="00884172">
        <w:t>BSBV Service s.r.o., zastoupená p.Davidem Vodou</w:t>
      </w:r>
    </w:p>
    <w:p w:rsidR="00E17BEC" w:rsidRPr="00557B5D" w:rsidRDefault="00E17BEC" w:rsidP="005117D1">
      <w:pPr>
        <w:tabs>
          <w:tab w:val="left" w:pos="284"/>
        </w:tabs>
      </w:pPr>
      <w:r w:rsidRPr="00557B5D">
        <w:t>se sídlem</w:t>
      </w:r>
      <w:r w:rsidR="00E66960" w:rsidRPr="00557B5D">
        <w:t>:</w:t>
      </w:r>
      <w:r w:rsidR="00E66960" w:rsidRPr="00557B5D">
        <w:tab/>
      </w:r>
      <w:r w:rsidR="00E66960" w:rsidRPr="00557B5D">
        <w:tab/>
      </w:r>
      <w:r w:rsidR="00884172">
        <w:t>Lipnická 1266</w:t>
      </w:r>
      <w:r w:rsidR="00D938FB">
        <w:t>, 396 01 Humpolec</w:t>
      </w:r>
    </w:p>
    <w:p w:rsidR="00E66960" w:rsidRDefault="00E17BEC" w:rsidP="005117D1">
      <w:pPr>
        <w:tabs>
          <w:tab w:val="left" w:pos="284"/>
        </w:tabs>
      </w:pPr>
      <w:r w:rsidRPr="00557B5D">
        <w:t>IČ: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5117D1">
        <w:tab/>
      </w:r>
      <w:r w:rsidR="00884172">
        <w:t>02159244</w:t>
      </w:r>
    </w:p>
    <w:p w:rsidR="00884172" w:rsidRPr="00557B5D" w:rsidRDefault="00884172" w:rsidP="005117D1">
      <w:pPr>
        <w:tabs>
          <w:tab w:val="left" w:pos="284"/>
        </w:tabs>
      </w:pPr>
      <w:r>
        <w:t>DIČ:                               CZ02159244</w:t>
      </w:r>
    </w:p>
    <w:p w:rsidR="00D931D2" w:rsidRDefault="00884172" w:rsidP="005117D1">
      <w:pPr>
        <w:pStyle w:val="Zkladntext22"/>
        <w:tabs>
          <w:tab w:val="left" w:pos="284"/>
        </w:tabs>
      </w:pPr>
      <w:r w:rsidRPr="00557B5D">
        <w:t xml:space="preserve"> </w:t>
      </w:r>
      <w:r w:rsidR="00E17BEC" w:rsidRPr="00557B5D">
        <w:t>(dále jen „</w:t>
      </w:r>
      <w:r w:rsidR="00DD090E" w:rsidRPr="00557B5D">
        <w:t>Zhotovitel</w:t>
      </w:r>
      <w:r w:rsidR="00E17BEC" w:rsidRPr="00557B5D">
        <w:t xml:space="preserve">“) 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D931D2" w:rsidRPr="00557B5D" w:rsidRDefault="00D931D2" w:rsidP="00E90B87">
      <w:pPr>
        <w:pStyle w:val="Nadpis2"/>
        <w:tabs>
          <w:tab w:val="left" w:pos="284"/>
          <w:tab w:val="left" w:pos="3119"/>
        </w:tabs>
        <w:ind w:left="0"/>
      </w:pPr>
      <w:r w:rsidRPr="00557B5D">
        <w:t xml:space="preserve">Ve smluvních věcech jedná </w:t>
      </w:r>
      <w:r w:rsidR="00E90B87">
        <w:tab/>
      </w:r>
      <w:r w:rsidRPr="00557B5D">
        <w:t>za</w:t>
      </w:r>
      <w:r w:rsidR="0048500E" w:rsidRPr="00557B5D">
        <w:t xml:space="preserve"> </w:t>
      </w:r>
      <w:r w:rsidR="00DD090E" w:rsidRPr="00557B5D">
        <w:t>Objednatele</w:t>
      </w:r>
      <w:r w:rsidRPr="00557B5D">
        <w:t>:</w:t>
      </w:r>
      <w:r w:rsidRPr="00557B5D">
        <w:tab/>
      </w:r>
      <w:r w:rsidR="00C76D0F" w:rsidRPr="00557B5D">
        <w:t>Mgr.Miroslava Lisá</w:t>
      </w:r>
      <w:r w:rsidR="00FE6A65" w:rsidRPr="00557B5D">
        <w:t>, ředitelka SVČ</w:t>
      </w:r>
    </w:p>
    <w:p w:rsidR="00B83648" w:rsidRDefault="00E90B87" w:rsidP="00E90B87">
      <w:pPr>
        <w:tabs>
          <w:tab w:val="left" w:pos="284"/>
          <w:tab w:val="left" w:pos="3119"/>
        </w:tabs>
      </w:pPr>
      <w:r>
        <w:t xml:space="preserve"> </w:t>
      </w:r>
      <w:r>
        <w:tab/>
      </w:r>
      <w:r>
        <w:tab/>
      </w:r>
      <w:r w:rsidR="00CE6CB6">
        <w:t>za Z</w:t>
      </w:r>
      <w:r w:rsidR="00D931D2" w:rsidRPr="00557B5D">
        <w:t>hotovitele:</w:t>
      </w:r>
      <w:r w:rsidR="00DD090E" w:rsidRPr="00557B5D">
        <w:tab/>
      </w:r>
      <w:r w:rsidR="00884172">
        <w:t>p.David Voda</w:t>
      </w:r>
    </w:p>
    <w:p w:rsidR="00193C08" w:rsidRDefault="00193C08" w:rsidP="005117D1">
      <w:pPr>
        <w:tabs>
          <w:tab w:val="left" w:pos="284"/>
        </w:tabs>
      </w:pPr>
    </w:p>
    <w:p w:rsidR="00D931D2" w:rsidRPr="004D30FC" w:rsidRDefault="00D931D2" w:rsidP="005117D1">
      <w:pPr>
        <w:pStyle w:val="Nadpis1"/>
        <w:tabs>
          <w:tab w:val="left" w:pos="284"/>
        </w:tabs>
      </w:pPr>
      <w:r w:rsidRPr="004D30FC">
        <w:t>Předmět díla</w:t>
      </w:r>
    </w:p>
    <w:p w:rsidR="00D931D2" w:rsidRPr="00557B5D" w:rsidRDefault="00D931D2" w:rsidP="005117D1">
      <w:pPr>
        <w:pStyle w:val="Nadpis2"/>
        <w:tabs>
          <w:tab w:val="left" w:pos="284"/>
        </w:tabs>
        <w:ind w:left="0"/>
      </w:pPr>
      <w:r w:rsidRPr="00557B5D">
        <w:t xml:space="preserve">Zhotovitel se zavazuje provést pro </w:t>
      </w:r>
      <w:r w:rsidR="001D16A4" w:rsidRPr="00557B5D">
        <w:t xml:space="preserve">Objednatele </w:t>
      </w:r>
      <w:r w:rsidRPr="00557B5D">
        <w:t>kompletní předmět (dodávku)</w:t>
      </w:r>
      <w:r w:rsidR="001154BB">
        <w:t xml:space="preserve"> </w:t>
      </w:r>
      <w:r w:rsidRPr="00557B5D">
        <w:t>díla:</w:t>
      </w:r>
    </w:p>
    <w:p w:rsidR="00B72DAC" w:rsidRPr="00E90B87" w:rsidRDefault="00FE6A65" w:rsidP="005117D1">
      <w:pPr>
        <w:pStyle w:val="Prosttext"/>
        <w:tabs>
          <w:tab w:val="left" w:pos="284"/>
        </w:tabs>
        <w:jc w:val="center"/>
        <w:rPr>
          <w:b/>
          <w:i/>
        </w:rPr>
      </w:pPr>
      <w:r w:rsidRPr="00E90B87">
        <w:rPr>
          <w:rFonts w:cs="Tahoma"/>
          <w:b/>
          <w:i/>
          <w:szCs w:val="24"/>
        </w:rPr>
        <w:t>„</w:t>
      </w:r>
      <w:r w:rsidR="00884172">
        <w:rPr>
          <w:rFonts w:cs="Tahoma"/>
          <w:b/>
          <w:i/>
          <w:szCs w:val="24"/>
        </w:rPr>
        <w:t xml:space="preserve">Instalaci a zprovoznění zabezpečovacího systému </w:t>
      </w:r>
      <w:r w:rsidR="00EA384E">
        <w:rPr>
          <w:rFonts w:cs="Tahoma"/>
          <w:b/>
          <w:i/>
          <w:szCs w:val="24"/>
        </w:rPr>
        <w:t xml:space="preserve">v budově </w:t>
      </w:r>
      <w:r w:rsidR="00EA384E">
        <w:rPr>
          <w:b/>
          <w:i/>
        </w:rPr>
        <w:t>SVČ Humpolec, U N</w:t>
      </w:r>
      <w:r w:rsidRPr="00E90B87">
        <w:rPr>
          <w:b/>
          <w:i/>
        </w:rPr>
        <w:t>emocnice 692“</w:t>
      </w:r>
    </w:p>
    <w:p w:rsidR="00193C08" w:rsidRPr="004D30FC" w:rsidRDefault="00193C08" w:rsidP="005117D1">
      <w:pPr>
        <w:pStyle w:val="Prosttext"/>
        <w:tabs>
          <w:tab w:val="left" w:pos="284"/>
        </w:tabs>
        <w:jc w:val="center"/>
        <w:rPr>
          <w:b/>
          <w:szCs w:val="24"/>
        </w:rPr>
      </w:pPr>
    </w:p>
    <w:p w:rsidR="009037A5" w:rsidRPr="004D30FC" w:rsidRDefault="009037A5" w:rsidP="005117D1">
      <w:pPr>
        <w:pStyle w:val="Nadpis1"/>
        <w:tabs>
          <w:tab w:val="left" w:pos="284"/>
        </w:tabs>
      </w:pPr>
      <w:r w:rsidRPr="004D30FC">
        <w:t>Podmínky pro provádění díla</w:t>
      </w:r>
    </w:p>
    <w:p w:rsidR="005117D1" w:rsidRPr="005117D1" w:rsidRDefault="00446DB0" w:rsidP="00EF05F6">
      <w:pPr>
        <w:pStyle w:val="Nadpis2"/>
        <w:tabs>
          <w:tab w:val="clear" w:pos="426"/>
          <w:tab w:val="left" w:pos="-1985"/>
          <w:tab w:val="left" w:pos="-709"/>
          <w:tab w:val="left" w:pos="284"/>
        </w:tabs>
        <w:ind w:left="426" w:hanging="426"/>
      </w:pPr>
      <w:r>
        <w:t>Objednatel předá zhotoviteli</w:t>
      </w:r>
      <w:r w:rsidR="001D16A4" w:rsidRPr="008672B3">
        <w:t xml:space="preserve"> tyto podklady:</w:t>
      </w:r>
    </w:p>
    <w:p w:rsidR="001154BB" w:rsidRPr="00446DB0" w:rsidRDefault="00884172" w:rsidP="00446DB0">
      <w:pPr>
        <w:pStyle w:val="Nadpis3"/>
        <w:numPr>
          <w:ilvl w:val="0"/>
          <w:numId w:val="0"/>
        </w:numPr>
        <w:tabs>
          <w:tab w:val="left" w:pos="142"/>
          <w:tab w:val="left" w:pos="284"/>
          <w:tab w:val="left" w:pos="426"/>
          <w:tab w:val="left" w:pos="709"/>
        </w:tabs>
      </w:pPr>
      <w:r>
        <w:t xml:space="preserve">     Podle potřeby </w:t>
      </w:r>
      <w:r w:rsidR="00446DB0">
        <w:t>stav</w:t>
      </w:r>
      <w:r>
        <w:t>ební dokumentaci</w:t>
      </w:r>
    </w:p>
    <w:p w:rsidR="00C25A97" w:rsidRPr="00557B5D" w:rsidRDefault="00D931D2" w:rsidP="00EF05F6">
      <w:pPr>
        <w:pStyle w:val="Nadpis2"/>
        <w:tabs>
          <w:tab w:val="left" w:pos="142"/>
          <w:tab w:val="left" w:pos="284"/>
        </w:tabs>
        <w:ind w:left="567" w:hanging="567"/>
      </w:pPr>
      <w:r w:rsidRPr="00557B5D">
        <w:t>Rozsah a kvalita díla je dána:</w:t>
      </w:r>
    </w:p>
    <w:p w:rsidR="00DD090E" w:rsidRPr="00557B5D" w:rsidRDefault="00D931D2" w:rsidP="00EF05F6">
      <w:pPr>
        <w:pStyle w:val="Nadpis3"/>
        <w:tabs>
          <w:tab w:val="left" w:pos="142"/>
          <w:tab w:val="left" w:pos="284"/>
          <w:tab w:val="left" w:pos="426"/>
          <w:tab w:val="left" w:pos="709"/>
        </w:tabs>
        <w:ind w:left="567" w:hanging="567"/>
      </w:pPr>
      <w:r w:rsidRPr="00557B5D">
        <w:t xml:space="preserve">příslušnými </w:t>
      </w:r>
      <w:r w:rsidR="009037A5" w:rsidRPr="00557B5D">
        <w:t xml:space="preserve">právními </w:t>
      </w:r>
      <w:r w:rsidRPr="00557B5D">
        <w:t xml:space="preserve">normami a předpisy platnými v době provádění díla </w:t>
      </w:r>
    </w:p>
    <w:p w:rsidR="00570060" w:rsidRPr="00570060" w:rsidRDefault="00D931D2" w:rsidP="00570060">
      <w:pPr>
        <w:pStyle w:val="Nadpis3"/>
        <w:tabs>
          <w:tab w:val="left" w:pos="142"/>
          <w:tab w:val="left" w:pos="284"/>
          <w:tab w:val="left" w:pos="426"/>
          <w:tab w:val="left" w:pos="709"/>
          <w:tab w:val="left" w:pos="1276"/>
        </w:tabs>
        <w:ind w:left="567" w:hanging="567"/>
      </w:pPr>
      <w:r w:rsidRPr="00557B5D">
        <w:t>touto smlouvou</w:t>
      </w:r>
    </w:p>
    <w:p w:rsidR="00F333DF" w:rsidRPr="00F333DF" w:rsidRDefault="00650F20" w:rsidP="00650F20">
      <w:pPr>
        <w:pStyle w:val="Nadpis2"/>
        <w:tabs>
          <w:tab w:val="clear" w:pos="426"/>
          <w:tab w:val="left" w:pos="284"/>
        </w:tabs>
        <w:ind w:left="426" w:hanging="426"/>
      </w:pPr>
      <w:r>
        <w:t>Předmět díla</w:t>
      </w:r>
      <w:r w:rsidR="00B34835" w:rsidRPr="00570060">
        <w:t xml:space="preserve"> bude obsahovat:</w:t>
      </w:r>
    </w:p>
    <w:p w:rsidR="00884172" w:rsidRDefault="00F333DF" w:rsidP="00446DB0">
      <w:pPr>
        <w:pStyle w:val="Nadpis3"/>
        <w:numPr>
          <w:ilvl w:val="0"/>
          <w:numId w:val="0"/>
        </w:numPr>
        <w:tabs>
          <w:tab w:val="left" w:pos="284"/>
        </w:tabs>
      </w:pPr>
      <w:r>
        <w:t xml:space="preserve">a. </w:t>
      </w:r>
      <w:r w:rsidR="00884172">
        <w:t xml:space="preserve">Montáž zabezpečovacího systému a uvedení do provozu tohoto systému. </w:t>
      </w:r>
    </w:p>
    <w:p w:rsidR="00446DB0" w:rsidRPr="00446DB0" w:rsidRDefault="00F333DF" w:rsidP="00446DB0">
      <w:r>
        <w:t>b.</w:t>
      </w:r>
      <w:r w:rsidR="00446DB0">
        <w:t xml:space="preserve"> </w:t>
      </w:r>
      <w:r w:rsidR="00884172">
        <w:t>Proškolení zaměstnanců SVČ</w:t>
      </w:r>
      <w:r w:rsidR="00446DB0">
        <w:t>.</w:t>
      </w:r>
    </w:p>
    <w:p w:rsidR="00B34835" w:rsidRPr="00557B5D" w:rsidRDefault="00B34835" w:rsidP="00446DB0">
      <w:pPr>
        <w:pStyle w:val="Nadpis2"/>
        <w:numPr>
          <w:ilvl w:val="0"/>
          <w:numId w:val="0"/>
        </w:numPr>
        <w:tabs>
          <w:tab w:val="clear" w:pos="426"/>
          <w:tab w:val="left" w:pos="284"/>
        </w:tabs>
      </w:pPr>
    </w:p>
    <w:p w:rsidR="00B34835" w:rsidRPr="00557B5D" w:rsidRDefault="00B34835" w:rsidP="00EF05F6">
      <w:pPr>
        <w:pStyle w:val="Nadpis2"/>
        <w:tabs>
          <w:tab w:val="clear" w:pos="426"/>
          <w:tab w:val="left" w:pos="0"/>
          <w:tab w:val="left" w:pos="284"/>
        </w:tabs>
        <w:ind w:left="426" w:hanging="426"/>
      </w:pPr>
      <w:r w:rsidRPr="00557B5D">
        <w:t xml:space="preserve">Dílo bude předáno </w:t>
      </w:r>
      <w:r w:rsidR="00570060">
        <w:t>o</w:t>
      </w:r>
      <w:r w:rsidR="00570060" w:rsidRPr="00557B5D">
        <w:t xml:space="preserve">bjednateli </w:t>
      </w:r>
      <w:r w:rsidR="00884172">
        <w:t>včetně příslušné dokumentace.</w:t>
      </w:r>
      <w:r w:rsidR="00557EC0" w:rsidRPr="00557B5D">
        <w:t xml:space="preserve"> </w:t>
      </w:r>
    </w:p>
    <w:p w:rsidR="002F3CDB" w:rsidRPr="00557B5D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 xml:space="preserve">Dojde-li při realizaci předmětu díla k jakýmkoli změnám, doplňkům nebo rozšířením předmětu díla na základě požadavků </w:t>
      </w:r>
      <w:r w:rsidR="002F2B1F">
        <w:t>o</w:t>
      </w:r>
      <w:r w:rsidRPr="00557B5D">
        <w:t xml:space="preserve">bjednatele, je </w:t>
      </w:r>
      <w:r w:rsidR="002F2B1F">
        <w:t>o</w:t>
      </w:r>
      <w:r w:rsidR="00557EC0" w:rsidRPr="00557B5D">
        <w:t xml:space="preserve">bjednatel </w:t>
      </w:r>
      <w:r w:rsidRPr="00557B5D">
        <w:t xml:space="preserve">povinen předat zhotoviteli soupis těchto změn, který </w:t>
      </w:r>
      <w:r w:rsidR="002F2B1F">
        <w:t>z</w:t>
      </w:r>
      <w:r w:rsidR="00557EC0" w:rsidRPr="00557B5D">
        <w:t xml:space="preserve">hotovitel </w:t>
      </w:r>
      <w:r w:rsidRPr="00557B5D">
        <w:t>ocení podle jednotkových cen použitých pro návrh ceny díla a pokud to není možné, tak podle jím navrhovaných cen a o těchto změnách uzavřou obě strany dodatek ke smlouvě, ve kterém dohodnou i případnou úpravu termínu předání díla a cenu díla.</w:t>
      </w:r>
    </w:p>
    <w:p w:rsidR="00116C71" w:rsidRDefault="00116C71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B11F8D">
        <w:lastRenderedPageBreak/>
        <w:t>Obě smluvní strany se dohodly, že sjednaný předmět díla může být změněn</w:t>
      </w:r>
      <w:r w:rsidR="0032312F">
        <w:t xml:space="preserve"> pouze na základě dodatku k této smlouvě, který projednají a odsouhlasí obě smluvní strany. </w:t>
      </w:r>
      <w:r w:rsidRPr="00B11F8D">
        <w:t xml:space="preserve"> </w:t>
      </w:r>
    </w:p>
    <w:p w:rsidR="00193C08" w:rsidRPr="00193C08" w:rsidRDefault="00193C08" w:rsidP="00570060">
      <w:pPr>
        <w:tabs>
          <w:tab w:val="left" w:pos="284"/>
          <w:tab w:val="left" w:pos="426"/>
        </w:tabs>
      </w:pPr>
    </w:p>
    <w:p w:rsidR="00D931D2" w:rsidRPr="004D30FC" w:rsidRDefault="00B34835" w:rsidP="005117D1">
      <w:pPr>
        <w:pStyle w:val="Nadpis1"/>
        <w:tabs>
          <w:tab w:val="left" w:pos="284"/>
          <w:tab w:val="left" w:pos="426"/>
        </w:tabs>
      </w:pPr>
      <w:r w:rsidRPr="004D30FC">
        <w:t>Termín plnění</w:t>
      </w:r>
    </w:p>
    <w:p w:rsidR="00F333DF" w:rsidRPr="00F333DF" w:rsidRDefault="00D931D2" w:rsidP="00F333DF">
      <w:pPr>
        <w:pStyle w:val="Nadpis2"/>
        <w:tabs>
          <w:tab w:val="clear" w:pos="426"/>
          <w:tab w:val="left" w:pos="284"/>
        </w:tabs>
        <w:ind w:left="426" w:hanging="426"/>
      </w:pPr>
      <w:bookmarkStart w:id="1" w:name="_Ref484552873"/>
      <w:r w:rsidRPr="004D30FC">
        <w:t>Proveden</w:t>
      </w:r>
      <w:r w:rsidR="00766295" w:rsidRPr="004D30FC">
        <w:t xml:space="preserve">ý předmět </w:t>
      </w:r>
      <w:r w:rsidR="00AE4F80">
        <w:t xml:space="preserve">díla podle čl.III </w:t>
      </w:r>
      <w:r w:rsidR="00766295" w:rsidRPr="00AE4F80">
        <w:rPr>
          <w:b/>
        </w:rPr>
        <w:t>do</w:t>
      </w:r>
      <w:r w:rsidR="00D70B7E" w:rsidRPr="00AE4F80">
        <w:rPr>
          <w:b/>
        </w:rPr>
        <w:t xml:space="preserve"> </w:t>
      </w:r>
      <w:bookmarkEnd w:id="1"/>
      <w:r w:rsidR="00AE4F80" w:rsidRPr="00AE4F80">
        <w:rPr>
          <w:b/>
        </w:rPr>
        <w:t>15</w:t>
      </w:r>
      <w:r w:rsidR="00440CF7" w:rsidRPr="00AE4F80">
        <w:rPr>
          <w:b/>
        </w:rPr>
        <w:t>.12</w:t>
      </w:r>
      <w:r w:rsidR="00AE4F80" w:rsidRPr="00AE4F80">
        <w:rPr>
          <w:b/>
        </w:rPr>
        <w:t>.2017</w:t>
      </w:r>
    </w:p>
    <w:p w:rsidR="00D83516" w:rsidRPr="004D30FC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>Za nesplnění dokončení a předání předmětu díla v termínu stanoveném v</w:t>
      </w:r>
      <w:r w:rsidR="00CC7D98" w:rsidRPr="004D30FC">
        <w:t> </w:t>
      </w:r>
      <w:r w:rsidRPr="004D30FC">
        <w:t>bodě</w:t>
      </w:r>
      <w:r w:rsidR="00CC7D98" w:rsidRPr="004D30FC">
        <w:t xml:space="preserve"> </w:t>
      </w:r>
      <w:r w:rsidR="00AD0A51" w:rsidRPr="004D30FC">
        <w:fldChar w:fldCharType="begin"/>
      </w:r>
      <w:r w:rsidR="00C25A97" w:rsidRPr="004D30FC">
        <w:instrText xml:space="preserve"> REF _Ref484552873 \w \h </w:instrText>
      </w:r>
      <w:r w:rsidR="00AD0A51" w:rsidRPr="004D30FC">
        <w:fldChar w:fldCharType="separate"/>
      </w:r>
      <w:r w:rsidR="00B62291">
        <w:t>IV.1)</w:t>
      </w:r>
      <w:r w:rsidR="00AD0A51" w:rsidRPr="004D30FC">
        <w:fldChar w:fldCharType="end"/>
      </w:r>
      <w:r w:rsidRPr="004D30FC">
        <w:t xml:space="preserve"> smlouvy, </w:t>
      </w:r>
      <w:r w:rsidR="00E36BCF">
        <w:t>může Objednatel požadovat úhradu</w:t>
      </w:r>
      <w:r w:rsidRPr="004D30FC">
        <w:t xml:space="preserve"> smluvní pokutu ve výši </w:t>
      </w:r>
      <w:r w:rsidR="00C25A97" w:rsidRPr="004D30FC">
        <w:t>0,</w:t>
      </w:r>
      <w:r w:rsidR="00A719AE" w:rsidRPr="004D30FC">
        <w:t>1</w:t>
      </w:r>
      <w:r w:rsidRPr="004D30FC">
        <w:t xml:space="preserve"> % z</w:t>
      </w:r>
      <w:r w:rsidR="009977C8" w:rsidRPr="004D30FC">
        <w:t>e</w:t>
      </w:r>
      <w:r w:rsidRPr="004D30FC">
        <w:t xml:space="preserve"> smluvní ceny prací za každý započatý den prodlení.</w:t>
      </w:r>
    </w:p>
    <w:p w:rsidR="00CC7D98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 xml:space="preserve">Provedením předmětu díla se rozumí úplné dokončení </w:t>
      </w:r>
      <w:r w:rsidR="00270C90" w:rsidRPr="004D30FC">
        <w:t>díla</w:t>
      </w:r>
      <w:r w:rsidR="00AB1109">
        <w:t>,</w:t>
      </w:r>
      <w:r w:rsidRPr="004D30FC">
        <w:t xml:space="preserve"> podepsání zápisu o předání </w:t>
      </w:r>
      <w:r w:rsidR="00AB1109">
        <w:t>a</w:t>
      </w:r>
      <w:r w:rsidR="00C25A97" w:rsidRPr="004D30FC">
        <w:t xml:space="preserve"> akceptaci díla Objednatelem a popř.</w:t>
      </w:r>
      <w:r w:rsidRPr="004D30FC">
        <w:t xml:space="preserve"> předáním </w:t>
      </w:r>
      <w:r w:rsidR="00270C90" w:rsidRPr="004D30FC">
        <w:t>zápisu</w:t>
      </w:r>
      <w:r w:rsidRPr="004D30FC">
        <w:t xml:space="preserve"> o odstranění všech případných vad a nedodělků</w:t>
      </w:r>
      <w:r w:rsidR="00C25A97" w:rsidRPr="004D30FC">
        <w:t xml:space="preserve"> po neakceptaci díla Objednatelem</w:t>
      </w:r>
      <w:r w:rsidRPr="004D30FC">
        <w:t>.</w:t>
      </w:r>
    </w:p>
    <w:p w:rsidR="00D15ACB" w:rsidRDefault="001C0700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 s termínem plnění, </w:t>
      </w:r>
      <w:r w:rsidR="00D15ACB">
        <w:t>jestliže Objednatel nebo jí</w:t>
      </w:r>
      <w:r w:rsidR="005D3F9B">
        <w:t>m pověřený zástupce neposkytne Z</w:t>
      </w:r>
      <w:r w:rsidR="00D15ACB">
        <w:t xml:space="preserve">hotoviteli potřebnou </w:t>
      </w:r>
      <w:r w:rsidR="005D3F9B">
        <w:t xml:space="preserve">a včasnou </w:t>
      </w:r>
      <w:r w:rsidR="00D15ACB">
        <w:t xml:space="preserve">součinnost, je-li o ni požádán. </w:t>
      </w:r>
    </w:p>
    <w:p w:rsidR="00D15ACB" w:rsidRDefault="00D15AC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Zhotovitel není v</w:t>
      </w:r>
      <w:r w:rsidR="005D3F9B">
        <w:t> prodlení, je-l</w:t>
      </w:r>
      <w:r w:rsidR="00F333DF">
        <w:t>i prodlení způsobeno konáním dotčených orgánů státní správy nebo vyšší mocí.</w:t>
      </w:r>
      <w:r w:rsidR="005D3F9B">
        <w:t xml:space="preserve"> </w:t>
      </w:r>
    </w:p>
    <w:p w:rsidR="005D3F9B" w:rsidRPr="005D3F9B" w:rsidRDefault="005D3F9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prodlení, jestliže je prodlení způsobeno zásahem Objednatele nebo jím pověřeného zástupce do průběhu prací na předmětu smlouvy tak, že dojde ke změně dohodnutého rozsahu, obsahu nebo kvality díla, nebo je-li způsobeno nedodržením smluvních podmínek Objednatelem. </w:t>
      </w:r>
    </w:p>
    <w:p w:rsidR="00553EBE" w:rsidRPr="00557B5D" w:rsidRDefault="00D931D2" w:rsidP="005117D1">
      <w:pPr>
        <w:pStyle w:val="Nadpis1"/>
        <w:tabs>
          <w:tab w:val="left" w:pos="284"/>
          <w:tab w:val="left" w:pos="1276"/>
        </w:tabs>
      </w:pPr>
      <w:bookmarkStart w:id="2" w:name="_Ref484555015"/>
      <w:r w:rsidRPr="00557B5D">
        <w:t>Cena za dílo</w:t>
      </w:r>
      <w:bookmarkEnd w:id="2"/>
    </w:p>
    <w:p w:rsidR="00D931D2" w:rsidRPr="00557B5D" w:rsidRDefault="00D931D2" w:rsidP="00570060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rPr>
          <w:b/>
        </w:rPr>
      </w:pPr>
      <w:r w:rsidRPr="00557B5D">
        <w:t>Cena předmětu díla je sjednaná jako cena maximální a neměnná s výji</w:t>
      </w:r>
      <w:r w:rsidR="004202EE">
        <w:t xml:space="preserve">mkou případů stanovených v této </w:t>
      </w:r>
      <w:r w:rsidRPr="00557B5D">
        <w:t>smlouvě a jsou v ní za</w:t>
      </w:r>
      <w:r w:rsidR="00601692" w:rsidRPr="00557B5D">
        <w:t xml:space="preserve">hrnuty </w:t>
      </w:r>
      <w:r w:rsidR="006C5F3E" w:rsidRPr="00557B5D">
        <w:t>veškeré</w:t>
      </w:r>
      <w:r w:rsidRPr="00557B5D">
        <w:t xml:space="preserve"> práce, dodávky, služby a výkony ve smyslu této smlouvy.</w:t>
      </w:r>
    </w:p>
    <w:p w:rsidR="00946E54" w:rsidRPr="00557B5D" w:rsidRDefault="00D931D2" w:rsidP="007F0580">
      <w:pPr>
        <w:pStyle w:val="Nadpis3"/>
        <w:numPr>
          <w:ilvl w:val="0"/>
          <w:numId w:val="7"/>
        </w:numPr>
        <w:tabs>
          <w:tab w:val="left" w:pos="426"/>
        </w:tabs>
        <w:ind w:left="426" w:hanging="426"/>
      </w:pPr>
      <w:r w:rsidRPr="00557B5D">
        <w:t xml:space="preserve">Cena celkem činí </w:t>
      </w:r>
      <w:r w:rsidRPr="004D30FC">
        <w:rPr>
          <w:b/>
        </w:rPr>
        <w:t xml:space="preserve">: </w:t>
      </w:r>
      <w:r w:rsidR="00920DA2">
        <w:rPr>
          <w:b/>
        </w:rPr>
        <w:t>152.807</w:t>
      </w:r>
      <w:r w:rsidRPr="004D30FC">
        <w:rPr>
          <w:b/>
        </w:rPr>
        <w:t>,-</w:t>
      </w:r>
      <w:r w:rsidRPr="00557B5D">
        <w:t>- Kč</w:t>
      </w:r>
      <w:r w:rsidR="0095736F" w:rsidRPr="00557B5D">
        <w:t xml:space="preserve"> </w:t>
      </w:r>
      <w:r w:rsidRPr="00557B5D">
        <w:t xml:space="preserve">slovy: </w:t>
      </w:r>
      <w:r w:rsidR="00920DA2">
        <w:t>jednostopadesátdvatisícosmsetsedm</w:t>
      </w:r>
      <w:r w:rsidR="006938B9" w:rsidRPr="00557B5D">
        <w:t>korunčeských</w:t>
      </w:r>
      <w:r w:rsidR="00FA7108" w:rsidRPr="00557B5D">
        <w:t>.</w:t>
      </w:r>
    </w:p>
    <w:p w:rsidR="00D931D2" w:rsidRDefault="00D931D2" w:rsidP="007F0580">
      <w:pPr>
        <w:pStyle w:val="Nadpis2"/>
        <w:numPr>
          <w:ilvl w:val="0"/>
          <w:numId w:val="7"/>
        </w:numPr>
        <w:ind w:left="426" w:hanging="426"/>
      </w:pPr>
      <w:r w:rsidRPr="00B11F8D">
        <w:t>Obě smluvní strany se dohodly, že sjednaná cena může být změněna</w:t>
      </w:r>
      <w:r w:rsidR="00F1342B">
        <w:t xml:space="preserve"> pouze na základě písemného dodatku k této smlouvě, kt</w:t>
      </w:r>
      <w:r w:rsidR="0032312F">
        <w:t>erý bude projednán</w:t>
      </w:r>
      <w:r w:rsidR="00F1342B">
        <w:t xml:space="preserve"> a odsouhlasen</w:t>
      </w:r>
      <w:r w:rsidRPr="00B11F8D">
        <w:t xml:space="preserve"> </w:t>
      </w:r>
      <w:r w:rsidR="00116C71" w:rsidRPr="00B11F8D">
        <w:t>oběma stranami</w:t>
      </w:r>
      <w:r w:rsidR="00F1342B">
        <w:t>.</w:t>
      </w:r>
      <w:r w:rsidRPr="00B11F8D">
        <w:t xml:space="preserve"> </w:t>
      </w: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Financování</w:t>
      </w:r>
    </w:p>
    <w:p w:rsidR="009964AF" w:rsidRPr="00557B5D" w:rsidRDefault="00D931D2" w:rsidP="002F2B1F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>Provedené práce budou uhrazeny na základě faktur</w:t>
      </w:r>
      <w:r w:rsidR="0061409F" w:rsidRPr="00557B5D">
        <w:t>y</w:t>
      </w:r>
      <w:r w:rsidRPr="00557B5D">
        <w:t>, kter</w:t>
      </w:r>
      <w:r w:rsidR="0061409F" w:rsidRPr="00557B5D">
        <w:t>ou</w:t>
      </w:r>
      <w:r w:rsidRPr="00557B5D">
        <w:t xml:space="preserve"> </w:t>
      </w:r>
      <w:r w:rsidR="00626635" w:rsidRPr="00557B5D">
        <w:t>má právo vystavit</w:t>
      </w:r>
      <w:r w:rsidRPr="00557B5D">
        <w:t xml:space="preserve"> zhotovitel</w:t>
      </w:r>
      <w:r w:rsidR="00626635" w:rsidRPr="00557B5D">
        <w:t xml:space="preserve"> </w:t>
      </w:r>
      <w:r w:rsidR="00193C08">
        <w:t xml:space="preserve">po předání </w:t>
      </w:r>
      <w:r w:rsidR="00650F20">
        <w:t xml:space="preserve">části </w:t>
      </w:r>
      <w:r w:rsidR="00193C08">
        <w:t>díla</w:t>
      </w:r>
      <w:r w:rsidR="00045FEB">
        <w:t xml:space="preserve"> podle čl.III</w:t>
      </w:r>
      <w:r w:rsidR="00193C08">
        <w:t xml:space="preserve"> objednateli a </w:t>
      </w:r>
      <w:r w:rsidR="00626635" w:rsidRPr="00557B5D">
        <w:t>na základě</w:t>
      </w:r>
      <w:r w:rsidR="002F4F92" w:rsidRPr="00557B5D">
        <w:t xml:space="preserve"> písemně </w:t>
      </w:r>
      <w:r w:rsidR="00626635" w:rsidRPr="00557B5D">
        <w:t>podepsaného akceptačního protokolu</w:t>
      </w:r>
      <w:r w:rsidR="00650F20">
        <w:t xml:space="preserve"> na tuto část díla</w:t>
      </w:r>
      <w:r w:rsidR="00626635" w:rsidRPr="00557B5D">
        <w:t xml:space="preserve"> objednatelem</w:t>
      </w:r>
      <w:r w:rsidR="007C2AD7" w:rsidRPr="00557B5D">
        <w:t xml:space="preserve">. </w:t>
      </w:r>
    </w:p>
    <w:p w:rsidR="009964AF" w:rsidRPr="00557B5D" w:rsidRDefault="00D931D2" w:rsidP="002F2B1F">
      <w:pPr>
        <w:pStyle w:val="Nadpis2"/>
        <w:tabs>
          <w:tab w:val="left" w:pos="284"/>
        </w:tabs>
        <w:ind w:left="426" w:hanging="426"/>
      </w:pPr>
      <w:r w:rsidRPr="00557B5D">
        <w:t>Lhůta splatnosti faktur</w:t>
      </w:r>
      <w:r w:rsidR="0061409F" w:rsidRPr="00557B5D">
        <w:t>y</w:t>
      </w:r>
      <w:r w:rsidRPr="00557B5D">
        <w:t xml:space="preserve"> se vzájemnou dohodou sjednává na </w:t>
      </w:r>
      <w:r w:rsidR="008672B3">
        <w:t>7</w:t>
      </w:r>
      <w:r w:rsidRPr="00557B5D">
        <w:t xml:space="preserve"> dnů po jej</w:t>
      </w:r>
      <w:r w:rsidR="0061409F" w:rsidRPr="00557B5D">
        <w:t>ím</w:t>
      </w:r>
      <w:r w:rsidRPr="00557B5D">
        <w:t xml:space="preserve"> doručení </w:t>
      </w:r>
      <w:r w:rsidR="00E90B87">
        <w:t>o</w:t>
      </w:r>
      <w:r w:rsidR="00803FE1" w:rsidRPr="00557B5D">
        <w:t>bjednateli</w:t>
      </w:r>
      <w:r w:rsidR="009C280C" w:rsidRPr="00557B5D">
        <w:t>.</w:t>
      </w:r>
      <w:r w:rsidRPr="00557B5D">
        <w:t xml:space="preserve"> Povinnost zaplatit je splněna dnem odepsání fakturované částky z účtu </w:t>
      </w:r>
      <w:r w:rsidR="00E90B87">
        <w:t>o</w:t>
      </w:r>
      <w:r w:rsidR="00803FE1" w:rsidRPr="00557B5D">
        <w:t>bjednatele</w:t>
      </w:r>
      <w:r w:rsidR="00E90B87">
        <w:t xml:space="preserve"> ve prospěch účtu zhotovitele</w:t>
      </w:r>
      <w:r w:rsidRPr="00557B5D">
        <w:t>.</w:t>
      </w:r>
    </w:p>
    <w:p w:rsidR="002D1A40" w:rsidRPr="00557B5D" w:rsidRDefault="008E57B6" w:rsidP="002F2B1F">
      <w:pPr>
        <w:pStyle w:val="Nadpis2"/>
        <w:tabs>
          <w:tab w:val="left" w:pos="284"/>
        </w:tabs>
        <w:ind w:left="426" w:hanging="426"/>
      </w:pPr>
      <w:r w:rsidRPr="00557B5D">
        <w:t xml:space="preserve">Faktura musí </w:t>
      </w:r>
      <w:r w:rsidR="00803FE1" w:rsidRPr="00557B5D">
        <w:t>mít náležitosti daňového dokla</w:t>
      </w:r>
      <w:r w:rsidR="008672B3">
        <w:t>du</w:t>
      </w:r>
      <w:r w:rsidR="00E90B87">
        <w:t>.</w:t>
      </w:r>
    </w:p>
    <w:p w:rsidR="00E36BCF" w:rsidRDefault="00E90B87" w:rsidP="002F2B1F">
      <w:pPr>
        <w:pStyle w:val="Nadpis2"/>
        <w:tabs>
          <w:tab w:val="left" w:pos="284"/>
        </w:tabs>
        <w:ind w:left="426" w:hanging="426"/>
      </w:pPr>
      <w:r>
        <w:t>Při prodlení o</w:t>
      </w:r>
      <w:r w:rsidR="00E36BCF" w:rsidRPr="00557B5D">
        <w:t xml:space="preserve">bjednatele se </w:t>
      </w:r>
      <w:r w:rsidR="00E36BCF" w:rsidRPr="00E36BCF">
        <w:t>zaplacením může</w:t>
      </w:r>
      <w:r>
        <w:t xml:space="preserve"> z</w:t>
      </w:r>
      <w:r w:rsidR="00E36BCF" w:rsidRPr="00557B5D">
        <w:t>hotovitel požadovat úhradu úroku z</w:t>
      </w:r>
      <w:r>
        <w:t> prodlení ve výši 0,1 % z faktur</w:t>
      </w:r>
      <w:r w:rsidR="00E36BCF" w:rsidRPr="00557B5D">
        <w:t>ované částky za každý den prodlení.</w:t>
      </w:r>
    </w:p>
    <w:p w:rsidR="00193C08" w:rsidRPr="00193C08" w:rsidRDefault="00193C08" w:rsidP="007F0580">
      <w:pPr>
        <w:tabs>
          <w:tab w:val="left" w:pos="426"/>
        </w:tabs>
        <w:ind w:left="426" w:hanging="426"/>
      </w:pPr>
    </w:p>
    <w:p w:rsidR="00B523E0" w:rsidRPr="00557B5D" w:rsidRDefault="00DC51F0" w:rsidP="007F0580">
      <w:pPr>
        <w:pStyle w:val="Nadpis1"/>
        <w:tabs>
          <w:tab w:val="left" w:pos="426"/>
        </w:tabs>
        <w:ind w:left="426" w:hanging="426"/>
      </w:pPr>
      <w:r>
        <w:t>Vývoj řešení a závěrečné p</w:t>
      </w:r>
      <w:r w:rsidR="00D931D2" w:rsidRPr="00557B5D">
        <w:t>řevzetí předmětu díla</w:t>
      </w:r>
    </w:p>
    <w:p w:rsidR="00832653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Zhotovitel je povi</w:t>
      </w:r>
      <w:r w:rsidR="002F4F92" w:rsidRPr="00557B5D">
        <w:t>nen písemně oznámit objednateli</w:t>
      </w:r>
      <w:r w:rsidRPr="00557B5D">
        <w:t xml:space="preserve"> nejpozději sedm </w:t>
      </w:r>
      <w:r w:rsidR="009C280C" w:rsidRPr="00557B5D">
        <w:t xml:space="preserve">(7) </w:t>
      </w:r>
      <w:r w:rsidRPr="00557B5D">
        <w:t xml:space="preserve">dnů předem, kdy bude dílo připraveno k odevzdání. </w:t>
      </w:r>
    </w:p>
    <w:p w:rsidR="00DC51F0" w:rsidRDefault="00DD2801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 w:rsidRPr="00557B5D">
        <w:t xml:space="preserve">Dílo bude </w:t>
      </w:r>
      <w:r w:rsidR="00E90B87">
        <w:t>průběžně konzultováno s o</w:t>
      </w:r>
      <w:r w:rsidR="008672B3">
        <w:t>bjednatelem a ev.</w:t>
      </w:r>
      <w:r w:rsidR="008C0E92">
        <w:t xml:space="preserve"> </w:t>
      </w:r>
      <w:r w:rsidR="008672B3">
        <w:t>připomínky budou ihned zapracovány, dohodnou-li se obě smluvní strany na jejich oprávněnosti</w:t>
      </w:r>
      <w:r w:rsidR="00DC51F0">
        <w:t>.</w:t>
      </w:r>
      <w:r w:rsidR="0005289D">
        <w:t xml:space="preserve"> Komunikace nad vývojem řešení </w:t>
      </w:r>
      <w:r w:rsidR="0005289D">
        <w:lastRenderedPageBreak/>
        <w:t xml:space="preserve">bude probíhat emailem formou skic a poznámek ze strany zhotovitele k objednateli a zpětných komentářů k nim ze strany objednatele. Takto bude postupně shodou nad vývojem řešení </w:t>
      </w:r>
      <w:r w:rsidR="00DC51F0">
        <w:t>vytvořeno výsledné řešení, které bude ze skic dokončeno do výsledné podoby projektu.</w:t>
      </w:r>
      <w:r w:rsidR="0005289D">
        <w:t xml:space="preserve"> </w:t>
      </w:r>
      <w:r w:rsidR="00AB1109">
        <w:t>Je dohodnuto, že reakce na jakýkoli email</w:t>
      </w:r>
      <w:r w:rsidR="002F2B1F">
        <w:t xml:space="preserve"> bude z druhé strany neprodlená.</w:t>
      </w:r>
      <w:r w:rsidR="0005289D">
        <w:t xml:space="preserve"> </w:t>
      </w:r>
    </w:p>
    <w:p w:rsidR="00B11F8D" w:rsidRPr="008C0E92" w:rsidRDefault="00DC51F0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>
        <w:t>Objednatel nemůže odmítnout převzetí díla a jako důvod uvést skutečnosti, se kterými byl v průběhu práce na Předmětu díla seznámen a nevznesl k nim připomínky nebo tyto skutečnosti neodmítl.</w:t>
      </w:r>
      <w:r w:rsidR="0005289D">
        <w:t xml:space="preserve"> </w:t>
      </w:r>
    </w:p>
    <w:p w:rsidR="00DC51F0" w:rsidRDefault="00DC51F0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Pokud objednatel odmítne dílo převzít, je povinen uvést do zápisu důvody odmítnutí převzetí. Po odstranění nedostatků, pro které objednatel odmítl dílo převzít, opakuje se přejímací řízení v nezbytně nutném rozsahu.</w:t>
      </w:r>
    </w:p>
    <w:p w:rsidR="00962FA8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Dílo je považováno za ukončené, jestliže </w:t>
      </w:r>
      <w:r w:rsidR="0005289D">
        <w:t>bude dílo předáno objednateli a o</w:t>
      </w:r>
      <w:r w:rsidR="0099667A" w:rsidRPr="00557B5D">
        <w:t>bjednatel</w:t>
      </w:r>
      <w:r w:rsidRPr="00557B5D">
        <w:t xml:space="preserve"> potvrdí svým podpis</w:t>
      </w:r>
      <w:r w:rsidR="008672B3">
        <w:t>em</w:t>
      </w:r>
      <w:r w:rsidRPr="00557B5D">
        <w:t xml:space="preserve"> zápis o</w:t>
      </w:r>
      <w:r w:rsidR="00AE55F4" w:rsidRPr="00557B5D">
        <w:t xml:space="preserve"> </w:t>
      </w:r>
      <w:r w:rsidR="0099667A" w:rsidRPr="00557B5D">
        <w:t xml:space="preserve">akceptaci </w:t>
      </w:r>
      <w:r w:rsidR="008672B3">
        <w:t>díla</w:t>
      </w:r>
      <w:r w:rsidRPr="00557B5D">
        <w:t>.</w:t>
      </w:r>
    </w:p>
    <w:p w:rsidR="00F8090B" w:rsidRPr="00557B5D" w:rsidRDefault="002F4F92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Vlastnické právo k předmětu d</w:t>
      </w:r>
      <w:r w:rsidR="00F8090B" w:rsidRPr="00557B5D">
        <w:t>íl</w:t>
      </w:r>
      <w:r w:rsidRPr="00557B5D">
        <w:t xml:space="preserve">a nabývá okamžikem jeho vzniku </w:t>
      </w:r>
      <w:r w:rsidR="00E90B87">
        <w:t>z</w:t>
      </w:r>
      <w:r w:rsidR="0099667A" w:rsidRPr="00557B5D">
        <w:t>hotovitel</w:t>
      </w:r>
      <w:r w:rsidR="00F8090B" w:rsidRPr="00557B5D">
        <w:t>.</w:t>
      </w:r>
    </w:p>
    <w:p w:rsidR="008C6E56" w:rsidRPr="00557B5D" w:rsidRDefault="00F8090B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Objednatel nabývá vlastnické právo k předmětu díla jeho </w:t>
      </w:r>
      <w:r w:rsidR="00DF47C3" w:rsidRPr="00557B5D">
        <w:t xml:space="preserve">úplným zaplacením </w:t>
      </w:r>
      <w:r w:rsidRPr="00557B5D">
        <w:t xml:space="preserve">podle této </w:t>
      </w:r>
      <w:r w:rsidR="00DC51F0">
        <w:t>s</w:t>
      </w:r>
      <w:r w:rsidRPr="00557B5D">
        <w:t xml:space="preserve">mlouvy. </w:t>
      </w:r>
    </w:p>
    <w:p w:rsidR="00E70503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Vadou se pro účely této smlouvy rozumí odchylka v kvalitě, rozsahu nebo parametrech díla,</w:t>
      </w:r>
      <w:r w:rsidR="008C6E56" w:rsidRPr="00557B5D">
        <w:t xml:space="preserve"> </w:t>
      </w:r>
      <w:r w:rsidRPr="00557B5D">
        <w:t xml:space="preserve">stanovených touto smlouvou a obecně závaznými předpisy. Nedodělkem se rozumí nedokončená práce oproti </w:t>
      </w:r>
      <w:r w:rsidR="00885FDB" w:rsidRPr="00557B5D">
        <w:t>zadání této smlouvy</w:t>
      </w:r>
      <w:r w:rsidRPr="00557B5D">
        <w:t>.</w:t>
      </w:r>
    </w:p>
    <w:p w:rsidR="00E90B87" w:rsidRDefault="00E90B87" w:rsidP="007F0580">
      <w:pPr>
        <w:tabs>
          <w:tab w:val="left" w:pos="426"/>
        </w:tabs>
        <w:ind w:left="426" w:hanging="426"/>
      </w:pP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Ostatní podmínky smlouvy</w:t>
      </w:r>
    </w:p>
    <w:p w:rsidR="00E90B87" w:rsidRDefault="00211684" w:rsidP="00EF05F6">
      <w:pPr>
        <w:pStyle w:val="Nadpis2"/>
        <w:tabs>
          <w:tab w:val="clear" w:pos="426"/>
          <w:tab w:val="left" w:pos="284"/>
        </w:tabs>
        <w:ind w:left="426" w:hanging="426"/>
        <w:rPr>
          <w:rStyle w:val="Zdraznnjemn"/>
          <w:i w:val="0"/>
          <w:color w:val="auto"/>
        </w:rPr>
      </w:pPr>
      <w:r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v době podpisu této smlouvy mu nejsou známy žádné </w:t>
      </w:r>
      <w:r w:rsidR="00AE55F4" w:rsidRPr="00E90B87">
        <w:rPr>
          <w:rStyle w:val="Zdraznnjemn"/>
          <w:i w:val="0"/>
          <w:color w:val="auto"/>
        </w:rPr>
        <w:t>skutečnosti vztahující se ke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střetu zájmu s</w:t>
      </w:r>
      <w:r w:rsidR="003E0F3A" w:rsidRPr="00E90B87">
        <w:rPr>
          <w:rStyle w:val="Zdraznnjemn"/>
          <w:i w:val="0"/>
          <w:color w:val="auto"/>
        </w:rPr>
        <w:t xml:space="preserve"> předmět</w:t>
      </w:r>
      <w:r w:rsidR="00AE55F4" w:rsidRPr="00E90B87">
        <w:rPr>
          <w:rStyle w:val="Zdraznnjemn"/>
          <w:i w:val="0"/>
          <w:color w:val="auto"/>
        </w:rPr>
        <w:t>em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smlouvy o dílo</w:t>
      </w:r>
      <w:r w:rsidR="003E0F3A" w:rsidRPr="00E90B87">
        <w:rPr>
          <w:rStyle w:val="Zdraznnjemn"/>
          <w:i w:val="0"/>
          <w:color w:val="auto"/>
        </w:rPr>
        <w:t xml:space="preserve">. Současně </w:t>
      </w:r>
      <w:r w:rsidR="00A25BC4"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</w:t>
      </w:r>
      <w:r w:rsidR="00AE55F4" w:rsidRPr="00E90B87">
        <w:rPr>
          <w:rStyle w:val="Zdraznnjemn"/>
          <w:i w:val="0"/>
          <w:color w:val="auto"/>
        </w:rPr>
        <w:t>není ve střetu zájmu dle § 44 zákona č. 134/2016 Sb.</w:t>
      </w:r>
      <w:r w:rsidR="003E0F3A" w:rsidRPr="00E90B87">
        <w:rPr>
          <w:rStyle w:val="Zdraznnjemn"/>
          <w:i w:val="0"/>
          <w:color w:val="auto"/>
        </w:rPr>
        <w:t>,</w:t>
      </w:r>
      <w:r w:rsidR="00AE55F4" w:rsidRPr="00E90B87">
        <w:rPr>
          <w:rStyle w:val="Zdraznnjemn"/>
          <w:i w:val="0"/>
          <w:color w:val="auto"/>
        </w:rPr>
        <w:t xml:space="preserve"> o zadávání veřejných zakázek,</w:t>
      </w:r>
      <w:r w:rsidR="003E0F3A" w:rsidRPr="00E90B87">
        <w:rPr>
          <w:rStyle w:val="Zdraznnjemn"/>
          <w:i w:val="0"/>
          <w:color w:val="auto"/>
        </w:rPr>
        <w:t xml:space="preserve"> v platném znění. </w:t>
      </w:r>
    </w:p>
    <w:p w:rsidR="002F2B1F" w:rsidRPr="002F2B1F" w:rsidRDefault="002F2B1F" w:rsidP="002F2B1F"/>
    <w:p w:rsidR="00E90B87" w:rsidRDefault="00E90B87" w:rsidP="007F0580">
      <w:pPr>
        <w:tabs>
          <w:tab w:val="left" w:pos="709"/>
        </w:tabs>
        <w:ind w:left="567" w:hanging="567"/>
      </w:pPr>
    </w:p>
    <w:p w:rsidR="00D931D2" w:rsidRPr="00DC51F0" w:rsidRDefault="00DC51F0" w:rsidP="007F0580">
      <w:pPr>
        <w:pStyle w:val="Nadpis1"/>
        <w:tabs>
          <w:tab w:val="left" w:pos="284"/>
          <w:tab w:val="left" w:pos="709"/>
        </w:tabs>
        <w:ind w:left="567" w:hanging="567"/>
      </w:pPr>
      <w:r>
        <w:t>Reklamace vad díla</w:t>
      </w:r>
    </w:p>
    <w:p w:rsidR="00AF1D39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DC51F0">
        <w:t xml:space="preserve">Zhotovitel odpovídá za vady, jež má dílo v době jeho předání. </w:t>
      </w:r>
      <w:r w:rsidR="00AC5BDF" w:rsidRPr="00DC51F0">
        <w:t>Objednatel j</w:t>
      </w:r>
      <w:r w:rsidR="006E1BFE" w:rsidRPr="00DC51F0">
        <w:t>e</w:t>
      </w:r>
      <w:r w:rsidR="00AC5BDF" w:rsidRPr="00DC51F0">
        <w:t xml:space="preserve"> povi</w:t>
      </w:r>
      <w:r w:rsidR="006E1BFE" w:rsidRPr="00DC51F0">
        <w:t>nen</w:t>
      </w:r>
      <w:r w:rsidR="00AC5BDF" w:rsidRPr="00DC51F0">
        <w:t xml:space="preserve"> </w:t>
      </w:r>
      <w:r w:rsidR="00DF47C3" w:rsidRPr="00DC51F0">
        <w:t xml:space="preserve">případné </w:t>
      </w:r>
      <w:r w:rsidR="00AC5BDF" w:rsidRPr="00DC51F0">
        <w:t xml:space="preserve">vady díla písemně reklamovat u </w:t>
      </w:r>
      <w:r w:rsidR="00DF47C3" w:rsidRPr="00DC51F0">
        <w:t xml:space="preserve">Zhotovitele </w:t>
      </w:r>
      <w:r w:rsidR="00AC5BDF" w:rsidRPr="00DC51F0">
        <w:t>bez zbytečného odkladu po jejich zjištění. V reklamaci musí být vady popsány a uvedeno, jak se projevují. Dále v reklamaci musí objednatel uvést požadavky, jakým způsobem požaduj</w:t>
      </w:r>
      <w:r w:rsidR="006E1BFE" w:rsidRPr="00DC51F0">
        <w:t>e</w:t>
      </w:r>
      <w:r w:rsidR="00AC5BDF" w:rsidRPr="00DC51F0">
        <w:t xml:space="preserve"> vadu odstranit.</w:t>
      </w:r>
    </w:p>
    <w:p w:rsidR="00DC51F0" w:rsidRPr="00DC51F0" w:rsidRDefault="00DC51F0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>
        <w:t>Zhotovitel neodpovídá za vady díla, vzniklé v důsledku chybných či neúplných podkladů</w:t>
      </w:r>
      <w:r w:rsidR="00AB1109">
        <w:t>, předaných</w:t>
      </w:r>
      <w:r>
        <w:t xml:space="preserve"> objednatelem zhotoviteli dle čl. III/1 této smlouvy</w:t>
      </w:r>
      <w:r w:rsidR="00D3078D">
        <w:t>.</w:t>
      </w:r>
      <w:r>
        <w:t xml:space="preserve"> </w:t>
      </w:r>
    </w:p>
    <w:p w:rsidR="00F44047" w:rsidRDefault="00F44047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FE65F7">
        <w:t xml:space="preserve">Zhotovitel je povinen nejpozději do </w:t>
      </w:r>
      <w:r w:rsidR="00143072" w:rsidRPr="00FE65F7">
        <w:t>tří</w:t>
      </w:r>
      <w:r w:rsidRPr="00FE65F7">
        <w:t xml:space="preserve"> (</w:t>
      </w:r>
      <w:r w:rsidR="00143072" w:rsidRPr="00FE65F7">
        <w:t>3</w:t>
      </w:r>
      <w:r w:rsidRPr="00FE65F7">
        <w:t xml:space="preserve">) dnů po obdržení reklamace písemně oznámit </w:t>
      </w:r>
      <w:r w:rsidR="004D30FC" w:rsidRPr="00FE65F7">
        <w:t>O</w:t>
      </w:r>
      <w:r w:rsidRPr="00FE65F7">
        <w:t>bjednatel</w:t>
      </w:r>
      <w:r w:rsidR="004D30FC" w:rsidRPr="00FE65F7">
        <w:t>i</w:t>
      </w:r>
      <w:r w:rsidRPr="00FE65F7">
        <w:t>, zda reklamaci uznává, jakou lhůtu navrhuje k odstranění vad nebo z jakých důvodů reklamaci neuznává. Pokud tak neučiní, má se zato, že reklamaci uznává.</w:t>
      </w:r>
    </w:p>
    <w:p w:rsidR="00DC51F0" w:rsidRPr="00DC51F0" w:rsidRDefault="00DC51F0" w:rsidP="007F0580">
      <w:pPr>
        <w:tabs>
          <w:tab w:val="left" w:pos="284"/>
          <w:tab w:val="left" w:pos="709"/>
        </w:tabs>
        <w:ind w:left="567" w:hanging="567"/>
      </w:pPr>
    </w:p>
    <w:p w:rsidR="00F8490A" w:rsidRPr="004D30FC" w:rsidRDefault="00D931D2" w:rsidP="007F0580">
      <w:pPr>
        <w:pStyle w:val="Nadpis1"/>
        <w:tabs>
          <w:tab w:val="left" w:pos="284"/>
          <w:tab w:val="left" w:pos="709"/>
        </w:tabs>
        <w:ind w:left="567" w:hanging="567"/>
      </w:pPr>
      <w:r w:rsidRPr="004D30FC">
        <w:t>Závěrečn</w:t>
      </w:r>
      <w:r w:rsidR="00E90B87">
        <w:t>á</w:t>
      </w:r>
      <w:r w:rsidRPr="004D30FC">
        <w:t xml:space="preserve"> ustanovení</w:t>
      </w:r>
    </w:p>
    <w:p w:rsidR="00B6111C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Smlouvu lze změnit, upřesnit nebo zrušit jen písemnou </w:t>
      </w:r>
      <w:r w:rsidR="007E3292" w:rsidRPr="0074026D">
        <w:rPr>
          <w:color w:val="000000" w:themeColor="text1"/>
        </w:rPr>
        <w:t xml:space="preserve">formou – </w:t>
      </w:r>
      <w:r w:rsidR="00DF47C3" w:rsidRPr="0074026D">
        <w:rPr>
          <w:color w:val="000000" w:themeColor="text1"/>
        </w:rPr>
        <w:t xml:space="preserve">oboustranně podepsaným </w:t>
      </w:r>
      <w:r w:rsidR="007E3292" w:rsidRPr="0074026D">
        <w:rPr>
          <w:color w:val="000000" w:themeColor="text1"/>
        </w:rPr>
        <w:t>dodatkem</w:t>
      </w:r>
      <w:r w:rsidRPr="0074026D">
        <w:rPr>
          <w:color w:val="000000" w:themeColor="text1"/>
        </w:rPr>
        <w:t xml:space="preserve">, který dohodnou obě smluvní strany svými zástupci oprávněnými k zastupování stran při podpisu smlouvy. </w:t>
      </w:r>
    </w:p>
    <w:p w:rsidR="008B3B6A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lastRenderedPageBreak/>
        <w:t xml:space="preserve">Nastanou-li u některé ze stran skutečnosti bránící řádnému plnění této smlouvy je povinna to ihned bez zbytečného odkladu oznámit druhé straně a vyvolat jednání zástupců oprávněných k podpisu smlouvy. 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Ve všech případech, které neřeší ujednání obsažené v této smlouvě, platí příslušná ustanovení</w:t>
      </w:r>
      <w:r w:rsidR="00AE55F4" w:rsidRPr="00557B5D">
        <w:t xml:space="preserve"> </w:t>
      </w:r>
      <w:r w:rsidR="007E3292" w:rsidRPr="00557B5D">
        <w:t>o</w:t>
      </w:r>
      <w:r w:rsidRPr="00557B5D">
        <w:t>bčanského zákoníku</w:t>
      </w:r>
      <w:r w:rsidR="007E3292" w:rsidRPr="00557B5D">
        <w:t>.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Smlouva</w:t>
      </w:r>
      <w:r w:rsidR="00D74B40" w:rsidRPr="00557B5D">
        <w:t xml:space="preserve"> </w:t>
      </w:r>
      <w:r w:rsidRPr="00557B5D">
        <w:t xml:space="preserve">je vyhotovena ve třech stejnopisech. Dva stejnopisy jsou určeny pro </w:t>
      </w:r>
      <w:r w:rsidR="00470A08" w:rsidRPr="00557B5D">
        <w:t xml:space="preserve">Objednatele </w:t>
      </w:r>
      <w:r w:rsidRPr="00557B5D">
        <w:t xml:space="preserve">a jeden pro </w:t>
      </w:r>
      <w:r w:rsidR="00470A08" w:rsidRPr="00557B5D">
        <w:t>Zhotovitele</w:t>
      </w:r>
      <w:r w:rsidRPr="00557B5D">
        <w:t>.</w:t>
      </w:r>
    </w:p>
    <w:p w:rsidR="0018414E" w:rsidRPr="00557B5D" w:rsidRDefault="00E72453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Obě smluvní strany shodně prohlašují, že si tuto smlouvu před jejím podpisem</w:t>
      </w:r>
      <w:r w:rsidR="00AE55F4" w:rsidRPr="00557B5D">
        <w:t xml:space="preserve"> </w:t>
      </w:r>
      <w:r w:rsidRPr="00557B5D">
        <w:t>přečetly, že byla uzavřena po vzájemném projednání podle jejich pravé a svobodné vůle, určitě, vážně a srozumitelně, nikoliv v tísni a za rozumové slabosti nebo</w:t>
      </w:r>
      <w:r w:rsidR="00AE55F4" w:rsidRPr="00557B5D">
        <w:t xml:space="preserve"> </w:t>
      </w:r>
      <w:r w:rsidRPr="00557B5D">
        <w:t>lehkomyslnosti.</w:t>
      </w:r>
    </w:p>
    <w:p w:rsidR="007E3292" w:rsidRPr="00557B5D" w:rsidRDefault="007E329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 xml:space="preserve">Tato smlouva je platná </w:t>
      </w:r>
      <w:r w:rsidR="005159FF" w:rsidRPr="00557B5D">
        <w:t>dnem podpisu oprávněných osob smluvních stran.</w:t>
      </w:r>
    </w:p>
    <w:p w:rsidR="007E3292" w:rsidRPr="00557B5D" w:rsidRDefault="007E3292" w:rsidP="007F0580">
      <w:pPr>
        <w:tabs>
          <w:tab w:val="left" w:pos="284"/>
          <w:tab w:val="left" w:pos="709"/>
        </w:tabs>
        <w:ind w:left="567" w:hanging="567"/>
      </w:pPr>
    </w:p>
    <w:p w:rsidR="00D931D2" w:rsidRPr="00557B5D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V </w:t>
      </w:r>
      <w:r w:rsidR="00D47750">
        <w:t>Humpolci</w:t>
      </w:r>
      <w:r w:rsidRPr="00557B5D">
        <w:t xml:space="preserve"> dne:</w:t>
      </w:r>
      <w:r w:rsidR="00045FEB">
        <w:t xml:space="preserve"> 6.11</w:t>
      </w:r>
      <w:r w:rsidR="008E79AE">
        <w:t>.2017</w:t>
      </w:r>
    </w:p>
    <w:p w:rsidR="00E90B87" w:rsidRDefault="00E90B87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D931D2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Zhotovitel</w:t>
      </w:r>
      <w:r w:rsidR="008E4F2C" w:rsidRPr="00557B5D">
        <w:t>: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AE55F4" w:rsidRPr="00557B5D">
        <w:t xml:space="preserve">                      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Pr="00557B5D">
        <w:t>Objednatel</w:t>
      </w:r>
      <w:r w:rsidR="008E4F2C" w:rsidRPr="00557B5D">
        <w:t>:</w:t>
      </w:r>
    </w:p>
    <w:p w:rsidR="005117D1" w:rsidRPr="00557B5D" w:rsidRDefault="005117D1" w:rsidP="007F0580">
      <w:pPr>
        <w:tabs>
          <w:tab w:val="left" w:pos="284"/>
          <w:tab w:val="left" w:pos="709"/>
        </w:tabs>
        <w:ind w:left="567" w:hanging="567"/>
      </w:pPr>
    </w:p>
    <w:p w:rsidR="007E3292" w:rsidRPr="00557B5D" w:rsidRDefault="00AE55F4" w:rsidP="005117D1">
      <w:pPr>
        <w:tabs>
          <w:tab w:val="left" w:pos="284"/>
        </w:tabs>
      </w:pPr>
      <w:r w:rsidRPr="00557B5D">
        <w:t xml:space="preserve">       </w:t>
      </w:r>
      <w:r w:rsidR="005117D1">
        <w:t>-------------------------------------------</w:t>
      </w:r>
      <w:r w:rsidRPr="00557B5D">
        <w:t xml:space="preserve">                       </w:t>
      </w:r>
      <w:r w:rsidR="00814841" w:rsidRPr="00557B5D">
        <w:t xml:space="preserve">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5117D1">
        <w:t>----------------------------------------</w:t>
      </w:r>
    </w:p>
    <w:sectPr w:rsidR="007E3292" w:rsidRPr="00557B5D" w:rsidSect="00E90B87">
      <w:footerReference w:type="default" r:id="rId8"/>
      <w:pgSz w:w="11907" w:h="16840" w:code="9"/>
      <w:pgMar w:top="1247" w:right="1077" w:bottom="1247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7F" w:rsidRDefault="00B22C7F" w:rsidP="00C07DB6">
      <w:r>
        <w:separator/>
      </w:r>
    </w:p>
  </w:endnote>
  <w:endnote w:type="continuationSeparator" w:id="0">
    <w:p w:rsidR="00B22C7F" w:rsidRDefault="00B22C7F" w:rsidP="00C0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F1" w:rsidRPr="001D16A4" w:rsidRDefault="00DD090E" w:rsidP="00C07DB6">
    <w:pPr>
      <w:pStyle w:val="Zpat"/>
    </w:pPr>
    <w:r>
      <w:tab/>
    </w:r>
    <w:r w:rsidR="00AD0A51" w:rsidRPr="004D30FC">
      <w:fldChar w:fldCharType="begin"/>
    </w:r>
    <w:r w:rsidRPr="001D16A4">
      <w:instrText xml:space="preserve"> PAGE   \* MERGEFORMAT </w:instrText>
    </w:r>
    <w:r w:rsidR="00AD0A51" w:rsidRPr="004D30FC">
      <w:fldChar w:fldCharType="separate"/>
    </w:r>
    <w:r w:rsidR="005979B3">
      <w:rPr>
        <w:noProof/>
      </w:rPr>
      <w:t>1</w:t>
    </w:r>
    <w:r w:rsidR="00AD0A51" w:rsidRPr="004D30FC">
      <w:fldChar w:fldCharType="end"/>
    </w:r>
    <w:r w:rsidRPr="001D16A4">
      <w:t>/</w:t>
    </w:r>
    <w:r w:rsidR="00B22C7F">
      <w:fldChar w:fldCharType="begin"/>
    </w:r>
    <w:r w:rsidR="00B22C7F">
      <w:instrText xml:space="preserve"> NUMPAGES   \* MERGEFORMAT </w:instrText>
    </w:r>
    <w:r w:rsidR="00B22C7F">
      <w:fldChar w:fldCharType="separate"/>
    </w:r>
    <w:r w:rsidR="005979B3">
      <w:rPr>
        <w:noProof/>
      </w:rPr>
      <w:t>4</w:t>
    </w:r>
    <w:r w:rsidR="00B22C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7F" w:rsidRDefault="00B22C7F" w:rsidP="00C07DB6">
      <w:r>
        <w:separator/>
      </w:r>
    </w:p>
  </w:footnote>
  <w:footnote w:type="continuationSeparator" w:id="0">
    <w:p w:rsidR="00B22C7F" w:rsidRDefault="00B22C7F" w:rsidP="00C0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5EF05C"/>
    <w:lvl w:ilvl="0">
      <w:numFmt w:val="decimal"/>
      <w:lvlText w:val="*"/>
      <w:lvlJc w:val="left"/>
    </w:lvl>
  </w:abstractNum>
  <w:abstractNum w:abstractNumId="1" w15:restartNumberingAfterBreak="0">
    <w:nsid w:val="0BFD0B29"/>
    <w:multiLevelType w:val="multilevel"/>
    <w:tmpl w:val="C51EB928"/>
    <w:styleLink w:val="WWNum5"/>
    <w:lvl w:ilvl="0">
      <w:start w:val="1"/>
      <w:numFmt w:val="decimal"/>
      <w:lvlText w:val="3.%1"/>
      <w:lvlJc w:val="left"/>
      <w:pPr>
        <w:ind w:left="786" w:hanging="360"/>
      </w:pPr>
      <w:rPr>
        <w:rFonts w:ascii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1326" w:hanging="360"/>
      </w:pPr>
    </w:lvl>
    <w:lvl w:ilvl="4">
      <w:start w:val="1"/>
      <w:numFmt w:val="lowerLetter"/>
      <w:lvlText w:val="%5."/>
      <w:lvlJc w:val="left"/>
      <w:pPr>
        <w:ind w:left="2046" w:hanging="360"/>
      </w:pPr>
    </w:lvl>
    <w:lvl w:ilvl="5">
      <w:start w:val="1"/>
      <w:numFmt w:val="lowerRoman"/>
      <w:lvlText w:val="%6."/>
      <w:lvlJc w:val="right"/>
      <w:pPr>
        <w:ind w:left="2766" w:hanging="180"/>
      </w:pPr>
    </w:lvl>
    <w:lvl w:ilvl="6">
      <w:start w:val="1"/>
      <w:numFmt w:val="decimal"/>
      <w:lvlText w:val="%7."/>
      <w:lvlJc w:val="left"/>
      <w:pPr>
        <w:ind w:left="3486" w:hanging="360"/>
      </w:pPr>
    </w:lvl>
    <w:lvl w:ilvl="7">
      <w:start w:val="1"/>
      <w:numFmt w:val="lowerLetter"/>
      <w:lvlText w:val="%8."/>
      <w:lvlJc w:val="left"/>
      <w:pPr>
        <w:ind w:left="4206" w:hanging="360"/>
      </w:pPr>
    </w:lvl>
    <w:lvl w:ilvl="8">
      <w:start w:val="1"/>
      <w:numFmt w:val="lowerRoman"/>
      <w:lvlText w:val="%9."/>
      <w:lvlJc w:val="right"/>
      <w:pPr>
        <w:ind w:left="4926" w:hanging="180"/>
      </w:pPr>
    </w:lvl>
  </w:abstractNum>
  <w:abstractNum w:abstractNumId="2" w15:restartNumberingAfterBreak="0">
    <w:nsid w:val="0CF24F33"/>
    <w:multiLevelType w:val="hybridMultilevel"/>
    <w:tmpl w:val="7C4C034A"/>
    <w:lvl w:ilvl="0" w:tplc="99327E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67C54"/>
    <w:multiLevelType w:val="multilevel"/>
    <w:tmpl w:val="C78A9BA8"/>
    <w:styleLink w:val="WWNum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AA30912"/>
    <w:multiLevelType w:val="hybridMultilevel"/>
    <w:tmpl w:val="D8967498"/>
    <w:lvl w:ilvl="0" w:tplc="6C94E5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75D"/>
    <w:multiLevelType w:val="hybridMultilevel"/>
    <w:tmpl w:val="821870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16CA8"/>
    <w:multiLevelType w:val="hybridMultilevel"/>
    <w:tmpl w:val="84EAAF8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B49CA"/>
    <w:multiLevelType w:val="hybridMultilevel"/>
    <w:tmpl w:val="F3C2E5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50CF"/>
    <w:multiLevelType w:val="hybridMultilevel"/>
    <w:tmpl w:val="93465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1074F"/>
    <w:multiLevelType w:val="hybridMultilevel"/>
    <w:tmpl w:val="9BF473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53CAA"/>
    <w:multiLevelType w:val="hybridMultilevel"/>
    <w:tmpl w:val="EFBEF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888"/>
    <w:multiLevelType w:val="hybridMultilevel"/>
    <w:tmpl w:val="11AA0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13E6"/>
    <w:multiLevelType w:val="hybridMultilevel"/>
    <w:tmpl w:val="0E68E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201"/>
    <w:multiLevelType w:val="hybridMultilevel"/>
    <w:tmpl w:val="5E06A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3EDA"/>
    <w:multiLevelType w:val="hybridMultilevel"/>
    <w:tmpl w:val="3B88234A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5D8F"/>
    <w:multiLevelType w:val="hybridMultilevel"/>
    <w:tmpl w:val="CF3E277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7CC40A3"/>
    <w:multiLevelType w:val="hybridMultilevel"/>
    <w:tmpl w:val="D0CA7B26"/>
    <w:lvl w:ilvl="0" w:tplc="E1949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00FD84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C4745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36B354E"/>
    <w:multiLevelType w:val="hybridMultilevel"/>
    <w:tmpl w:val="67D0EF36"/>
    <w:lvl w:ilvl="0" w:tplc="A7D627B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30119C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F5D74C3"/>
    <w:multiLevelType w:val="hybridMultilevel"/>
    <w:tmpl w:val="C7CA3656"/>
    <w:lvl w:ilvl="0" w:tplc="0DB2DC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150928"/>
    <w:multiLevelType w:val="hybridMultilevel"/>
    <w:tmpl w:val="DED650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C049EE"/>
    <w:multiLevelType w:val="singleLevel"/>
    <w:tmpl w:val="FC029BF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3" w15:restartNumberingAfterBreak="0">
    <w:nsid w:val="5BD00781"/>
    <w:multiLevelType w:val="hybridMultilevel"/>
    <w:tmpl w:val="39FAB746"/>
    <w:lvl w:ilvl="0" w:tplc="74102D9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582"/>
    <w:multiLevelType w:val="hybridMultilevel"/>
    <w:tmpl w:val="763EC25E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40BB1"/>
    <w:multiLevelType w:val="hybridMultilevel"/>
    <w:tmpl w:val="549E9A74"/>
    <w:lvl w:ilvl="0" w:tplc="04050017">
      <w:start w:val="1"/>
      <w:numFmt w:val="lowerLetter"/>
      <w:lvlText w:val="%1)"/>
      <w:lvlJc w:val="left"/>
      <w:pPr>
        <w:ind w:left="1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6" w15:restartNumberingAfterBreak="0">
    <w:nsid w:val="70437A87"/>
    <w:multiLevelType w:val="hybridMultilevel"/>
    <w:tmpl w:val="8A5C8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F155E"/>
    <w:multiLevelType w:val="multilevel"/>
    <w:tmpl w:val="F246284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Nadpis4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7094292E"/>
    <w:multiLevelType w:val="hybridMultilevel"/>
    <w:tmpl w:val="B9E40E9C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4B72"/>
    <w:multiLevelType w:val="hybridMultilevel"/>
    <w:tmpl w:val="108AD1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0E4300A"/>
    <w:multiLevelType w:val="hybridMultilevel"/>
    <w:tmpl w:val="F0D83F1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141F2"/>
    <w:multiLevelType w:val="hybridMultilevel"/>
    <w:tmpl w:val="C052B0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B00F3"/>
    <w:multiLevelType w:val="hybridMultilevel"/>
    <w:tmpl w:val="25ACC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F4FFA"/>
    <w:multiLevelType w:val="hybridMultilevel"/>
    <w:tmpl w:val="E0ACEA2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7AD811B5"/>
    <w:multiLevelType w:val="hybridMultilevel"/>
    <w:tmpl w:val="527AA0FA"/>
    <w:lvl w:ilvl="0" w:tplc="659CAF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556C"/>
    <w:multiLevelType w:val="hybridMultilevel"/>
    <w:tmpl w:val="D5E8C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0CB"/>
    <w:multiLevelType w:val="hybridMultilevel"/>
    <w:tmpl w:val="27A2BE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900" w:hanging="360"/>
        </w:pPr>
      </w:lvl>
    </w:lvlOverride>
  </w:num>
  <w:num w:numId="2">
    <w:abstractNumId w:val="22"/>
  </w:num>
  <w:num w:numId="3">
    <w:abstractNumId w:val="25"/>
  </w:num>
  <w:num w:numId="4">
    <w:abstractNumId w:val="9"/>
  </w:num>
  <w:num w:numId="5">
    <w:abstractNumId w:val="28"/>
  </w:num>
  <w:num w:numId="6">
    <w:abstractNumId w:val="24"/>
  </w:num>
  <w:num w:numId="7">
    <w:abstractNumId w:val="14"/>
  </w:num>
  <w:num w:numId="8">
    <w:abstractNumId w:val="5"/>
  </w:num>
  <w:num w:numId="9">
    <w:abstractNumId w:val="27"/>
  </w:num>
  <w:num w:numId="10">
    <w:abstractNumId w:val="13"/>
  </w:num>
  <w:num w:numId="11">
    <w:abstractNumId w:val="21"/>
  </w:num>
  <w:num w:numId="12">
    <w:abstractNumId w:val="31"/>
  </w:num>
  <w:num w:numId="13">
    <w:abstractNumId w:val="8"/>
  </w:num>
  <w:num w:numId="14">
    <w:abstractNumId w:val="33"/>
  </w:num>
  <w:num w:numId="15">
    <w:abstractNumId w:val="36"/>
  </w:num>
  <w:num w:numId="16">
    <w:abstractNumId w:val="15"/>
  </w:num>
  <w:num w:numId="17">
    <w:abstractNumId w:val="6"/>
  </w:num>
  <w:num w:numId="18">
    <w:abstractNumId w:val="30"/>
  </w:num>
  <w:num w:numId="19">
    <w:abstractNumId w:val="4"/>
  </w:num>
  <w:num w:numId="20">
    <w:abstractNumId w:val="34"/>
  </w:num>
  <w:num w:numId="21">
    <w:abstractNumId w:val="2"/>
  </w:num>
  <w:num w:numId="22">
    <w:abstractNumId w:val="1"/>
  </w:num>
  <w:num w:numId="23">
    <w:abstractNumId w:val="11"/>
  </w:num>
  <w:num w:numId="24">
    <w:abstractNumId w:val="12"/>
  </w:num>
  <w:num w:numId="25">
    <w:abstractNumId w:val="3"/>
  </w:num>
  <w:num w:numId="26">
    <w:abstractNumId w:val="26"/>
  </w:num>
  <w:num w:numId="27">
    <w:abstractNumId w:val="35"/>
  </w:num>
  <w:num w:numId="28">
    <w:abstractNumId w:val="19"/>
  </w:num>
  <w:num w:numId="29">
    <w:abstractNumId w:val="29"/>
  </w:num>
  <w:num w:numId="30">
    <w:abstractNumId w:val="20"/>
  </w:num>
  <w:num w:numId="31">
    <w:abstractNumId w:val="10"/>
  </w:num>
  <w:num w:numId="32">
    <w:abstractNumId w:val="32"/>
  </w:num>
  <w:num w:numId="33">
    <w:abstractNumId w:val="16"/>
  </w:num>
  <w:num w:numId="34">
    <w:abstractNumId w:val="23"/>
  </w:num>
  <w:num w:numId="35">
    <w:abstractNumId w:val="18"/>
  </w:num>
  <w:num w:numId="36">
    <w:abstractNumId w:val="17"/>
  </w:num>
  <w:num w:numId="3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212D8"/>
    <w:rsid w:val="00021326"/>
    <w:rsid w:val="0002648E"/>
    <w:rsid w:val="00026C51"/>
    <w:rsid w:val="00045FEB"/>
    <w:rsid w:val="0005289D"/>
    <w:rsid w:val="00060C10"/>
    <w:rsid w:val="0007778D"/>
    <w:rsid w:val="000802DD"/>
    <w:rsid w:val="00080E3F"/>
    <w:rsid w:val="000828E4"/>
    <w:rsid w:val="00084C70"/>
    <w:rsid w:val="00086D52"/>
    <w:rsid w:val="00087A07"/>
    <w:rsid w:val="000B2E69"/>
    <w:rsid w:val="000C3457"/>
    <w:rsid w:val="000D367B"/>
    <w:rsid w:val="000E09BA"/>
    <w:rsid w:val="000F381B"/>
    <w:rsid w:val="00100533"/>
    <w:rsid w:val="00110CAC"/>
    <w:rsid w:val="001154BB"/>
    <w:rsid w:val="00116C71"/>
    <w:rsid w:val="001200E9"/>
    <w:rsid w:val="0012611D"/>
    <w:rsid w:val="00132D2D"/>
    <w:rsid w:val="00141BB9"/>
    <w:rsid w:val="00143072"/>
    <w:rsid w:val="001503FB"/>
    <w:rsid w:val="00153F83"/>
    <w:rsid w:val="0018168B"/>
    <w:rsid w:val="00181B30"/>
    <w:rsid w:val="0018414E"/>
    <w:rsid w:val="00193C08"/>
    <w:rsid w:val="001B7616"/>
    <w:rsid w:val="001C0700"/>
    <w:rsid w:val="001C1FAC"/>
    <w:rsid w:val="001D16A4"/>
    <w:rsid w:val="001D354E"/>
    <w:rsid w:val="001E3FF1"/>
    <w:rsid w:val="001E5A6E"/>
    <w:rsid w:val="00202B67"/>
    <w:rsid w:val="00203E62"/>
    <w:rsid w:val="00211684"/>
    <w:rsid w:val="00217167"/>
    <w:rsid w:val="002212D8"/>
    <w:rsid w:val="002269BB"/>
    <w:rsid w:val="00237152"/>
    <w:rsid w:val="00246942"/>
    <w:rsid w:val="002669F1"/>
    <w:rsid w:val="00270C90"/>
    <w:rsid w:val="00291363"/>
    <w:rsid w:val="002947C2"/>
    <w:rsid w:val="00296855"/>
    <w:rsid w:val="002B0310"/>
    <w:rsid w:val="002B261D"/>
    <w:rsid w:val="002D1A40"/>
    <w:rsid w:val="002D7F62"/>
    <w:rsid w:val="002F2B1F"/>
    <w:rsid w:val="002F338A"/>
    <w:rsid w:val="002F3CDB"/>
    <w:rsid w:val="002F4F92"/>
    <w:rsid w:val="00311194"/>
    <w:rsid w:val="00320152"/>
    <w:rsid w:val="0032312F"/>
    <w:rsid w:val="00323710"/>
    <w:rsid w:val="003243F6"/>
    <w:rsid w:val="0033538F"/>
    <w:rsid w:val="00340467"/>
    <w:rsid w:val="0034726A"/>
    <w:rsid w:val="003557B7"/>
    <w:rsid w:val="003850BE"/>
    <w:rsid w:val="00392296"/>
    <w:rsid w:val="00393E7A"/>
    <w:rsid w:val="003947FC"/>
    <w:rsid w:val="00396FB4"/>
    <w:rsid w:val="00397D94"/>
    <w:rsid w:val="003C2503"/>
    <w:rsid w:val="003C305B"/>
    <w:rsid w:val="003D0410"/>
    <w:rsid w:val="003D4F50"/>
    <w:rsid w:val="003D5FDB"/>
    <w:rsid w:val="003E0F3A"/>
    <w:rsid w:val="003E5621"/>
    <w:rsid w:val="003F3CA6"/>
    <w:rsid w:val="003F776C"/>
    <w:rsid w:val="00401731"/>
    <w:rsid w:val="00407F49"/>
    <w:rsid w:val="00416656"/>
    <w:rsid w:val="004200F9"/>
    <w:rsid w:val="004202EE"/>
    <w:rsid w:val="0043030C"/>
    <w:rsid w:val="004305E7"/>
    <w:rsid w:val="00440CF7"/>
    <w:rsid w:val="00446DB0"/>
    <w:rsid w:val="00447BA9"/>
    <w:rsid w:val="004606A8"/>
    <w:rsid w:val="00460E58"/>
    <w:rsid w:val="00470A08"/>
    <w:rsid w:val="00472FC9"/>
    <w:rsid w:val="0048296C"/>
    <w:rsid w:val="00483E17"/>
    <w:rsid w:val="0048500E"/>
    <w:rsid w:val="00485C58"/>
    <w:rsid w:val="004920CE"/>
    <w:rsid w:val="004967F4"/>
    <w:rsid w:val="004B0521"/>
    <w:rsid w:val="004B3BAE"/>
    <w:rsid w:val="004D30FC"/>
    <w:rsid w:val="004D4F8C"/>
    <w:rsid w:val="004E7FD2"/>
    <w:rsid w:val="004F21C3"/>
    <w:rsid w:val="005117D1"/>
    <w:rsid w:val="005159FF"/>
    <w:rsid w:val="00521FD8"/>
    <w:rsid w:val="00540B38"/>
    <w:rsid w:val="00544841"/>
    <w:rsid w:val="00552CEC"/>
    <w:rsid w:val="00553EBE"/>
    <w:rsid w:val="00557B5D"/>
    <w:rsid w:val="00557EC0"/>
    <w:rsid w:val="00565D45"/>
    <w:rsid w:val="00570060"/>
    <w:rsid w:val="0057087D"/>
    <w:rsid w:val="005873B7"/>
    <w:rsid w:val="005979B3"/>
    <w:rsid w:val="005A233E"/>
    <w:rsid w:val="005B3F37"/>
    <w:rsid w:val="005B42A6"/>
    <w:rsid w:val="005B6969"/>
    <w:rsid w:val="005B7405"/>
    <w:rsid w:val="005C66EB"/>
    <w:rsid w:val="005D29CF"/>
    <w:rsid w:val="005D3F9B"/>
    <w:rsid w:val="005D5123"/>
    <w:rsid w:val="005E0CD0"/>
    <w:rsid w:val="005E3F67"/>
    <w:rsid w:val="005E6F9E"/>
    <w:rsid w:val="005F204A"/>
    <w:rsid w:val="005F363D"/>
    <w:rsid w:val="005F7343"/>
    <w:rsid w:val="0060108E"/>
    <w:rsid w:val="00601692"/>
    <w:rsid w:val="0061409F"/>
    <w:rsid w:val="006265FF"/>
    <w:rsid w:val="00626635"/>
    <w:rsid w:val="00630141"/>
    <w:rsid w:val="00631BCF"/>
    <w:rsid w:val="006321AF"/>
    <w:rsid w:val="00644104"/>
    <w:rsid w:val="00650F20"/>
    <w:rsid w:val="00670DD2"/>
    <w:rsid w:val="0067273F"/>
    <w:rsid w:val="006750C7"/>
    <w:rsid w:val="006938B9"/>
    <w:rsid w:val="00695094"/>
    <w:rsid w:val="006A217D"/>
    <w:rsid w:val="006A282C"/>
    <w:rsid w:val="006A761F"/>
    <w:rsid w:val="006B37AA"/>
    <w:rsid w:val="006C2908"/>
    <w:rsid w:val="006C4C7F"/>
    <w:rsid w:val="006C5F3E"/>
    <w:rsid w:val="006D56CB"/>
    <w:rsid w:val="006E1BFE"/>
    <w:rsid w:val="006E2A46"/>
    <w:rsid w:val="006E417D"/>
    <w:rsid w:val="00704349"/>
    <w:rsid w:val="007352C6"/>
    <w:rsid w:val="0074026D"/>
    <w:rsid w:val="007503DC"/>
    <w:rsid w:val="007522FB"/>
    <w:rsid w:val="00755E60"/>
    <w:rsid w:val="007625D8"/>
    <w:rsid w:val="00766295"/>
    <w:rsid w:val="00766FBD"/>
    <w:rsid w:val="00780EDB"/>
    <w:rsid w:val="00782E43"/>
    <w:rsid w:val="00783533"/>
    <w:rsid w:val="00783BE6"/>
    <w:rsid w:val="0079452E"/>
    <w:rsid w:val="00795EDD"/>
    <w:rsid w:val="007B3B77"/>
    <w:rsid w:val="007C2AD7"/>
    <w:rsid w:val="007D0F4E"/>
    <w:rsid w:val="007D3EA4"/>
    <w:rsid w:val="007D62C2"/>
    <w:rsid w:val="007E3292"/>
    <w:rsid w:val="007F0580"/>
    <w:rsid w:val="008020F0"/>
    <w:rsid w:val="00803FE1"/>
    <w:rsid w:val="0081401B"/>
    <w:rsid w:val="00814264"/>
    <w:rsid w:val="00814841"/>
    <w:rsid w:val="00832653"/>
    <w:rsid w:val="0083413A"/>
    <w:rsid w:val="0083474E"/>
    <w:rsid w:val="00850914"/>
    <w:rsid w:val="00862DFF"/>
    <w:rsid w:val="008672B3"/>
    <w:rsid w:val="00871B06"/>
    <w:rsid w:val="00884172"/>
    <w:rsid w:val="00884990"/>
    <w:rsid w:val="008851D2"/>
    <w:rsid w:val="00885FDB"/>
    <w:rsid w:val="008908CE"/>
    <w:rsid w:val="00890A15"/>
    <w:rsid w:val="008947CD"/>
    <w:rsid w:val="008A3D89"/>
    <w:rsid w:val="008A7F98"/>
    <w:rsid w:val="008B262B"/>
    <w:rsid w:val="008B3B6A"/>
    <w:rsid w:val="008C0E92"/>
    <w:rsid w:val="008C6E56"/>
    <w:rsid w:val="008D3853"/>
    <w:rsid w:val="008E148B"/>
    <w:rsid w:val="008E4F2C"/>
    <w:rsid w:val="008E518D"/>
    <w:rsid w:val="008E57B6"/>
    <w:rsid w:val="008E5CED"/>
    <w:rsid w:val="008E79AE"/>
    <w:rsid w:val="008F0846"/>
    <w:rsid w:val="008F15B9"/>
    <w:rsid w:val="008F2136"/>
    <w:rsid w:val="009037A5"/>
    <w:rsid w:val="00910B0C"/>
    <w:rsid w:val="00920DA2"/>
    <w:rsid w:val="00922E26"/>
    <w:rsid w:val="00924161"/>
    <w:rsid w:val="00946CF7"/>
    <w:rsid w:val="00946E54"/>
    <w:rsid w:val="009516BC"/>
    <w:rsid w:val="0095736F"/>
    <w:rsid w:val="00962FA8"/>
    <w:rsid w:val="009736D1"/>
    <w:rsid w:val="00982E51"/>
    <w:rsid w:val="00985A4E"/>
    <w:rsid w:val="00986871"/>
    <w:rsid w:val="00996274"/>
    <w:rsid w:val="009964AF"/>
    <w:rsid w:val="0099667A"/>
    <w:rsid w:val="009977C8"/>
    <w:rsid w:val="009C21D0"/>
    <w:rsid w:val="009C280C"/>
    <w:rsid w:val="009F5732"/>
    <w:rsid w:val="009F6936"/>
    <w:rsid w:val="00A01E12"/>
    <w:rsid w:val="00A0392B"/>
    <w:rsid w:val="00A25BC4"/>
    <w:rsid w:val="00A27C79"/>
    <w:rsid w:val="00A321F0"/>
    <w:rsid w:val="00A55CB0"/>
    <w:rsid w:val="00A65B04"/>
    <w:rsid w:val="00A719AE"/>
    <w:rsid w:val="00A876B8"/>
    <w:rsid w:val="00AA0FF6"/>
    <w:rsid w:val="00AB1109"/>
    <w:rsid w:val="00AB3BB6"/>
    <w:rsid w:val="00AB6E94"/>
    <w:rsid w:val="00AC5900"/>
    <w:rsid w:val="00AC5BDF"/>
    <w:rsid w:val="00AD0A51"/>
    <w:rsid w:val="00AD385F"/>
    <w:rsid w:val="00AE4F80"/>
    <w:rsid w:val="00AE55F4"/>
    <w:rsid w:val="00AF1D39"/>
    <w:rsid w:val="00AF62EC"/>
    <w:rsid w:val="00B06518"/>
    <w:rsid w:val="00B11F8D"/>
    <w:rsid w:val="00B144F6"/>
    <w:rsid w:val="00B22C7F"/>
    <w:rsid w:val="00B23EBA"/>
    <w:rsid w:val="00B337D0"/>
    <w:rsid w:val="00B34835"/>
    <w:rsid w:val="00B523E0"/>
    <w:rsid w:val="00B554BE"/>
    <w:rsid w:val="00B6111C"/>
    <w:rsid w:val="00B62291"/>
    <w:rsid w:val="00B65111"/>
    <w:rsid w:val="00B664E6"/>
    <w:rsid w:val="00B729B0"/>
    <w:rsid w:val="00B72DAC"/>
    <w:rsid w:val="00B82094"/>
    <w:rsid w:val="00B83648"/>
    <w:rsid w:val="00BA42B9"/>
    <w:rsid w:val="00BA4729"/>
    <w:rsid w:val="00BA6711"/>
    <w:rsid w:val="00BB0FF8"/>
    <w:rsid w:val="00BD256A"/>
    <w:rsid w:val="00BD41FD"/>
    <w:rsid w:val="00BD53E8"/>
    <w:rsid w:val="00BE15E3"/>
    <w:rsid w:val="00BE5BF9"/>
    <w:rsid w:val="00BF10E1"/>
    <w:rsid w:val="00BF1E56"/>
    <w:rsid w:val="00BF3FFA"/>
    <w:rsid w:val="00BF6099"/>
    <w:rsid w:val="00C01010"/>
    <w:rsid w:val="00C0349A"/>
    <w:rsid w:val="00C07946"/>
    <w:rsid w:val="00C07DB6"/>
    <w:rsid w:val="00C25A97"/>
    <w:rsid w:val="00C44622"/>
    <w:rsid w:val="00C4559C"/>
    <w:rsid w:val="00C70D0D"/>
    <w:rsid w:val="00C7443F"/>
    <w:rsid w:val="00C744CF"/>
    <w:rsid w:val="00C76D0F"/>
    <w:rsid w:val="00C87756"/>
    <w:rsid w:val="00C94ACE"/>
    <w:rsid w:val="00CB7A4F"/>
    <w:rsid w:val="00CC7D98"/>
    <w:rsid w:val="00CD53A2"/>
    <w:rsid w:val="00CE15B4"/>
    <w:rsid w:val="00CE2259"/>
    <w:rsid w:val="00CE6CB6"/>
    <w:rsid w:val="00CF2E7F"/>
    <w:rsid w:val="00CF328D"/>
    <w:rsid w:val="00CF3AAE"/>
    <w:rsid w:val="00D02A9B"/>
    <w:rsid w:val="00D04EE6"/>
    <w:rsid w:val="00D10892"/>
    <w:rsid w:val="00D15211"/>
    <w:rsid w:val="00D15ACB"/>
    <w:rsid w:val="00D20779"/>
    <w:rsid w:val="00D2298D"/>
    <w:rsid w:val="00D3078D"/>
    <w:rsid w:val="00D41731"/>
    <w:rsid w:val="00D47750"/>
    <w:rsid w:val="00D4777D"/>
    <w:rsid w:val="00D521A6"/>
    <w:rsid w:val="00D5330F"/>
    <w:rsid w:val="00D70B7E"/>
    <w:rsid w:val="00D74134"/>
    <w:rsid w:val="00D74B40"/>
    <w:rsid w:val="00D83516"/>
    <w:rsid w:val="00D90899"/>
    <w:rsid w:val="00D931D2"/>
    <w:rsid w:val="00D938FB"/>
    <w:rsid w:val="00D9550A"/>
    <w:rsid w:val="00DA187E"/>
    <w:rsid w:val="00DA3B19"/>
    <w:rsid w:val="00DB7B02"/>
    <w:rsid w:val="00DB7FCB"/>
    <w:rsid w:val="00DC51F0"/>
    <w:rsid w:val="00DC566C"/>
    <w:rsid w:val="00DC5B48"/>
    <w:rsid w:val="00DD090E"/>
    <w:rsid w:val="00DD2801"/>
    <w:rsid w:val="00DE0AA6"/>
    <w:rsid w:val="00DF47C3"/>
    <w:rsid w:val="00E030AC"/>
    <w:rsid w:val="00E03BF2"/>
    <w:rsid w:val="00E04978"/>
    <w:rsid w:val="00E07DA6"/>
    <w:rsid w:val="00E17BEC"/>
    <w:rsid w:val="00E2669C"/>
    <w:rsid w:val="00E302E9"/>
    <w:rsid w:val="00E315C1"/>
    <w:rsid w:val="00E3682E"/>
    <w:rsid w:val="00E36BCF"/>
    <w:rsid w:val="00E42B9D"/>
    <w:rsid w:val="00E44C1C"/>
    <w:rsid w:val="00E66960"/>
    <w:rsid w:val="00E70503"/>
    <w:rsid w:val="00E714A4"/>
    <w:rsid w:val="00E72453"/>
    <w:rsid w:val="00E8065A"/>
    <w:rsid w:val="00E85DAD"/>
    <w:rsid w:val="00E90B87"/>
    <w:rsid w:val="00E91B4F"/>
    <w:rsid w:val="00E9329F"/>
    <w:rsid w:val="00EA384E"/>
    <w:rsid w:val="00EB3EA4"/>
    <w:rsid w:val="00EC58CA"/>
    <w:rsid w:val="00EE4501"/>
    <w:rsid w:val="00EE50BA"/>
    <w:rsid w:val="00EF05F6"/>
    <w:rsid w:val="00EF1275"/>
    <w:rsid w:val="00F01BDC"/>
    <w:rsid w:val="00F10E24"/>
    <w:rsid w:val="00F11AC0"/>
    <w:rsid w:val="00F1342B"/>
    <w:rsid w:val="00F13EE2"/>
    <w:rsid w:val="00F153C8"/>
    <w:rsid w:val="00F25BB0"/>
    <w:rsid w:val="00F2670C"/>
    <w:rsid w:val="00F333DF"/>
    <w:rsid w:val="00F37341"/>
    <w:rsid w:val="00F44047"/>
    <w:rsid w:val="00F45125"/>
    <w:rsid w:val="00F523B3"/>
    <w:rsid w:val="00F63008"/>
    <w:rsid w:val="00F71D5A"/>
    <w:rsid w:val="00F8090B"/>
    <w:rsid w:val="00F8490A"/>
    <w:rsid w:val="00F87C27"/>
    <w:rsid w:val="00F96087"/>
    <w:rsid w:val="00F964F3"/>
    <w:rsid w:val="00FA7108"/>
    <w:rsid w:val="00FB09CE"/>
    <w:rsid w:val="00FC0D89"/>
    <w:rsid w:val="00FC4C96"/>
    <w:rsid w:val="00FE65F7"/>
    <w:rsid w:val="00FE6A65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A8505-658D-4AC8-8479-0A801CA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B5D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Zkladntextodsazen21"/>
    <w:next w:val="Normln"/>
    <w:qFormat/>
    <w:rsid w:val="004D30FC"/>
    <w:pPr>
      <w:numPr>
        <w:numId w:val="9"/>
      </w:numPr>
      <w:tabs>
        <w:tab w:val="left" w:pos="643"/>
      </w:tabs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D30FC"/>
    <w:pPr>
      <w:numPr>
        <w:ilvl w:val="1"/>
        <w:numId w:val="9"/>
      </w:numPr>
      <w:tabs>
        <w:tab w:val="left" w:pos="426"/>
      </w:tabs>
      <w:ind w:left="720"/>
      <w:outlineLvl w:val="1"/>
    </w:pPr>
  </w:style>
  <w:style w:type="paragraph" w:styleId="Nadpis3">
    <w:name w:val="heading 3"/>
    <w:basedOn w:val="Zkladntext26"/>
    <w:next w:val="Normln"/>
    <w:qFormat/>
    <w:rsid w:val="004D30FC"/>
    <w:pPr>
      <w:numPr>
        <w:ilvl w:val="2"/>
        <w:numId w:val="9"/>
      </w:numPr>
      <w:spacing w:line="240" w:lineRule="auto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DD2801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DB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66C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DB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DB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DB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F1275"/>
    <w:rPr>
      <w:sz w:val="28"/>
    </w:rPr>
  </w:style>
  <w:style w:type="paragraph" w:customStyle="1" w:styleId="Zkladntext21">
    <w:name w:val="Základní text 21"/>
    <w:basedOn w:val="Normln"/>
    <w:rsid w:val="00EF1275"/>
    <w:pPr>
      <w:ind w:left="567" w:hanging="567"/>
    </w:pPr>
  </w:style>
  <w:style w:type="paragraph" w:customStyle="1" w:styleId="Zkladntext22">
    <w:name w:val="Základní text 22"/>
    <w:basedOn w:val="Normln"/>
    <w:rsid w:val="00EF1275"/>
  </w:style>
  <w:style w:type="paragraph" w:styleId="Nzev">
    <w:name w:val="Title"/>
    <w:basedOn w:val="Normln"/>
    <w:qFormat/>
    <w:rsid w:val="00EF1275"/>
    <w:pPr>
      <w:tabs>
        <w:tab w:val="left" w:pos="1985"/>
      </w:tabs>
      <w:jc w:val="center"/>
    </w:pPr>
    <w:rPr>
      <w:sz w:val="36"/>
    </w:rPr>
  </w:style>
  <w:style w:type="paragraph" w:customStyle="1" w:styleId="Zkladntext23">
    <w:name w:val="Základní text 23"/>
    <w:basedOn w:val="Normln"/>
    <w:rsid w:val="00EF1275"/>
    <w:pPr>
      <w:ind w:left="284" w:hanging="284"/>
    </w:pPr>
  </w:style>
  <w:style w:type="paragraph" w:styleId="Zpat">
    <w:name w:val="footer"/>
    <w:basedOn w:val="Normln"/>
    <w:semiHidden/>
    <w:rsid w:val="00EF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F1275"/>
  </w:style>
  <w:style w:type="paragraph" w:styleId="Zhlav">
    <w:name w:val="header"/>
    <w:basedOn w:val="Normln"/>
    <w:semiHidden/>
    <w:rsid w:val="00EF1275"/>
    <w:pPr>
      <w:tabs>
        <w:tab w:val="center" w:pos="4536"/>
        <w:tab w:val="right" w:pos="9072"/>
      </w:tabs>
    </w:pPr>
  </w:style>
  <w:style w:type="paragraph" w:customStyle="1" w:styleId="Zkladntext24">
    <w:name w:val="Základní text 24"/>
    <w:basedOn w:val="Normln"/>
    <w:rsid w:val="00EF1275"/>
    <w:pPr>
      <w:ind w:left="540"/>
    </w:pPr>
  </w:style>
  <w:style w:type="paragraph" w:customStyle="1" w:styleId="Zkladntextodsazen21">
    <w:name w:val="Základní text odsazený 21"/>
    <w:basedOn w:val="Normln"/>
    <w:rsid w:val="00EF1275"/>
    <w:pPr>
      <w:ind w:left="426" w:hanging="426"/>
    </w:pPr>
  </w:style>
  <w:style w:type="paragraph" w:customStyle="1" w:styleId="Zkladntextodsazen31">
    <w:name w:val="Základní text odsazený 31"/>
    <w:basedOn w:val="Normln"/>
    <w:rsid w:val="00EF1275"/>
    <w:pPr>
      <w:ind w:left="709" w:hanging="142"/>
    </w:pPr>
  </w:style>
  <w:style w:type="paragraph" w:customStyle="1" w:styleId="Zkladntext25">
    <w:name w:val="Základní text 25"/>
    <w:basedOn w:val="Normln"/>
    <w:rsid w:val="00EF1275"/>
    <w:pPr>
      <w:ind w:left="709" w:hanging="709"/>
    </w:pPr>
  </w:style>
  <w:style w:type="paragraph" w:customStyle="1" w:styleId="Zkladntextodsazen22">
    <w:name w:val="Základní text odsazený 22"/>
    <w:basedOn w:val="Normln"/>
    <w:rsid w:val="00EF1275"/>
    <w:pPr>
      <w:ind w:firstLine="284"/>
    </w:pPr>
  </w:style>
  <w:style w:type="paragraph" w:customStyle="1" w:styleId="Zkladntextodsazen32">
    <w:name w:val="Základní text odsazený 32"/>
    <w:basedOn w:val="Normln"/>
    <w:rsid w:val="00EF1275"/>
    <w:pPr>
      <w:ind w:firstLine="360"/>
    </w:pPr>
  </w:style>
  <w:style w:type="paragraph" w:customStyle="1" w:styleId="Zkladntext26">
    <w:name w:val="Základní text 26"/>
    <w:basedOn w:val="Normln"/>
    <w:rsid w:val="00EF1275"/>
    <w:pPr>
      <w:ind w:firstLine="426"/>
    </w:pPr>
  </w:style>
  <w:style w:type="paragraph" w:styleId="Zkladntext2">
    <w:name w:val="Body Text 2"/>
    <w:basedOn w:val="Normln"/>
    <w:semiHidden/>
    <w:rsid w:val="00EF1275"/>
    <w:pPr>
      <w:overflowPunct/>
      <w:autoSpaceDE/>
      <w:autoSpaceDN/>
      <w:adjustRightInd/>
      <w:spacing w:before="80"/>
      <w:textAlignment w:val="auto"/>
    </w:pPr>
  </w:style>
  <w:style w:type="paragraph" w:styleId="Zkladntextodsazen">
    <w:name w:val="Body Text Indent"/>
    <w:basedOn w:val="Normln"/>
    <w:semiHidden/>
    <w:rsid w:val="00EF1275"/>
    <w:pPr>
      <w:ind w:firstLine="283"/>
    </w:pPr>
  </w:style>
  <w:style w:type="paragraph" w:styleId="Odstavecseseznamem">
    <w:name w:val="List Paragraph"/>
    <w:basedOn w:val="Normln"/>
    <w:uiPriority w:val="34"/>
    <w:qFormat/>
    <w:rsid w:val="00F96087"/>
    <w:pPr>
      <w:ind w:left="708"/>
    </w:pPr>
  </w:style>
  <w:style w:type="paragraph" w:styleId="Podpise-mailu">
    <w:name w:val="E-mail Signature"/>
    <w:basedOn w:val="Normln"/>
    <w:link w:val="Podpise-mailuChar"/>
    <w:rsid w:val="00BE5BF9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Podpise-mailuChar">
    <w:name w:val="Podpis e-mailu Char"/>
    <w:link w:val="Podpise-mailu"/>
    <w:rsid w:val="00BE5BF9"/>
    <w:rPr>
      <w:sz w:val="24"/>
      <w:szCs w:val="24"/>
    </w:rPr>
  </w:style>
  <w:style w:type="character" w:customStyle="1" w:styleId="apple-style-span">
    <w:name w:val="apple-style-span"/>
    <w:basedOn w:val="Standardnpsmoodstavce"/>
    <w:rsid w:val="00BE5BF9"/>
  </w:style>
  <w:style w:type="paragraph" w:customStyle="1" w:styleId="Prosttext1">
    <w:name w:val="Prostý text1"/>
    <w:basedOn w:val="Normln"/>
    <w:rsid w:val="00FF7CDE"/>
    <w:pPr>
      <w:suppressAutoHyphens/>
      <w:overflowPunct/>
      <w:autoSpaceDE/>
      <w:autoSpaceDN/>
      <w:adjustRightInd/>
      <w:spacing w:before="100" w:after="100"/>
      <w:textAlignment w:val="auto"/>
    </w:pPr>
    <w:rPr>
      <w:rFonts w:ascii="Consolas" w:eastAsia="Calibri" w:hAnsi="Consolas"/>
      <w:sz w:val="21"/>
      <w:szCs w:val="21"/>
      <w:lang w:eastAsia="ar-SA"/>
    </w:rPr>
  </w:style>
  <w:style w:type="character" w:customStyle="1" w:styleId="Nadpis6Char">
    <w:name w:val="Nadpis 6 Char"/>
    <w:link w:val="Nadpis6"/>
    <w:uiPriority w:val="9"/>
    <w:semiHidden/>
    <w:rsid w:val="00DC566C"/>
    <w:rPr>
      <w:rFonts w:ascii="Calibri" w:hAnsi="Calibri"/>
      <w:b/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72DAC"/>
    <w:pPr>
      <w:overflowPunct/>
      <w:autoSpaceDE/>
      <w:autoSpaceDN/>
      <w:adjustRightInd/>
      <w:textAlignment w:val="auto"/>
    </w:pPr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72DAC"/>
    <w:rPr>
      <w:rFonts w:ascii="Calibri" w:eastAsia="Calibri" w:hAnsi="Calibri"/>
      <w:sz w:val="24"/>
      <w:szCs w:val="21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C34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C3457"/>
    <w:rPr>
      <w:sz w:val="16"/>
      <w:szCs w:val="16"/>
    </w:rPr>
  </w:style>
  <w:style w:type="numbering" w:customStyle="1" w:styleId="WWNum5">
    <w:name w:val="WWNum5"/>
    <w:basedOn w:val="Bezseznamu"/>
    <w:rsid w:val="000C3457"/>
    <w:pPr>
      <w:numPr>
        <w:numId w:val="22"/>
      </w:numPr>
    </w:pPr>
  </w:style>
  <w:style w:type="paragraph" w:customStyle="1" w:styleId="Default">
    <w:name w:val="Default"/>
    <w:rsid w:val="003E0F3A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styleId="Zdraznnjemn">
    <w:name w:val="Subtle Emphasis"/>
    <w:uiPriority w:val="19"/>
    <w:qFormat/>
    <w:rsid w:val="003E0F3A"/>
    <w:rPr>
      <w:i/>
      <w:iCs/>
      <w:color w:val="808080"/>
    </w:rPr>
  </w:style>
  <w:style w:type="paragraph" w:customStyle="1" w:styleId="Standard">
    <w:name w:val="Standard"/>
    <w:rsid w:val="00B06518"/>
    <w:pPr>
      <w:suppressAutoHyphens/>
      <w:autoSpaceDN w:val="0"/>
      <w:textAlignment w:val="baseline"/>
    </w:pPr>
    <w:rPr>
      <w:rFonts w:ascii="Courier New" w:hAnsi="Courier New" w:cs="Courier New"/>
      <w:kern w:val="3"/>
      <w:sz w:val="16"/>
      <w:szCs w:val="24"/>
    </w:rPr>
  </w:style>
  <w:style w:type="numbering" w:customStyle="1" w:styleId="WWNum8">
    <w:name w:val="WWNum8"/>
    <w:basedOn w:val="Bezseznamu"/>
    <w:rsid w:val="00B06518"/>
    <w:pPr>
      <w:numPr>
        <w:numId w:val="25"/>
      </w:numPr>
    </w:pPr>
  </w:style>
  <w:style w:type="paragraph" w:styleId="Titulek">
    <w:name w:val="caption"/>
    <w:basedOn w:val="Zkladntext26"/>
    <w:next w:val="Normln"/>
    <w:uiPriority w:val="35"/>
    <w:unhideWhenUsed/>
    <w:qFormat/>
    <w:rsid w:val="001D16A4"/>
    <w:pPr>
      <w:ind w:left="720" w:firstLine="0"/>
    </w:pPr>
  </w:style>
  <w:style w:type="character" w:customStyle="1" w:styleId="Nadpis4Char">
    <w:name w:val="Nadpis 4 Char"/>
    <w:basedOn w:val="Standardnpsmoodstavce"/>
    <w:link w:val="Nadpis4"/>
    <w:uiPriority w:val="9"/>
    <w:rsid w:val="00DD28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DB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D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D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D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2B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36BCF"/>
    <w:rPr>
      <w:rFonts w:asciiTheme="minorHAnsi" w:hAnsi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3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32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3D9E-5C01-4871-90F7-E1769DD7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1174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Městský úřad JIHLAVA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Bc. Dvořák L</dc:creator>
  <cp:lastModifiedBy>Uzivatel</cp:lastModifiedBy>
  <cp:revision>14</cp:revision>
  <cp:lastPrinted>2017-09-14T11:39:00Z</cp:lastPrinted>
  <dcterms:created xsi:type="dcterms:W3CDTF">2017-07-02T20:27:00Z</dcterms:created>
  <dcterms:modified xsi:type="dcterms:W3CDTF">2017-11-06T20:32:00Z</dcterms:modified>
</cp:coreProperties>
</file>